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D728F" w14:textId="7CEE23C7" w:rsidR="002E5B03" w:rsidRPr="00FE3B48" w:rsidRDefault="008E11F9" w:rsidP="008E11F9">
      <w:pPr>
        <w:spacing w:afterLines="100" w:after="312" w:line="480" w:lineRule="auto"/>
        <w:jc w:val="center"/>
        <w:rPr>
          <w:rFonts w:ascii="Arial" w:hAnsi="Arial" w:cs="Arial"/>
          <w:b/>
          <w:bCs/>
          <w:sz w:val="40"/>
          <w:szCs w:val="28"/>
        </w:rPr>
      </w:pPr>
      <w:bookmarkStart w:id="0" w:name="_Hlk137114100"/>
      <w:r w:rsidRPr="00FE3B48">
        <w:rPr>
          <w:rFonts w:ascii="Arial" w:hAnsi="Arial" w:cs="Arial"/>
          <w:b/>
          <w:kern w:val="0"/>
          <w:sz w:val="36"/>
          <w:szCs w:val="24"/>
        </w:rPr>
        <w:t>Supporting Information</w:t>
      </w:r>
      <w:bookmarkEnd w:id="0"/>
    </w:p>
    <w:p w14:paraId="15C50D71" w14:textId="389C85E5" w:rsidR="00D15B95" w:rsidRPr="00FE3B48" w:rsidRDefault="00C10835" w:rsidP="00D15B95">
      <w:pPr>
        <w:snapToGrid w:val="0"/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FE3B48">
        <w:rPr>
          <w:rFonts w:ascii="Arial" w:hAnsi="Arial" w:cs="Arial"/>
          <w:b/>
          <w:bCs/>
          <w:sz w:val="28"/>
          <w:szCs w:val="28"/>
        </w:rPr>
        <w:t>Tomography Electrogenerated Chemiluminescence Imaging from Magnetic Microbeads</w:t>
      </w:r>
      <w:r w:rsidR="00D15B95" w:rsidRPr="00FE3B48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2BAF3DD7" w14:textId="1BCCA9D1" w:rsidR="00540975" w:rsidRPr="00FE3B48" w:rsidRDefault="00540975" w:rsidP="00D15B95">
      <w:pPr>
        <w:widowControl/>
        <w:snapToGrid w:val="0"/>
        <w:spacing w:line="360" w:lineRule="auto"/>
        <w:jc w:val="center"/>
        <w:rPr>
          <w:rFonts w:ascii="Arial" w:eastAsia="DengXian" w:hAnsi="Arial" w:cs="Arial"/>
          <w:sz w:val="24"/>
          <w:szCs w:val="24"/>
        </w:rPr>
      </w:pPr>
      <w:r w:rsidRPr="00FE3B48">
        <w:rPr>
          <w:rFonts w:ascii="Arial" w:eastAsia="DengXian" w:hAnsi="Arial" w:cs="Arial"/>
          <w:sz w:val="24"/>
          <w:szCs w:val="24"/>
        </w:rPr>
        <w:t>Yanlong Feng,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a</w:t>
      </w:r>
      <w:r w:rsidRPr="00FE3B48">
        <w:rPr>
          <w:rFonts w:ascii="Arial" w:eastAsia="DengXian" w:hAnsi="Arial" w:cs="Arial"/>
          <w:sz w:val="24"/>
          <w:szCs w:val="24"/>
        </w:rPr>
        <w:t xml:space="preserve"> Chengkai Wang,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a</w:t>
      </w:r>
      <w:r w:rsidRPr="00FE3B48">
        <w:rPr>
          <w:rFonts w:ascii="Arial" w:eastAsia="DengXian" w:hAnsi="Arial" w:cs="Arial"/>
          <w:sz w:val="24"/>
          <w:szCs w:val="24"/>
        </w:rPr>
        <w:t xml:space="preserve"> Wenshuai Zhou,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a</w:t>
      </w:r>
      <w:r w:rsidRPr="00FE3B48">
        <w:rPr>
          <w:rFonts w:ascii="Arial" w:eastAsia="DengXian" w:hAnsi="Arial" w:cs="Arial"/>
          <w:sz w:val="24"/>
          <w:szCs w:val="24"/>
        </w:rPr>
        <w:t xml:space="preserve"> Xiaolin Yang,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a</w:t>
      </w:r>
      <w:r w:rsidRPr="00FE3B48">
        <w:rPr>
          <w:rFonts w:ascii="Arial" w:eastAsia="DengXian" w:hAnsi="Arial" w:cs="Arial"/>
          <w:sz w:val="24"/>
          <w:szCs w:val="24"/>
        </w:rPr>
        <w:t xml:space="preserve"> Francesco Paolucci,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b</w:t>
      </w:r>
      <w:r w:rsidRPr="00FE3B48">
        <w:rPr>
          <w:rFonts w:ascii="Arial" w:eastAsia="DengXian" w:hAnsi="Arial" w:cs="Arial"/>
          <w:sz w:val="24"/>
          <w:szCs w:val="24"/>
        </w:rPr>
        <w:t xml:space="preserve"> Giovanni Valenti,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b*</w:t>
      </w:r>
      <w:r w:rsidRPr="00FE3B48">
        <w:rPr>
          <w:rFonts w:ascii="Arial" w:eastAsia="DengXian" w:hAnsi="Arial" w:cs="Arial"/>
          <w:sz w:val="24"/>
          <w:szCs w:val="24"/>
        </w:rPr>
        <w:t xml:space="preserve"> Honglan Qi </w:t>
      </w:r>
      <w:r w:rsidRPr="00FE3B48">
        <w:rPr>
          <w:rFonts w:ascii="Arial" w:eastAsia="DengXian" w:hAnsi="Arial" w:cs="Arial"/>
          <w:sz w:val="24"/>
          <w:szCs w:val="24"/>
          <w:vertAlign w:val="superscript"/>
        </w:rPr>
        <w:t>a*</w:t>
      </w:r>
    </w:p>
    <w:p w14:paraId="1F3E675B" w14:textId="0DD7D266" w:rsidR="00D15B95" w:rsidRPr="00FE3B48" w:rsidRDefault="00E65473" w:rsidP="00D15B95">
      <w:pPr>
        <w:widowControl/>
        <w:snapToGrid w:val="0"/>
        <w:spacing w:line="360" w:lineRule="auto"/>
        <w:jc w:val="center"/>
        <w:rPr>
          <w:rFonts w:ascii="Arial" w:eastAsia="SimSun" w:hAnsi="Arial" w:cs="Arial"/>
          <w:kern w:val="0"/>
          <w:sz w:val="24"/>
          <w:szCs w:val="24"/>
        </w:rPr>
      </w:pPr>
      <w:r w:rsidRPr="00FE3B48">
        <w:rPr>
          <w:rFonts w:ascii="Arial" w:eastAsia="SimSun" w:hAnsi="Arial" w:cs="Arial"/>
          <w:kern w:val="0"/>
          <w:sz w:val="24"/>
          <w:szCs w:val="24"/>
        </w:rPr>
        <w:t xml:space="preserve">a, </w:t>
      </w:r>
      <w:r w:rsidR="00D15B95" w:rsidRPr="00FE3B48">
        <w:rPr>
          <w:rFonts w:ascii="Arial" w:eastAsia="SimSun" w:hAnsi="Arial" w:cs="Arial"/>
          <w:kern w:val="0"/>
          <w:sz w:val="24"/>
          <w:szCs w:val="24"/>
        </w:rPr>
        <w:t>Key Laboratory of Analytical Chemistry for Life Science of Shaanxi Province, School of Chemistry and Chemical Engineering, Shaanxi Normal University, Xi’an, 710062, P.R. China</w:t>
      </w:r>
    </w:p>
    <w:p w14:paraId="542D58B4" w14:textId="26D7B5E2" w:rsidR="00540975" w:rsidRPr="00FE3B48" w:rsidRDefault="00E65473" w:rsidP="00540975">
      <w:pPr>
        <w:widowControl/>
        <w:snapToGrid w:val="0"/>
        <w:spacing w:line="360" w:lineRule="auto"/>
        <w:jc w:val="center"/>
        <w:rPr>
          <w:rFonts w:ascii="Arial" w:eastAsia="SimSun" w:hAnsi="Arial" w:cs="Arial"/>
          <w:kern w:val="0"/>
          <w:sz w:val="24"/>
          <w:szCs w:val="24"/>
        </w:rPr>
      </w:pPr>
      <w:r w:rsidRPr="00FE3B48">
        <w:rPr>
          <w:rFonts w:ascii="Arial" w:eastAsia="SimSun" w:hAnsi="Arial" w:cs="Arial"/>
          <w:kern w:val="0"/>
          <w:sz w:val="24"/>
          <w:szCs w:val="24"/>
        </w:rPr>
        <w:t xml:space="preserve">b, </w:t>
      </w:r>
      <w:r w:rsidR="00540975" w:rsidRPr="00FE3B48">
        <w:rPr>
          <w:rFonts w:ascii="Arial" w:eastAsia="SimSun" w:hAnsi="Arial" w:cs="Arial"/>
          <w:kern w:val="0"/>
          <w:sz w:val="24"/>
          <w:szCs w:val="24"/>
        </w:rPr>
        <w:t xml:space="preserve">Department of Chemistry “Giacomo Ciamician”, University of Bologna, Bologna 40126, Italy </w:t>
      </w:r>
    </w:p>
    <w:p w14:paraId="5FFAC5FF" w14:textId="77777777" w:rsidR="00B31542" w:rsidRPr="00FE3B48" w:rsidRDefault="00B31542">
      <w:pPr>
        <w:widowControl/>
        <w:snapToGrid w:val="0"/>
        <w:spacing w:line="480" w:lineRule="auto"/>
        <w:jc w:val="center"/>
        <w:rPr>
          <w:rFonts w:ascii="Arial" w:eastAsia="DengXian" w:hAnsi="Arial" w:cs="Arial"/>
          <w:b/>
          <w:bCs/>
          <w:kern w:val="0"/>
          <w:sz w:val="24"/>
          <w:szCs w:val="32"/>
        </w:rPr>
      </w:pPr>
    </w:p>
    <w:p w14:paraId="0EABD11A" w14:textId="5CD6DB60" w:rsidR="00022735" w:rsidRPr="00FE3B48" w:rsidRDefault="00486C19">
      <w:pPr>
        <w:snapToGrid w:val="0"/>
        <w:spacing w:line="480" w:lineRule="auto"/>
        <w:jc w:val="left"/>
        <w:rPr>
          <w:rFonts w:ascii="Arial" w:eastAsia="DengXian" w:hAnsi="Arial" w:cs="Arial"/>
          <w:sz w:val="24"/>
          <w:szCs w:val="32"/>
        </w:rPr>
      </w:pPr>
      <w:r w:rsidRPr="00FE3B48">
        <w:rPr>
          <w:rFonts w:ascii="Arial" w:eastAsia="DengXian" w:hAnsi="Arial" w:cs="Arial"/>
          <w:kern w:val="0"/>
          <w:sz w:val="24"/>
          <w:szCs w:val="32"/>
        </w:rPr>
        <w:t xml:space="preserve">*Corresponding author. E-mail: </w:t>
      </w:r>
      <w:r w:rsidR="00C10835" w:rsidRPr="00FE3B48">
        <w:rPr>
          <w:rFonts w:ascii="Arial" w:eastAsia="DengXian" w:hAnsi="Arial" w:cs="Arial"/>
          <w:kern w:val="0"/>
          <w:sz w:val="24"/>
          <w:szCs w:val="32"/>
        </w:rPr>
        <w:t xml:space="preserve">g.valenti@unibo.it; </w:t>
      </w:r>
      <w:hyperlink r:id="rId8" w:history="1">
        <w:r w:rsidRPr="00FE3B48">
          <w:rPr>
            <w:rFonts w:ascii="Arial" w:eastAsia="DengXian" w:hAnsi="Arial" w:cs="Arial"/>
            <w:kern w:val="0"/>
            <w:sz w:val="24"/>
            <w:szCs w:val="32"/>
          </w:rPr>
          <w:t>honglanqi@snnu.edu.cn</w:t>
        </w:r>
      </w:hyperlink>
      <w:r w:rsidRPr="00FE3B48">
        <w:rPr>
          <w:rFonts w:ascii="Arial" w:eastAsia="DengXian" w:hAnsi="Arial" w:cs="Arial"/>
          <w:kern w:val="0"/>
          <w:sz w:val="24"/>
          <w:szCs w:val="32"/>
        </w:rPr>
        <w:t>.</w:t>
      </w:r>
      <w:r w:rsidRPr="00FE3B48">
        <w:rPr>
          <w:rFonts w:ascii="Arial" w:eastAsia="DengXian" w:hAnsi="Arial" w:cs="Arial"/>
          <w:sz w:val="24"/>
          <w:szCs w:val="32"/>
        </w:rPr>
        <w:t xml:space="preserve"> </w:t>
      </w:r>
    </w:p>
    <w:p w14:paraId="20AB4250" w14:textId="77777777" w:rsidR="00FE3B48" w:rsidRDefault="00FE3B48">
      <w:pPr>
        <w:widowControl/>
        <w:jc w:val="left"/>
        <w:rPr>
          <w:rFonts w:ascii="Arial" w:eastAsia="DengXian" w:hAnsi="Arial" w:cs="Arial"/>
          <w:sz w:val="24"/>
          <w:szCs w:val="32"/>
        </w:rPr>
      </w:pPr>
    </w:p>
    <w:p w14:paraId="355365F4" w14:textId="368B7F9C" w:rsidR="00022735" w:rsidRPr="00FE3B48" w:rsidRDefault="00022735">
      <w:pPr>
        <w:widowControl/>
        <w:jc w:val="left"/>
        <w:rPr>
          <w:rFonts w:ascii="Arial" w:eastAsia="DengXian" w:hAnsi="Arial" w:cs="Arial"/>
          <w:sz w:val="24"/>
          <w:szCs w:val="32"/>
        </w:rPr>
      </w:pPr>
    </w:p>
    <w:sdt>
      <w:sdtPr>
        <w:rPr>
          <w:rFonts w:ascii="Arial" w:hAnsi="Arial" w:cs="Arial"/>
          <w:lang w:val="zh-CN"/>
        </w:rPr>
        <w:id w:val="-104675659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5731BA2" w14:textId="77BE0DB3" w:rsidR="00D03B53" w:rsidRPr="0041072C" w:rsidRDefault="00D03B53" w:rsidP="00C10835">
          <w:pPr>
            <w:jc w:val="center"/>
            <w:rPr>
              <w:rFonts w:ascii="Arial" w:hAnsi="Arial" w:cs="Arial"/>
              <w:sz w:val="24"/>
              <w:szCs w:val="24"/>
            </w:rPr>
          </w:pPr>
          <w:r w:rsidRPr="0041072C">
            <w:rPr>
              <w:rFonts w:ascii="Arial" w:hAnsi="Arial" w:cs="Arial"/>
              <w:sz w:val="24"/>
              <w:szCs w:val="24"/>
              <w:lang w:val="zh-CN"/>
            </w:rPr>
            <w:t xml:space="preserve">Table of </w:t>
          </w:r>
          <w:r w:rsidRPr="0041072C">
            <w:rPr>
              <w:rFonts w:ascii="Arial" w:hAnsi="Arial" w:cs="Arial"/>
              <w:sz w:val="24"/>
              <w:szCs w:val="24"/>
            </w:rPr>
            <w:t>Contents</w:t>
          </w:r>
        </w:p>
        <w:p w14:paraId="0A9752B3" w14:textId="0D98E679" w:rsidR="005145C3" w:rsidRPr="0041072C" w:rsidRDefault="00D03B53" w:rsidP="005145C3">
          <w:pPr>
            <w:pStyle w:val="Sommario1"/>
            <w:rPr>
              <w:rFonts w:eastAsiaTheme="minorEastAsia"/>
              <w:kern w:val="2"/>
              <w:sz w:val="21"/>
            </w:rPr>
          </w:pPr>
          <w:r w:rsidRPr="00FE3B48">
            <w:rPr>
              <w:kern w:val="0"/>
              <w:sz w:val="24"/>
              <w:szCs w:val="24"/>
            </w:rPr>
            <w:fldChar w:fldCharType="begin"/>
          </w:r>
          <w:r w:rsidRPr="00FE3B48">
            <w:rPr>
              <w:sz w:val="24"/>
              <w:szCs w:val="24"/>
            </w:rPr>
            <w:instrText xml:space="preserve"> TOC \o "1-3" \h \z \u </w:instrText>
          </w:r>
          <w:r w:rsidRPr="00FE3B48">
            <w:rPr>
              <w:kern w:val="0"/>
              <w:sz w:val="24"/>
              <w:szCs w:val="24"/>
            </w:rPr>
            <w:fldChar w:fldCharType="separate"/>
          </w:r>
          <w:hyperlink w:anchor="_Toc194826327" w:history="1">
            <w:r w:rsidR="005145C3" w:rsidRPr="0041072C">
              <w:rPr>
                <w:rStyle w:val="Collegamentoipertestuale"/>
              </w:rPr>
              <w:t>1. Experimental section</w:t>
            </w:r>
            <w:r w:rsidR="005145C3" w:rsidRPr="0041072C">
              <w:rPr>
                <w:webHidden/>
              </w:rPr>
              <w:tab/>
              <w:t>S</w:t>
            </w:r>
            <w:r w:rsidR="005145C3" w:rsidRPr="0041072C">
              <w:rPr>
                <w:webHidden/>
              </w:rPr>
              <w:fldChar w:fldCharType="begin"/>
            </w:r>
            <w:r w:rsidR="005145C3" w:rsidRPr="0041072C">
              <w:rPr>
                <w:webHidden/>
              </w:rPr>
              <w:instrText xml:space="preserve"> PAGEREF _Toc194826327 \h </w:instrText>
            </w:r>
            <w:r w:rsidR="005145C3" w:rsidRPr="0041072C">
              <w:rPr>
                <w:webHidden/>
              </w:rPr>
            </w:r>
            <w:r w:rsidR="005145C3" w:rsidRPr="0041072C">
              <w:rPr>
                <w:webHidden/>
              </w:rPr>
              <w:fldChar w:fldCharType="separate"/>
            </w:r>
            <w:r w:rsidR="005145C3" w:rsidRPr="0041072C">
              <w:rPr>
                <w:webHidden/>
              </w:rPr>
              <w:t>2</w:t>
            </w:r>
            <w:r w:rsidR="005145C3" w:rsidRPr="0041072C">
              <w:rPr>
                <w:webHidden/>
              </w:rPr>
              <w:fldChar w:fldCharType="end"/>
            </w:r>
          </w:hyperlink>
        </w:p>
        <w:p w14:paraId="6A4C4CC1" w14:textId="3DCE6DA0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28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1.1 Materials and apparatus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_Toc194826328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2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0C297D01" w14:textId="33505969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29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1.2 Preparation of Ru1-Mag@MB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_Toc194826329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2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2EAD50A1" w14:textId="2C82D328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0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 xml:space="preserve">1.3 </w:t>
            </w:r>
            <w:r w:rsidRPr="0041072C">
              <w:rPr>
                <w:rStyle w:val="Collegamentoipertestuale"/>
                <w:rFonts w:ascii="Arial" w:eastAsia="AdvOTce3d9a73" w:hAnsi="Arial" w:cs="Arial"/>
                <w:noProof/>
              </w:rPr>
              <w:t xml:space="preserve">Fabrication of side window </w:t>
            </w:r>
            <w:r w:rsidRPr="0041072C">
              <w:rPr>
                <w:rStyle w:val="Collegamentoipertestuale"/>
                <w:rFonts w:ascii="Arial" w:eastAsia="SimSun" w:hAnsi="Arial" w:cs="Arial"/>
                <w:noProof/>
              </w:rPr>
              <w:t>glassy carbon electrode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_Toc194826330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3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49FAEBFB" w14:textId="31EB8058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1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1.4 Fabrication of Ru1-Mag@MB modified electrode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_Toc194826331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3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3A3BDE91" w14:textId="32A78F81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2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1.5 FL and ECL imaging of Ru1-Mag@MB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_Toc194826332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4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25D6271C" w14:textId="6139120A" w:rsidR="005145C3" w:rsidRPr="0041072C" w:rsidRDefault="005145C3" w:rsidP="005145C3">
          <w:pPr>
            <w:pStyle w:val="Sommario1"/>
            <w:rPr>
              <w:rFonts w:eastAsiaTheme="minorEastAsia"/>
              <w:kern w:val="2"/>
              <w:sz w:val="21"/>
            </w:rPr>
          </w:pPr>
          <w:hyperlink w:anchor="_Toc194826333" w:history="1">
            <w:r w:rsidRPr="0041072C">
              <w:rPr>
                <w:rStyle w:val="Collegamentoipertestuale"/>
              </w:rPr>
              <w:t>2. Results</w:t>
            </w:r>
            <w:r w:rsidRPr="0041072C">
              <w:rPr>
                <w:webHidden/>
              </w:rPr>
              <w:tab/>
              <w:t>S</w:t>
            </w:r>
            <w:r w:rsidRPr="0041072C">
              <w:rPr>
                <w:webHidden/>
              </w:rPr>
              <w:fldChar w:fldCharType="begin"/>
            </w:r>
            <w:r w:rsidRPr="0041072C">
              <w:rPr>
                <w:webHidden/>
              </w:rPr>
              <w:instrText xml:space="preserve"> PAGEREF _Toc194826333 \h </w:instrText>
            </w:r>
            <w:r w:rsidRPr="0041072C">
              <w:rPr>
                <w:webHidden/>
              </w:rPr>
            </w:r>
            <w:r w:rsidRPr="0041072C">
              <w:rPr>
                <w:webHidden/>
              </w:rPr>
              <w:fldChar w:fldCharType="separate"/>
            </w:r>
            <w:r w:rsidRPr="0041072C">
              <w:rPr>
                <w:webHidden/>
              </w:rPr>
              <w:t>5</w:t>
            </w:r>
            <w:r w:rsidRPr="0041072C">
              <w:rPr>
                <w:webHidden/>
              </w:rPr>
              <w:fldChar w:fldCharType="end"/>
            </w:r>
          </w:hyperlink>
        </w:p>
        <w:p w14:paraId="23A72D1F" w14:textId="65760317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4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2.1 Characterization of Ru1-Mag@MB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_Toc194826334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5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5F7AD0D5" w14:textId="7B61740D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5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2.2 Sidelong ECL imaging of Ru1-Mag@MB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_Toc194826335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9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05AA5BAA" w14:textId="64AE09BC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6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2.3 Finite element simulation and monitoring optical parameters of microbeads via sidelong ECL imaging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_Toc194826336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11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738B4BE4" w14:textId="03B86A9C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7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2.4 Monitoring radical lifetime of coreactant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_Toc194826337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17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41EB6071" w14:textId="54DE9912" w:rsidR="005145C3" w:rsidRPr="0041072C" w:rsidRDefault="005145C3">
          <w:pPr>
            <w:pStyle w:val="Sommario2"/>
            <w:tabs>
              <w:tab w:val="right" w:leader="dot" w:pos="8296"/>
            </w:tabs>
            <w:rPr>
              <w:rFonts w:ascii="Arial" w:hAnsi="Arial" w:cs="Arial"/>
              <w:noProof/>
              <w:kern w:val="2"/>
              <w:sz w:val="21"/>
            </w:rPr>
          </w:pPr>
          <w:hyperlink w:anchor="_Toc194826338" w:history="1">
            <w:r w:rsidRPr="0041072C">
              <w:rPr>
                <w:rStyle w:val="Collegamentoipertestuale"/>
                <w:rFonts w:ascii="Arial" w:hAnsi="Arial" w:cs="Arial"/>
                <w:noProof/>
              </w:rPr>
              <w:t>2.5 Effect of Electrolytes on the ECL Behavior of Ru1-Mag@MB</w:t>
            </w:r>
            <w:r w:rsidRPr="0041072C">
              <w:rPr>
                <w:rFonts w:ascii="Arial" w:hAnsi="Arial" w:cs="Arial"/>
                <w:noProof/>
                <w:webHidden/>
              </w:rPr>
              <w:tab/>
              <w:t>S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begin"/>
            </w:r>
            <w:r w:rsidRPr="0041072C">
              <w:rPr>
                <w:rFonts w:ascii="Arial" w:hAnsi="Arial" w:cs="Arial"/>
                <w:noProof/>
                <w:webHidden/>
              </w:rPr>
              <w:instrText xml:space="preserve"> PAGEREF _Toc194826338 \h </w:instrText>
            </w:r>
            <w:r w:rsidRPr="0041072C">
              <w:rPr>
                <w:rFonts w:ascii="Arial" w:hAnsi="Arial" w:cs="Arial"/>
                <w:noProof/>
                <w:webHidden/>
              </w:rPr>
            </w:r>
            <w:r w:rsidRPr="0041072C">
              <w:rPr>
                <w:rFonts w:ascii="Arial" w:hAnsi="Arial" w:cs="Arial"/>
                <w:noProof/>
                <w:webHidden/>
              </w:rPr>
              <w:fldChar w:fldCharType="separate"/>
            </w:r>
            <w:r w:rsidRPr="0041072C">
              <w:rPr>
                <w:rFonts w:ascii="Arial" w:hAnsi="Arial" w:cs="Arial"/>
                <w:noProof/>
                <w:webHidden/>
              </w:rPr>
              <w:t>19</w:t>
            </w:r>
            <w:r w:rsidRPr="0041072C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7DDF9734" w14:textId="7AA31C6E" w:rsidR="005145C3" w:rsidRPr="0041072C" w:rsidRDefault="005145C3" w:rsidP="005145C3">
          <w:pPr>
            <w:pStyle w:val="Sommario1"/>
            <w:rPr>
              <w:rFonts w:eastAsiaTheme="minorEastAsia"/>
              <w:kern w:val="2"/>
              <w:sz w:val="21"/>
            </w:rPr>
          </w:pPr>
          <w:hyperlink w:anchor="_Toc194826339" w:history="1">
            <w:r w:rsidRPr="0041072C">
              <w:rPr>
                <w:rStyle w:val="Collegamentoipertestuale"/>
              </w:rPr>
              <w:t>Reference</w:t>
            </w:r>
            <w:r w:rsidRPr="0041072C">
              <w:rPr>
                <w:webHidden/>
              </w:rPr>
              <w:tab/>
              <w:t>S</w:t>
            </w:r>
            <w:r w:rsidRPr="0041072C">
              <w:rPr>
                <w:webHidden/>
              </w:rPr>
              <w:fldChar w:fldCharType="begin"/>
            </w:r>
            <w:r w:rsidRPr="0041072C">
              <w:rPr>
                <w:webHidden/>
              </w:rPr>
              <w:instrText xml:space="preserve"> PAGEREF _Toc194826339 \h </w:instrText>
            </w:r>
            <w:r w:rsidRPr="0041072C">
              <w:rPr>
                <w:webHidden/>
              </w:rPr>
            </w:r>
            <w:r w:rsidRPr="0041072C">
              <w:rPr>
                <w:webHidden/>
              </w:rPr>
              <w:fldChar w:fldCharType="separate"/>
            </w:r>
            <w:r w:rsidRPr="0041072C">
              <w:rPr>
                <w:webHidden/>
              </w:rPr>
              <w:t>21</w:t>
            </w:r>
            <w:r w:rsidRPr="0041072C">
              <w:rPr>
                <w:webHidden/>
              </w:rPr>
              <w:fldChar w:fldCharType="end"/>
            </w:r>
          </w:hyperlink>
        </w:p>
        <w:p w14:paraId="4BF7CAE7" w14:textId="05B8A306" w:rsidR="00D03B53" w:rsidRPr="00FE3B48" w:rsidRDefault="00D03B53">
          <w:pPr>
            <w:rPr>
              <w:rFonts w:ascii="Arial" w:hAnsi="Arial" w:cs="Arial"/>
            </w:rPr>
          </w:pPr>
          <w:r w:rsidRPr="00FE3B48">
            <w:rPr>
              <w:rFonts w:ascii="Arial" w:hAnsi="Arial" w:cs="Arial"/>
              <w:b/>
              <w:bCs/>
              <w:sz w:val="24"/>
              <w:szCs w:val="24"/>
              <w:lang w:val="zh-CN"/>
            </w:rPr>
            <w:fldChar w:fldCharType="end"/>
          </w:r>
        </w:p>
      </w:sdtContent>
    </w:sdt>
    <w:p w14:paraId="77AFED0F" w14:textId="5E13546C" w:rsidR="00C915B3" w:rsidRPr="00FE3B48" w:rsidRDefault="00C915B3" w:rsidP="002D4E4D">
      <w:pPr>
        <w:snapToGrid w:val="0"/>
        <w:spacing w:line="480" w:lineRule="auto"/>
        <w:rPr>
          <w:rFonts w:ascii="Arial" w:hAnsi="Arial" w:cs="Arial"/>
          <w:b/>
          <w:bCs/>
          <w:sz w:val="24"/>
          <w:szCs w:val="24"/>
        </w:rPr>
      </w:pPr>
    </w:p>
    <w:p w14:paraId="5FEA7E96" w14:textId="77777777" w:rsidR="00C915B3" w:rsidRPr="00FE3B48" w:rsidRDefault="00C915B3" w:rsidP="002D4E4D">
      <w:pPr>
        <w:snapToGrid w:val="0"/>
        <w:spacing w:line="480" w:lineRule="auto"/>
        <w:rPr>
          <w:rFonts w:ascii="Arial" w:hAnsi="Arial" w:cs="Arial"/>
          <w:b/>
          <w:bCs/>
          <w:sz w:val="24"/>
          <w:szCs w:val="24"/>
        </w:rPr>
      </w:pPr>
    </w:p>
    <w:p w14:paraId="3E785577" w14:textId="77777777" w:rsidR="00932045" w:rsidRPr="00FE3B48" w:rsidRDefault="00932045" w:rsidP="00932045">
      <w:pPr>
        <w:pStyle w:val="Titolo1"/>
        <w:snapToGrid w:val="0"/>
        <w:spacing w:before="0" w:after="0" w:line="480" w:lineRule="auto"/>
        <w:rPr>
          <w:rFonts w:ascii="Arial" w:hAnsi="Arial" w:cs="Arial"/>
          <w:sz w:val="24"/>
          <w:szCs w:val="24"/>
        </w:rPr>
      </w:pPr>
      <w:bookmarkStart w:id="1" w:name="_Toc186443227"/>
      <w:bookmarkStart w:id="2" w:name="_Toc194826327"/>
      <w:r w:rsidRPr="00FE3B48">
        <w:rPr>
          <w:rFonts w:ascii="Arial" w:hAnsi="Arial" w:cs="Arial"/>
          <w:sz w:val="24"/>
          <w:szCs w:val="24"/>
        </w:rPr>
        <w:t>1. Experimental section</w:t>
      </w:r>
      <w:bookmarkEnd w:id="1"/>
      <w:bookmarkEnd w:id="2"/>
    </w:p>
    <w:p w14:paraId="017DB1DE" w14:textId="4A06FB87" w:rsidR="00AE0E06" w:rsidRPr="00FE3B48" w:rsidRDefault="00AE0E06" w:rsidP="00C10835">
      <w:pPr>
        <w:pStyle w:val="Titolo2"/>
        <w:snapToGrid w:val="0"/>
        <w:spacing w:before="0" w:after="0" w:line="360" w:lineRule="auto"/>
        <w:rPr>
          <w:rFonts w:ascii="Arial" w:hAnsi="Arial" w:cs="Arial"/>
          <w:b w:val="0"/>
          <w:bCs w:val="0"/>
          <w:sz w:val="24"/>
          <w:szCs w:val="24"/>
        </w:rPr>
      </w:pPr>
      <w:bookmarkStart w:id="3" w:name="_Toc194826328"/>
      <w:r w:rsidRPr="00FE3B48">
        <w:rPr>
          <w:rFonts w:ascii="Arial" w:hAnsi="Arial" w:cs="Arial"/>
          <w:sz w:val="24"/>
          <w:szCs w:val="24"/>
        </w:rPr>
        <w:t>1.1 Materials and apparatus</w:t>
      </w:r>
      <w:bookmarkEnd w:id="3"/>
    </w:p>
    <w:p w14:paraId="4E1D4A12" w14:textId="08804110" w:rsidR="00AE0E06" w:rsidRPr="00FE3B48" w:rsidRDefault="00AE0E06" w:rsidP="00AE0E06">
      <w:pPr>
        <w:snapToGrid w:val="0"/>
        <w:spacing w:line="360" w:lineRule="auto"/>
        <w:ind w:firstLineChars="200" w:firstLine="480"/>
        <w:rPr>
          <w:rFonts w:ascii="Arial" w:eastAsia="SimSun" w:hAnsi="Arial" w:cs="Arial"/>
          <w:sz w:val="24"/>
        </w:rPr>
      </w:pPr>
      <w:bookmarkStart w:id="4" w:name="OLE_LINK26"/>
      <w:bookmarkStart w:id="5" w:name="_Hlk186535361"/>
      <w:r w:rsidRPr="00FE3B48">
        <w:rPr>
          <w:rFonts w:ascii="Arial" w:eastAsia="PalatinoLTStd-Roman" w:hAnsi="Arial" w:cs="Arial"/>
          <w:kern w:val="0"/>
          <w:sz w:val="24"/>
          <w:szCs w:val="24"/>
        </w:rPr>
        <w:t>Streptavidin-coated</w:t>
      </w:r>
      <w:r w:rsidR="00434B4C"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magnetic microbeads</w:t>
      </w:r>
      <w:bookmarkEnd w:id="4"/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(</w:t>
      </w:r>
      <w:r w:rsidRPr="00FE3B48">
        <w:rPr>
          <w:rFonts w:ascii="Arial" w:hAnsi="Arial" w:cs="Arial"/>
          <w:sz w:val="24"/>
        </w:rPr>
        <w:t>MB</w:t>
      </w:r>
      <w:bookmarkEnd w:id="5"/>
      <w:r w:rsidRPr="00FE3B48">
        <w:rPr>
          <w:rFonts w:ascii="Arial" w:eastAsia="PalatinoLTStd-Roman" w:hAnsi="Arial" w:cs="Arial"/>
          <w:kern w:val="0"/>
          <w:sz w:val="24"/>
          <w:szCs w:val="24"/>
        </w:rPr>
        <w:t>, diameters: 2.8 μm, 10 mg/mL) was obtained from Thermo Scientific (USA). Streptavidin-coated magnetic micro-beads (</w:t>
      </w:r>
      <w:r w:rsidRPr="00FE3B48">
        <w:rPr>
          <w:rFonts w:ascii="Arial" w:hAnsi="Arial" w:cs="Arial"/>
          <w:sz w:val="24"/>
        </w:rPr>
        <w:t>MB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, 5.0 mg/mL, diameters: </w:t>
      </w:r>
      <w:r w:rsidR="00E2553A" w:rsidRPr="00FE3B48">
        <w:rPr>
          <w:rFonts w:ascii="Arial" w:eastAsia="PalatinoLTStd-Roman" w:hAnsi="Arial" w:cs="Arial"/>
          <w:kern w:val="0"/>
          <w:sz w:val="24"/>
          <w:szCs w:val="24"/>
        </w:rPr>
        <w:t>2</w:t>
      </w:r>
      <w:r w:rsidR="003B61B7" w:rsidRPr="00FE3B48">
        <w:rPr>
          <w:rFonts w:ascii="Arial" w:eastAsia="PalatinoLTStd-Roman" w:hAnsi="Arial" w:cs="Arial"/>
          <w:kern w:val="0"/>
          <w:sz w:val="24"/>
          <w:szCs w:val="24"/>
        </w:rPr>
        <w:t>~</w:t>
      </w:r>
      <w:r w:rsidR="00E2553A" w:rsidRPr="00FE3B48">
        <w:rPr>
          <w:rFonts w:ascii="Arial" w:eastAsia="PalatinoLTStd-Roman" w:hAnsi="Arial" w:cs="Arial"/>
          <w:kern w:val="0"/>
          <w:sz w:val="24"/>
          <w:szCs w:val="24"/>
        </w:rPr>
        <w:t>3 μm,</w:t>
      </w:r>
      <w:r w:rsidR="003B61B7"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3~4</w:t>
      </w:r>
      <w:r w:rsidR="00E2553A"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</w:t>
      </w:r>
      <w:r w:rsidR="003B61B7"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μm,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5 </w:t>
      </w:r>
      <w:r w:rsidR="00326D8F" w:rsidRPr="00FE3B48">
        <w:rPr>
          <w:rFonts w:ascii="Arial" w:eastAsia="PalatinoLTStd-Roman" w:hAnsi="Arial" w:cs="Arial"/>
          <w:kern w:val="0"/>
          <w:sz w:val="24"/>
          <w:szCs w:val="24"/>
        </w:rPr>
        <w:t>μ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m, 10 </w:t>
      </w:r>
      <w:r w:rsidR="00326D8F" w:rsidRPr="00FE3B48">
        <w:rPr>
          <w:rFonts w:ascii="Arial" w:eastAsia="PalatinoLTStd-Roman" w:hAnsi="Arial" w:cs="Arial"/>
          <w:kern w:val="0"/>
          <w:sz w:val="24"/>
          <w:szCs w:val="24"/>
        </w:rPr>
        <w:t>μm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) was purchased from Tianjin BaseLine ChromTech Research Centre (China). </w:t>
      </w:r>
      <w:bookmarkStart w:id="6" w:name="_Hlk182219659"/>
      <w:r w:rsidRPr="00FE3B48">
        <w:rPr>
          <w:rFonts w:ascii="Arial" w:eastAsia="PalatinoLTStd-Roman" w:hAnsi="Arial" w:cs="Arial"/>
          <w:kern w:val="0"/>
          <w:sz w:val="24"/>
          <w:szCs w:val="24"/>
        </w:rPr>
        <w:t>Bis(2,2'-bipyridine)-4'-methyl-4-carboxybipyridine-ruthenium N-succinimidyl ester-bis (hexafluorophosphate) (</w:t>
      </w:r>
      <w:r w:rsidRPr="00FE3B48">
        <w:rPr>
          <w:rFonts w:ascii="Arial" w:hAnsi="Arial" w:cs="Arial"/>
          <w:sz w:val="24"/>
          <w:szCs w:val="28"/>
        </w:rPr>
        <w:t>abbreviated as Ru1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)-labeled biotinylated peptide</w:t>
      </w:r>
      <w:bookmarkEnd w:id="6"/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(biotin-GSK-</w:t>
      </w:r>
      <w:bookmarkStart w:id="7" w:name="_Hlk162920769"/>
      <w:r w:rsidRPr="00FE3B48">
        <w:rPr>
          <w:rFonts w:ascii="Arial" w:eastAsia="PalatinoLTStd-Roman" w:hAnsi="Arial" w:cs="Arial"/>
          <w:kern w:val="0"/>
          <w:sz w:val="24"/>
          <w:szCs w:val="24"/>
        </w:rPr>
        <w:t>Ru</w:t>
      </w:r>
      <w:bookmarkEnd w:id="7"/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1) was obtain from Apeptide Co., Ltd. (China). </w:t>
      </w:r>
      <w:r w:rsidRPr="00FE3B48">
        <w:rPr>
          <w:rFonts w:ascii="Arial" w:hAnsi="Arial" w:cs="Arial"/>
          <w:sz w:val="24"/>
        </w:rPr>
        <w:t xml:space="preserve">Tri-n-propylamine (TPrA), triethanolamine (TEOA), 2-(dibutylamino)ethanol (DBAE), 2,2'-(butylimino)diethanol (BIDE),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acetonitrile (</w:t>
      </w:r>
      <w:r w:rsidRPr="00FE3B48">
        <w:rPr>
          <w:rFonts w:ascii="Arial" w:hAnsi="Arial" w:cs="Arial"/>
          <w:sz w:val="24"/>
          <w:szCs w:val="24"/>
        </w:rPr>
        <w:t>MeCN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)</w:t>
      </w:r>
      <w:r w:rsidRPr="00FE3B48">
        <w:rPr>
          <w:rFonts w:ascii="Arial" w:hAnsi="Arial" w:cs="Arial"/>
          <w:sz w:val="24"/>
        </w:rPr>
        <w:t xml:space="preserve"> and </w:t>
      </w:r>
      <w:r w:rsidRPr="00FE3B48">
        <w:rPr>
          <w:rFonts w:ascii="Arial" w:hAnsi="Arial" w:cs="Arial"/>
          <w:sz w:val="24"/>
          <w:szCs w:val="24"/>
        </w:rPr>
        <w:t>Tween 20</w:t>
      </w:r>
      <w:r w:rsidRPr="00FE3B48">
        <w:rPr>
          <w:rFonts w:ascii="Arial" w:hAnsi="Arial" w:cs="Arial"/>
          <w:sz w:val="24"/>
        </w:rPr>
        <w:t xml:space="preserve"> were purchased from Sigma-Aldrich (USA). 2,2-Bis(hydroxymethyl)-2,2',2''-nitrilotriethanol (BIS-TRIS) </w:t>
      </w:r>
      <w:bookmarkStart w:id="8" w:name="_Hlk184608319"/>
      <w:r w:rsidRPr="00FE3B48">
        <w:rPr>
          <w:rFonts w:ascii="Arial" w:hAnsi="Arial" w:cs="Arial"/>
          <w:sz w:val="24"/>
        </w:rPr>
        <w:t>and Tetran-butyl ammonium hexafluorophosphate (</w:t>
      </w:r>
      <w:r w:rsidRPr="00FE3B48">
        <w:rPr>
          <w:rFonts w:ascii="Arial" w:hAnsi="Arial" w:cs="Arial"/>
          <w:sz w:val="24"/>
          <w:szCs w:val="24"/>
        </w:rPr>
        <w:t>TBAPF</w:t>
      </w:r>
      <w:r w:rsidRPr="00FE3B48">
        <w:rPr>
          <w:rFonts w:ascii="Arial" w:hAnsi="Arial" w:cs="Arial"/>
          <w:sz w:val="24"/>
          <w:szCs w:val="24"/>
          <w:vertAlign w:val="subscript"/>
        </w:rPr>
        <w:t>6</w:t>
      </w:r>
      <w:r w:rsidRPr="00FE3B48">
        <w:rPr>
          <w:rFonts w:ascii="Arial" w:hAnsi="Arial" w:cs="Arial"/>
          <w:sz w:val="24"/>
        </w:rPr>
        <w:t xml:space="preserve">) were purchased from </w:t>
      </w:r>
      <w:bookmarkEnd w:id="8"/>
      <w:r w:rsidRPr="00FE3B48">
        <w:rPr>
          <w:rFonts w:ascii="Arial" w:hAnsi="Arial" w:cs="Arial"/>
          <w:sz w:val="24"/>
        </w:rPr>
        <w:t xml:space="preserve">TCI (Shanghai) Development Co., Ltd. (China). </w:t>
      </w:r>
      <w:r w:rsidRPr="00FE3B48">
        <w:rPr>
          <w:rFonts w:ascii="Arial" w:hAnsi="Arial" w:cs="Arial"/>
          <w:sz w:val="24"/>
          <w:szCs w:val="24"/>
        </w:rPr>
        <w:t>Buffer of Roche Diagnostic</w:t>
      </w:r>
      <w:r w:rsidR="0063430D" w:rsidRPr="00FE3B48">
        <w:rPr>
          <w:rFonts w:ascii="Arial" w:hAnsi="Arial" w:cs="Arial"/>
          <w:sz w:val="24"/>
          <w:szCs w:val="24"/>
        </w:rPr>
        <w:t xml:space="preserve"> </w:t>
      </w:r>
      <w:bookmarkStart w:id="9" w:name="OLE_LINK17"/>
      <w:r w:rsidR="0063430D" w:rsidRPr="00FE3B48">
        <w:rPr>
          <w:rFonts w:ascii="Arial" w:hAnsi="Arial" w:cs="Arial"/>
          <w:sz w:val="24"/>
          <w:szCs w:val="24"/>
        </w:rPr>
        <w:t>(containing 180 mM TPrA)</w:t>
      </w:r>
      <w:bookmarkEnd w:id="9"/>
      <w:r w:rsidRPr="00FE3B48">
        <w:rPr>
          <w:rFonts w:ascii="Arial" w:hAnsi="Arial" w:cs="Arial"/>
          <w:sz w:val="24"/>
          <w:szCs w:val="24"/>
        </w:rPr>
        <w:t xml:space="preserve">, Buffer of </w:t>
      </w:r>
      <w:r w:rsidR="00317B26" w:rsidRPr="00FE3B48">
        <w:rPr>
          <w:rFonts w:ascii="Arial" w:hAnsi="Arial" w:cs="Arial"/>
          <w:sz w:val="24"/>
          <w:szCs w:val="24"/>
        </w:rPr>
        <w:t>Accucise</w:t>
      </w:r>
      <w:r w:rsidRPr="00FE3B48">
        <w:rPr>
          <w:rFonts w:ascii="Arial" w:hAnsi="Arial" w:cs="Arial"/>
          <w:sz w:val="24"/>
          <w:szCs w:val="24"/>
        </w:rPr>
        <w:t xml:space="preserve"> Diagnostic</w:t>
      </w:r>
      <w:r w:rsidR="0063430D" w:rsidRPr="00FE3B48">
        <w:rPr>
          <w:rFonts w:ascii="Arial" w:hAnsi="Arial" w:cs="Arial"/>
          <w:sz w:val="24"/>
          <w:szCs w:val="24"/>
        </w:rPr>
        <w:t xml:space="preserve"> (containing 180 mM TPrA)</w:t>
      </w:r>
      <w:r w:rsidRPr="00FE3B48">
        <w:rPr>
          <w:rFonts w:ascii="Arial" w:hAnsi="Arial" w:cs="Arial"/>
          <w:sz w:val="24"/>
          <w:szCs w:val="24"/>
        </w:rPr>
        <w:t xml:space="preserve"> and Buffer of Lifotronic Diagnostic</w:t>
      </w:r>
      <w:r w:rsidR="0063430D" w:rsidRPr="00FE3B48">
        <w:rPr>
          <w:rFonts w:ascii="Arial" w:hAnsi="Arial" w:cs="Arial"/>
          <w:sz w:val="24"/>
          <w:szCs w:val="24"/>
        </w:rPr>
        <w:t xml:space="preserve"> (containing 162 mM TPrA)</w:t>
      </w:r>
      <w:r w:rsidRPr="00FE3B48">
        <w:rPr>
          <w:rFonts w:ascii="Arial" w:hAnsi="Arial" w:cs="Arial"/>
          <w:sz w:val="24"/>
        </w:rPr>
        <w:t xml:space="preserve"> were obtained from </w:t>
      </w:r>
      <w:r w:rsidR="007A71C9" w:rsidRPr="00FE3B48">
        <w:rPr>
          <w:rFonts w:ascii="Arial" w:hAnsi="Arial" w:cs="Arial"/>
          <w:sz w:val="24"/>
        </w:rPr>
        <w:t>Roche Diagnostics (Shanghai) Co., Ltd.</w:t>
      </w:r>
      <w:r w:rsidRPr="00FE3B48">
        <w:rPr>
          <w:rFonts w:ascii="Arial" w:hAnsi="Arial" w:cs="Arial"/>
          <w:sz w:val="24"/>
        </w:rPr>
        <w:t xml:space="preserve"> (China), </w:t>
      </w:r>
      <w:r w:rsidR="00317B26" w:rsidRPr="00FE3B48">
        <w:rPr>
          <w:rFonts w:ascii="Arial" w:hAnsi="Arial" w:cs="Arial"/>
          <w:sz w:val="24"/>
        </w:rPr>
        <w:t>Accucise</w:t>
      </w:r>
      <w:r w:rsidRPr="00FE3B48">
        <w:rPr>
          <w:rFonts w:ascii="Arial" w:hAnsi="Arial" w:cs="Arial"/>
          <w:sz w:val="24"/>
        </w:rPr>
        <w:t xml:space="preserve"> Diagnostic Technology Co., Ltd. (China) and </w:t>
      </w:r>
      <w:bookmarkStart w:id="10" w:name="OLE_LINK75"/>
      <w:r w:rsidRPr="00FE3B48">
        <w:rPr>
          <w:rFonts w:ascii="Arial" w:hAnsi="Arial" w:cs="Arial"/>
          <w:sz w:val="24"/>
        </w:rPr>
        <w:t>Lifotronic Technology Co., Ltd.</w:t>
      </w:r>
      <w:bookmarkEnd w:id="10"/>
      <w:r w:rsidRPr="00FE3B48">
        <w:rPr>
          <w:rFonts w:ascii="Arial" w:hAnsi="Arial" w:cs="Arial"/>
          <w:sz w:val="24"/>
        </w:rPr>
        <w:t xml:space="preserve"> (China). </w:t>
      </w:r>
      <w:r w:rsidRPr="00FE3B48">
        <w:rPr>
          <w:rFonts w:ascii="Arial" w:eastAsia="SimSun" w:hAnsi="Arial" w:cs="Arial"/>
          <w:sz w:val="24"/>
        </w:rPr>
        <w:t>A</w:t>
      </w:r>
      <w:r w:rsidRPr="00FE3B48">
        <w:rPr>
          <w:rFonts w:ascii="Arial" w:eastAsia="AdvOT2e364b11" w:hAnsi="Arial" w:cs="Arial"/>
          <w:sz w:val="24"/>
        </w:rPr>
        <w:t>ll aqueous solutions were prepared</w:t>
      </w:r>
      <w:r w:rsidRPr="00FE3B48">
        <w:rPr>
          <w:rFonts w:ascii="Arial" w:eastAsia="SimSun" w:hAnsi="Arial" w:cs="Arial"/>
          <w:sz w:val="24"/>
        </w:rPr>
        <w:t xml:space="preserve"> </w:t>
      </w:r>
      <w:r w:rsidRPr="00FE3B48">
        <w:rPr>
          <w:rFonts w:ascii="Arial" w:eastAsia="AdvOT2e364b11" w:hAnsi="Arial" w:cs="Arial"/>
          <w:sz w:val="24"/>
        </w:rPr>
        <w:t>using Milli-Q water (18 M</w:t>
      </w:r>
      <w:r w:rsidRPr="00FE3B48">
        <w:rPr>
          <w:rFonts w:ascii="Arial" w:eastAsia="AdvOT8608a8d1 + 03" w:hAnsi="Arial" w:cs="Arial"/>
          <w:sz w:val="24"/>
          <w:szCs w:val="24"/>
        </w:rPr>
        <w:t>Ω</w:t>
      </w:r>
      <w:bookmarkStart w:id="11" w:name="OLE_LINK54"/>
      <w:r w:rsidRPr="00FE3B48">
        <w:rPr>
          <w:rFonts w:ascii="Arial" w:eastAsia="SimSun" w:hAnsi="Arial" w:cs="Arial"/>
          <w:sz w:val="24"/>
          <w:szCs w:val="24"/>
        </w:rPr>
        <w:t>·</w:t>
      </w:r>
      <w:bookmarkEnd w:id="11"/>
      <w:r w:rsidRPr="00FE3B48">
        <w:rPr>
          <w:rFonts w:ascii="Arial" w:eastAsia="AdvOT2e364b11" w:hAnsi="Arial" w:cs="Arial"/>
          <w:sz w:val="24"/>
        </w:rPr>
        <w:t>cm)</w:t>
      </w:r>
      <w:r w:rsidRPr="00FE3B48">
        <w:rPr>
          <w:rFonts w:ascii="Arial" w:eastAsia="SimSun" w:hAnsi="Arial" w:cs="Arial"/>
          <w:sz w:val="24"/>
        </w:rPr>
        <w:t>.</w:t>
      </w:r>
    </w:p>
    <w:p w14:paraId="54AF65C3" w14:textId="627825A6" w:rsidR="00AE0E06" w:rsidRPr="00FE3B48" w:rsidRDefault="00AE0E06" w:rsidP="00AE0E06">
      <w:pPr>
        <w:snapToGrid w:val="0"/>
        <w:spacing w:line="360" w:lineRule="auto"/>
        <w:ind w:firstLineChars="200" w:firstLine="480"/>
        <w:rPr>
          <w:rFonts w:ascii="Arial" w:hAnsi="Arial" w:cs="Arial"/>
          <w:sz w:val="24"/>
        </w:rPr>
      </w:pPr>
      <w:r w:rsidRPr="00FE3B48">
        <w:rPr>
          <w:rFonts w:ascii="Arial" w:eastAsia="AdvOT2e364b11" w:hAnsi="Arial" w:cs="Arial"/>
          <w:sz w:val="24"/>
          <w:szCs w:val="24"/>
        </w:rPr>
        <w:t>A MPI-E ECL detector (Xi’an Remax Analysis Instruments Co. Ltd.,</w:t>
      </w:r>
      <w:r w:rsidRPr="00FE3B48">
        <w:rPr>
          <w:rFonts w:ascii="Arial" w:eastAsia="SimSun" w:hAnsi="Arial" w:cs="Arial"/>
          <w:sz w:val="24"/>
          <w:szCs w:val="24"/>
        </w:rPr>
        <w:t xml:space="preserve"> </w:t>
      </w:r>
      <w:r w:rsidRPr="00FE3B48">
        <w:rPr>
          <w:rFonts w:ascii="Arial" w:eastAsia="AdvOT2e364b11" w:hAnsi="Arial" w:cs="Arial"/>
          <w:sz w:val="24"/>
          <w:szCs w:val="24"/>
        </w:rPr>
        <w:t>China)</w:t>
      </w:r>
      <w:r w:rsidR="00317B26" w:rsidRPr="00FE3B48">
        <w:rPr>
          <w:rFonts w:ascii="Arial" w:eastAsia="AdvOT2e364b11" w:hAnsi="Arial" w:cs="Arial"/>
          <w:sz w:val="24"/>
          <w:szCs w:val="24"/>
        </w:rPr>
        <w:t>,</w:t>
      </w:r>
      <w:r w:rsidRPr="00FE3B48">
        <w:rPr>
          <w:rFonts w:ascii="Arial" w:eastAsia="AdvOT2e364b11" w:hAnsi="Arial" w:cs="Arial"/>
          <w:sz w:val="24"/>
          <w:szCs w:val="24"/>
        </w:rPr>
        <w:t xml:space="preserve"> CHI 660E electrochemical workstation (Shanghai Chenhua Instrument Co.</w:t>
      </w:r>
      <w:r w:rsidRPr="00FE3B48">
        <w:rPr>
          <w:rFonts w:ascii="Arial" w:eastAsia="SimSun" w:hAnsi="Arial" w:cs="Arial"/>
          <w:sz w:val="24"/>
          <w:szCs w:val="24"/>
        </w:rPr>
        <w:t>,</w:t>
      </w:r>
      <w:r w:rsidRPr="00FE3B48">
        <w:rPr>
          <w:rFonts w:ascii="Arial" w:eastAsia="AdvOT2e364b11" w:hAnsi="Arial" w:cs="Arial"/>
          <w:sz w:val="24"/>
          <w:szCs w:val="24"/>
        </w:rPr>
        <w:t xml:space="preserve"> Ltd. China)</w:t>
      </w:r>
      <w:r w:rsidRPr="00FE3B48">
        <w:rPr>
          <w:rFonts w:ascii="Arial" w:eastAsia="SimSun" w:hAnsi="Arial" w:cs="Arial"/>
          <w:sz w:val="24"/>
          <w:szCs w:val="24"/>
        </w:rPr>
        <w:t xml:space="preserve">, </w:t>
      </w:r>
      <w:r w:rsidRPr="00FE3B48">
        <w:rPr>
          <w:rFonts w:ascii="Arial" w:eastAsia="SimSun" w:hAnsi="Arial" w:cs="Arial"/>
          <w:sz w:val="24"/>
        </w:rPr>
        <w:t>f</w:t>
      </w:r>
      <w:r w:rsidRPr="00FE3B48">
        <w:rPr>
          <w:rFonts w:ascii="Arial" w:eastAsia="AdvOT2e364b11" w:hAnsi="Arial" w:cs="Arial"/>
          <w:sz w:val="24"/>
        </w:rPr>
        <w:t>ield emission scanning electron</w:t>
      </w:r>
      <w:r w:rsidRPr="00FE3B48">
        <w:rPr>
          <w:rFonts w:ascii="Arial" w:eastAsia="SimSun" w:hAnsi="Arial" w:cs="Arial"/>
          <w:sz w:val="24"/>
        </w:rPr>
        <w:t xml:space="preserve"> </w:t>
      </w:r>
      <w:r w:rsidRPr="00FE3B48">
        <w:rPr>
          <w:rFonts w:ascii="Arial" w:eastAsia="AdvOT2e364b11" w:hAnsi="Arial" w:cs="Arial"/>
          <w:sz w:val="24"/>
        </w:rPr>
        <w:t>microscope (FE-SEM, SU8220, HITACHI, Japan)</w:t>
      </w:r>
      <w:r w:rsidRPr="00FE3B48">
        <w:rPr>
          <w:rFonts w:ascii="Arial" w:eastAsia="SimSun" w:hAnsi="Arial" w:cs="Arial"/>
          <w:sz w:val="24"/>
        </w:rPr>
        <w:t xml:space="preserve">, </w:t>
      </w:r>
      <w:r w:rsidRPr="00FE3B48">
        <w:rPr>
          <w:rFonts w:ascii="Arial" w:hAnsi="Arial" w:cs="Arial"/>
          <w:sz w:val="24"/>
        </w:rPr>
        <w:t xml:space="preserve">Inductively coupled plasma </w:t>
      </w:r>
      <w:r w:rsidR="001545EC" w:rsidRPr="00FE3B48">
        <w:rPr>
          <w:rFonts w:ascii="Arial" w:hAnsi="Arial" w:cs="Arial"/>
          <w:sz w:val="24"/>
        </w:rPr>
        <w:t>mass</w:t>
      </w:r>
      <w:r w:rsidRPr="00FE3B48">
        <w:rPr>
          <w:rFonts w:ascii="Arial" w:hAnsi="Arial" w:cs="Arial"/>
          <w:sz w:val="24"/>
        </w:rPr>
        <w:t xml:space="preserve"> spectrometer (Bruker, M90, USA), </w:t>
      </w:r>
      <w:r w:rsidRPr="00FE3B48">
        <w:rPr>
          <w:rFonts w:ascii="Arial" w:eastAsia="SimSun" w:hAnsi="Arial" w:cs="Arial"/>
          <w:sz w:val="24"/>
          <w:szCs w:val="24"/>
        </w:rPr>
        <w:t>O</w:t>
      </w:r>
      <w:r w:rsidRPr="00FE3B48">
        <w:rPr>
          <w:rFonts w:ascii="Arial" w:eastAsia="AdvOT2e364b11" w:hAnsi="Arial" w:cs="Arial"/>
          <w:sz w:val="24"/>
          <w:szCs w:val="24"/>
        </w:rPr>
        <w:t>lympus IX</w:t>
      </w:r>
      <w:r w:rsidRPr="00FE3B48">
        <w:rPr>
          <w:rFonts w:ascii="Arial" w:eastAsia="SimSun" w:hAnsi="Arial" w:cs="Arial"/>
          <w:sz w:val="24"/>
          <w:szCs w:val="24"/>
        </w:rPr>
        <w:t xml:space="preserve"> </w:t>
      </w:r>
      <w:r w:rsidRPr="00FE3B48">
        <w:rPr>
          <w:rFonts w:ascii="Arial" w:eastAsia="AdvOT2e364b11" w:hAnsi="Arial" w:cs="Arial"/>
          <w:sz w:val="24"/>
          <w:szCs w:val="24"/>
        </w:rPr>
        <w:t>73 inverted microscop</w:t>
      </w:r>
      <w:r w:rsidRPr="00FE3B48">
        <w:rPr>
          <w:rFonts w:ascii="Arial" w:eastAsia="SimSun" w:hAnsi="Arial" w:cs="Arial"/>
          <w:sz w:val="24"/>
          <w:szCs w:val="24"/>
        </w:rPr>
        <w:t>y and 60X microscope objective</w:t>
      </w:r>
      <w:r w:rsidRPr="00FE3B48">
        <w:rPr>
          <w:rFonts w:ascii="Arial" w:eastAsia="SimHei" w:hAnsi="Arial" w:cs="Arial"/>
          <w:sz w:val="24"/>
        </w:rPr>
        <w:t xml:space="preserve"> </w:t>
      </w:r>
      <w:r w:rsidRPr="00FE3B48">
        <w:rPr>
          <w:rFonts w:ascii="Arial" w:hAnsi="Arial" w:cs="Arial"/>
          <w:sz w:val="24"/>
          <w:szCs w:val="24"/>
        </w:rPr>
        <w:t xml:space="preserve">(Olympus, Japan) </w:t>
      </w:r>
      <w:r w:rsidRPr="00FE3B48">
        <w:rPr>
          <w:rFonts w:ascii="Arial" w:eastAsia="SimSun" w:hAnsi="Arial" w:cs="Arial"/>
          <w:sz w:val="24"/>
          <w:szCs w:val="24"/>
        </w:rPr>
        <w:t xml:space="preserve">coupled with </w:t>
      </w:r>
      <w:r w:rsidRPr="00FE3B48">
        <w:rPr>
          <w:rFonts w:ascii="Arial" w:eastAsia="AdvOT2e364b11" w:hAnsi="Arial" w:cs="Arial"/>
          <w:sz w:val="24"/>
          <w:szCs w:val="24"/>
        </w:rPr>
        <w:t>Prime 95B</w:t>
      </w:r>
      <w:r w:rsidRPr="00FE3B48">
        <w:rPr>
          <w:rFonts w:ascii="Arial" w:eastAsia="SimSun" w:hAnsi="Arial" w:cs="Arial"/>
          <w:sz w:val="24"/>
          <w:szCs w:val="24"/>
        </w:rPr>
        <w:t xml:space="preserve"> c</w:t>
      </w:r>
      <w:r w:rsidRPr="00FE3B48">
        <w:rPr>
          <w:rFonts w:ascii="Arial" w:eastAsia="AdvOT2e364b11" w:hAnsi="Arial" w:cs="Arial"/>
          <w:sz w:val="24"/>
          <w:szCs w:val="24"/>
        </w:rPr>
        <w:t xml:space="preserve">omplementary </w:t>
      </w:r>
      <w:r w:rsidRPr="00FE3B48">
        <w:rPr>
          <w:rFonts w:ascii="Arial" w:eastAsia="SimSun" w:hAnsi="Arial" w:cs="Arial"/>
          <w:sz w:val="24"/>
          <w:szCs w:val="24"/>
        </w:rPr>
        <w:t>m</w:t>
      </w:r>
      <w:r w:rsidRPr="00FE3B48">
        <w:rPr>
          <w:rFonts w:ascii="Arial" w:eastAsia="AdvOT2e364b11" w:hAnsi="Arial" w:cs="Arial"/>
          <w:sz w:val="24"/>
          <w:szCs w:val="24"/>
        </w:rPr>
        <w:t>etal-</w:t>
      </w:r>
      <w:r w:rsidRPr="00FE3B48">
        <w:rPr>
          <w:rFonts w:ascii="Arial" w:eastAsia="SimSun" w:hAnsi="Arial" w:cs="Arial"/>
          <w:sz w:val="24"/>
          <w:szCs w:val="24"/>
        </w:rPr>
        <w:t>o</w:t>
      </w:r>
      <w:r w:rsidRPr="00FE3B48">
        <w:rPr>
          <w:rFonts w:ascii="Arial" w:eastAsia="AdvOT2e364b11" w:hAnsi="Arial" w:cs="Arial"/>
          <w:sz w:val="24"/>
          <w:szCs w:val="24"/>
        </w:rPr>
        <w:t>xide-</w:t>
      </w:r>
      <w:r w:rsidRPr="00FE3B48">
        <w:rPr>
          <w:rFonts w:ascii="Arial" w:eastAsia="SimSun" w:hAnsi="Arial" w:cs="Arial"/>
          <w:sz w:val="24"/>
          <w:szCs w:val="24"/>
        </w:rPr>
        <w:t>s</w:t>
      </w:r>
      <w:r w:rsidRPr="00FE3B48">
        <w:rPr>
          <w:rFonts w:ascii="Arial" w:eastAsia="AdvOT2e364b11" w:hAnsi="Arial" w:cs="Arial"/>
          <w:sz w:val="24"/>
          <w:szCs w:val="24"/>
        </w:rPr>
        <w:t>emiconductor (</w:t>
      </w:r>
      <w:r w:rsidRPr="00FE3B48">
        <w:rPr>
          <w:rFonts w:ascii="Arial" w:eastAsia="SimSun" w:hAnsi="Arial" w:cs="Arial"/>
          <w:sz w:val="24"/>
          <w:szCs w:val="24"/>
        </w:rPr>
        <w:t xml:space="preserve">CMOS, </w:t>
      </w:r>
      <w:r w:rsidRPr="00FE3B48">
        <w:rPr>
          <w:rFonts w:ascii="Arial" w:hAnsi="Arial" w:cs="Arial"/>
          <w:sz w:val="24"/>
          <w:szCs w:val="24"/>
        </w:rPr>
        <w:t xml:space="preserve">Resolution: 1200×1200, </w:t>
      </w:r>
      <w:r w:rsidRPr="00FE3B48">
        <w:rPr>
          <w:rFonts w:ascii="Arial" w:eastAsia="SimSun" w:hAnsi="Arial" w:cs="Arial"/>
          <w:sz w:val="24"/>
          <w:szCs w:val="24"/>
        </w:rPr>
        <w:t xml:space="preserve">11 μm/pixel, </w:t>
      </w:r>
      <w:r w:rsidRPr="00FE3B48">
        <w:rPr>
          <w:rFonts w:ascii="Arial" w:eastAsia="AdvOT2e364b11" w:hAnsi="Arial" w:cs="Arial"/>
          <w:sz w:val="24"/>
          <w:szCs w:val="24"/>
        </w:rPr>
        <w:t xml:space="preserve">Photometrics, </w:t>
      </w:r>
      <w:bookmarkStart w:id="12" w:name="OLE_LINK25"/>
      <w:r w:rsidRPr="00FE3B48">
        <w:rPr>
          <w:rFonts w:ascii="Arial" w:eastAsia="SimSun" w:hAnsi="Arial" w:cs="Arial"/>
          <w:sz w:val="24"/>
          <w:szCs w:val="24"/>
        </w:rPr>
        <w:t>USA</w:t>
      </w:r>
      <w:bookmarkEnd w:id="12"/>
      <w:r w:rsidRPr="00FE3B48">
        <w:rPr>
          <w:rFonts w:ascii="Arial" w:eastAsia="AdvOT2e364b11" w:hAnsi="Arial" w:cs="Arial"/>
          <w:sz w:val="24"/>
          <w:szCs w:val="24"/>
        </w:rPr>
        <w:t>)</w:t>
      </w:r>
      <w:r w:rsidRPr="00FE3B48">
        <w:rPr>
          <w:rFonts w:ascii="Arial" w:eastAsia="SimSun" w:hAnsi="Arial" w:cs="Arial"/>
          <w:sz w:val="24"/>
          <w:szCs w:val="24"/>
        </w:rPr>
        <w:t xml:space="preserve"> and Olympus IX 81 inverted microscope with confocal system (FV1200, Olympus, Japan)</w:t>
      </w:r>
      <w:r w:rsidRPr="00FE3B48">
        <w:rPr>
          <w:rFonts w:ascii="Arial" w:eastAsia="SimHei" w:hAnsi="Arial" w:cs="Arial"/>
          <w:sz w:val="24"/>
        </w:rPr>
        <w:t xml:space="preserve"> </w:t>
      </w:r>
      <w:r w:rsidRPr="00FE3B48">
        <w:rPr>
          <w:rFonts w:ascii="Arial" w:hAnsi="Arial" w:cs="Arial"/>
          <w:sz w:val="24"/>
        </w:rPr>
        <w:t>were used in this work.</w:t>
      </w:r>
    </w:p>
    <w:p w14:paraId="67DFCB3F" w14:textId="5B151894" w:rsidR="00AE0E06" w:rsidRPr="00FE3B48" w:rsidRDefault="00AE0E06" w:rsidP="00C10835">
      <w:pPr>
        <w:pStyle w:val="Titolo2"/>
        <w:snapToGrid w:val="0"/>
        <w:spacing w:before="0" w:after="0" w:line="360" w:lineRule="auto"/>
        <w:rPr>
          <w:rFonts w:ascii="Arial" w:hAnsi="Arial" w:cs="Arial"/>
          <w:b w:val="0"/>
          <w:bCs w:val="0"/>
          <w:sz w:val="24"/>
          <w:szCs w:val="24"/>
        </w:rPr>
      </w:pPr>
      <w:bookmarkStart w:id="13" w:name="_Toc194826329"/>
      <w:r w:rsidRPr="00FE3B48">
        <w:rPr>
          <w:rFonts w:ascii="Arial" w:hAnsi="Arial" w:cs="Arial"/>
          <w:sz w:val="24"/>
          <w:szCs w:val="24"/>
        </w:rPr>
        <w:t xml:space="preserve">1.2 Preparation of </w:t>
      </w:r>
      <w:r w:rsidR="00C10835" w:rsidRPr="00FE3B48">
        <w:rPr>
          <w:rFonts w:ascii="Arial" w:hAnsi="Arial" w:cs="Arial"/>
          <w:sz w:val="24"/>
          <w:szCs w:val="24"/>
        </w:rPr>
        <w:t>Ru1-Mag@MB</w:t>
      </w:r>
      <w:bookmarkEnd w:id="13"/>
      <w:r w:rsidRPr="00FE3B48">
        <w:rPr>
          <w:rFonts w:ascii="Arial" w:hAnsi="Arial" w:cs="Arial"/>
          <w:sz w:val="24"/>
          <w:szCs w:val="24"/>
        </w:rPr>
        <w:t xml:space="preserve"> </w:t>
      </w:r>
    </w:p>
    <w:p w14:paraId="0F850ED3" w14:textId="1A594580" w:rsidR="00AE0E06" w:rsidRPr="00FE3B48" w:rsidRDefault="00AE0E06" w:rsidP="00AE0E06">
      <w:pPr>
        <w:widowControl/>
        <w:snapToGrid w:val="0"/>
        <w:spacing w:line="360" w:lineRule="auto"/>
        <w:ind w:firstLineChars="200" w:firstLine="480"/>
        <w:textAlignment w:val="baseline"/>
        <w:rPr>
          <w:rFonts w:ascii="Arial" w:eastAsia="DengXian" w:hAnsi="Arial" w:cs="Arial"/>
          <w:sz w:val="24"/>
          <w:szCs w:val="24"/>
        </w:rPr>
      </w:pP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The magnetic microbeads ECL probes were prepared on basis of binding between streptavidin on </w:t>
      </w:r>
      <w:bookmarkStart w:id="14" w:name="OLE_LINK34"/>
      <w:r w:rsidRPr="00FE3B48">
        <w:rPr>
          <w:rFonts w:ascii="Arial" w:eastAsia="SimSun" w:hAnsi="Arial" w:cs="Arial"/>
          <w:kern w:val="0"/>
          <w:sz w:val="24"/>
          <w:szCs w:val="24"/>
        </w:rPr>
        <w:t>MB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</w:t>
      </w:r>
      <w:bookmarkEnd w:id="14"/>
      <w:r w:rsidRPr="00FE3B48">
        <w:rPr>
          <w:rFonts w:ascii="Arial" w:eastAsia="PalatinoLTStd-Roman" w:hAnsi="Arial" w:cs="Arial"/>
          <w:kern w:val="0"/>
          <w:sz w:val="24"/>
          <w:szCs w:val="24"/>
        </w:rPr>
        <w:t>with biotin in the</w:t>
      </w:r>
      <w:bookmarkStart w:id="15" w:name="_Hlk192004438"/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biotin-GSK-Ru1</w:t>
      </w:r>
      <w:bookmarkEnd w:id="15"/>
      <w:r w:rsidRPr="00FE3B48">
        <w:rPr>
          <w:rFonts w:ascii="Arial" w:eastAsia="PalatinoLTStd-Roman" w:hAnsi="Arial" w:cs="Arial"/>
          <w:kern w:val="0"/>
          <w:sz w:val="24"/>
          <w:szCs w:val="24"/>
        </w:rPr>
        <w:t>.</w:t>
      </w:r>
      <w:r w:rsidR="00636EDA" w:rsidRPr="00FE3B48">
        <w:rPr>
          <w:rFonts w:ascii="Arial" w:eastAsia="PalatinoLTStd-Roman" w:hAnsi="Arial" w:cs="Arial"/>
          <w:kern w:val="0"/>
          <w:sz w:val="24"/>
          <w:szCs w:val="24"/>
          <w:vertAlign w:val="superscript"/>
        </w:rPr>
        <w:t>[</w:t>
      </w:r>
      <w:r w:rsidR="002B30ED">
        <w:rPr>
          <w:rFonts w:ascii="Arial" w:eastAsia="PalatinoLTStd-Roman" w:hAnsi="Arial" w:cs="Arial"/>
          <w:kern w:val="0"/>
          <w:sz w:val="24"/>
          <w:szCs w:val="24"/>
          <w:vertAlign w:val="superscript"/>
        </w:rPr>
        <w:t>1</w:t>
      </w:r>
      <w:r w:rsidR="00636EDA" w:rsidRPr="00FE3B48">
        <w:rPr>
          <w:rFonts w:ascii="Arial" w:eastAsia="PalatinoLTStd-Roman" w:hAnsi="Arial" w:cs="Arial"/>
          <w:kern w:val="0"/>
          <w:sz w:val="24"/>
          <w:szCs w:val="24"/>
          <w:vertAlign w:val="superscript"/>
        </w:rPr>
        <w:t>]</w:t>
      </w:r>
      <w:r w:rsidR="00E9526F"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Briefly, </w:t>
      </w:r>
      <w:r w:rsidRPr="00FE3B48">
        <w:rPr>
          <w:rFonts w:ascii="Arial" w:eastAsia="DengXian" w:hAnsi="Arial" w:cs="Arial"/>
          <w:sz w:val="24"/>
          <w:szCs w:val="24"/>
        </w:rPr>
        <w:t xml:space="preserve">25 µL </w:t>
      </w:r>
      <w:r w:rsidRPr="00FE3B48">
        <w:rPr>
          <w:rFonts w:ascii="Arial" w:eastAsia="DengXian" w:hAnsi="Arial" w:cs="Arial"/>
          <w:sz w:val="24"/>
          <w:szCs w:val="24"/>
        </w:rPr>
        <w:lastRenderedPageBreak/>
        <w:t xml:space="preserve">of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biotin-GSK-Ru1</w:t>
      </w:r>
      <w:r w:rsidRPr="00FE3B48">
        <w:rPr>
          <w:rFonts w:ascii="Arial" w:eastAsia="DengXian" w:hAnsi="Arial" w:cs="Arial"/>
          <w:sz w:val="24"/>
          <w:szCs w:val="24"/>
        </w:rPr>
        <w:t xml:space="preserve"> (0.11 mg/mL) solution was added into a tube containing 25 µL of newly washed </w:t>
      </w:r>
      <w:r w:rsidRPr="00FE3B48">
        <w:rPr>
          <w:rFonts w:ascii="Arial" w:eastAsia="SimSun" w:hAnsi="Arial" w:cs="Arial"/>
          <w:kern w:val="0"/>
          <w:sz w:val="24"/>
          <w:szCs w:val="24"/>
        </w:rPr>
        <w:t>MB</w:t>
      </w:r>
      <w:r w:rsidRPr="00FE3B48">
        <w:rPr>
          <w:rFonts w:ascii="Arial" w:eastAsia="DengXian" w:hAnsi="Arial" w:cs="Arial"/>
          <w:sz w:val="24"/>
          <w:szCs w:val="24"/>
        </w:rPr>
        <w:t xml:space="preserve"> (2.5 mg/mL), lowed to be incubated for 60 min at room temperature on a temperature-controlled vortex mixer using gentle rotation. The tube was replaced on a magnetic shelf for one minute and then the supernatant was discarded. Magnetic separation was repeated for 2-3 times using 250 µL of 1× PBS (pH 7.40) washing buffer to remove the adsorbed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biotin-GSK-Ru1</w:t>
      </w:r>
      <w:r w:rsidRPr="00FE3B48">
        <w:rPr>
          <w:rFonts w:ascii="Arial" w:eastAsia="DengXian" w:hAnsi="Arial" w:cs="Arial"/>
          <w:sz w:val="24"/>
          <w:szCs w:val="24"/>
        </w:rPr>
        <w:t xml:space="preserve"> on the magnetic beads. The resulted </w:t>
      </w:r>
      <w:r w:rsidRPr="00FE3B48">
        <w:rPr>
          <w:rFonts w:ascii="Arial" w:eastAsia="SimSun" w:hAnsi="Arial" w:cs="Arial"/>
          <w:kern w:val="0"/>
          <w:sz w:val="24"/>
          <w:szCs w:val="24"/>
        </w:rPr>
        <w:t>MB</w:t>
      </w:r>
      <w:r w:rsidRPr="00FE3B48">
        <w:rPr>
          <w:rFonts w:ascii="Arial" w:eastAsia="DengXian" w:hAnsi="Arial" w:cs="Arial"/>
          <w:sz w:val="24"/>
          <w:szCs w:val="24"/>
        </w:rPr>
        <w:t>/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>biotin-GSK-</w:t>
      </w:r>
      <w:r w:rsidRPr="00FE3B48">
        <w:rPr>
          <w:rFonts w:ascii="Arial" w:eastAsia="DengXian" w:hAnsi="Arial" w:cs="Arial"/>
          <w:sz w:val="24"/>
          <w:szCs w:val="24"/>
        </w:rPr>
        <w:t>Ru1 (</w:t>
      </w:r>
      <w:r w:rsidR="00C10835" w:rsidRPr="00FE3B48">
        <w:rPr>
          <w:rFonts w:ascii="Arial" w:eastAsia="DengXian" w:hAnsi="Arial" w:cs="Arial"/>
          <w:sz w:val="24"/>
          <w:szCs w:val="24"/>
        </w:rPr>
        <w:t>Ru1-Mag@MB</w:t>
      </w:r>
      <w:r w:rsidRPr="00FE3B48">
        <w:rPr>
          <w:rFonts w:ascii="Arial" w:eastAsia="DengXian" w:hAnsi="Arial" w:cs="Arial"/>
          <w:sz w:val="24"/>
          <w:szCs w:val="24"/>
        </w:rPr>
        <w:t>) was suspended in 250 µL of 0.10 M PBS (0.081 M NaH</w:t>
      </w:r>
      <w:r w:rsidRPr="00FE3B48">
        <w:rPr>
          <w:rFonts w:ascii="Arial" w:eastAsia="DengXian" w:hAnsi="Arial" w:cs="Arial"/>
          <w:sz w:val="24"/>
          <w:szCs w:val="24"/>
          <w:vertAlign w:val="subscript"/>
        </w:rPr>
        <w:t>2</w:t>
      </w:r>
      <w:r w:rsidRPr="00FE3B48">
        <w:rPr>
          <w:rFonts w:ascii="Arial" w:eastAsia="DengXian" w:hAnsi="Arial" w:cs="Arial"/>
          <w:sz w:val="24"/>
          <w:szCs w:val="24"/>
        </w:rPr>
        <w:t>PO</w:t>
      </w:r>
      <w:r w:rsidRPr="00FE3B48">
        <w:rPr>
          <w:rFonts w:ascii="Arial" w:eastAsia="DengXian" w:hAnsi="Arial" w:cs="Arial"/>
          <w:sz w:val="24"/>
          <w:szCs w:val="24"/>
          <w:vertAlign w:val="subscript"/>
        </w:rPr>
        <w:t>4</w:t>
      </w:r>
      <w:r w:rsidRPr="00FE3B48">
        <w:rPr>
          <w:rFonts w:ascii="Arial" w:eastAsia="DengXian" w:hAnsi="Arial" w:cs="Arial"/>
          <w:sz w:val="24"/>
          <w:szCs w:val="24"/>
        </w:rPr>
        <w:t>, 0.019 M Na</w:t>
      </w:r>
      <w:r w:rsidRPr="00FE3B48">
        <w:rPr>
          <w:rFonts w:ascii="Arial" w:eastAsia="DengXian" w:hAnsi="Arial" w:cs="Arial"/>
          <w:sz w:val="24"/>
          <w:szCs w:val="24"/>
          <w:vertAlign w:val="subscript"/>
        </w:rPr>
        <w:t>2</w:t>
      </w:r>
      <w:r w:rsidRPr="00FE3B48">
        <w:rPr>
          <w:rFonts w:ascii="Arial" w:eastAsia="DengXian" w:hAnsi="Arial" w:cs="Arial"/>
          <w:sz w:val="24"/>
          <w:szCs w:val="24"/>
        </w:rPr>
        <w:t>HPO</w:t>
      </w:r>
      <w:r w:rsidRPr="00FE3B48">
        <w:rPr>
          <w:rFonts w:ascii="Arial" w:eastAsia="DengXian" w:hAnsi="Arial" w:cs="Arial"/>
          <w:sz w:val="24"/>
          <w:szCs w:val="24"/>
          <w:vertAlign w:val="subscript"/>
        </w:rPr>
        <w:t>4</w:t>
      </w:r>
      <w:r w:rsidRPr="00FE3B48">
        <w:rPr>
          <w:rFonts w:ascii="Arial" w:eastAsia="DengXian" w:hAnsi="Arial" w:cs="Arial"/>
          <w:sz w:val="24"/>
          <w:szCs w:val="24"/>
        </w:rPr>
        <w:t xml:space="preserve"> and 0.10 M KCl, pH 7.40) </w:t>
      </w:r>
      <w:r w:rsidRPr="00FE3B48">
        <w:rPr>
          <w:rFonts w:ascii="Arial" w:eastAsia="SimSun" w:hAnsi="Arial" w:cs="Arial"/>
          <w:sz w:val="24"/>
          <w:szCs w:val="24"/>
        </w:rPr>
        <w:t>and stored at 4</w:t>
      </w:r>
      <w:r w:rsidRPr="00FE3B48">
        <w:rPr>
          <w:rFonts w:ascii="SimSun" w:eastAsia="SimSun" w:hAnsi="SimSun" w:cs="SimSun" w:hint="eastAsia"/>
          <w:sz w:val="24"/>
          <w:szCs w:val="24"/>
        </w:rPr>
        <w:t>℃</w:t>
      </w:r>
      <w:r w:rsidRPr="00FE3B48">
        <w:rPr>
          <w:rFonts w:ascii="Arial" w:eastAsia="SimSun" w:hAnsi="Arial" w:cs="Arial"/>
          <w:sz w:val="24"/>
          <w:szCs w:val="24"/>
        </w:rPr>
        <w:t xml:space="preserve"> in a refrigerator before use</w:t>
      </w:r>
      <w:r w:rsidRPr="00FE3B48">
        <w:rPr>
          <w:rFonts w:ascii="Arial" w:eastAsia="DengXian" w:hAnsi="Arial" w:cs="Arial"/>
          <w:sz w:val="24"/>
          <w:szCs w:val="24"/>
        </w:rPr>
        <w:t>.</w:t>
      </w:r>
    </w:p>
    <w:p w14:paraId="29737E77" w14:textId="16A5CB65" w:rsidR="00932045" w:rsidRPr="00FE3B48" w:rsidRDefault="00932045" w:rsidP="00932045">
      <w:pPr>
        <w:pStyle w:val="Titolo2"/>
        <w:snapToGrid w:val="0"/>
        <w:spacing w:before="0" w:after="0" w:line="360" w:lineRule="auto"/>
        <w:rPr>
          <w:rFonts w:ascii="Arial" w:hAnsi="Arial" w:cs="Arial"/>
          <w:sz w:val="24"/>
        </w:rPr>
      </w:pPr>
      <w:bookmarkStart w:id="16" w:name="_Toc194826330"/>
      <w:bookmarkStart w:id="17" w:name="_Toc186443228"/>
      <w:r w:rsidRPr="00FE3B48">
        <w:rPr>
          <w:rFonts w:ascii="Arial" w:hAnsi="Arial" w:cs="Arial"/>
          <w:sz w:val="24"/>
          <w:szCs w:val="24"/>
        </w:rPr>
        <w:t>1.</w:t>
      </w:r>
      <w:r w:rsidR="00E5645A" w:rsidRPr="00FE3B48">
        <w:rPr>
          <w:rFonts w:ascii="Arial" w:hAnsi="Arial" w:cs="Arial"/>
          <w:sz w:val="24"/>
          <w:szCs w:val="24"/>
        </w:rPr>
        <w:t xml:space="preserve">3 </w:t>
      </w:r>
      <w:r w:rsidRPr="00FE3B48">
        <w:rPr>
          <w:rFonts w:ascii="Arial" w:eastAsia="AdvOTce3d9a73" w:hAnsi="Arial" w:cs="Arial"/>
          <w:sz w:val="24"/>
        </w:rPr>
        <w:t xml:space="preserve">Fabrication of </w:t>
      </w:r>
      <w:r w:rsidR="007C71B0" w:rsidRPr="00FE3B48">
        <w:rPr>
          <w:rFonts w:ascii="Arial" w:eastAsia="AdvOTce3d9a73" w:hAnsi="Arial" w:cs="Arial"/>
          <w:sz w:val="24"/>
        </w:rPr>
        <w:t>side window</w:t>
      </w:r>
      <w:r w:rsidR="007C71B0" w:rsidRPr="00FE3B48" w:rsidDel="007C71B0">
        <w:rPr>
          <w:rFonts w:ascii="Arial" w:eastAsia="AdvOTce3d9a73" w:hAnsi="Arial" w:cs="Arial"/>
          <w:sz w:val="24"/>
        </w:rPr>
        <w:t xml:space="preserve"> </w:t>
      </w:r>
      <w:r w:rsidRPr="00FE3B48">
        <w:rPr>
          <w:rFonts w:ascii="Arial" w:eastAsia="SimSun" w:hAnsi="Arial" w:cs="Arial"/>
          <w:sz w:val="24"/>
          <w:szCs w:val="24"/>
        </w:rPr>
        <w:t>glassy carbon electrode</w:t>
      </w:r>
      <w:bookmarkEnd w:id="16"/>
      <w:r w:rsidRPr="00FE3B48">
        <w:rPr>
          <w:rFonts w:ascii="Arial" w:eastAsia="SimSun" w:hAnsi="Arial" w:cs="Arial"/>
          <w:sz w:val="24"/>
        </w:rPr>
        <w:t xml:space="preserve"> </w:t>
      </w:r>
      <w:bookmarkEnd w:id="17"/>
      <w:r w:rsidR="00E15AB3" w:rsidRPr="00FE3B48">
        <w:rPr>
          <w:rFonts w:ascii="Arial" w:eastAsia="SimSun" w:hAnsi="Arial" w:cs="Arial"/>
          <w:sz w:val="24"/>
        </w:rPr>
        <w:t xml:space="preserve"> </w:t>
      </w:r>
    </w:p>
    <w:p w14:paraId="4EC7529A" w14:textId="0D9F588E" w:rsidR="00932045" w:rsidRPr="00FE3B48" w:rsidRDefault="00932045" w:rsidP="00932045">
      <w:pPr>
        <w:pStyle w:val="Paragrafoelenco"/>
        <w:adjustRightInd w:val="0"/>
        <w:snapToGrid w:val="0"/>
        <w:spacing w:line="360" w:lineRule="auto"/>
        <w:ind w:firstLine="480"/>
        <w:rPr>
          <w:rFonts w:ascii="Arial" w:hAnsi="Arial" w:cs="Arial"/>
          <w:sz w:val="24"/>
          <w:szCs w:val="24"/>
        </w:rPr>
      </w:pPr>
      <w:r w:rsidRPr="00FE3B48">
        <w:rPr>
          <w:rFonts w:ascii="Arial" w:eastAsia="SimSun" w:hAnsi="Arial" w:cs="Arial"/>
          <w:sz w:val="24"/>
          <w:szCs w:val="24"/>
        </w:rPr>
        <w:t xml:space="preserve">A </w:t>
      </w:r>
      <w:r w:rsidR="007C71B0" w:rsidRPr="00FE3B48">
        <w:rPr>
          <w:rFonts w:ascii="Arial" w:eastAsia="SimSun" w:hAnsi="Arial" w:cs="Arial"/>
          <w:sz w:val="24"/>
          <w:szCs w:val="24"/>
        </w:rPr>
        <w:t>side window</w:t>
      </w:r>
      <w:r w:rsidR="007C71B0" w:rsidRPr="00FE3B48" w:rsidDel="007C71B0">
        <w:rPr>
          <w:rFonts w:ascii="Arial" w:eastAsia="SimSun" w:hAnsi="Arial" w:cs="Arial"/>
          <w:sz w:val="24"/>
          <w:szCs w:val="24"/>
        </w:rPr>
        <w:t xml:space="preserve"> </w:t>
      </w:r>
      <w:r w:rsidRPr="00FE3B48">
        <w:rPr>
          <w:rFonts w:ascii="Arial" w:eastAsia="SimSun" w:hAnsi="Arial" w:cs="Arial"/>
          <w:sz w:val="24"/>
          <w:szCs w:val="24"/>
        </w:rPr>
        <w:t>glassy carbon electrode (</w:t>
      </w:r>
      <w:r w:rsidR="00CB7819" w:rsidRPr="00FE3B48">
        <w:rPr>
          <w:rFonts w:ascii="Arial" w:eastAsia="SimSun" w:hAnsi="Arial" w:cs="Arial"/>
          <w:sz w:val="24"/>
          <w:szCs w:val="24"/>
        </w:rPr>
        <w:t>S-</w:t>
      </w:r>
      <w:r w:rsidRPr="00FE3B48">
        <w:rPr>
          <w:rFonts w:ascii="Arial" w:eastAsia="SimSun" w:hAnsi="Arial" w:cs="Arial"/>
          <w:sz w:val="24"/>
          <w:szCs w:val="24"/>
        </w:rPr>
        <w:t xml:space="preserve">GCE) was prepared for </w:t>
      </w:r>
      <w:r w:rsidR="00E15AB3" w:rsidRPr="00FE3B48">
        <w:rPr>
          <w:rFonts w:ascii="Arial" w:eastAsia="SimSun" w:hAnsi="Arial" w:cs="Arial"/>
          <w:sz w:val="24"/>
          <w:szCs w:val="24"/>
        </w:rPr>
        <w:t xml:space="preserve">sidelong </w:t>
      </w:r>
      <w:r w:rsidRPr="00FE3B48">
        <w:rPr>
          <w:rFonts w:ascii="Arial" w:eastAsia="SimSun" w:hAnsi="Arial" w:cs="Arial"/>
          <w:sz w:val="24"/>
          <w:szCs w:val="24"/>
        </w:rPr>
        <w:t xml:space="preserve">ECL imaging (as shown in </w:t>
      </w:r>
      <w:bookmarkStart w:id="18" w:name="_Hlk184373572"/>
      <w:r w:rsidRPr="00FE3B48">
        <w:rPr>
          <w:rFonts w:ascii="Arial" w:eastAsia="SimSun" w:hAnsi="Arial" w:cs="Arial"/>
          <w:sz w:val="24"/>
          <w:szCs w:val="24"/>
        </w:rPr>
        <w:t xml:space="preserve">supporting information, </w:t>
      </w:r>
      <w:r w:rsidRPr="00FE3B48">
        <w:rPr>
          <w:rFonts w:ascii="Arial" w:eastAsia="SimSun" w:hAnsi="Arial" w:cs="Arial"/>
          <w:b/>
          <w:bCs/>
          <w:sz w:val="24"/>
          <w:szCs w:val="24"/>
        </w:rPr>
        <w:t xml:space="preserve">Scheme </w:t>
      </w:r>
      <w:bookmarkEnd w:id="18"/>
      <w:r w:rsidR="005110DE" w:rsidRPr="00FE3B48">
        <w:rPr>
          <w:rFonts w:ascii="Arial" w:eastAsia="SimSun" w:hAnsi="Arial" w:cs="Arial"/>
          <w:b/>
          <w:bCs/>
          <w:sz w:val="24"/>
          <w:szCs w:val="24"/>
        </w:rPr>
        <w:t>S1a</w:t>
      </w:r>
      <w:r w:rsidRPr="00FE3B48">
        <w:rPr>
          <w:rFonts w:ascii="Arial" w:eastAsia="SimSun" w:hAnsi="Arial" w:cs="Arial"/>
          <w:b/>
          <w:bCs/>
          <w:sz w:val="24"/>
          <w:szCs w:val="24"/>
        </w:rPr>
        <w:t>)</w:t>
      </w:r>
      <w:r w:rsidRPr="00FE3B48">
        <w:rPr>
          <w:rFonts w:ascii="Arial" w:eastAsia="SimSun" w:hAnsi="Arial" w:cs="Arial"/>
          <w:sz w:val="24"/>
          <w:szCs w:val="24"/>
        </w:rPr>
        <w:t>. A piece of glass carbon sheet (1</w:t>
      </w:r>
      <w:r w:rsidR="0062180B" w:rsidRPr="00FE3B48">
        <w:rPr>
          <w:rFonts w:ascii="Arial" w:eastAsia="SimSun" w:hAnsi="Arial" w:cs="Arial"/>
          <w:sz w:val="24"/>
          <w:szCs w:val="24"/>
        </w:rPr>
        <w:t>0</w:t>
      </w:r>
      <w:r w:rsidRPr="00FE3B48">
        <w:rPr>
          <w:rFonts w:ascii="Arial" w:eastAsia="SimSun" w:hAnsi="Arial" w:cs="Arial"/>
          <w:sz w:val="24"/>
          <w:szCs w:val="24"/>
        </w:rPr>
        <w:t>*1</w:t>
      </w:r>
      <w:r w:rsidR="0062180B" w:rsidRPr="00FE3B48">
        <w:rPr>
          <w:rFonts w:ascii="Arial" w:eastAsia="SimSun" w:hAnsi="Arial" w:cs="Arial"/>
          <w:sz w:val="24"/>
          <w:szCs w:val="24"/>
        </w:rPr>
        <w:t>0</w:t>
      </w:r>
      <w:r w:rsidRPr="00FE3B48">
        <w:rPr>
          <w:rFonts w:ascii="Arial" w:eastAsia="SimSun" w:hAnsi="Arial" w:cs="Arial"/>
          <w:sz w:val="24"/>
          <w:szCs w:val="24"/>
        </w:rPr>
        <w:t>*</w:t>
      </w:r>
      <w:r w:rsidR="0062180B" w:rsidRPr="00FE3B48">
        <w:rPr>
          <w:rFonts w:ascii="Arial" w:eastAsia="SimSun" w:hAnsi="Arial" w:cs="Arial"/>
          <w:sz w:val="24"/>
          <w:szCs w:val="24"/>
        </w:rPr>
        <w:t>2</w:t>
      </w:r>
      <w:r w:rsidRPr="00FE3B48">
        <w:rPr>
          <w:rFonts w:ascii="Arial" w:eastAsia="SimSun" w:hAnsi="Arial" w:cs="Arial"/>
          <w:sz w:val="24"/>
          <w:szCs w:val="24"/>
        </w:rPr>
        <w:t xml:space="preserve"> mm) and copper wire (</w:t>
      </w:r>
      <w:r w:rsidRPr="00FE3B48">
        <w:rPr>
          <w:rFonts w:ascii="Arial" w:eastAsia="SimSun" w:hAnsi="Arial" w:cs="Arial"/>
          <w:i/>
          <w:iCs/>
          <w:sz w:val="24"/>
          <w:szCs w:val="24"/>
        </w:rPr>
        <w:t>d</w:t>
      </w:r>
      <w:r w:rsidRPr="00FE3B48">
        <w:rPr>
          <w:rFonts w:ascii="Arial" w:eastAsia="SimSun" w:hAnsi="Arial" w:cs="Arial"/>
          <w:sz w:val="24"/>
          <w:szCs w:val="24"/>
        </w:rPr>
        <w:t xml:space="preserve"> = 2 mm, </w:t>
      </w:r>
      <w:r w:rsidRPr="00FE3B48">
        <w:rPr>
          <w:rFonts w:ascii="Arial" w:eastAsia="SimSun" w:hAnsi="Arial" w:cs="Arial"/>
          <w:i/>
          <w:iCs/>
          <w:sz w:val="24"/>
          <w:szCs w:val="24"/>
        </w:rPr>
        <w:t>L</w:t>
      </w:r>
      <w:r w:rsidRPr="00FE3B48">
        <w:rPr>
          <w:rFonts w:ascii="Arial" w:eastAsia="SimSun" w:hAnsi="Arial" w:cs="Arial"/>
          <w:sz w:val="24"/>
          <w:szCs w:val="24"/>
        </w:rPr>
        <w:t xml:space="preserve"> = 80 mm) are contacted together and embedded in the</w:t>
      </w:r>
      <w:r w:rsidR="00E4187C" w:rsidRPr="00FE3B48">
        <w:rPr>
          <w:rFonts w:ascii="Arial" w:eastAsia="SimSun" w:hAnsi="Arial" w:cs="Arial"/>
          <w:sz w:val="24"/>
          <w:szCs w:val="24"/>
        </w:rPr>
        <w:t xml:space="preserve"> polytetrafluoroethylene</w:t>
      </w:r>
      <w:r w:rsidRPr="00FE3B48">
        <w:rPr>
          <w:rFonts w:ascii="Arial" w:eastAsia="SimSun" w:hAnsi="Arial" w:cs="Arial"/>
          <w:sz w:val="24"/>
          <w:szCs w:val="24"/>
        </w:rPr>
        <w:t xml:space="preserve"> </w:t>
      </w:r>
      <w:r w:rsidR="00E4187C" w:rsidRPr="00FE3B48">
        <w:rPr>
          <w:rFonts w:ascii="Arial" w:eastAsia="SimSun" w:hAnsi="Arial" w:cs="Arial"/>
          <w:sz w:val="24"/>
          <w:szCs w:val="24"/>
        </w:rPr>
        <w:t>(</w:t>
      </w:r>
      <w:r w:rsidRPr="00FE3B48">
        <w:rPr>
          <w:rFonts w:ascii="Arial" w:eastAsia="SimSun" w:hAnsi="Arial" w:cs="Arial"/>
          <w:sz w:val="24"/>
          <w:szCs w:val="24"/>
        </w:rPr>
        <w:t>PTFE</w:t>
      </w:r>
      <w:r w:rsidR="00E4187C" w:rsidRPr="00FE3B48">
        <w:rPr>
          <w:rFonts w:ascii="Arial" w:eastAsia="SimSun" w:hAnsi="Arial" w:cs="Arial"/>
          <w:sz w:val="24"/>
          <w:szCs w:val="24"/>
        </w:rPr>
        <w:t>)</w:t>
      </w:r>
      <w:r w:rsidRPr="00FE3B48">
        <w:rPr>
          <w:rFonts w:ascii="Arial" w:eastAsia="SimSun" w:hAnsi="Arial" w:cs="Arial"/>
          <w:sz w:val="24"/>
          <w:szCs w:val="24"/>
        </w:rPr>
        <w:t xml:space="preserve"> insulating shell. After fixing with UV glue, a </w:t>
      </w:r>
      <w:r w:rsidR="00CB7819" w:rsidRPr="00FE3B48">
        <w:rPr>
          <w:rFonts w:ascii="Arial" w:eastAsia="SimSun" w:hAnsi="Arial" w:cs="Arial"/>
          <w:sz w:val="24"/>
          <w:szCs w:val="24"/>
        </w:rPr>
        <w:t>S-</w:t>
      </w:r>
      <w:r w:rsidRPr="00FE3B48">
        <w:rPr>
          <w:rFonts w:ascii="Arial" w:eastAsia="SimSun" w:hAnsi="Arial" w:cs="Arial"/>
          <w:sz w:val="24"/>
          <w:szCs w:val="24"/>
        </w:rPr>
        <w:t>GCE was obtained for side</w:t>
      </w:r>
      <w:r w:rsidR="00007B57" w:rsidRPr="00FE3B48">
        <w:rPr>
          <w:rFonts w:ascii="Arial" w:eastAsia="SimSun" w:hAnsi="Arial" w:cs="Arial"/>
          <w:sz w:val="24"/>
          <w:szCs w:val="24"/>
        </w:rPr>
        <w:t>long</w:t>
      </w:r>
      <w:r w:rsidRPr="00FE3B48">
        <w:rPr>
          <w:rFonts w:ascii="Arial" w:eastAsia="SimSun" w:hAnsi="Arial" w:cs="Arial"/>
          <w:sz w:val="24"/>
          <w:szCs w:val="24"/>
        </w:rPr>
        <w:t xml:space="preserve"> imaging. </w:t>
      </w:r>
    </w:p>
    <w:p w14:paraId="7DC57C4C" w14:textId="5387520C" w:rsidR="00932045" w:rsidRPr="00FE3B48" w:rsidRDefault="00932045" w:rsidP="00932045">
      <w:pPr>
        <w:pStyle w:val="Paragrafoelenco"/>
        <w:adjustRightInd w:val="0"/>
        <w:snapToGrid w:val="0"/>
        <w:spacing w:line="360" w:lineRule="auto"/>
        <w:ind w:firstLine="480"/>
        <w:rPr>
          <w:rFonts w:ascii="Arial" w:hAnsi="Arial" w:cs="Arial"/>
          <w:sz w:val="24"/>
          <w:szCs w:val="24"/>
        </w:rPr>
      </w:pPr>
    </w:p>
    <w:p w14:paraId="0A651BB7" w14:textId="5DF6900A" w:rsidR="005110DE" w:rsidRPr="00FE3B48" w:rsidRDefault="00B204E2" w:rsidP="00AA3609">
      <w:pPr>
        <w:adjustRightInd w:val="0"/>
        <w:snapToGrid w:val="0"/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sz w:val="24"/>
          <w:szCs w:val="24"/>
          <w:lang w:eastAsia="en-US"/>
        </w:rPr>
        <w:drawing>
          <wp:inline distT="0" distB="0" distL="0" distR="0" wp14:anchorId="156EF01D" wp14:editId="6EA45963">
            <wp:extent cx="4728949" cy="1606637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2836" cy="1614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69C76" w14:textId="54A7CDFA" w:rsidR="001B1786" w:rsidRPr="00FE3B48" w:rsidRDefault="00932045" w:rsidP="00932045">
      <w:pPr>
        <w:snapToGrid w:val="0"/>
        <w:spacing w:line="240" w:lineRule="atLeast"/>
        <w:rPr>
          <w:rFonts w:ascii="Arial" w:hAnsi="Arial" w:cs="Arial"/>
          <w:sz w:val="22"/>
        </w:rPr>
      </w:pPr>
      <w:r w:rsidRPr="00FE3B48">
        <w:rPr>
          <w:rFonts w:ascii="Arial" w:eastAsia="SimSun" w:hAnsi="Arial" w:cs="Arial"/>
          <w:b/>
          <w:bCs/>
          <w:sz w:val="22"/>
        </w:rPr>
        <w:t>Scheme S1</w:t>
      </w:r>
      <w:r w:rsidRPr="00FE3B48">
        <w:rPr>
          <w:rFonts w:ascii="Arial" w:hAnsi="Arial" w:cs="Arial"/>
          <w:b/>
          <w:bCs/>
          <w:spacing w:val="4"/>
          <w:kern w:val="0"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Schematic fabrication of </w:t>
      </w:r>
      <w:r w:rsidR="003128B9" w:rsidRPr="00FE3B48">
        <w:rPr>
          <w:rFonts w:ascii="Arial" w:hAnsi="Arial" w:cs="Arial"/>
          <w:sz w:val="22"/>
        </w:rPr>
        <w:t>S-</w:t>
      </w:r>
      <w:r w:rsidR="00DA3DB0" w:rsidRPr="00FE3B48">
        <w:rPr>
          <w:rFonts w:ascii="Arial" w:hAnsi="Arial" w:cs="Arial"/>
          <w:sz w:val="22"/>
        </w:rPr>
        <w:t>GCE</w:t>
      </w:r>
      <w:r w:rsidRPr="00FE3B48">
        <w:rPr>
          <w:rFonts w:ascii="Arial" w:hAnsi="Arial" w:cs="Arial"/>
          <w:sz w:val="22"/>
        </w:rPr>
        <w:t xml:space="preserve"> and </w:t>
      </w:r>
      <w:r w:rsidR="00C10835" w:rsidRPr="00FE3B48">
        <w:rPr>
          <w:rFonts w:ascii="Arial" w:eastAsia="SimSun" w:hAnsi="Arial" w:cs="Arial"/>
          <w:sz w:val="22"/>
        </w:rPr>
        <w:t>Ru1-Mag@MB</w:t>
      </w:r>
      <w:r w:rsidR="00454E9F" w:rsidRPr="00FE3B48">
        <w:rPr>
          <w:rFonts w:ascii="Arial" w:eastAsia="SimSun" w:hAnsi="Arial" w:cs="Arial"/>
          <w:sz w:val="22"/>
        </w:rPr>
        <w:t xml:space="preserve"> modified </w:t>
      </w:r>
      <w:r w:rsidR="003128B9" w:rsidRPr="00FE3B48">
        <w:rPr>
          <w:rFonts w:ascii="Arial" w:eastAsia="SimSun" w:hAnsi="Arial" w:cs="Arial"/>
          <w:sz w:val="22"/>
        </w:rPr>
        <w:t>S-</w:t>
      </w:r>
      <w:r w:rsidR="00DA3DB0" w:rsidRPr="00FE3B48">
        <w:rPr>
          <w:rFonts w:ascii="Arial" w:eastAsia="SimSun" w:hAnsi="Arial" w:cs="Arial"/>
          <w:sz w:val="22"/>
        </w:rPr>
        <w:t>GCE</w:t>
      </w:r>
      <w:r w:rsidR="00454E9F" w:rsidRPr="00FE3B48">
        <w:rPr>
          <w:rFonts w:ascii="Arial" w:hAnsi="Arial" w:cs="Arial"/>
          <w:sz w:val="22"/>
        </w:rPr>
        <w:t xml:space="preserve"> </w:t>
      </w:r>
    </w:p>
    <w:p w14:paraId="43C95E62" w14:textId="29F48FD8" w:rsidR="00932045" w:rsidRPr="00FE3B48" w:rsidRDefault="00932045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5DEA36E2" w14:textId="0CA9093D" w:rsidR="00E5645A" w:rsidRPr="00FE3B48" w:rsidRDefault="00E5645A" w:rsidP="00C10835">
      <w:pPr>
        <w:pStyle w:val="Titolo2"/>
        <w:snapToGrid w:val="0"/>
        <w:spacing w:before="0" w:after="0" w:line="360" w:lineRule="auto"/>
        <w:rPr>
          <w:rFonts w:ascii="Arial" w:hAnsi="Arial" w:cs="Arial"/>
          <w:sz w:val="24"/>
          <w:szCs w:val="24"/>
        </w:rPr>
      </w:pPr>
      <w:bookmarkStart w:id="19" w:name="_Toc194826331"/>
      <w:r w:rsidRPr="00FE3B48">
        <w:rPr>
          <w:rFonts w:ascii="Arial" w:hAnsi="Arial" w:cs="Arial"/>
          <w:sz w:val="24"/>
          <w:szCs w:val="24"/>
        </w:rPr>
        <w:t xml:space="preserve">1.4 </w:t>
      </w:r>
      <w:bookmarkStart w:id="20" w:name="_Hlk185433745"/>
      <w:bookmarkStart w:id="21" w:name="_Hlk185433911"/>
      <w:r w:rsidRPr="00FE3B48">
        <w:rPr>
          <w:rFonts w:ascii="Arial" w:hAnsi="Arial" w:cs="Arial"/>
          <w:sz w:val="24"/>
          <w:szCs w:val="24"/>
        </w:rPr>
        <w:t xml:space="preserve">Fabrication of </w:t>
      </w:r>
      <w:r w:rsidR="00C10835" w:rsidRPr="00FE3B48">
        <w:rPr>
          <w:rFonts w:ascii="Arial" w:hAnsi="Arial" w:cs="Arial"/>
          <w:sz w:val="24"/>
          <w:szCs w:val="24"/>
        </w:rPr>
        <w:t>Ru1-Mag@MB</w:t>
      </w:r>
      <w:r w:rsidRPr="00FE3B48">
        <w:rPr>
          <w:rFonts w:ascii="Arial" w:hAnsi="Arial" w:cs="Arial"/>
          <w:sz w:val="24"/>
          <w:szCs w:val="24"/>
        </w:rPr>
        <w:t xml:space="preserve"> modified electrode</w:t>
      </w:r>
      <w:bookmarkEnd w:id="19"/>
    </w:p>
    <w:p w14:paraId="06A54023" w14:textId="750685AD" w:rsidR="00E15AB3" w:rsidRPr="00FE3B48" w:rsidRDefault="00E5645A" w:rsidP="00E15AB3">
      <w:pPr>
        <w:snapToGrid w:val="0"/>
        <w:spacing w:line="360" w:lineRule="auto"/>
        <w:ind w:firstLineChars="300" w:firstLine="720"/>
        <w:rPr>
          <w:rFonts w:ascii="Arial" w:eastAsia="SimSun" w:hAnsi="Arial" w:cs="Arial"/>
          <w:sz w:val="24"/>
          <w:szCs w:val="24"/>
        </w:rPr>
      </w:pPr>
      <w:r w:rsidRPr="00FE3B48">
        <w:rPr>
          <w:rFonts w:ascii="Arial" w:eastAsia="SimSun" w:hAnsi="Arial" w:cs="Arial"/>
          <w:sz w:val="24"/>
          <w:szCs w:val="24"/>
        </w:rPr>
        <w:t xml:space="preserve">In this work, </w:t>
      </w:r>
      <w:bookmarkStart w:id="22" w:name="_Hlk185433595"/>
      <w:r w:rsidR="00E15AB3" w:rsidRPr="00FE3B48">
        <w:rPr>
          <w:rFonts w:ascii="Arial" w:eastAsia="SimSun" w:hAnsi="Arial" w:cs="Arial"/>
          <w:sz w:val="24"/>
          <w:szCs w:val="24"/>
        </w:rPr>
        <w:t xml:space="preserve">two types of were fabricated by using different working electrode, including the fabricated S-GCE and conventional </w:t>
      </w:r>
      <w:r w:rsidR="00E15AB3" w:rsidRPr="00FE3B48">
        <w:rPr>
          <w:rFonts w:ascii="Arial" w:eastAsia="SimSun" w:hAnsi="Arial" w:cs="Arial" w:hint="eastAsia"/>
          <w:sz w:val="24"/>
          <w:szCs w:val="24"/>
        </w:rPr>
        <w:t>magnetic</w:t>
      </w:r>
      <w:r w:rsidR="00E15AB3" w:rsidRPr="00FE3B48">
        <w:rPr>
          <w:rFonts w:ascii="Arial" w:eastAsia="SimSun" w:hAnsi="Arial" w:cs="Arial"/>
          <w:sz w:val="24"/>
          <w:szCs w:val="24"/>
        </w:rPr>
        <w:t xml:space="preserve"> GCE. For sideling imaging, S-GCE was prepared for sidelong ECL imaging (</w:t>
      </w:r>
      <w:r w:rsidR="00E15AB3" w:rsidRPr="00FE3B48">
        <w:rPr>
          <w:rFonts w:ascii="Arial" w:eastAsia="SimSun" w:hAnsi="Arial" w:cs="Arial"/>
          <w:b/>
          <w:bCs/>
          <w:sz w:val="24"/>
          <w:szCs w:val="24"/>
        </w:rPr>
        <w:t>Scheme S1</w:t>
      </w:r>
      <w:r w:rsidR="006F6DC1" w:rsidRPr="00FE3B48">
        <w:rPr>
          <w:rFonts w:ascii="Arial" w:eastAsia="SimSun" w:hAnsi="Arial" w:cs="Arial" w:hint="eastAsia"/>
          <w:b/>
          <w:bCs/>
          <w:sz w:val="24"/>
          <w:szCs w:val="24"/>
        </w:rPr>
        <w:t>b</w:t>
      </w:r>
      <w:r w:rsidR="00E15AB3" w:rsidRPr="00FE3B48">
        <w:rPr>
          <w:rFonts w:ascii="Arial" w:eastAsia="SimSun" w:hAnsi="Arial" w:cs="Arial"/>
          <w:b/>
          <w:bCs/>
          <w:sz w:val="24"/>
          <w:szCs w:val="24"/>
        </w:rPr>
        <w:t>)</w:t>
      </w:r>
      <w:r w:rsidR="00E15AB3" w:rsidRPr="00FE3B48">
        <w:rPr>
          <w:rFonts w:ascii="Arial" w:eastAsia="SimSun" w:hAnsi="Arial" w:cs="Arial"/>
          <w:sz w:val="24"/>
          <w:szCs w:val="24"/>
        </w:rPr>
        <w:t>. Before modification, Ru1-Mag@MB suspensions were magnetically separated for 2-3 times using water. 5 µL of 0.025 mg/mL Ru1-Mag@MB suspensions in water were dropped on the S-GCE, and a rectangular rubidium magnet is placed at a distance below the S-GCE. After drying, Ru1-Mag@MB modified S-GCE was obtained.</w:t>
      </w:r>
    </w:p>
    <w:p w14:paraId="45FEFA1E" w14:textId="6B2D05C9" w:rsidR="00E15AB3" w:rsidRPr="00FE3B48" w:rsidRDefault="00E15AB3">
      <w:pPr>
        <w:snapToGrid w:val="0"/>
        <w:spacing w:line="360" w:lineRule="auto"/>
        <w:ind w:firstLineChars="200" w:firstLine="480"/>
        <w:rPr>
          <w:rFonts w:ascii="Arial" w:eastAsia="SimSun" w:hAnsi="Arial" w:cs="Arial"/>
          <w:sz w:val="24"/>
          <w:szCs w:val="24"/>
        </w:rPr>
      </w:pPr>
      <w:r w:rsidRPr="00FE3B48">
        <w:rPr>
          <w:rFonts w:ascii="Arial" w:eastAsia="SimSun" w:hAnsi="Arial" w:cs="Arial"/>
          <w:sz w:val="24"/>
          <w:szCs w:val="24"/>
        </w:rPr>
        <w:lastRenderedPageBreak/>
        <w:t xml:space="preserve">For top-view imaging, conventional magnetic GCE was employed. Ru1-Mag@MB modified GCE was obtained by dropping different amount of Ru1-Mag@MB onto the magnetic GCE and drying, smiliar with that above mentioned.  </w:t>
      </w:r>
    </w:p>
    <w:p w14:paraId="5FECB87B" w14:textId="523DB273" w:rsidR="00E5645A" w:rsidRPr="00FE3B48" w:rsidRDefault="00E5645A" w:rsidP="00C10835">
      <w:pPr>
        <w:pStyle w:val="Titolo2"/>
        <w:snapToGrid w:val="0"/>
        <w:spacing w:before="0" w:after="0" w:line="360" w:lineRule="auto"/>
        <w:rPr>
          <w:rFonts w:ascii="Arial" w:hAnsi="Arial" w:cs="Arial"/>
          <w:b w:val="0"/>
          <w:bCs w:val="0"/>
          <w:sz w:val="24"/>
          <w:szCs w:val="24"/>
        </w:rPr>
      </w:pPr>
      <w:bookmarkStart w:id="23" w:name="_Toc194826332"/>
      <w:bookmarkEnd w:id="20"/>
      <w:bookmarkEnd w:id="21"/>
      <w:bookmarkEnd w:id="22"/>
      <w:r w:rsidRPr="00FE3B48">
        <w:rPr>
          <w:rFonts w:ascii="Arial" w:hAnsi="Arial" w:cs="Arial"/>
          <w:sz w:val="24"/>
          <w:szCs w:val="24"/>
        </w:rPr>
        <w:t xml:space="preserve">1.5 FL and ECL imaging of </w:t>
      </w:r>
      <w:r w:rsidR="00C10835" w:rsidRPr="00FE3B48">
        <w:rPr>
          <w:rFonts w:ascii="Arial" w:hAnsi="Arial" w:cs="Arial"/>
          <w:sz w:val="24"/>
          <w:szCs w:val="24"/>
        </w:rPr>
        <w:t>Ru1-Mag@MB</w:t>
      </w:r>
      <w:bookmarkEnd w:id="23"/>
      <w:r w:rsidRPr="00FE3B48">
        <w:rPr>
          <w:rFonts w:ascii="Arial" w:hAnsi="Arial" w:cs="Arial"/>
          <w:sz w:val="24"/>
          <w:szCs w:val="24"/>
        </w:rPr>
        <w:t xml:space="preserve"> </w:t>
      </w:r>
    </w:p>
    <w:p w14:paraId="176E3B0D" w14:textId="43F62774" w:rsidR="00E5645A" w:rsidRPr="00FE3B48" w:rsidRDefault="00E5645A" w:rsidP="00E5645A">
      <w:pPr>
        <w:snapToGrid w:val="0"/>
        <w:spacing w:line="360" w:lineRule="auto"/>
        <w:ind w:firstLineChars="200" w:firstLine="480"/>
        <w:rPr>
          <w:rFonts w:ascii="Arial" w:eastAsia="SimSun" w:hAnsi="Arial" w:cs="Arial"/>
          <w:sz w:val="24"/>
        </w:rPr>
      </w:pPr>
      <w:r w:rsidRPr="00FE3B48">
        <w:rPr>
          <w:rFonts w:ascii="Arial" w:eastAsia="SimSun" w:hAnsi="Arial" w:cs="Arial"/>
          <w:sz w:val="24"/>
          <w:szCs w:val="24"/>
        </w:rPr>
        <w:t>Confocal laser scanning microscope (CLSM)</w:t>
      </w:r>
      <w:r w:rsidRPr="00FE3B48">
        <w:rPr>
          <w:rFonts w:ascii="Arial" w:eastAsia="SimSun" w:hAnsi="Arial" w:cs="Arial"/>
          <w:sz w:val="24"/>
        </w:rPr>
        <w:t xml:space="preserve"> images of </w:t>
      </w:r>
      <w:r w:rsidR="00C10835" w:rsidRPr="00FE3B48">
        <w:rPr>
          <w:rFonts w:ascii="Arial" w:eastAsia="DengXian" w:hAnsi="Arial" w:cs="Arial"/>
          <w:sz w:val="24"/>
          <w:szCs w:val="24"/>
        </w:rPr>
        <w:t>Ru1-Mag@MB</w:t>
      </w:r>
      <w:r w:rsidRPr="00FE3B48">
        <w:rPr>
          <w:rFonts w:ascii="Arial" w:hAnsi="Arial" w:cs="Arial"/>
          <w:sz w:val="24"/>
          <w:szCs w:val="24"/>
        </w:rPr>
        <w:t xml:space="preserve"> on culture dish </w:t>
      </w:r>
      <w:r w:rsidRPr="00FE3B48">
        <w:rPr>
          <w:rFonts w:ascii="Arial" w:eastAsia="SimSun" w:hAnsi="Arial" w:cs="Arial"/>
          <w:sz w:val="24"/>
          <w:szCs w:val="24"/>
        </w:rPr>
        <w:t xml:space="preserve">on Olympus IX 81 inverted microscope with confocal system </w:t>
      </w:r>
      <w:r w:rsidRPr="00FE3B48">
        <w:rPr>
          <w:rFonts w:ascii="Arial" w:eastAsia="SimSun" w:hAnsi="Arial" w:cs="Arial"/>
          <w:sz w:val="24"/>
        </w:rPr>
        <w:t xml:space="preserve">were obtained over the collection windows of </w:t>
      </w:r>
      <w:r w:rsidRPr="00FE3B48">
        <w:rPr>
          <w:rFonts w:ascii="Arial" w:hAnsi="Arial" w:cs="Arial"/>
          <w:sz w:val="24"/>
          <w:szCs w:val="24"/>
        </w:rPr>
        <w:t>550 nm-650 nm</w:t>
      </w:r>
      <w:r w:rsidRPr="00FE3B48">
        <w:rPr>
          <w:rFonts w:ascii="Arial" w:eastAsia="SimSun" w:hAnsi="Arial" w:cs="Arial"/>
          <w:sz w:val="24"/>
        </w:rPr>
        <w:t xml:space="preserve"> with the excitation at 488 nm. </w:t>
      </w:r>
      <w:bookmarkStart w:id="24" w:name="_Hlk190961366"/>
      <w:r w:rsidRPr="00FE3B48">
        <w:rPr>
          <w:rFonts w:ascii="Arial" w:eastAsia="AdvOT76a2e33b + 20" w:hAnsi="Arial" w:cs="Arial"/>
          <w:kern w:val="0"/>
          <w:sz w:val="24"/>
          <w:szCs w:val="24"/>
        </w:rPr>
        <w:t xml:space="preserve">ECL images and FL images of </w:t>
      </w:r>
      <w:r w:rsidR="00C10835" w:rsidRPr="00FE3B48">
        <w:rPr>
          <w:rFonts w:ascii="Arial" w:eastAsia="DengXian" w:hAnsi="Arial" w:cs="Arial"/>
          <w:sz w:val="24"/>
          <w:szCs w:val="24"/>
        </w:rPr>
        <w:t>Ru1-Mag@MB</w:t>
      </w:r>
      <w:r w:rsidRPr="00FE3B48">
        <w:rPr>
          <w:rFonts w:ascii="Arial" w:hAnsi="Arial" w:cs="Arial"/>
          <w:sz w:val="24"/>
          <w:szCs w:val="24"/>
        </w:rPr>
        <w:t xml:space="preserve"> on GCE </w:t>
      </w:r>
      <w:r w:rsidRPr="00FE3B48">
        <w:rPr>
          <w:rFonts w:ascii="Arial" w:eastAsia="AdvOT76a2e33b + 20" w:hAnsi="Arial" w:cs="Arial"/>
          <w:kern w:val="0"/>
          <w:sz w:val="24"/>
          <w:szCs w:val="24"/>
        </w:rPr>
        <w:t xml:space="preserve">were recorded </w:t>
      </w:r>
      <w:r w:rsidRPr="00FE3B48">
        <w:rPr>
          <w:rFonts w:ascii="Arial" w:hAnsi="Arial" w:cs="Arial"/>
          <w:sz w:val="24"/>
          <w:szCs w:val="24"/>
        </w:rPr>
        <w:t xml:space="preserve">on </w:t>
      </w:r>
      <w:r w:rsidRPr="00FE3B48">
        <w:rPr>
          <w:rFonts w:ascii="Arial" w:eastAsia="SimSun" w:hAnsi="Arial" w:cs="Arial"/>
          <w:sz w:val="24"/>
          <w:szCs w:val="24"/>
        </w:rPr>
        <w:t>O</w:t>
      </w:r>
      <w:r w:rsidRPr="00FE3B48">
        <w:rPr>
          <w:rFonts w:ascii="Arial" w:eastAsia="AdvOT2e364b11" w:hAnsi="Arial" w:cs="Arial"/>
          <w:sz w:val="24"/>
          <w:szCs w:val="24"/>
        </w:rPr>
        <w:t>lympus IX</w:t>
      </w:r>
      <w:r w:rsidRPr="00FE3B48">
        <w:rPr>
          <w:rFonts w:ascii="Arial" w:eastAsia="SimSun" w:hAnsi="Arial" w:cs="Arial"/>
          <w:sz w:val="24"/>
          <w:szCs w:val="24"/>
        </w:rPr>
        <w:t xml:space="preserve"> </w:t>
      </w:r>
      <w:r w:rsidRPr="00FE3B48">
        <w:rPr>
          <w:rFonts w:ascii="Arial" w:eastAsia="AdvOT2e364b11" w:hAnsi="Arial" w:cs="Arial"/>
          <w:sz w:val="24"/>
          <w:szCs w:val="24"/>
        </w:rPr>
        <w:t>73 inverted microscop</w:t>
      </w:r>
      <w:r w:rsidRPr="00FE3B48">
        <w:rPr>
          <w:rFonts w:ascii="Arial" w:eastAsia="SimSun" w:hAnsi="Arial" w:cs="Arial"/>
          <w:sz w:val="24"/>
          <w:szCs w:val="24"/>
        </w:rPr>
        <w:t>y</w:t>
      </w:r>
      <w:r w:rsidRPr="00FE3B48">
        <w:rPr>
          <w:rFonts w:ascii="Arial" w:eastAsia="SimHei" w:hAnsi="Arial" w:cs="Arial"/>
          <w:sz w:val="24"/>
        </w:rPr>
        <w:t xml:space="preserve"> </w:t>
      </w:r>
      <w:r w:rsidRPr="00FE3B48">
        <w:rPr>
          <w:rFonts w:ascii="Arial" w:eastAsia="SimSun" w:hAnsi="Arial" w:cs="Arial"/>
          <w:sz w:val="24"/>
          <w:szCs w:val="24"/>
        </w:rPr>
        <w:t xml:space="preserve">coupled with </w:t>
      </w:r>
      <w:r w:rsidRPr="00FE3B48">
        <w:rPr>
          <w:rFonts w:ascii="Arial" w:eastAsia="AdvOT2e364b11" w:hAnsi="Arial" w:cs="Arial"/>
          <w:sz w:val="24"/>
          <w:szCs w:val="24"/>
        </w:rPr>
        <w:t>Prime 95B</w:t>
      </w:r>
      <w:r w:rsidRPr="00FE3B48">
        <w:rPr>
          <w:rFonts w:ascii="Arial" w:eastAsia="SimSun" w:hAnsi="Arial" w:cs="Arial"/>
          <w:sz w:val="24"/>
          <w:szCs w:val="24"/>
        </w:rPr>
        <w:t xml:space="preserve"> CMOS.</w:t>
      </w:r>
      <w:bookmarkStart w:id="25" w:name="_Hlk192002014"/>
      <w:r w:rsidRPr="00FE3B48">
        <w:rPr>
          <w:rFonts w:ascii="Arial" w:eastAsia="SimSun" w:hAnsi="Arial" w:cs="Arial"/>
          <w:sz w:val="24"/>
          <w:szCs w:val="24"/>
        </w:rPr>
        <w:t xml:space="preserve"> </w:t>
      </w:r>
      <w:bookmarkEnd w:id="24"/>
      <w:bookmarkEnd w:id="25"/>
      <w:r w:rsidRPr="00FE3B48">
        <w:rPr>
          <w:rFonts w:ascii="Arial" w:eastAsia="SimSun" w:hAnsi="Arial" w:cs="Arial"/>
          <w:sz w:val="24"/>
          <w:szCs w:val="24"/>
        </w:rPr>
        <w:t>A home-made microscope device was employed by placing the electrochemical system on the microscope operating platform (</w:t>
      </w:r>
      <w:r w:rsidRPr="00FE3B48">
        <w:rPr>
          <w:rFonts w:ascii="Arial" w:eastAsia="SimSun" w:hAnsi="Arial" w:cs="Arial"/>
          <w:b/>
          <w:bCs/>
          <w:sz w:val="24"/>
          <w:szCs w:val="24"/>
        </w:rPr>
        <w:t>Scheme 1</w:t>
      </w:r>
      <w:r w:rsidR="008B1446" w:rsidRPr="00FE3B48">
        <w:rPr>
          <w:rFonts w:ascii="Arial" w:eastAsia="SimSun" w:hAnsi="Arial" w:cs="Arial"/>
          <w:b/>
          <w:bCs/>
          <w:sz w:val="24"/>
          <w:szCs w:val="24"/>
        </w:rPr>
        <w:t>b</w:t>
      </w:r>
      <w:r w:rsidRPr="00FE3B48">
        <w:rPr>
          <w:rFonts w:ascii="Arial" w:eastAsia="SimSun" w:hAnsi="Arial" w:cs="Arial"/>
          <w:sz w:val="24"/>
          <w:szCs w:val="24"/>
        </w:rPr>
        <w:t xml:space="preserve">). ECL and FL imaging were performed </w:t>
      </w:r>
      <w:r w:rsidRPr="00FE3B48">
        <w:rPr>
          <w:rFonts w:ascii="Arial" w:eastAsia="AdvOT76a2e33b + 20" w:hAnsi="Arial" w:cs="Arial"/>
          <w:kern w:val="0"/>
          <w:sz w:val="24"/>
          <w:szCs w:val="24"/>
        </w:rPr>
        <w:t xml:space="preserve">in </w:t>
      </w:r>
      <w:r w:rsidRPr="00FE3B48">
        <w:rPr>
          <w:rFonts w:ascii="Arial" w:hAnsi="Arial" w:cs="Arial"/>
          <w:sz w:val="24"/>
        </w:rPr>
        <w:t>0.1 M PBS (0.082 M Na</w:t>
      </w:r>
      <w:r w:rsidRPr="00FE3B48">
        <w:rPr>
          <w:rFonts w:ascii="Arial" w:hAnsi="Arial" w:cs="Arial"/>
          <w:sz w:val="24"/>
          <w:vertAlign w:val="subscript"/>
        </w:rPr>
        <w:t>2</w:t>
      </w:r>
      <w:r w:rsidRPr="00FE3B48">
        <w:rPr>
          <w:rFonts w:ascii="Arial" w:hAnsi="Arial" w:cs="Arial"/>
          <w:sz w:val="24"/>
        </w:rPr>
        <w:t>HPO</w:t>
      </w:r>
      <w:r w:rsidRPr="00FE3B48">
        <w:rPr>
          <w:rFonts w:ascii="Arial" w:hAnsi="Arial" w:cs="Arial"/>
          <w:sz w:val="24"/>
          <w:vertAlign w:val="subscript"/>
        </w:rPr>
        <w:t>4</w:t>
      </w:r>
      <w:r w:rsidRPr="00FE3B48">
        <w:rPr>
          <w:rFonts w:ascii="Arial" w:hAnsi="Arial" w:cs="Arial"/>
          <w:sz w:val="24"/>
        </w:rPr>
        <w:t>, 0.018 M NaH</w:t>
      </w:r>
      <w:r w:rsidRPr="00FE3B48">
        <w:rPr>
          <w:rFonts w:ascii="Arial" w:hAnsi="Arial" w:cs="Arial"/>
          <w:sz w:val="24"/>
          <w:vertAlign w:val="subscript"/>
        </w:rPr>
        <w:t>2</w:t>
      </w:r>
      <w:r w:rsidRPr="00FE3B48">
        <w:rPr>
          <w:rFonts w:ascii="Arial" w:hAnsi="Arial" w:cs="Arial"/>
          <w:sz w:val="24"/>
        </w:rPr>
        <w:t>PO</w:t>
      </w:r>
      <w:r w:rsidRPr="00FE3B48">
        <w:rPr>
          <w:rFonts w:ascii="Arial" w:hAnsi="Arial" w:cs="Arial"/>
          <w:sz w:val="24"/>
          <w:vertAlign w:val="subscript"/>
        </w:rPr>
        <w:t>4</w:t>
      </w:r>
      <w:r w:rsidRPr="00FE3B48">
        <w:rPr>
          <w:rFonts w:ascii="Arial" w:hAnsi="Arial" w:cs="Arial"/>
          <w:sz w:val="24"/>
        </w:rPr>
        <w:t xml:space="preserve">, 0.1 M KCl, pH 6.9) containing 180 mM TPrA, otherwise stated. </w:t>
      </w:r>
      <w:r w:rsidRPr="00FE3B48">
        <w:rPr>
          <w:rFonts w:ascii="Arial" w:eastAsia="AdvOT76a2e33b + 20" w:hAnsi="Arial" w:cs="Arial"/>
          <w:kern w:val="0"/>
          <w:sz w:val="24"/>
          <w:szCs w:val="24"/>
        </w:rPr>
        <w:t>T</w:t>
      </w:r>
      <w:r w:rsidRPr="00FE3B48">
        <w:rPr>
          <w:rFonts w:ascii="Arial" w:eastAsia="AdvOT2e364b11" w:hAnsi="Arial" w:cs="Arial"/>
          <w:sz w:val="24"/>
        </w:rPr>
        <w:t>hree-electrode</w:t>
      </w:r>
      <w:r w:rsidRPr="00FE3B48">
        <w:rPr>
          <w:rFonts w:ascii="Arial" w:eastAsia="SimSun" w:hAnsi="Arial" w:cs="Arial"/>
          <w:sz w:val="24"/>
        </w:rPr>
        <w:t xml:space="preserve"> system (</w:t>
      </w:r>
      <w:r w:rsidR="00C10835" w:rsidRPr="00FE3B48">
        <w:rPr>
          <w:rFonts w:ascii="Arial" w:hAnsi="Arial" w:cs="Arial"/>
          <w:sz w:val="24"/>
        </w:rPr>
        <w:t>Ru1-Mag@MB</w:t>
      </w:r>
      <w:r w:rsidRPr="00FE3B48">
        <w:rPr>
          <w:rFonts w:ascii="Arial" w:hAnsi="Arial" w:cs="Arial"/>
          <w:sz w:val="24"/>
        </w:rPr>
        <w:t xml:space="preserve"> </w:t>
      </w:r>
      <w:r w:rsidRPr="00FE3B48">
        <w:rPr>
          <w:rFonts w:ascii="Arial" w:eastAsia="SimSun" w:hAnsi="Arial" w:cs="Arial"/>
          <w:sz w:val="24"/>
        </w:rPr>
        <w:t xml:space="preserve">modified electrode as </w:t>
      </w:r>
      <w:r w:rsidRPr="00FE3B48">
        <w:rPr>
          <w:rFonts w:ascii="Arial" w:eastAsia="AdvOT2e364b11" w:hAnsi="Arial" w:cs="Arial"/>
          <w:sz w:val="24"/>
        </w:rPr>
        <w:t>working electrode, a</w:t>
      </w:r>
      <w:r w:rsidRPr="00FE3B48">
        <w:rPr>
          <w:rFonts w:ascii="Arial" w:hAnsi="Arial" w:cs="Arial"/>
          <w:sz w:val="24"/>
        </w:rPr>
        <w:t>n</w:t>
      </w:r>
      <w:r w:rsidRPr="00FE3B48">
        <w:rPr>
          <w:rFonts w:ascii="Arial" w:eastAsia="AdvOT2e364b11" w:hAnsi="Arial" w:cs="Arial"/>
          <w:sz w:val="24"/>
        </w:rPr>
        <w:t xml:space="preserve"> Ag/AgCl</w:t>
      </w:r>
      <w:r w:rsidRPr="00FE3B48">
        <w:rPr>
          <w:rFonts w:ascii="Arial" w:eastAsia="SimSun" w:hAnsi="Arial" w:cs="Arial"/>
          <w:sz w:val="24"/>
        </w:rPr>
        <w:t xml:space="preserve"> </w:t>
      </w:r>
      <w:r w:rsidRPr="00FE3B48">
        <w:rPr>
          <w:rFonts w:ascii="Arial" w:eastAsia="AdvOT2e364b11" w:hAnsi="Arial" w:cs="Arial"/>
          <w:sz w:val="24"/>
        </w:rPr>
        <w:t>(saturated KCl) as reference electrode</w:t>
      </w:r>
      <w:r w:rsidRPr="00FE3B48">
        <w:rPr>
          <w:rFonts w:ascii="Arial" w:eastAsia="SimSun" w:hAnsi="Arial" w:cs="Arial"/>
          <w:sz w:val="24"/>
        </w:rPr>
        <w:t xml:space="preserve"> </w:t>
      </w:r>
      <w:r w:rsidRPr="00FE3B48">
        <w:rPr>
          <w:rFonts w:ascii="Arial" w:eastAsia="AdvOT2e364b11" w:hAnsi="Arial" w:cs="Arial"/>
          <w:sz w:val="24"/>
        </w:rPr>
        <w:t>and a platinum sheet as counter electrode</w:t>
      </w:r>
      <w:r w:rsidRPr="00FE3B48">
        <w:rPr>
          <w:rFonts w:ascii="Arial" w:eastAsia="SimSun" w:hAnsi="Arial" w:cs="Arial"/>
          <w:sz w:val="24"/>
        </w:rPr>
        <w:t xml:space="preserve">) </w:t>
      </w:r>
      <w:r w:rsidRPr="00FE3B48">
        <w:rPr>
          <w:rFonts w:ascii="Arial" w:eastAsia="AdvOT76a2e33b + 20" w:hAnsi="Arial" w:cs="Arial"/>
          <w:kern w:val="0"/>
          <w:sz w:val="24"/>
          <w:szCs w:val="24"/>
        </w:rPr>
        <w:t xml:space="preserve">were employed in this work. For ECL imaging, multi-potential steps technique (initial potential, 0 V (pulse time, 0.01 s), high potential, + 1.3 V (pulse time, 0.5 s), exposure time, 10 s) was employed. </w:t>
      </w:r>
      <w:r w:rsidRPr="00FE3B48">
        <w:rPr>
          <w:rFonts w:ascii="Arial" w:eastAsia="SimHei" w:hAnsi="Arial" w:cs="Arial"/>
          <w:sz w:val="24"/>
        </w:rPr>
        <w:t xml:space="preserve">FL images of </w:t>
      </w:r>
      <w:r w:rsidR="00C10835" w:rsidRPr="00FE3B48">
        <w:rPr>
          <w:rFonts w:ascii="Arial" w:hAnsi="Arial" w:cs="Arial"/>
          <w:sz w:val="24"/>
          <w:szCs w:val="24"/>
        </w:rPr>
        <w:t>Ru1-Mag@MB</w:t>
      </w:r>
      <w:r w:rsidRPr="00FE3B48">
        <w:rPr>
          <w:rFonts w:ascii="Arial" w:hAnsi="Arial" w:cs="Arial"/>
          <w:sz w:val="24"/>
          <w:szCs w:val="24"/>
        </w:rPr>
        <w:t xml:space="preserve"> on electrode using </w:t>
      </w:r>
      <w:r w:rsidRPr="00FE3B48">
        <w:rPr>
          <w:rFonts w:ascii="Arial" w:eastAsia="SimSun" w:hAnsi="Arial" w:cs="Arial"/>
          <w:sz w:val="24"/>
          <w:szCs w:val="24"/>
        </w:rPr>
        <w:t>O</w:t>
      </w:r>
      <w:r w:rsidRPr="00FE3B48">
        <w:rPr>
          <w:rFonts w:ascii="Arial" w:eastAsia="AdvOT2e364b11" w:hAnsi="Arial" w:cs="Arial"/>
          <w:sz w:val="24"/>
          <w:szCs w:val="24"/>
        </w:rPr>
        <w:t>lympus IX</w:t>
      </w:r>
      <w:r w:rsidRPr="00FE3B48">
        <w:rPr>
          <w:rFonts w:ascii="Arial" w:eastAsia="SimSun" w:hAnsi="Arial" w:cs="Arial"/>
          <w:sz w:val="24"/>
          <w:szCs w:val="24"/>
        </w:rPr>
        <w:t xml:space="preserve"> </w:t>
      </w:r>
      <w:r w:rsidRPr="00FE3B48">
        <w:rPr>
          <w:rFonts w:ascii="Arial" w:eastAsia="AdvOT2e364b11" w:hAnsi="Arial" w:cs="Arial"/>
          <w:sz w:val="24"/>
          <w:szCs w:val="24"/>
        </w:rPr>
        <w:t>73 inverted microscop</w:t>
      </w:r>
      <w:r w:rsidRPr="00FE3B48">
        <w:rPr>
          <w:rFonts w:ascii="Arial" w:eastAsia="SimSun" w:hAnsi="Arial" w:cs="Arial"/>
          <w:sz w:val="24"/>
          <w:szCs w:val="24"/>
        </w:rPr>
        <w:t>y</w:t>
      </w:r>
      <w:r w:rsidRPr="00FE3B48">
        <w:rPr>
          <w:rFonts w:ascii="Arial" w:eastAsia="SimHei" w:hAnsi="Arial" w:cs="Arial"/>
          <w:sz w:val="24"/>
        </w:rPr>
        <w:t xml:space="preserve"> </w:t>
      </w:r>
      <w:r w:rsidRPr="00FE3B48">
        <w:rPr>
          <w:rFonts w:ascii="Arial" w:eastAsia="SimSun" w:hAnsi="Arial" w:cs="Arial"/>
          <w:sz w:val="24"/>
          <w:szCs w:val="24"/>
        </w:rPr>
        <w:t xml:space="preserve">coupled with </w:t>
      </w:r>
      <w:r w:rsidRPr="00FE3B48">
        <w:rPr>
          <w:rFonts w:ascii="Arial" w:eastAsia="AdvOT2e364b11" w:hAnsi="Arial" w:cs="Arial"/>
          <w:sz w:val="24"/>
          <w:szCs w:val="24"/>
        </w:rPr>
        <w:t>Prime 95B</w:t>
      </w:r>
      <w:r w:rsidRPr="00FE3B48">
        <w:rPr>
          <w:rFonts w:ascii="Arial" w:eastAsia="SimSun" w:hAnsi="Arial" w:cs="Arial"/>
          <w:sz w:val="24"/>
          <w:szCs w:val="24"/>
        </w:rPr>
        <w:t xml:space="preserve"> CMOS </w:t>
      </w:r>
      <w:r w:rsidRPr="00FE3B48">
        <w:rPr>
          <w:rFonts w:ascii="Arial" w:eastAsia="SimSun" w:hAnsi="Arial" w:cs="Arial"/>
          <w:sz w:val="24"/>
        </w:rPr>
        <w:t xml:space="preserve">were obtained over the collection windows of </w:t>
      </w:r>
      <w:r w:rsidRPr="00FE3B48">
        <w:rPr>
          <w:rFonts w:ascii="Arial" w:eastAsia="SimHei" w:hAnsi="Arial" w:cs="Arial"/>
          <w:sz w:val="24"/>
        </w:rPr>
        <w:t>green excitation (530</w:t>
      </w:r>
      <w:r w:rsidRPr="00FE3B48">
        <w:rPr>
          <w:rFonts w:ascii="Arial" w:hAnsi="Arial" w:cs="Arial"/>
          <w:sz w:val="24"/>
          <w:szCs w:val="24"/>
        </w:rPr>
        <w:t xml:space="preserve"> nm-</w:t>
      </w:r>
      <w:r w:rsidRPr="00FE3B48">
        <w:rPr>
          <w:rFonts w:ascii="Arial" w:eastAsia="SimHei" w:hAnsi="Arial" w:cs="Arial"/>
          <w:sz w:val="24"/>
        </w:rPr>
        <w:t>580 nm)</w:t>
      </w:r>
      <w:r w:rsidRPr="00FE3B48">
        <w:rPr>
          <w:rFonts w:ascii="Arial" w:eastAsia="SimSun" w:hAnsi="Arial" w:cs="Arial"/>
          <w:sz w:val="24"/>
        </w:rPr>
        <w:t xml:space="preserve"> with the excitation </w:t>
      </w:r>
      <w:r w:rsidRPr="00FE3B48">
        <w:rPr>
          <w:rFonts w:ascii="Arial" w:hAnsi="Arial" w:cs="Arial"/>
          <w:sz w:val="24"/>
          <w:szCs w:val="24"/>
        </w:rPr>
        <w:t xml:space="preserve">by </w:t>
      </w:r>
      <w:r w:rsidRPr="00FE3B48">
        <w:rPr>
          <w:rFonts w:ascii="Arial" w:eastAsia="SimHei" w:hAnsi="Arial" w:cs="Arial"/>
          <w:sz w:val="24"/>
        </w:rPr>
        <w:t>mercury lamp light source (20 W cm</w:t>
      </w:r>
      <w:r w:rsidRPr="00FE3B48">
        <w:rPr>
          <w:rFonts w:ascii="Arial" w:eastAsia="SimHei" w:hAnsi="Arial" w:cs="Arial"/>
          <w:sz w:val="24"/>
          <w:vertAlign w:val="superscript"/>
        </w:rPr>
        <w:t>-2</w:t>
      </w:r>
      <w:r w:rsidRPr="00FE3B48">
        <w:rPr>
          <w:rFonts w:ascii="Arial" w:eastAsia="SimHei" w:hAnsi="Arial" w:cs="Arial"/>
          <w:sz w:val="24"/>
        </w:rPr>
        <w:t>) and e</w:t>
      </w:r>
      <w:r w:rsidRPr="00FE3B48">
        <w:rPr>
          <w:rFonts w:ascii="Arial" w:eastAsia="AdvOT76a2e33b + 20" w:hAnsi="Arial" w:cs="Arial"/>
          <w:kern w:val="0"/>
          <w:sz w:val="24"/>
          <w:szCs w:val="24"/>
        </w:rPr>
        <w:t xml:space="preserve">xposure time of 0.2 s. </w:t>
      </w:r>
      <w:bookmarkStart w:id="26" w:name="_Hlk192180570"/>
      <w:r w:rsidR="00725E62" w:rsidRPr="00FE3B48">
        <w:rPr>
          <w:rFonts w:ascii="Arial" w:eastAsia="SimSun" w:hAnsi="Arial" w:cs="Arial"/>
          <w:sz w:val="24"/>
          <w:szCs w:val="24"/>
        </w:rPr>
        <w:t>The parameter "Binning" of CMOS is set to 2×2 for recording ECL and FL images under 60 X objective lens (NA: 1.35; FN: 26.5).</w:t>
      </w:r>
      <w:bookmarkEnd w:id="26"/>
      <w:r w:rsidR="004D7288" w:rsidRPr="00FE3B48">
        <w:rPr>
          <w:rFonts w:ascii="Arial" w:eastAsia="SimSun" w:hAnsi="Arial" w:cs="Arial"/>
          <w:sz w:val="24"/>
          <w:szCs w:val="24"/>
        </w:rPr>
        <w:t xml:space="preserve"> </w:t>
      </w:r>
      <w:r w:rsidRPr="00FE3B48">
        <w:rPr>
          <w:rFonts w:ascii="Arial" w:eastAsia="SimSun" w:hAnsi="Arial" w:cs="Arial"/>
          <w:sz w:val="24"/>
        </w:rPr>
        <w:t>The obtained CLSM, FL images and ECL images were analyzed using ImageJ software.</w:t>
      </w:r>
    </w:p>
    <w:p w14:paraId="263F17AE" w14:textId="0A22A92D" w:rsidR="004E1321" w:rsidRPr="00FE3B48" w:rsidRDefault="004E1321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6EC0D373" w14:textId="767CD424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2DE3628A" w14:textId="51A8C1A6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5219D38C" w14:textId="11F34D98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3DF47532" w14:textId="7C02D221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13443467" w14:textId="0531855D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57D5FB87" w14:textId="6B52BC93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60194930" w14:textId="624E6971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752FFCF3" w14:textId="6BD0D9AD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463BC4E6" w14:textId="5D437F73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017D3E8B" w14:textId="7D70FD2C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72AD82FB" w14:textId="187F102B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5D9C01D5" w14:textId="61FCCF8F" w:rsidR="004C510F" w:rsidRPr="00FE3B48" w:rsidRDefault="004C510F" w:rsidP="00932045">
      <w:pPr>
        <w:snapToGrid w:val="0"/>
        <w:spacing w:line="240" w:lineRule="atLeast"/>
        <w:rPr>
          <w:rFonts w:ascii="Arial" w:hAnsi="Arial" w:cs="Arial"/>
          <w:sz w:val="24"/>
          <w:szCs w:val="24"/>
        </w:rPr>
      </w:pPr>
    </w:p>
    <w:p w14:paraId="35F123FA" w14:textId="75DB76D2" w:rsidR="0005376F" w:rsidRPr="00FE3B48" w:rsidRDefault="00B01172" w:rsidP="0005376F">
      <w:pPr>
        <w:pStyle w:val="Titolo1"/>
        <w:snapToGrid w:val="0"/>
        <w:spacing w:before="0" w:after="0" w:line="480" w:lineRule="auto"/>
        <w:rPr>
          <w:rFonts w:ascii="Arial" w:hAnsi="Arial" w:cs="Arial"/>
          <w:sz w:val="24"/>
          <w:szCs w:val="24"/>
        </w:rPr>
      </w:pPr>
      <w:bookmarkStart w:id="27" w:name="_Toc186443229"/>
      <w:bookmarkStart w:id="28" w:name="_Toc194826333"/>
      <w:r w:rsidRPr="00FE3B48">
        <w:rPr>
          <w:rFonts w:ascii="Arial" w:hAnsi="Arial" w:cs="Arial"/>
          <w:sz w:val="24"/>
          <w:szCs w:val="24"/>
        </w:rPr>
        <w:lastRenderedPageBreak/>
        <w:t xml:space="preserve">2. </w:t>
      </w:r>
      <w:r w:rsidR="0005376F" w:rsidRPr="00FE3B48">
        <w:rPr>
          <w:rFonts w:ascii="Arial" w:hAnsi="Arial" w:cs="Arial"/>
          <w:sz w:val="24"/>
          <w:szCs w:val="24"/>
        </w:rPr>
        <w:t>Results</w:t>
      </w:r>
      <w:bookmarkEnd w:id="27"/>
      <w:bookmarkEnd w:id="28"/>
    </w:p>
    <w:p w14:paraId="2EF7C0C3" w14:textId="73F4B8AD" w:rsidR="00847A18" w:rsidRPr="00FE3B48" w:rsidRDefault="00847A18" w:rsidP="00705F75">
      <w:pPr>
        <w:pStyle w:val="Titolo2"/>
        <w:spacing w:before="0" w:after="0" w:line="360" w:lineRule="auto"/>
        <w:rPr>
          <w:rFonts w:ascii="Arial" w:hAnsi="Arial" w:cs="Arial"/>
          <w:b w:val="0"/>
          <w:bCs w:val="0"/>
          <w:sz w:val="24"/>
          <w:szCs w:val="24"/>
        </w:rPr>
      </w:pPr>
      <w:bookmarkStart w:id="29" w:name="_Toc186443230"/>
      <w:bookmarkStart w:id="30" w:name="_Toc194826334"/>
      <w:bookmarkStart w:id="31" w:name="_Hlk182298768"/>
      <w:r w:rsidRPr="00FE3B48">
        <w:rPr>
          <w:rFonts w:ascii="Arial" w:hAnsi="Arial" w:cs="Arial"/>
          <w:sz w:val="24"/>
          <w:szCs w:val="24"/>
        </w:rPr>
        <w:t xml:space="preserve">2.1 </w:t>
      </w:r>
      <w:bookmarkEnd w:id="29"/>
      <w:r w:rsidR="00326D8F" w:rsidRPr="00FE3B48">
        <w:rPr>
          <w:rFonts w:ascii="Arial" w:hAnsi="Arial" w:cs="Arial"/>
          <w:sz w:val="24"/>
          <w:szCs w:val="24"/>
        </w:rPr>
        <w:t>Characterization of Ru1-Mag@MB</w:t>
      </w:r>
      <w:bookmarkEnd w:id="30"/>
      <w:r w:rsidRPr="00FE3B48">
        <w:rPr>
          <w:rFonts w:ascii="Arial" w:hAnsi="Arial" w:cs="Arial"/>
          <w:sz w:val="24"/>
          <w:szCs w:val="24"/>
        </w:rPr>
        <w:t xml:space="preserve"> </w:t>
      </w:r>
    </w:p>
    <w:bookmarkEnd w:id="31"/>
    <w:p w14:paraId="6F93116E" w14:textId="1EB46C8F" w:rsidR="0005376F" w:rsidRPr="00FE3B48" w:rsidRDefault="005110DE" w:rsidP="0005376F">
      <w:pPr>
        <w:spacing w:line="360" w:lineRule="auto"/>
        <w:jc w:val="center"/>
        <w:rPr>
          <w:rFonts w:ascii="Arial" w:eastAsia="SimSun" w:hAnsi="Arial" w:cs="Arial"/>
        </w:rPr>
      </w:pPr>
      <w:r w:rsidRPr="00FE3B48">
        <w:rPr>
          <w:rFonts w:ascii="Arial" w:hAnsi="Arial" w:cs="Arial"/>
        </w:rPr>
        <w:t xml:space="preserve"> </w:t>
      </w: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7202692F" wp14:editId="69D34005">
            <wp:extent cx="4727575" cy="133731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7575" cy="133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109DC5" w14:textId="754D4C97" w:rsidR="0005376F" w:rsidRPr="00FE3B48" w:rsidRDefault="0005376F" w:rsidP="00917158">
      <w:pPr>
        <w:snapToGrid w:val="0"/>
        <w:spacing w:line="240" w:lineRule="atLeast"/>
        <w:rPr>
          <w:rFonts w:ascii="Arial" w:hAnsi="Arial" w:cs="Arial"/>
          <w:sz w:val="22"/>
        </w:rPr>
      </w:pPr>
      <w:r w:rsidRPr="00FE3B48">
        <w:rPr>
          <w:rFonts w:ascii="Arial" w:eastAsia="Calibri" w:hAnsi="Arial" w:cs="Arial"/>
          <w:b/>
          <w:bCs/>
          <w:spacing w:val="4"/>
          <w:kern w:val="0"/>
          <w:sz w:val="22"/>
          <w:lang w:val="en-GB"/>
        </w:rPr>
        <w:t>Figure</w:t>
      </w:r>
      <w:r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 xml:space="preserve"> S1</w:t>
      </w:r>
      <w:r w:rsidRPr="00FE3B48">
        <w:rPr>
          <w:rFonts w:ascii="Arial" w:hAnsi="Arial" w:cs="Arial"/>
          <w:b/>
          <w:bCs/>
          <w:spacing w:val="4"/>
          <w:kern w:val="0"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Size distribution of (</w:t>
      </w:r>
      <w:r w:rsidR="005110DE" w:rsidRPr="00FE3B48">
        <w:rPr>
          <w:rFonts w:ascii="Arial" w:hAnsi="Arial" w:cs="Arial"/>
          <w:sz w:val="22"/>
        </w:rPr>
        <w:t>a</w:t>
      </w:r>
      <w:r w:rsidRPr="00FE3B48">
        <w:rPr>
          <w:rFonts w:ascii="Arial" w:hAnsi="Arial" w:cs="Arial"/>
          <w:sz w:val="22"/>
        </w:rPr>
        <w:t xml:space="preserve">) </w:t>
      </w:r>
      <w:r w:rsidR="006B6852" w:rsidRPr="00FE3B48">
        <w:rPr>
          <w:rFonts w:ascii="Arial" w:hAnsi="Arial" w:cs="Arial"/>
          <w:sz w:val="22"/>
        </w:rPr>
        <w:t>2.8</w:t>
      </w:r>
      <w:r w:rsidRPr="00FE3B48">
        <w:rPr>
          <w:rFonts w:ascii="Arial" w:hAnsi="Arial" w:cs="Arial"/>
          <w:sz w:val="22"/>
        </w:rPr>
        <w:t xml:space="preserve"> µm </w:t>
      </w:r>
      <w:r w:rsidR="002B3042" w:rsidRPr="00FE3B48">
        <w:rPr>
          <w:rFonts w:ascii="Arial" w:hAnsi="Arial" w:cs="Arial"/>
          <w:sz w:val="22"/>
        </w:rPr>
        <w:t>MB</w:t>
      </w:r>
      <w:r w:rsidRPr="00FE3B48">
        <w:rPr>
          <w:rFonts w:ascii="Arial" w:hAnsi="Arial" w:cs="Arial"/>
          <w:sz w:val="22"/>
        </w:rPr>
        <w:t>, (</w:t>
      </w:r>
      <w:r w:rsidR="005110DE" w:rsidRPr="00FE3B48">
        <w:rPr>
          <w:rFonts w:ascii="Arial" w:hAnsi="Arial" w:cs="Arial"/>
          <w:sz w:val="22"/>
        </w:rPr>
        <w:t>b</w:t>
      </w:r>
      <w:r w:rsidRPr="00FE3B48">
        <w:rPr>
          <w:rFonts w:ascii="Arial" w:hAnsi="Arial" w:cs="Arial"/>
          <w:sz w:val="22"/>
        </w:rPr>
        <w:t xml:space="preserve">) </w:t>
      </w:r>
      <w:r w:rsidR="006B6852" w:rsidRPr="00FE3B48">
        <w:rPr>
          <w:rFonts w:ascii="Arial" w:hAnsi="Arial" w:cs="Arial"/>
          <w:sz w:val="22"/>
        </w:rPr>
        <w:t>5</w:t>
      </w:r>
      <w:r w:rsidRPr="00FE3B48">
        <w:rPr>
          <w:rFonts w:ascii="Arial" w:hAnsi="Arial" w:cs="Arial"/>
          <w:sz w:val="22"/>
        </w:rPr>
        <w:t xml:space="preserve"> µm </w:t>
      </w:r>
      <w:r w:rsidR="002B3042" w:rsidRPr="00FE3B48">
        <w:rPr>
          <w:rFonts w:ascii="Arial" w:hAnsi="Arial" w:cs="Arial"/>
          <w:sz w:val="22"/>
        </w:rPr>
        <w:t>MB</w:t>
      </w:r>
      <w:r w:rsidRPr="00FE3B48">
        <w:rPr>
          <w:rFonts w:ascii="Arial" w:hAnsi="Arial" w:cs="Arial"/>
          <w:sz w:val="22"/>
        </w:rPr>
        <w:t xml:space="preserve"> and (</w:t>
      </w:r>
      <w:r w:rsidR="005110DE" w:rsidRPr="00FE3B48">
        <w:rPr>
          <w:rFonts w:ascii="Arial" w:hAnsi="Arial" w:cs="Arial"/>
          <w:sz w:val="22"/>
        </w:rPr>
        <w:t>c</w:t>
      </w:r>
      <w:r w:rsidRPr="00FE3B48">
        <w:rPr>
          <w:rFonts w:ascii="Arial" w:hAnsi="Arial" w:cs="Arial"/>
          <w:sz w:val="22"/>
        </w:rPr>
        <w:t>) 1</w:t>
      </w:r>
      <w:r w:rsidR="006B6852" w:rsidRPr="00FE3B48">
        <w:rPr>
          <w:rFonts w:ascii="Arial" w:hAnsi="Arial" w:cs="Arial"/>
          <w:sz w:val="22"/>
        </w:rPr>
        <w:t>0</w:t>
      </w:r>
      <w:r w:rsidRPr="00FE3B48">
        <w:rPr>
          <w:rFonts w:ascii="Arial" w:hAnsi="Arial" w:cs="Arial"/>
          <w:sz w:val="22"/>
        </w:rPr>
        <w:t xml:space="preserve"> µm </w:t>
      </w:r>
      <w:r w:rsidR="006B6852" w:rsidRPr="00FE3B48">
        <w:rPr>
          <w:rFonts w:ascii="Arial" w:hAnsi="Arial" w:cs="Arial"/>
          <w:sz w:val="22"/>
        </w:rPr>
        <w:t>MB</w:t>
      </w:r>
      <w:r w:rsidRPr="00FE3B48">
        <w:rPr>
          <w:rFonts w:ascii="Arial" w:hAnsi="Arial" w:cs="Arial"/>
          <w:sz w:val="22"/>
        </w:rPr>
        <w:t xml:space="preserve">. </w:t>
      </w:r>
    </w:p>
    <w:p w14:paraId="08640AF4" w14:textId="4AED3CDC" w:rsidR="00431AC9" w:rsidRPr="00FE3B48" w:rsidRDefault="00431AC9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3F002986" w14:textId="77777777" w:rsidR="00A5538A" w:rsidRPr="00FE3B48" w:rsidRDefault="00A5538A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624B1A83" w14:textId="5FDC9119" w:rsidR="00A5538A" w:rsidRPr="00FE3B48" w:rsidRDefault="00A5538A" w:rsidP="00A5538A">
      <w:pPr>
        <w:snapToGrid w:val="0"/>
        <w:spacing w:line="240" w:lineRule="atLeast"/>
        <w:jc w:val="lef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>Table S1.</w:t>
      </w:r>
      <w:r w:rsidRPr="00FE3B48">
        <w:rPr>
          <w:rFonts w:ascii="Arial" w:hAnsi="Arial" w:cs="Arial"/>
          <w:sz w:val="22"/>
        </w:rPr>
        <w:t xml:space="preserve"> Loading amount of Ru on single Ru1-Mag@MB with different diameters</w:t>
      </w:r>
    </w:p>
    <w:tbl>
      <w:tblPr>
        <w:tblW w:w="90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986"/>
        <w:gridCol w:w="2117"/>
        <w:gridCol w:w="1899"/>
        <w:gridCol w:w="1884"/>
      </w:tblGrid>
      <w:tr w:rsidR="00FE3B48" w:rsidRPr="00FE3B48" w14:paraId="6968C88E" w14:textId="77777777" w:rsidTr="00C40089">
        <w:trPr>
          <w:trHeight w:val="340"/>
        </w:trPr>
        <w:tc>
          <w:tcPr>
            <w:tcW w:w="1199" w:type="dxa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450780" w14:textId="77777777" w:rsidR="00A5538A" w:rsidRPr="00FE3B48" w:rsidRDefault="00A5538A" w:rsidP="00C40089">
            <w:pPr>
              <w:widowControl/>
              <w:spacing w:line="32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0"/>
                <w:sz w:val="22"/>
              </w:rPr>
              <w:t>Ru1-Mag@MB</w:t>
            </w:r>
          </w:p>
          <w:p w14:paraId="513DB9A0" w14:textId="77777777" w:rsidR="00A5538A" w:rsidRPr="00FE3B48" w:rsidRDefault="00A5538A" w:rsidP="00C40089">
            <w:pPr>
              <w:widowControl/>
              <w:spacing w:line="32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0"/>
                <w:sz w:val="22"/>
              </w:rPr>
              <w:t>(</w:t>
            </w:r>
            <w:r w:rsidRPr="00FE3B48">
              <w:rPr>
                <w:rFonts w:ascii="Arial" w:eastAsia="SimSun" w:hAnsi="Arial" w:cs="Arial"/>
                <w:kern w:val="24"/>
                <w:sz w:val="22"/>
                <w:lang w:val="el-GR"/>
              </w:rPr>
              <w:t>μ</w:t>
            </w:r>
            <w:r w:rsidRPr="00FE3B48">
              <w:rPr>
                <w:rFonts w:ascii="Arial" w:eastAsia="SimSun" w:hAnsi="Arial" w:cs="Arial"/>
                <w:kern w:val="0"/>
                <w:sz w:val="22"/>
              </w:rPr>
              <w:t>m)</w:t>
            </w:r>
          </w:p>
        </w:tc>
        <w:tc>
          <w:tcPr>
            <w:tcW w:w="1986" w:type="dxa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072057" w14:textId="77777777" w:rsidR="00A5538A" w:rsidRPr="00FE3B48" w:rsidRDefault="00A5538A" w:rsidP="00C40089">
            <w:pPr>
              <w:widowControl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kern w:val="0"/>
                <w:sz w:val="22"/>
              </w:rPr>
              <w:t>Area</w:t>
            </w:r>
            <w:r w:rsidRPr="00FE3B48">
              <w:rPr>
                <w:rFonts w:ascii="Arial" w:eastAsia="SimSun" w:hAnsi="Arial" w:cs="Arial"/>
                <w:kern w:val="0"/>
                <w:position w:val="-8"/>
                <w:sz w:val="22"/>
                <w:vertAlign w:val="subscript"/>
              </w:rPr>
              <w:t>MB</w:t>
            </w:r>
            <w:r w:rsidRPr="00FE3B48">
              <w:rPr>
                <w:rFonts w:ascii="Arial" w:eastAsia="SimSun" w:hAnsi="Arial" w:cs="Arial"/>
                <w:kern w:val="0"/>
                <w:sz w:val="22"/>
              </w:rPr>
              <w:t>/μm</w:t>
            </w:r>
            <w:r w:rsidRPr="00FE3B48">
              <w:rPr>
                <w:rFonts w:ascii="Arial" w:eastAsia="SimSun" w:hAnsi="Arial" w:cs="Arial"/>
                <w:kern w:val="0"/>
                <w:position w:val="10"/>
                <w:sz w:val="22"/>
                <w:vertAlign w:val="superscript"/>
              </w:rPr>
              <w:t>2</w:t>
            </w:r>
          </w:p>
        </w:tc>
        <w:tc>
          <w:tcPr>
            <w:tcW w:w="2117" w:type="dxa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70950D" w14:textId="77777777" w:rsidR="00A5538A" w:rsidRPr="00FE3B48" w:rsidRDefault="00A5538A" w:rsidP="00D57EA3">
            <w:pPr>
              <w:widowControl/>
              <w:jc w:val="center"/>
              <w:textAlignment w:val="bottom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kern w:val="24"/>
                <w:sz w:val="22"/>
              </w:rPr>
              <w:t>P</w:t>
            </w: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articles</w:t>
            </w:r>
            <w:r w:rsidRPr="00FE3B48">
              <w:rPr>
                <w:rFonts w:ascii="Arial" w:eastAsia="SimSun" w:hAnsi="Arial" w:cs="Arial"/>
                <w:sz w:val="22"/>
              </w:rPr>
              <w:t>/</w:t>
            </w:r>
          </w:p>
          <w:p w14:paraId="7E12FFB1" w14:textId="77777777" w:rsidR="00A5538A" w:rsidRPr="00FE3B48" w:rsidRDefault="00A5538A" w:rsidP="00D57EA3">
            <w:pPr>
              <w:widowControl/>
              <w:jc w:val="center"/>
              <w:textAlignment w:val="bottom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(×10</w:t>
            </w:r>
            <w:r w:rsidRPr="00FE3B48">
              <w:rPr>
                <w:rFonts w:ascii="Arial" w:eastAsia="SimSun" w:hAnsi="Arial" w:cs="Arial"/>
                <w:kern w:val="24"/>
                <w:position w:val="10"/>
                <w:sz w:val="22"/>
                <w:vertAlign w:val="superscript"/>
              </w:rPr>
              <w:t>5</w:t>
            </w:r>
            <w:r w:rsidRPr="00FE3B48">
              <w:rPr>
                <w:rFonts w:ascii="Arial" w:eastAsia="SimSun" w:hAnsi="Arial" w:cs="Arial"/>
                <w:kern w:val="24"/>
                <w:sz w:val="22"/>
              </w:rPr>
              <w:t>)</w:t>
            </w:r>
          </w:p>
        </w:tc>
        <w:tc>
          <w:tcPr>
            <w:tcW w:w="1899" w:type="dxa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E81FB0" w14:textId="77777777" w:rsidR="00A5538A" w:rsidRPr="00FE3B48" w:rsidRDefault="00A5538A" w:rsidP="00C40089">
            <w:pPr>
              <w:widowControl/>
              <w:spacing w:line="440" w:lineRule="exact"/>
              <w:jc w:val="center"/>
              <w:textAlignment w:val="bottom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DengXian" w:hAnsi="Arial" w:cs="Arial"/>
                <w:i/>
                <w:iCs/>
                <w:kern w:val="24"/>
                <w:sz w:val="22"/>
              </w:rPr>
              <w:t>Total</w:t>
            </w:r>
            <w:r w:rsidRPr="00FE3B48">
              <w:rPr>
                <w:rFonts w:ascii="Arial" w:eastAsia="DengXian" w:hAnsi="Arial" w:cs="Arial"/>
                <w:kern w:val="24"/>
                <w:position w:val="-8"/>
                <w:sz w:val="22"/>
                <w:vertAlign w:val="subscript"/>
              </w:rPr>
              <w:t>Ru</w:t>
            </w:r>
            <w:r w:rsidRPr="00FE3B48">
              <w:rPr>
                <w:rFonts w:ascii="Arial" w:eastAsia="DengXian" w:hAnsi="Arial" w:cs="Arial"/>
                <w:kern w:val="24"/>
                <w:sz w:val="22"/>
              </w:rPr>
              <w:t>/(</w:t>
            </w:r>
            <w:r w:rsidRPr="00FE3B48">
              <w:rPr>
                <w:rFonts w:ascii="Arial" w:eastAsia="SimSun" w:hAnsi="Arial" w:cs="Arial"/>
                <w:kern w:val="24"/>
                <w:sz w:val="22"/>
              </w:rPr>
              <w:t>10</w:t>
            </w:r>
            <w:r w:rsidRPr="00FE3B48">
              <w:rPr>
                <w:rFonts w:ascii="Arial" w:eastAsia="SimSun" w:hAnsi="Arial" w:cs="Arial"/>
                <w:kern w:val="24"/>
                <w:position w:val="10"/>
                <w:sz w:val="22"/>
                <w:vertAlign w:val="superscript"/>
              </w:rPr>
              <w:t xml:space="preserve">-10 </w:t>
            </w:r>
            <w:r w:rsidRPr="00FE3B48">
              <w:rPr>
                <w:rFonts w:ascii="Arial" w:eastAsia="SimSun" w:hAnsi="Arial" w:cs="Arial"/>
                <w:kern w:val="24"/>
                <w:sz w:val="22"/>
              </w:rPr>
              <w:t>mol</w:t>
            </w:r>
            <w:r w:rsidRPr="00FE3B48">
              <w:rPr>
                <w:rFonts w:ascii="Arial" w:eastAsia="DengXian" w:hAnsi="Arial" w:cs="Arial"/>
                <w:kern w:val="24"/>
                <w:sz w:val="22"/>
              </w:rPr>
              <w:t>)</w:t>
            </w:r>
          </w:p>
        </w:tc>
        <w:tc>
          <w:tcPr>
            <w:tcW w:w="1884" w:type="dxa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147C7B" w14:textId="77777777" w:rsidR="00A5538A" w:rsidRPr="00FE3B48" w:rsidRDefault="00A5538A" w:rsidP="00D57EA3">
            <w:pPr>
              <w:widowControl/>
              <w:jc w:val="center"/>
              <w:textAlignment w:val="bottom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DengXian" w:hAnsi="Arial" w:cs="Arial"/>
                <w:i/>
                <w:iCs/>
                <w:kern w:val="24"/>
                <w:sz w:val="22"/>
                <w:lang w:val="el-GR"/>
              </w:rPr>
              <w:t>ᴦ</w:t>
            </w:r>
            <w:r w:rsidRPr="00FE3B48">
              <w:rPr>
                <w:rFonts w:ascii="Arial" w:eastAsia="DengXian" w:hAnsi="Arial" w:cs="Arial"/>
                <w:kern w:val="24"/>
                <w:position w:val="-8"/>
                <w:sz w:val="22"/>
                <w:vertAlign w:val="subscript"/>
              </w:rPr>
              <w:t>Ru</w:t>
            </w:r>
          </w:p>
          <w:p w14:paraId="41F8307B" w14:textId="77777777" w:rsidR="00A5538A" w:rsidRPr="00FE3B48" w:rsidRDefault="00A5538A" w:rsidP="00D57EA3">
            <w:pPr>
              <w:widowControl/>
              <w:jc w:val="center"/>
              <w:textAlignment w:val="bottom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DengXian" w:hAnsi="Arial" w:cs="Arial"/>
                <w:kern w:val="24"/>
                <w:sz w:val="22"/>
              </w:rPr>
              <w:t>(</w:t>
            </w:r>
            <w:r w:rsidRPr="00FE3B48">
              <w:rPr>
                <w:rFonts w:ascii="Arial" w:eastAsia="SimSun" w:hAnsi="Arial" w:cs="Arial"/>
                <w:kern w:val="24"/>
                <w:sz w:val="22"/>
              </w:rPr>
              <w:t>10</w:t>
            </w:r>
            <w:r w:rsidRPr="00FE3B48">
              <w:rPr>
                <w:rFonts w:ascii="Arial" w:eastAsia="SimSun" w:hAnsi="Arial" w:cs="Arial"/>
                <w:kern w:val="24"/>
                <w:position w:val="10"/>
                <w:sz w:val="22"/>
                <w:vertAlign w:val="superscript"/>
              </w:rPr>
              <w:t xml:space="preserve">-11 </w:t>
            </w:r>
            <w:r w:rsidRPr="00FE3B48">
              <w:rPr>
                <w:rFonts w:ascii="Arial" w:eastAsia="SimSun" w:hAnsi="Arial" w:cs="Arial"/>
                <w:kern w:val="24"/>
                <w:sz w:val="22"/>
              </w:rPr>
              <w:t>mol/cm</w:t>
            </w:r>
            <w:r w:rsidRPr="00FE3B48">
              <w:rPr>
                <w:rFonts w:ascii="Arial" w:eastAsia="SimSun" w:hAnsi="Arial" w:cs="Arial"/>
                <w:kern w:val="24"/>
                <w:position w:val="10"/>
                <w:sz w:val="22"/>
                <w:vertAlign w:val="superscript"/>
              </w:rPr>
              <w:t>2</w:t>
            </w:r>
            <w:r w:rsidRPr="00FE3B48">
              <w:rPr>
                <w:rFonts w:ascii="Arial" w:eastAsia="DengXian" w:hAnsi="Arial" w:cs="Arial"/>
                <w:kern w:val="24"/>
                <w:sz w:val="22"/>
              </w:rPr>
              <w:t>)</w:t>
            </w:r>
          </w:p>
        </w:tc>
      </w:tr>
      <w:tr w:rsidR="00FE3B48" w:rsidRPr="00FE3B48" w14:paraId="193CDE97" w14:textId="77777777" w:rsidTr="00C40089">
        <w:trPr>
          <w:trHeight w:val="340"/>
        </w:trPr>
        <w:tc>
          <w:tcPr>
            <w:tcW w:w="1199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E2E2AC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2.8</w:t>
            </w:r>
          </w:p>
        </w:tc>
        <w:tc>
          <w:tcPr>
            <w:tcW w:w="1986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EE0AF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25</w:t>
            </w:r>
          </w:p>
        </w:tc>
        <w:tc>
          <w:tcPr>
            <w:tcW w:w="2117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9E91AF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DengXian" w:hAnsi="Arial" w:cs="Arial"/>
                <w:kern w:val="24"/>
                <w:sz w:val="22"/>
              </w:rPr>
              <w:t>60.2</w:t>
            </w:r>
          </w:p>
        </w:tc>
        <w:tc>
          <w:tcPr>
            <w:tcW w:w="1899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47C6EF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DengXian" w:hAnsi="Arial" w:cs="Arial"/>
                <w:kern w:val="24"/>
                <w:sz w:val="22"/>
              </w:rPr>
              <w:t>2.12</w:t>
            </w:r>
          </w:p>
        </w:tc>
        <w:tc>
          <w:tcPr>
            <w:tcW w:w="1884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A788EE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DengXian" w:hAnsi="Arial" w:cs="Arial"/>
                <w:kern w:val="24"/>
                <w:sz w:val="22"/>
              </w:rPr>
              <w:t>14.1</w:t>
            </w:r>
          </w:p>
        </w:tc>
      </w:tr>
      <w:tr w:rsidR="00FE3B48" w:rsidRPr="00FE3B48" w14:paraId="46F04F80" w14:textId="77777777" w:rsidTr="00C40089">
        <w:trPr>
          <w:trHeight w:val="340"/>
        </w:trPr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340F4F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5</w:t>
            </w:r>
          </w:p>
        </w:tc>
        <w:tc>
          <w:tcPr>
            <w:tcW w:w="198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3C3C58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79</w:t>
            </w:r>
          </w:p>
        </w:tc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E3ABFF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74.4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4A4008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4.68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877069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7.9</w:t>
            </w:r>
          </w:p>
        </w:tc>
      </w:tr>
      <w:tr w:rsidR="00FE3B48" w:rsidRPr="00FE3B48" w14:paraId="0D5DF179" w14:textId="77777777" w:rsidTr="00C40089">
        <w:trPr>
          <w:trHeight w:val="340"/>
        </w:trPr>
        <w:tc>
          <w:tcPr>
            <w:tcW w:w="1199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26B5CC" w14:textId="77777777" w:rsidR="00A5538A" w:rsidRPr="00FE3B48" w:rsidRDefault="00A5538A" w:rsidP="00C40089">
            <w:pPr>
              <w:widowControl/>
              <w:spacing w:line="240" w:lineRule="exact"/>
              <w:jc w:val="center"/>
              <w:textAlignment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10</w:t>
            </w:r>
          </w:p>
        </w:tc>
        <w:tc>
          <w:tcPr>
            <w:tcW w:w="1986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913D9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314</w:t>
            </w:r>
          </w:p>
        </w:tc>
        <w:tc>
          <w:tcPr>
            <w:tcW w:w="2117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1B4347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16.1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F0AD4B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1.95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35006B" w14:textId="77777777" w:rsidR="00A5538A" w:rsidRPr="00FE3B48" w:rsidRDefault="00A5538A" w:rsidP="00C40089">
            <w:pPr>
              <w:widowControl/>
              <w:spacing w:line="240" w:lineRule="exact"/>
              <w:jc w:val="center"/>
              <w:rPr>
                <w:rFonts w:ascii="Arial" w:eastAsia="SimSun" w:hAnsi="Arial" w:cs="Arial"/>
                <w:kern w:val="0"/>
                <w:sz w:val="22"/>
              </w:rPr>
            </w:pPr>
            <w:r w:rsidRPr="00FE3B48">
              <w:rPr>
                <w:rFonts w:ascii="Arial" w:eastAsia="SimSun" w:hAnsi="Arial" w:cs="Arial"/>
                <w:kern w:val="24"/>
                <w:sz w:val="22"/>
              </w:rPr>
              <w:t>3.8</w:t>
            </w:r>
          </w:p>
        </w:tc>
      </w:tr>
    </w:tbl>
    <w:p w14:paraId="6805784F" w14:textId="042ECA7D" w:rsidR="00A5538A" w:rsidRPr="00FE3B48" w:rsidRDefault="00A5538A" w:rsidP="00A5538A">
      <w:pPr>
        <w:snapToGrid w:val="0"/>
        <w:spacing w:line="240" w:lineRule="atLeast"/>
        <w:jc w:val="left"/>
        <w:rPr>
          <w:rFonts w:ascii="Arial" w:hAnsi="Arial" w:cs="Arial"/>
          <w:sz w:val="22"/>
        </w:rPr>
      </w:pPr>
      <w:r w:rsidRPr="00FE3B48">
        <w:rPr>
          <w:rFonts w:ascii="Arial" w:hAnsi="Arial" w:cs="Arial"/>
          <w:sz w:val="22"/>
        </w:rPr>
        <w:t xml:space="preserve">The loading amount of Ru per Ru1-Mag@MB was quantified by using inductively coupled plasma optical emission spectrometry (ICP-MS) for determining the amount of Ru and </w:t>
      </w:r>
      <w:r w:rsidRPr="00FE3B48">
        <w:rPr>
          <w:rFonts w:ascii="Arial" w:eastAsia="SimSun" w:hAnsi="Arial" w:cs="Arial"/>
          <w:sz w:val="22"/>
        </w:rPr>
        <w:t xml:space="preserve">an automated cell counter for counting the number of </w:t>
      </w:r>
      <w:r w:rsidRPr="00FE3B48">
        <w:rPr>
          <w:rFonts w:ascii="Arial" w:eastAsia="DengXian" w:hAnsi="Arial" w:cs="Arial"/>
          <w:sz w:val="22"/>
        </w:rPr>
        <w:t>Ru1-Mag@MB</w:t>
      </w:r>
      <w:r w:rsidRPr="00FE3B48">
        <w:rPr>
          <w:rFonts w:ascii="Arial" w:hAnsi="Arial" w:cs="Arial"/>
          <w:sz w:val="22"/>
        </w:rPr>
        <w:t>.</w:t>
      </w:r>
    </w:p>
    <w:p w14:paraId="613E97D9" w14:textId="670DF32A" w:rsidR="00A5538A" w:rsidRDefault="00A5538A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4D737B39" w14:textId="4D606C23" w:rsidR="00A5538A" w:rsidRPr="00FE3B48" w:rsidRDefault="00A5538A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18EAADEF" w14:textId="77777777" w:rsidR="00A5538A" w:rsidRPr="00FE3B48" w:rsidRDefault="00A5538A" w:rsidP="00A5538A">
      <w:pPr>
        <w:spacing w:line="360" w:lineRule="auto"/>
        <w:ind w:firstLineChars="200" w:firstLine="420"/>
        <w:jc w:val="center"/>
        <w:rPr>
          <w:rFonts w:ascii="Arial" w:hAnsi="Arial" w:cs="Arial"/>
          <w:szCs w:val="21"/>
        </w:rPr>
      </w:pPr>
      <w:r w:rsidRPr="00FE3B48">
        <w:rPr>
          <w:rFonts w:ascii="Arial" w:hAnsi="Arial" w:cs="Arial"/>
          <w:noProof/>
          <w:szCs w:val="21"/>
          <w:lang w:eastAsia="en-US"/>
        </w:rPr>
        <w:drawing>
          <wp:inline distT="0" distB="0" distL="0" distR="0" wp14:anchorId="169B4A02" wp14:editId="5E72DCCE">
            <wp:extent cx="4694830" cy="1346594"/>
            <wp:effectExtent l="0" t="0" r="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9868" cy="1350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F6CBB" w14:textId="77777777" w:rsidR="00A5538A" w:rsidRPr="00FE3B48" w:rsidRDefault="00A5538A" w:rsidP="00D57EA3">
      <w:pPr>
        <w:jc w:val="center"/>
        <w:rPr>
          <w:rFonts w:ascii="Arial" w:hAnsi="Arial" w:cs="Arial"/>
          <w:sz w:val="22"/>
        </w:rPr>
      </w:pPr>
      <w:r w:rsidRPr="00FE3B48">
        <w:rPr>
          <w:rFonts w:ascii="Arial" w:eastAsia="SimSun" w:hAnsi="Arial" w:cs="Arial"/>
          <w:b/>
          <w:bCs/>
          <w:sz w:val="22"/>
        </w:rPr>
        <w:t>Figure S2</w:t>
      </w:r>
      <w:r w:rsidRPr="00FE3B48">
        <w:rPr>
          <w:rFonts w:ascii="Arial" w:eastAsia="SimSun" w:hAnsi="Arial" w:cs="Arial"/>
          <w:sz w:val="22"/>
        </w:rPr>
        <w:t xml:space="preserve">. </w:t>
      </w:r>
      <w:r w:rsidRPr="00FE3B48">
        <w:rPr>
          <w:rFonts w:ascii="Arial" w:hAnsi="Arial" w:cs="Arial"/>
          <w:sz w:val="22"/>
        </w:rPr>
        <w:t xml:space="preserve">(a) Schematic diagram of CLSM imaging of </w:t>
      </w:r>
      <w:r w:rsidRPr="00FE3B48">
        <w:rPr>
          <w:rFonts w:ascii="Arial" w:eastAsia="DengXian" w:hAnsi="Arial" w:cs="Arial"/>
          <w:sz w:val="22"/>
        </w:rPr>
        <w:t xml:space="preserve">Ru1-Mag@MB </w:t>
      </w:r>
      <w:r w:rsidRPr="00FE3B48">
        <w:rPr>
          <w:rFonts w:ascii="Arial" w:hAnsi="Arial" w:cs="Arial"/>
          <w:sz w:val="22"/>
        </w:rPr>
        <w:t xml:space="preserve">deposited on the cover glass. (b) CLSM images of single 2.8 µm Ru1-Mag@MB deposited on the bottom of cover glass at different focal slices from Z = 0 to Z = 2.8 μm. (c) 3D-reconstructed CLSM image of one single </w:t>
      </w:r>
      <w:r w:rsidRPr="00FE3B48">
        <w:rPr>
          <w:rFonts w:ascii="Arial" w:eastAsia="DengXian" w:hAnsi="Arial" w:cs="Arial"/>
          <w:sz w:val="22"/>
        </w:rPr>
        <w:t>Ru1-Mag@MB</w:t>
      </w:r>
      <w:r w:rsidRPr="00FE3B48">
        <w:rPr>
          <w:rFonts w:ascii="Arial" w:hAnsi="Arial" w:cs="Arial"/>
          <w:sz w:val="22"/>
        </w:rPr>
        <w:t>.</w:t>
      </w:r>
    </w:p>
    <w:p w14:paraId="072158D4" w14:textId="29BE12A6" w:rsidR="00A5538A" w:rsidRDefault="00A5538A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7BDE2652" w14:textId="7D1B107C" w:rsidR="009D00D9" w:rsidRDefault="009D00D9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12546C72" w14:textId="4BD10D95" w:rsidR="00351F43" w:rsidRDefault="00351F43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2E02E180" w14:textId="77777777" w:rsidR="00351F43" w:rsidRDefault="00351F43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6F45FF0B" w14:textId="4C1ADD1E" w:rsidR="009D00D9" w:rsidRDefault="009D00D9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3DA19E5E" w14:textId="77777777" w:rsidR="00334906" w:rsidRDefault="00334906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64DC0262" w14:textId="6754581E" w:rsidR="009D00D9" w:rsidRDefault="009D00D9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29C57408" w14:textId="1701176C" w:rsidR="009D00D9" w:rsidRDefault="009D00D9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1FEC4CC6" w14:textId="474A06CB" w:rsidR="009D00D9" w:rsidRDefault="009D00D9" w:rsidP="0005376F">
      <w:pPr>
        <w:snapToGrid w:val="0"/>
        <w:spacing w:line="240" w:lineRule="atLeast"/>
        <w:jc w:val="center"/>
        <w:rPr>
          <w:rFonts w:ascii="Arial" w:hAnsi="Arial" w:cs="Arial"/>
          <w:sz w:val="24"/>
          <w:szCs w:val="24"/>
        </w:rPr>
      </w:pPr>
    </w:p>
    <w:p w14:paraId="0A30F1B3" w14:textId="0AF7AFC0" w:rsidR="0005376F" w:rsidRPr="00FE3B48" w:rsidRDefault="0005376F" w:rsidP="00404FAA">
      <w:pPr>
        <w:snapToGrid w:val="0"/>
        <w:spacing w:line="240" w:lineRule="atLeast"/>
        <w:rPr>
          <w:rFonts w:ascii="Arial" w:eastAsia="SimSun" w:hAnsi="Arial" w:cs="Arial"/>
          <w:sz w:val="22"/>
        </w:rPr>
      </w:pPr>
      <w:r w:rsidRPr="00FE3B48">
        <w:rPr>
          <w:rFonts w:ascii="Arial" w:hAnsi="Arial" w:cs="Arial"/>
          <w:b/>
          <w:bCs/>
          <w:kern w:val="0"/>
          <w:sz w:val="22"/>
        </w:rPr>
        <w:lastRenderedPageBreak/>
        <w:t>Table S</w:t>
      </w:r>
      <w:r w:rsidR="00A5538A" w:rsidRPr="00FE3B48">
        <w:rPr>
          <w:rFonts w:ascii="Arial" w:hAnsi="Arial" w:cs="Arial"/>
          <w:b/>
          <w:bCs/>
          <w:kern w:val="0"/>
          <w:sz w:val="22"/>
        </w:rPr>
        <w:t>2</w:t>
      </w:r>
      <w:r w:rsidRPr="00FE3B48">
        <w:rPr>
          <w:rFonts w:ascii="Arial" w:hAnsi="Arial" w:cs="Arial"/>
          <w:b/>
          <w:bCs/>
          <w:kern w:val="0"/>
          <w:sz w:val="22"/>
        </w:rPr>
        <w:t>.</w:t>
      </w:r>
      <w:r w:rsidRPr="00FE3B48">
        <w:rPr>
          <w:rFonts w:ascii="Arial" w:hAnsi="Arial" w:cs="Arial"/>
          <w:kern w:val="0"/>
          <w:sz w:val="22"/>
        </w:rPr>
        <w:t xml:space="preserve"> The theoretical diameter of </w:t>
      </w:r>
      <w:r w:rsidR="00890423" w:rsidRPr="00FE3B48">
        <w:rPr>
          <w:rFonts w:ascii="Arial" w:hAnsi="Arial" w:cs="Arial"/>
          <w:kern w:val="0"/>
          <w:sz w:val="22"/>
        </w:rPr>
        <w:t>2.8</w:t>
      </w:r>
      <w:r w:rsidRPr="00FE3B48">
        <w:rPr>
          <w:rFonts w:ascii="Arial" w:hAnsi="Arial" w:cs="Arial"/>
          <w:kern w:val="0"/>
          <w:sz w:val="22"/>
        </w:rPr>
        <w:t xml:space="preserve"> </w:t>
      </w:r>
      <w:r w:rsidRPr="00FE3B48">
        <w:rPr>
          <w:rFonts w:ascii="Arial" w:eastAsia="DengXian" w:hAnsi="Arial" w:cs="Arial"/>
          <w:kern w:val="0"/>
          <w:sz w:val="22"/>
        </w:rPr>
        <w:t>μ</w:t>
      </w:r>
      <w:r w:rsidRPr="00FE3B48">
        <w:rPr>
          <w:rFonts w:ascii="Arial" w:hAnsi="Arial" w:cs="Arial"/>
          <w:kern w:val="0"/>
          <w:sz w:val="22"/>
        </w:rPr>
        <w:t xml:space="preserve">m </w:t>
      </w:r>
      <w:r w:rsidRPr="00FE3B48">
        <w:rPr>
          <w:rFonts w:ascii="Arial" w:hAnsi="Arial" w:cs="Arial"/>
          <w:sz w:val="22"/>
        </w:rPr>
        <w:t>microbead</w:t>
      </w:r>
      <w:r w:rsidRPr="00FE3B48">
        <w:rPr>
          <w:rFonts w:ascii="Arial" w:hAnsi="Arial" w:cs="Arial"/>
          <w:kern w:val="0"/>
          <w:sz w:val="22"/>
        </w:rPr>
        <w:t xml:space="preserve"> and the experimental diameter of </w:t>
      </w:r>
      <w:r w:rsidR="00C10835" w:rsidRPr="00FE3B48">
        <w:rPr>
          <w:rFonts w:ascii="Arial" w:hAnsi="Arial" w:cs="Arial"/>
          <w:kern w:val="0"/>
          <w:sz w:val="22"/>
        </w:rPr>
        <w:t>Ru1-Mag@MB</w:t>
      </w:r>
      <w:r w:rsidRPr="00FE3B48">
        <w:rPr>
          <w:rFonts w:ascii="Arial" w:hAnsi="Arial" w:cs="Arial"/>
          <w:kern w:val="0"/>
          <w:sz w:val="22"/>
        </w:rPr>
        <w:t xml:space="preserve"> obtained from CLSM images at different </w:t>
      </w:r>
      <w:r w:rsidRPr="00FE3B48">
        <w:rPr>
          <w:rFonts w:ascii="Arial" w:hAnsi="Arial" w:cs="Arial"/>
          <w:sz w:val="22"/>
        </w:rPr>
        <w:t>Z height</w:t>
      </w:r>
      <w:r w:rsidRPr="00FE3B48">
        <w:rPr>
          <w:rFonts w:ascii="Arial" w:hAnsi="Arial" w:cs="Arial"/>
          <w:kern w:val="0"/>
          <w:sz w:val="22"/>
        </w:rPr>
        <w:t>.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46"/>
        <w:gridCol w:w="755"/>
        <w:gridCol w:w="755"/>
        <w:gridCol w:w="755"/>
        <w:gridCol w:w="755"/>
        <w:gridCol w:w="755"/>
        <w:gridCol w:w="755"/>
        <w:gridCol w:w="665"/>
        <w:gridCol w:w="665"/>
      </w:tblGrid>
      <w:tr w:rsidR="00FE3B48" w:rsidRPr="00FE3B48" w14:paraId="3B6F54C3" w14:textId="7BCDA092" w:rsidTr="00890423">
        <w:trPr>
          <w:trHeight w:val="395"/>
          <w:jc w:val="center"/>
        </w:trPr>
        <w:tc>
          <w:tcPr>
            <w:tcW w:w="2446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2B52258" w14:textId="6FE12D95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Z height (μm)</w:t>
            </w:r>
          </w:p>
        </w:tc>
        <w:tc>
          <w:tcPr>
            <w:tcW w:w="75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9F333EE" w14:textId="77777777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21C0083" w14:textId="235FD1F5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0.4</w:t>
            </w:r>
          </w:p>
        </w:tc>
        <w:tc>
          <w:tcPr>
            <w:tcW w:w="75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574C6D44" w14:textId="1A1E34B7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0.8</w:t>
            </w:r>
          </w:p>
        </w:tc>
        <w:tc>
          <w:tcPr>
            <w:tcW w:w="75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2A08B514" w14:textId="5799FB84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1.2</w:t>
            </w:r>
          </w:p>
        </w:tc>
        <w:tc>
          <w:tcPr>
            <w:tcW w:w="75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2B177EE8" w14:textId="2F0911AB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1.6</w:t>
            </w:r>
          </w:p>
        </w:tc>
        <w:tc>
          <w:tcPr>
            <w:tcW w:w="75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3F6C5E6D" w14:textId="2A0CFF71" w:rsidR="00890423" w:rsidRPr="00FE3B48" w:rsidRDefault="00890423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2.0</w:t>
            </w:r>
          </w:p>
        </w:tc>
        <w:tc>
          <w:tcPr>
            <w:tcW w:w="66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20701306" w14:textId="093CCC88" w:rsidR="00890423" w:rsidRPr="00FE3B48" w:rsidRDefault="00890423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2.4</w:t>
            </w:r>
          </w:p>
        </w:tc>
        <w:tc>
          <w:tcPr>
            <w:tcW w:w="66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A95F209" w14:textId="06889FA3" w:rsidR="00890423" w:rsidRPr="00FE3B48" w:rsidRDefault="00890423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2.8</w:t>
            </w:r>
          </w:p>
        </w:tc>
      </w:tr>
      <w:tr w:rsidR="00FE3B48" w:rsidRPr="00FE3B48" w14:paraId="27D1EBAF" w14:textId="0572F374" w:rsidTr="00890423">
        <w:trPr>
          <w:trHeight w:val="354"/>
          <w:jc w:val="center"/>
        </w:trPr>
        <w:tc>
          <w:tcPr>
            <w:tcW w:w="2446" w:type="dxa"/>
            <w:tcBorders>
              <w:top w:val="single" w:sz="8" w:space="0" w:color="auto"/>
            </w:tcBorders>
            <w:vAlign w:val="center"/>
          </w:tcPr>
          <w:p w14:paraId="39139C86" w14:textId="77777777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Theoretical diameter (μm)</w:t>
            </w:r>
          </w:p>
        </w:tc>
        <w:tc>
          <w:tcPr>
            <w:tcW w:w="755" w:type="dxa"/>
            <w:tcBorders>
              <w:top w:val="single" w:sz="8" w:space="0" w:color="auto"/>
            </w:tcBorders>
            <w:vAlign w:val="center"/>
          </w:tcPr>
          <w:p w14:paraId="406898CC" w14:textId="5CE9F5A4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0.00</w:t>
            </w:r>
          </w:p>
        </w:tc>
        <w:tc>
          <w:tcPr>
            <w:tcW w:w="755" w:type="dxa"/>
            <w:tcBorders>
              <w:top w:val="single" w:sz="8" w:space="0" w:color="auto"/>
            </w:tcBorders>
            <w:vAlign w:val="center"/>
          </w:tcPr>
          <w:p w14:paraId="07BA94F7" w14:textId="135FF700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1.96</w:t>
            </w:r>
          </w:p>
        </w:tc>
        <w:tc>
          <w:tcPr>
            <w:tcW w:w="755" w:type="dxa"/>
            <w:tcBorders>
              <w:top w:val="single" w:sz="8" w:space="0" w:color="auto"/>
            </w:tcBorders>
            <w:vAlign w:val="center"/>
          </w:tcPr>
          <w:p w14:paraId="1BF18CD1" w14:textId="6393730B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2.53</w:t>
            </w:r>
          </w:p>
        </w:tc>
        <w:tc>
          <w:tcPr>
            <w:tcW w:w="755" w:type="dxa"/>
            <w:tcBorders>
              <w:top w:val="single" w:sz="8" w:space="0" w:color="auto"/>
            </w:tcBorders>
            <w:vAlign w:val="center"/>
          </w:tcPr>
          <w:p w14:paraId="1CB3F389" w14:textId="03AEF697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2.77</w:t>
            </w:r>
          </w:p>
        </w:tc>
        <w:tc>
          <w:tcPr>
            <w:tcW w:w="755" w:type="dxa"/>
            <w:tcBorders>
              <w:top w:val="single" w:sz="8" w:space="0" w:color="auto"/>
            </w:tcBorders>
            <w:vAlign w:val="center"/>
          </w:tcPr>
          <w:p w14:paraId="3E929ECB" w14:textId="6A8F1105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2.77</w:t>
            </w:r>
          </w:p>
        </w:tc>
        <w:tc>
          <w:tcPr>
            <w:tcW w:w="755" w:type="dxa"/>
            <w:tcBorders>
              <w:top w:val="single" w:sz="8" w:space="0" w:color="auto"/>
            </w:tcBorders>
            <w:vAlign w:val="center"/>
          </w:tcPr>
          <w:p w14:paraId="19E2AB4A" w14:textId="7EBADDC2" w:rsidR="00890423" w:rsidRPr="00FE3B48" w:rsidRDefault="00890423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2.53</w:t>
            </w:r>
          </w:p>
        </w:tc>
        <w:tc>
          <w:tcPr>
            <w:tcW w:w="665" w:type="dxa"/>
            <w:tcBorders>
              <w:top w:val="single" w:sz="8" w:space="0" w:color="auto"/>
            </w:tcBorders>
            <w:vAlign w:val="center"/>
          </w:tcPr>
          <w:p w14:paraId="56B5BFFF" w14:textId="638A16EE" w:rsidR="00890423" w:rsidRPr="00FE3B48" w:rsidRDefault="00890423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1.96</w:t>
            </w:r>
          </w:p>
        </w:tc>
        <w:tc>
          <w:tcPr>
            <w:tcW w:w="665" w:type="dxa"/>
            <w:tcBorders>
              <w:top w:val="single" w:sz="8" w:space="0" w:color="auto"/>
            </w:tcBorders>
            <w:vAlign w:val="center"/>
          </w:tcPr>
          <w:p w14:paraId="25F254C0" w14:textId="2677CC6B" w:rsidR="00890423" w:rsidRPr="00FE3B48" w:rsidRDefault="00890423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0.00</w:t>
            </w:r>
          </w:p>
        </w:tc>
      </w:tr>
      <w:tr w:rsidR="00890423" w:rsidRPr="00FE3B48" w14:paraId="4E2FFB04" w14:textId="5CAA18A6" w:rsidTr="00890423">
        <w:trPr>
          <w:trHeight w:val="354"/>
          <w:jc w:val="center"/>
        </w:trPr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3B4B5C16" w14:textId="77777777" w:rsidR="00890423" w:rsidRPr="00FE3B48" w:rsidRDefault="00890423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Experimental diameter (μm)</w:t>
            </w:r>
          </w:p>
        </w:tc>
        <w:tc>
          <w:tcPr>
            <w:tcW w:w="755" w:type="dxa"/>
            <w:tcBorders>
              <w:bottom w:val="single" w:sz="12" w:space="0" w:color="auto"/>
            </w:tcBorders>
            <w:vAlign w:val="center"/>
          </w:tcPr>
          <w:p w14:paraId="551884B8" w14:textId="40D78792" w:rsidR="00890423" w:rsidRPr="00FE3B48" w:rsidRDefault="00C21109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2.2</w:t>
            </w:r>
          </w:p>
        </w:tc>
        <w:tc>
          <w:tcPr>
            <w:tcW w:w="755" w:type="dxa"/>
            <w:tcBorders>
              <w:bottom w:val="single" w:sz="12" w:space="0" w:color="auto"/>
            </w:tcBorders>
            <w:vAlign w:val="center"/>
          </w:tcPr>
          <w:p w14:paraId="28A860AF" w14:textId="7858993B" w:rsidR="00890423" w:rsidRPr="00FE3B48" w:rsidRDefault="00C21109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2.4</w:t>
            </w:r>
          </w:p>
        </w:tc>
        <w:tc>
          <w:tcPr>
            <w:tcW w:w="755" w:type="dxa"/>
            <w:tcBorders>
              <w:bottom w:val="single" w:sz="12" w:space="0" w:color="auto"/>
            </w:tcBorders>
            <w:vAlign w:val="center"/>
          </w:tcPr>
          <w:p w14:paraId="5E91EB3F" w14:textId="7274E265" w:rsidR="00890423" w:rsidRPr="00FE3B48" w:rsidRDefault="00C21109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2.6</w:t>
            </w:r>
          </w:p>
        </w:tc>
        <w:tc>
          <w:tcPr>
            <w:tcW w:w="755" w:type="dxa"/>
            <w:tcBorders>
              <w:bottom w:val="single" w:sz="12" w:space="0" w:color="auto"/>
            </w:tcBorders>
            <w:vAlign w:val="center"/>
          </w:tcPr>
          <w:p w14:paraId="1EFAA947" w14:textId="674A589A" w:rsidR="00890423" w:rsidRPr="00FE3B48" w:rsidRDefault="00C21109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2.8</w:t>
            </w:r>
          </w:p>
        </w:tc>
        <w:tc>
          <w:tcPr>
            <w:tcW w:w="755" w:type="dxa"/>
            <w:tcBorders>
              <w:bottom w:val="single" w:sz="12" w:space="0" w:color="auto"/>
            </w:tcBorders>
            <w:vAlign w:val="center"/>
          </w:tcPr>
          <w:p w14:paraId="113CD705" w14:textId="0742D6A2" w:rsidR="00890423" w:rsidRPr="00FE3B48" w:rsidRDefault="00C21109" w:rsidP="00780B7F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2.8</w:t>
            </w:r>
          </w:p>
        </w:tc>
        <w:tc>
          <w:tcPr>
            <w:tcW w:w="755" w:type="dxa"/>
            <w:tcBorders>
              <w:bottom w:val="single" w:sz="12" w:space="0" w:color="auto"/>
            </w:tcBorders>
            <w:vAlign w:val="center"/>
          </w:tcPr>
          <w:p w14:paraId="6611A691" w14:textId="0BA1F026" w:rsidR="00890423" w:rsidRPr="00FE3B48" w:rsidRDefault="00C21109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2.7</w:t>
            </w:r>
          </w:p>
        </w:tc>
        <w:tc>
          <w:tcPr>
            <w:tcW w:w="665" w:type="dxa"/>
            <w:tcBorders>
              <w:bottom w:val="single" w:sz="12" w:space="0" w:color="auto"/>
            </w:tcBorders>
            <w:vAlign w:val="center"/>
          </w:tcPr>
          <w:p w14:paraId="551DDCDA" w14:textId="278C9A55" w:rsidR="00890423" w:rsidRPr="00FE3B48" w:rsidRDefault="00C21109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2.4</w:t>
            </w:r>
          </w:p>
        </w:tc>
        <w:tc>
          <w:tcPr>
            <w:tcW w:w="665" w:type="dxa"/>
            <w:tcBorders>
              <w:bottom w:val="single" w:sz="12" w:space="0" w:color="auto"/>
            </w:tcBorders>
            <w:vAlign w:val="center"/>
          </w:tcPr>
          <w:p w14:paraId="04807C6A" w14:textId="62D80C24" w:rsidR="00890423" w:rsidRPr="00FE3B48" w:rsidRDefault="00C21109" w:rsidP="00890423">
            <w:pPr>
              <w:snapToGrid w:val="0"/>
              <w:spacing w:line="240" w:lineRule="atLeast"/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E3B48">
              <w:rPr>
                <w:rFonts w:ascii="Arial" w:hAnsi="Arial" w:cs="Arial"/>
                <w:kern w:val="0"/>
                <w:szCs w:val="21"/>
              </w:rPr>
              <w:t>2.0</w:t>
            </w:r>
          </w:p>
        </w:tc>
      </w:tr>
    </w:tbl>
    <w:p w14:paraId="0B7D0C2E" w14:textId="5041BA30" w:rsidR="00225A9A" w:rsidRDefault="00225A9A" w:rsidP="0005376F">
      <w:pPr>
        <w:spacing w:line="360" w:lineRule="auto"/>
        <w:ind w:firstLineChars="200" w:firstLine="420"/>
        <w:rPr>
          <w:rFonts w:ascii="Arial" w:hAnsi="Arial" w:cs="Arial"/>
          <w:szCs w:val="21"/>
        </w:rPr>
      </w:pPr>
    </w:p>
    <w:p w14:paraId="04909CC2" w14:textId="77777777" w:rsidR="00334906" w:rsidRPr="00FE3B48" w:rsidRDefault="00334906" w:rsidP="0005376F">
      <w:pPr>
        <w:spacing w:line="360" w:lineRule="auto"/>
        <w:ind w:firstLineChars="200" w:firstLine="420"/>
        <w:rPr>
          <w:rFonts w:ascii="Arial" w:hAnsi="Arial" w:cs="Arial"/>
          <w:szCs w:val="21"/>
        </w:rPr>
      </w:pPr>
    </w:p>
    <w:p w14:paraId="6A3F14B5" w14:textId="36521854" w:rsidR="005110DE" w:rsidRPr="00FE3B48" w:rsidRDefault="005110DE" w:rsidP="00225A9A">
      <w:pPr>
        <w:spacing w:line="360" w:lineRule="auto"/>
        <w:ind w:firstLineChars="200" w:firstLine="420"/>
        <w:jc w:val="center"/>
        <w:rPr>
          <w:rFonts w:ascii="Arial" w:hAnsi="Arial" w:cs="Arial"/>
          <w:szCs w:val="21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5B4BE7DB" wp14:editId="1DBEA87A">
            <wp:extent cx="4684395" cy="2329180"/>
            <wp:effectExtent l="0" t="0" r="1905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4395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B03BF" w14:textId="5B1E06C1" w:rsidR="00225A9A" w:rsidRPr="00FE3B48" w:rsidRDefault="006E2C33" w:rsidP="005F73A3">
      <w:pPr>
        <w:jc w:val="center"/>
        <w:rPr>
          <w:rFonts w:ascii="Arial" w:hAnsi="Arial" w:cs="Arial"/>
          <w:sz w:val="22"/>
        </w:rPr>
      </w:pPr>
      <w:bookmarkStart w:id="32" w:name="OLE_LINK5"/>
      <w:r w:rsidRPr="00FE3B48">
        <w:rPr>
          <w:rFonts w:ascii="Arial" w:eastAsia="Calibri" w:hAnsi="Arial" w:cs="Arial"/>
          <w:b/>
          <w:bCs/>
          <w:spacing w:val="4"/>
          <w:kern w:val="0"/>
          <w:sz w:val="22"/>
          <w:lang w:val="en-GB"/>
        </w:rPr>
        <w:t>Figure</w:t>
      </w:r>
      <w:r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 xml:space="preserve"> </w:t>
      </w:r>
      <w:r w:rsidR="00B204E2"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>S3</w:t>
      </w:r>
      <w:r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5F73A3" w:rsidRPr="00FE3B48">
        <w:rPr>
          <w:rFonts w:ascii="Arial" w:hAnsi="Arial" w:cs="Arial"/>
          <w:sz w:val="22"/>
        </w:rPr>
        <w:t>(</w:t>
      </w:r>
      <w:r w:rsidR="005110DE" w:rsidRPr="00FE3B48">
        <w:rPr>
          <w:rFonts w:ascii="Arial" w:hAnsi="Arial" w:cs="Arial"/>
          <w:sz w:val="22"/>
        </w:rPr>
        <w:t>a</w:t>
      </w:r>
      <w:r w:rsidR="005F73A3" w:rsidRPr="00FE3B48">
        <w:rPr>
          <w:rFonts w:ascii="Arial" w:hAnsi="Arial" w:cs="Arial"/>
          <w:sz w:val="22"/>
        </w:rPr>
        <w:t xml:space="preserve">) </w:t>
      </w:r>
      <w:bookmarkEnd w:id="32"/>
      <w:r w:rsidR="005F73A3" w:rsidRPr="00FE3B48">
        <w:rPr>
          <w:rFonts w:ascii="Arial" w:hAnsi="Arial" w:cs="Arial"/>
          <w:sz w:val="22"/>
        </w:rPr>
        <w:t xml:space="preserve">CLSM images of single </w:t>
      </w:r>
      <w:r w:rsidR="00DF4292" w:rsidRPr="00FE3B48">
        <w:rPr>
          <w:rFonts w:ascii="Arial" w:hAnsi="Arial" w:cs="Arial"/>
          <w:sz w:val="22"/>
        </w:rPr>
        <w:t>5</w:t>
      </w:r>
      <w:r w:rsidR="005F73A3" w:rsidRPr="00FE3B48">
        <w:rPr>
          <w:rFonts w:ascii="Arial" w:hAnsi="Arial" w:cs="Arial"/>
          <w:sz w:val="22"/>
        </w:rPr>
        <w:t xml:space="preserve"> µm </w:t>
      </w:r>
      <w:r w:rsidR="00C10835" w:rsidRPr="00FE3B48">
        <w:rPr>
          <w:rFonts w:ascii="Arial" w:hAnsi="Arial" w:cs="Arial"/>
          <w:sz w:val="22"/>
        </w:rPr>
        <w:t>Ru1-Mag@MB</w:t>
      </w:r>
      <w:r w:rsidR="005F73A3" w:rsidRPr="00FE3B48">
        <w:rPr>
          <w:rFonts w:ascii="Arial" w:hAnsi="Arial" w:cs="Arial"/>
          <w:sz w:val="22"/>
        </w:rPr>
        <w:t xml:space="preserve"> deposited on the bottom of cover glass at different focal slices from Z = 0 to Z = </w:t>
      </w:r>
      <w:r w:rsidR="00DF4292" w:rsidRPr="00FE3B48">
        <w:rPr>
          <w:rFonts w:ascii="Arial" w:hAnsi="Arial" w:cs="Arial"/>
          <w:sz w:val="22"/>
        </w:rPr>
        <w:t>5</w:t>
      </w:r>
      <w:r w:rsidR="005F73A3" w:rsidRPr="00FE3B48">
        <w:rPr>
          <w:rFonts w:ascii="Arial" w:hAnsi="Arial" w:cs="Arial"/>
          <w:sz w:val="22"/>
        </w:rPr>
        <w:t xml:space="preserve"> μm. (</w:t>
      </w:r>
      <w:r w:rsidR="005110DE" w:rsidRPr="00FE3B48">
        <w:rPr>
          <w:rFonts w:ascii="Arial" w:hAnsi="Arial" w:cs="Arial"/>
          <w:sz w:val="22"/>
        </w:rPr>
        <w:t>b</w:t>
      </w:r>
      <w:r w:rsidR="005F73A3" w:rsidRPr="00FE3B48">
        <w:rPr>
          <w:rFonts w:ascii="Arial" w:hAnsi="Arial" w:cs="Arial"/>
          <w:sz w:val="22"/>
        </w:rPr>
        <w:t xml:space="preserve">) 3D-reconstructed CLSM image of one single </w:t>
      </w:r>
      <w:r w:rsidR="00A64B55" w:rsidRPr="00FE3B48">
        <w:rPr>
          <w:rFonts w:ascii="Arial" w:hAnsi="Arial" w:cs="Arial"/>
          <w:sz w:val="22"/>
        </w:rPr>
        <w:t xml:space="preserve">5 µm </w:t>
      </w:r>
      <w:r w:rsidR="00C10835" w:rsidRPr="00FE3B48">
        <w:rPr>
          <w:rFonts w:ascii="Arial" w:hAnsi="Arial" w:cs="Arial"/>
          <w:sz w:val="22"/>
        </w:rPr>
        <w:t>Ru1-Mag@MB</w:t>
      </w:r>
      <w:r w:rsidR="005F73A3" w:rsidRPr="00FE3B48">
        <w:rPr>
          <w:rFonts w:ascii="Arial" w:hAnsi="Arial" w:cs="Arial"/>
          <w:sz w:val="22"/>
        </w:rPr>
        <w:t>.</w:t>
      </w:r>
    </w:p>
    <w:p w14:paraId="3F2028BA" w14:textId="4FC74B00" w:rsidR="00225A9A" w:rsidRPr="00FE3B48" w:rsidRDefault="00225A9A" w:rsidP="0005376F">
      <w:pPr>
        <w:spacing w:line="360" w:lineRule="auto"/>
        <w:ind w:firstLineChars="200" w:firstLine="420"/>
        <w:rPr>
          <w:rFonts w:ascii="Arial" w:hAnsi="Arial" w:cs="Arial"/>
          <w:szCs w:val="21"/>
        </w:rPr>
      </w:pPr>
    </w:p>
    <w:p w14:paraId="0BDEA49C" w14:textId="5A91E33C" w:rsidR="00225A9A" w:rsidRPr="00FE3B48" w:rsidRDefault="00225A9A" w:rsidP="00225A9A">
      <w:pPr>
        <w:spacing w:line="360" w:lineRule="auto"/>
        <w:ind w:firstLineChars="200" w:firstLine="420"/>
        <w:jc w:val="center"/>
        <w:rPr>
          <w:rFonts w:ascii="Arial" w:hAnsi="Arial" w:cs="Arial"/>
          <w:szCs w:val="21"/>
        </w:rPr>
      </w:pPr>
    </w:p>
    <w:p w14:paraId="077C990D" w14:textId="7B037D3F" w:rsidR="005110DE" w:rsidRPr="00FE3B48" w:rsidRDefault="005110DE" w:rsidP="00225A9A">
      <w:pPr>
        <w:spacing w:line="360" w:lineRule="auto"/>
        <w:ind w:firstLineChars="200" w:firstLine="420"/>
        <w:jc w:val="center"/>
        <w:rPr>
          <w:rFonts w:ascii="Arial" w:hAnsi="Arial" w:cs="Arial"/>
          <w:szCs w:val="21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523CB7CD" wp14:editId="24B62704">
            <wp:extent cx="4701540" cy="2346325"/>
            <wp:effectExtent l="0" t="0" r="381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540" cy="234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D9CB9E" w14:textId="72864CAD" w:rsidR="005F73A3" w:rsidRPr="00FE3B48" w:rsidRDefault="006E2C33" w:rsidP="005F73A3">
      <w:pPr>
        <w:jc w:val="center"/>
        <w:rPr>
          <w:rFonts w:ascii="Arial" w:hAnsi="Arial" w:cs="Arial"/>
          <w:sz w:val="22"/>
        </w:rPr>
      </w:pPr>
      <w:r w:rsidRPr="00FE3B48">
        <w:rPr>
          <w:rFonts w:ascii="Arial" w:eastAsia="Calibri" w:hAnsi="Arial" w:cs="Arial"/>
          <w:b/>
          <w:bCs/>
          <w:spacing w:val="4"/>
          <w:kern w:val="0"/>
          <w:sz w:val="22"/>
          <w:lang w:val="en-GB"/>
        </w:rPr>
        <w:t>Figure</w:t>
      </w:r>
      <w:r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 xml:space="preserve"> </w:t>
      </w:r>
      <w:r w:rsidR="00B204E2"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>S4</w:t>
      </w:r>
      <w:r w:rsidRPr="00FE3B48">
        <w:rPr>
          <w:rFonts w:ascii="Arial" w:eastAsia="SimSun" w:hAnsi="Arial" w:cs="Arial"/>
          <w:b/>
          <w:bCs/>
          <w:spacing w:val="4"/>
          <w:kern w:val="0"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752FA8" w:rsidRPr="00FE3B48">
        <w:rPr>
          <w:rFonts w:ascii="Arial" w:hAnsi="Arial" w:cs="Arial"/>
          <w:sz w:val="22"/>
        </w:rPr>
        <w:t>(</w:t>
      </w:r>
      <w:r w:rsidR="005110DE" w:rsidRPr="00FE3B48">
        <w:rPr>
          <w:rFonts w:ascii="Arial" w:hAnsi="Arial" w:cs="Arial"/>
          <w:sz w:val="22"/>
        </w:rPr>
        <w:t>a</w:t>
      </w:r>
      <w:r w:rsidR="00752FA8" w:rsidRPr="00FE3B48">
        <w:rPr>
          <w:rFonts w:ascii="Arial" w:hAnsi="Arial" w:cs="Arial"/>
          <w:sz w:val="22"/>
        </w:rPr>
        <w:t xml:space="preserve">) </w:t>
      </w:r>
      <w:r w:rsidR="005F73A3" w:rsidRPr="00FE3B48">
        <w:rPr>
          <w:rFonts w:ascii="Arial" w:hAnsi="Arial" w:cs="Arial"/>
          <w:sz w:val="22"/>
        </w:rPr>
        <w:t xml:space="preserve">CLSM images of single </w:t>
      </w:r>
      <w:r w:rsidR="00990BA3" w:rsidRPr="00FE3B48">
        <w:rPr>
          <w:rFonts w:ascii="Arial" w:hAnsi="Arial" w:cs="Arial"/>
          <w:sz w:val="22"/>
        </w:rPr>
        <w:t>10</w:t>
      </w:r>
      <w:r w:rsidR="005F73A3" w:rsidRPr="00FE3B48">
        <w:rPr>
          <w:rFonts w:ascii="Arial" w:hAnsi="Arial" w:cs="Arial"/>
          <w:sz w:val="22"/>
        </w:rPr>
        <w:t xml:space="preserve"> </w:t>
      </w:r>
      <w:bookmarkStart w:id="33" w:name="OLE_LINK39"/>
      <w:r w:rsidR="005F73A3" w:rsidRPr="00FE3B48">
        <w:rPr>
          <w:rFonts w:ascii="Arial" w:hAnsi="Arial" w:cs="Arial"/>
          <w:sz w:val="22"/>
        </w:rPr>
        <w:t>µm</w:t>
      </w:r>
      <w:bookmarkEnd w:id="33"/>
      <w:r w:rsidR="005F73A3" w:rsidRPr="00FE3B48">
        <w:rPr>
          <w:rFonts w:ascii="Arial" w:hAnsi="Arial" w:cs="Arial"/>
          <w:sz w:val="22"/>
        </w:rPr>
        <w:t xml:space="preserve"> </w:t>
      </w:r>
      <w:r w:rsidR="00C10835" w:rsidRPr="00FE3B48">
        <w:rPr>
          <w:rFonts w:ascii="Arial" w:hAnsi="Arial" w:cs="Arial"/>
          <w:sz w:val="22"/>
        </w:rPr>
        <w:t>Ru1-Mag@MB</w:t>
      </w:r>
      <w:r w:rsidR="005F73A3" w:rsidRPr="00FE3B48">
        <w:rPr>
          <w:rFonts w:ascii="Arial" w:hAnsi="Arial" w:cs="Arial"/>
          <w:sz w:val="22"/>
        </w:rPr>
        <w:t xml:space="preserve"> deposited on the bottom of cover glass at different focal slices from Z = 0 to Z = </w:t>
      </w:r>
      <w:r w:rsidR="00752FA8" w:rsidRPr="00FE3B48">
        <w:rPr>
          <w:rFonts w:ascii="Arial" w:hAnsi="Arial" w:cs="Arial"/>
          <w:sz w:val="22"/>
        </w:rPr>
        <w:t>10</w:t>
      </w:r>
      <w:r w:rsidR="005F73A3" w:rsidRPr="00FE3B48">
        <w:rPr>
          <w:rFonts w:ascii="Arial" w:hAnsi="Arial" w:cs="Arial"/>
          <w:sz w:val="22"/>
        </w:rPr>
        <w:t xml:space="preserve"> μm. (</w:t>
      </w:r>
      <w:r w:rsidR="005110DE" w:rsidRPr="00FE3B48">
        <w:rPr>
          <w:rFonts w:ascii="Arial" w:hAnsi="Arial" w:cs="Arial"/>
          <w:sz w:val="22"/>
        </w:rPr>
        <w:t>b</w:t>
      </w:r>
      <w:r w:rsidR="005F73A3" w:rsidRPr="00FE3B48">
        <w:rPr>
          <w:rFonts w:ascii="Arial" w:hAnsi="Arial" w:cs="Arial"/>
          <w:sz w:val="22"/>
        </w:rPr>
        <w:t xml:space="preserve">) 3D-reconstructed CLSM image of one single </w:t>
      </w:r>
      <w:r w:rsidR="00A64B55" w:rsidRPr="00FE3B48">
        <w:rPr>
          <w:rFonts w:ascii="Arial" w:hAnsi="Arial" w:cs="Arial"/>
          <w:sz w:val="22"/>
        </w:rPr>
        <w:t xml:space="preserve">10 µm </w:t>
      </w:r>
      <w:r w:rsidR="00C10835" w:rsidRPr="00FE3B48">
        <w:rPr>
          <w:rFonts w:ascii="Arial" w:hAnsi="Arial" w:cs="Arial"/>
          <w:sz w:val="22"/>
        </w:rPr>
        <w:t>Ru1-Mag@MB</w:t>
      </w:r>
      <w:r w:rsidR="005F73A3" w:rsidRPr="00FE3B48">
        <w:rPr>
          <w:rFonts w:ascii="Arial" w:hAnsi="Arial" w:cs="Arial"/>
          <w:sz w:val="22"/>
        </w:rPr>
        <w:t>.</w:t>
      </w:r>
    </w:p>
    <w:p w14:paraId="5FBDFF30" w14:textId="326B5D96" w:rsidR="00772F78" w:rsidRPr="00FE3B48" w:rsidRDefault="00772F78" w:rsidP="005F73A3">
      <w:pPr>
        <w:jc w:val="center"/>
        <w:rPr>
          <w:rFonts w:ascii="Arial" w:hAnsi="Arial" w:cs="Arial"/>
          <w:szCs w:val="21"/>
        </w:rPr>
      </w:pPr>
    </w:p>
    <w:p w14:paraId="5BF21BC2" w14:textId="721FBA44" w:rsidR="00007B57" w:rsidRPr="00FE3B48" w:rsidRDefault="00007B57" w:rsidP="005F73A3">
      <w:pPr>
        <w:jc w:val="center"/>
        <w:rPr>
          <w:rFonts w:ascii="Arial" w:hAnsi="Arial" w:cs="Arial"/>
          <w:szCs w:val="21"/>
        </w:rPr>
      </w:pPr>
    </w:p>
    <w:p w14:paraId="6BDD69DC" w14:textId="0DF9C9C3" w:rsidR="002F187E" w:rsidRPr="00FE3B48" w:rsidRDefault="002F187E" w:rsidP="00990BA3">
      <w:pPr>
        <w:spacing w:line="360" w:lineRule="auto"/>
        <w:jc w:val="center"/>
        <w:rPr>
          <w:rFonts w:ascii="Arial" w:hAnsi="Arial" w:cs="Arial"/>
          <w:szCs w:val="21"/>
        </w:rPr>
      </w:pPr>
      <w:r w:rsidRPr="00FE3B48">
        <w:rPr>
          <w:rFonts w:ascii="Arial" w:hAnsi="Arial" w:cs="Arial"/>
          <w:noProof/>
          <w:lang w:eastAsia="en-US"/>
        </w:rPr>
        <w:lastRenderedPageBreak/>
        <w:drawing>
          <wp:inline distT="0" distB="0" distL="0" distR="0" wp14:anchorId="173A46D7" wp14:editId="42A59779">
            <wp:extent cx="4777705" cy="1587500"/>
            <wp:effectExtent l="0" t="0" r="4445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7705" cy="158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C4E803" w14:textId="37D0BA51" w:rsidR="00644A15" w:rsidRPr="00FE3B48" w:rsidRDefault="00644A15" w:rsidP="00644A15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S5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>Representative pseudo-color ECL images of single 2.8 (</w:t>
      </w:r>
      <w:r w:rsidR="002F187E" w:rsidRPr="00FE3B48">
        <w:rPr>
          <w:rFonts w:ascii="Arial" w:eastAsia="SimHei" w:hAnsi="Arial" w:cs="Arial"/>
          <w:sz w:val="22"/>
        </w:rPr>
        <w:t>a</w:t>
      </w:r>
      <w:r w:rsidRPr="00FE3B48">
        <w:rPr>
          <w:rFonts w:ascii="Arial" w:eastAsia="SimHei" w:hAnsi="Arial" w:cs="Arial"/>
          <w:sz w:val="22"/>
        </w:rPr>
        <w:t>), 5 (</w:t>
      </w:r>
      <w:r w:rsidR="002F187E" w:rsidRPr="00FE3B48">
        <w:rPr>
          <w:rFonts w:ascii="Arial" w:eastAsia="SimHei" w:hAnsi="Arial" w:cs="Arial"/>
          <w:sz w:val="22"/>
        </w:rPr>
        <w:t>b</w:t>
      </w:r>
      <w:r w:rsidRPr="00FE3B48">
        <w:rPr>
          <w:rFonts w:ascii="Arial" w:eastAsia="SimHei" w:hAnsi="Arial" w:cs="Arial"/>
          <w:sz w:val="22"/>
        </w:rPr>
        <w:t>) and 10 µm (</w:t>
      </w:r>
      <w:r w:rsidR="002F187E" w:rsidRPr="00FE3B48">
        <w:rPr>
          <w:rFonts w:ascii="Arial" w:eastAsia="SimHei" w:hAnsi="Arial" w:cs="Arial"/>
          <w:sz w:val="22"/>
        </w:rPr>
        <w:t>c</w:t>
      </w:r>
      <w:r w:rsidRPr="00FE3B48">
        <w:rPr>
          <w:rFonts w:ascii="Arial" w:eastAsia="SimHei" w:hAnsi="Arial" w:cs="Arial"/>
          <w:sz w:val="22"/>
        </w:rPr>
        <w:t xml:space="preserve">) </w:t>
      </w:r>
      <w:r w:rsidR="00C10835" w:rsidRPr="00FE3B48">
        <w:rPr>
          <w:rFonts w:ascii="Arial" w:eastAsia="SimHei" w:hAnsi="Arial" w:cs="Arial"/>
          <w:sz w:val="22"/>
        </w:rPr>
        <w:t>Ru1-Mag@MB</w:t>
      </w:r>
      <w:r w:rsidRPr="00FE3B48">
        <w:rPr>
          <w:rFonts w:ascii="Arial" w:eastAsia="SimHei" w:hAnsi="Arial" w:cs="Arial"/>
          <w:sz w:val="22"/>
        </w:rPr>
        <w:t xml:space="preserve"> modified on GCE in 0.1 M PBS (pH 6.9) containing 180 mM TP</w:t>
      </w:r>
      <w:r w:rsidR="002F187E" w:rsidRPr="00FE3B48">
        <w:rPr>
          <w:rFonts w:ascii="Arial" w:eastAsia="SimHei" w:hAnsi="Arial" w:cs="Arial"/>
          <w:sz w:val="22"/>
        </w:rPr>
        <w:t>r</w:t>
      </w:r>
      <w:r w:rsidRPr="00FE3B48">
        <w:rPr>
          <w:rFonts w:ascii="Arial" w:eastAsia="SimHei" w:hAnsi="Arial" w:cs="Arial"/>
          <w:sz w:val="22"/>
        </w:rPr>
        <w:t>A via top-view imaging.</w:t>
      </w:r>
      <w:r w:rsidR="003D5E36" w:rsidRPr="00FE3B48">
        <w:rPr>
          <w:rFonts w:ascii="Arial" w:eastAsia="SimHei" w:hAnsi="Arial" w:cs="Arial"/>
          <w:sz w:val="22"/>
        </w:rPr>
        <w:t xml:space="preserve"> </w:t>
      </w:r>
    </w:p>
    <w:p w14:paraId="4D9AE25D" w14:textId="0E95BE81" w:rsidR="00B62411" w:rsidRPr="00FE3B48" w:rsidRDefault="00B62411" w:rsidP="00990BA3">
      <w:pPr>
        <w:spacing w:line="360" w:lineRule="auto"/>
        <w:jc w:val="center"/>
        <w:rPr>
          <w:rFonts w:ascii="Arial" w:hAnsi="Arial" w:cs="Arial"/>
          <w:szCs w:val="21"/>
        </w:rPr>
      </w:pPr>
    </w:p>
    <w:p w14:paraId="4895CC83" w14:textId="77777777" w:rsidR="00A5538A" w:rsidRPr="00FE3B48" w:rsidRDefault="00A5538A" w:rsidP="00990BA3">
      <w:pPr>
        <w:spacing w:line="360" w:lineRule="auto"/>
        <w:jc w:val="center"/>
        <w:rPr>
          <w:rFonts w:ascii="Arial" w:hAnsi="Arial" w:cs="Arial"/>
          <w:szCs w:val="21"/>
        </w:rPr>
      </w:pPr>
    </w:p>
    <w:p w14:paraId="7B639CA7" w14:textId="16A24488" w:rsidR="002F187E" w:rsidRPr="00FE3B48" w:rsidRDefault="002F187E" w:rsidP="00990BA3">
      <w:pPr>
        <w:spacing w:line="360" w:lineRule="auto"/>
        <w:jc w:val="center"/>
        <w:rPr>
          <w:rFonts w:ascii="Arial" w:hAnsi="Arial" w:cs="Arial"/>
          <w:szCs w:val="21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72F18EBD" wp14:editId="5F39C49E">
            <wp:extent cx="4744720" cy="2148898"/>
            <wp:effectExtent l="0" t="0" r="0" b="381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4720" cy="2148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6D354" w14:textId="15E6ED00" w:rsidR="00DF3A00" w:rsidRPr="00FE3B48" w:rsidRDefault="00DF3A00" w:rsidP="00DF3A00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  <w:bookmarkStart w:id="34" w:name="OLE_LINK43"/>
      <w:bookmarkStart w:id="35" w:name="_Hlk137335577"/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</w:t>
      </w:r>
      <w:r w:rsidR="007E6ED1" w:rsidRPr="00FE3B48">
        <w:rPr>
          <w:rFonts w:ascii="Arial" w:hAnsi="Arial" w:cs="Arial"/>
          <w:b/>
          <w:bCs/>
          <w:sz w:val="22"/>
        </w:rPr>
        <w:t>6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bookmarkStart w:id="36" w:name="OLE_LINK14"/>
      <w:r w:rsidRPr="00FE3B48">
        <w:rPr>
          <w:rFonts w:ascii="Arial" w:eastAsia="SimHei" w:hAnsi="Arial" w:cs="Arial"/>
          <w:sz w:val="22"/>
        </w:rPr>
        <w:t>Representative pseudo-color</w:t>
      </w:r>
      <w:r w:rsidRPr="00FE3B48">
        <w:rPr>
          <w:rFonts w:ascii="Arial" w:hAnsi="Arial" w:cs="Arial"/>
          <w:sz w:val="22"/>
        </w:rPr>
        <w:t xml:space="preserve"> FL </w:t>
      </w:r>
      <w:r w:rsidRPr="00FE3B48">
        <w:rPr>
          <w:rFonts w:ascii="Arial" w:eastAsia="AdvOT2e364b11" w:hAnsi="Arial" w:cs="Arial"/>
          <w:sz w:val="22"/>
        </w:rPr>
        <w:t>imag</w:t>
      </w:r>
      <w:r w:rsidRPr="00FE3B48">
        <w:rPr>
          <w:rFonts w:ascii="Arial" w:hAnsi="Arial" w:cs="Arial"/>
          <w:sz w:val="22"/>
        </w:rPr>
        <w:t>e</w:t>
      </w:r>
      <w:r w:rsidRPr="00FE3B48">
        <w:rPr>
          <w:rFonts w:ascii="Arial" w:eastAsia="AdvOT2e364b11" w:hAnsi="Arial" w:cs="Arial"/>
          <w:sz w:val="22"/>
        </w:rPr>
        <w:t>s</w:t>
      </w:r>
      <w:r w:rsidR="00990BA3" w:rsidRPr="00FE3B48">
        <w:rPr>
          <w:rFonts w:ascii="Arial" w:eastAsia="AdvOT2e364b11" w:hAnsi="Arial" w:cs="Arial"/>
          <w:sz w:val="22"/>
        </w:rPr>
        <w:t xml:space="preserve"> </w:t>
      </w:r>
      <w:r w:rsidR="00990BA3" w:rsidRPr="00FE3B48">
        <w:rPr>
          <w:rFonts w:ascii="Arial" w:hAnsi="Arial" w:cs="Arial"/>
          <w:sz w:val="22"/>
        </w:rPr>
        <w:t>(</w:t>
      </w:r>
      <w:r w:rsidR="002F187E" w:rsidRPr="00FE3B48">
        <w:rPr>
          <w:rFonts w:ascii="Arial" w:hAnsi="Arial" w:cs="Arial"/>
          <w:sz w:val="22"/>
        </w:rPr>
        <w:t>a</w:t>
      </w:r>
      <w:r w:rsidR="00990BA3" w:rsidRPr="00FE3B48">
        <w:rPr>
          <w:rFonts w:ascii="Arial" w:hAnsi="Arial" w:cs="Arial"/>
          <w:sz w:val="22"/>
        </w:rPr>
        <w:t>)</w:t>
      </w:r>
      <w:r w:rsidR="00990BA3" w:rsidRPr="00FE3B48">
        <w:rPr>
          <w:rFonts w:ascii="Arial" w:eastAsia="AdvOT2e364b11" w:hAnsi="Arial" w:cs="Arial"/>
          <w:sz w:val="22"/>
        </w:rPr>
        <w:t xml:space="preserve"> and ECL images</w:t>
      </w:r>
      <w:r w:rsidRPr="00FE3B48">
        <w:rPr>
          <w:rFonts w:ascii="Arial" w:eastAsia="SimSun" w:hAnsi="Arial" w:cs="Arial"/>
          <w:sz w:val="22"/>
        </w:rPr>
        <w:t xml:space="preserve"> </w:t>
      </w:r>
      <w:r w:rsidR="00990BA3" w:rsidRPr="00FE3B48">
        <w:rPr>
          <w:rFonts w:ascii="Arial" w:hAnsi="Arial" w:cs="Arial"/>
          <w:sz w:val="22"/>
        </w:rPr>
        <w:t>(</w:t>
      </w:r>
      <w:r w:rsidR="002F187E" w:rsidRPr="00FE3B48">
        <w:rPr>
          <w:rFonts w:ascii="Arial" w:hAnsi="Arial" w:cs="Arial"/>
          <w:sz w:val="22"/>
        </w:rPr>
        <w:t>b</w:t>
      </w:r>
      <w:r w:rsidR="00990BA3" w:rsidRPr="00FE3B48">
        <w:rPr>
          <w:rFonts w:ascii="Arial" w:hAnsi="Arial" w:cs="Arial"/>
          <w:sz w:val="22"/>
        </w:rPr>
        <w:t>)</w:t>
      </w:r>
      <w:r w:rsidR="008B1446"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Sun" w:hAnsi="Arial" w:cs="Arial"/>
          <w:sz w:val="22"/>
        </w:rPr>
        <w:t xml:space="preserve">of single </w:t>
      </w:r>
      <w:r w:rsidRPr="00FE3B48">
        <w:rPr>
          <w:rFonts w:ascii="Arial" w:hAnsi="Arial" w:cs="Arial"/>
          <w:sz w:val="22"/>
        </w:rPr>
        <w:t>2.8</w:t>
      </w:r>
      <w:r w:rsidR="00990BA3" w:rsidRPr="00FE3B48">
        <w:rPr>
          <w:rFonts w:ascii="Arial" w:hAnsi="Arial" w:cs="Arial"/>
          <w:sz w:val="22"/>
        </w:rPr>
        <w:t xml:space="preserve"> µm</w:t>
      </w:r>
      <w:r w:rsidRPr="00FE3B48">
        <w:rPr>
          <w:rFonts w:ascii="Arial" w:hAnsi="Arial" w:cs="Arial"/>
          <w:sz w:val="22"/>
        </w:rPr>
        <w:t xml:space="preserve"> Ru</w:t>
      </w:r>
      <w:r w:rsidR="00990BA3" w:rsidRPr="00FE3B48">
        <w:rPr>
          <w:rFonts w:ascii="Arial" w:hAnsi="Arial" w:cs="Arial"/>
          <w:sz w:val="22"/>
        </w:rPr>
        <w:t>1-Mag</w:t>
      </w:r>
      <w:r w:rsidRPr="00FE3B48">
        <w:rPr>
          <w:rFonts w:ascii="Arial" w:hAnsi="Arial" w:cs="Arial"/>
          <w:sz w:val="22"/>
        </w:rPr>
        <w:t>@MB modified on GCE in 0.1 M PBS (pH 6.9) containing 180 mM TP</w:t>
      </w:r>
      <w:r w:rsidR="002F187E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 xml:space="preserve">A at different Z </w:t>
      </w:r>
      <w:bookmarkStart w:id="37" w:name="OLE_LINK3"/>
      <w:r w:rsidR="00F9181F" w:rsidRPr="00FE3B48">
        <w:rPr>
          <w:rFonts w:ascii="Arial" w:eastAsia="SimHei" w:hAnsi="Arial" w:cs="Arial"/>
          <w:sz w:val="22"/>
        </w:rPr>
        <w:t xml:space="preserve">via </w:t>
      </w:r>
      <w:r w:rsidRPr="00FE3B48">
        <w:rPr>
          <w:rFonts w:ascii="Arial" w:eastAsia="SimHei" w:hAnsi="Arial" w:cs="Arial"/>
          <w:sz w:val="22"/>
        </w:rPr>
        <w:t>top-view</w:t>
      </w:r>
      <w:r w:rsidR="00CB7819" w:rsidRPr="00FE3B48">
        <w:rPr>
          <w:rFonts w:ascii="Arial" w:eastAsia="SimHei" w:hAnsi="Arial" w:cs="Arial"/>
          <w:sz w:val="22"/>
        </w:rPr>
        <w:t xml:space="preserve"> imaging</w:t>
      </w:r>
      <w:r w:rsidRPr="00FE3B48">
        <w:rPr>
          <w:rFonts w:ascii="Arial" w:hAnsi="Arial" w:cs="Arial"/>
          <w:sz w:val="22"/>
        </w:rPr>
        <w:t>.</w:t>
      </w:r>
      <w:bookmarkEnd w:id="36"/>
      <w:bookmarkEnd w:id="37"/>
    </w:p>
    <w:p w14:paraId="0F28D74D" w14:textId="3ADA5F5F" w:rsidR="00990BA3" w:rsidRDefault="00990BA3" w:rsidP="00990BA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66898F62" w14:textId="77777777" w:rsidR="00334906" w:rsidRPr="00FE3B48" w:rsidRDefault="00334906" w:rsidP="00990BA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4D680C96" w14:textId="3BAFBA0A" w:rsidR="002F187E" w:rsidRPr="00FE3B48" w:rsidRDefault="002F187E" w:rsidP="00990BA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4A5BC5E3" wp14:editId="0AF7D79D">
            <wp:extent cx="4752000" cy="1488198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000" cy="1488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E3FAFF" w14:textId="56013A30" w:rsidR="00990BA3" w:rsidRPr="00FE3B48" w:rsidRDefault="00990BA3" w:rsidP="00990BA3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</w:t>
      </w:r>
      <w:r w:rsidR="007E6ED1" w:rsidRPr="00FE3B48">
        <w:rPr>
          <w:rFonts w:ascii="Arial" w:hAnsi="Arial" w:cs="Arial"/>
          <w:b/>
          <w:bCs/>
          <w:sz w:val="22"/>
        </w:rPr>
        <w:t>7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>Representative pseudo-color</w:t>
      </w:r>
      <w:r w:rsidRPr="00FE3B48">
        <w:rPr>
          <w:rFonts w:ascii="Arial" w:hAnsi="Arial" w:cs="Arial"/>
          <w:sz w:val="22"/>
        </w:rPr>
        <w:t xml:space="preserve"> FL </w:t>
      </w:r>
      <w:r w:rsidRPr="00FE3B48">
        <w:rPr>
          <w:rFonts w:ascii="Arial" w:eastAsia="AdvOT2e364b11" w:hAnsi="Arial" w:cs="Arial"/>
          <w:sz w:val="22"/>
        </w:rPr>
        <w:t>imag</w:t>
      </w:r>
      <w:r w:rsidRPr="00FE3B48">
        <w:rPr>
          <w:rFonts w:ascii="Arial" w:hAnsi="Arial" w:cs="Arial"/>
          <w:sz w:val="22"/>
        </w:rPr>
        <w:t>e</w:t>
      </w:r>
      <w:r w:rsidRPr="00FE3B48">
        <w:rPr>
          <w:rFonts w:ascii="Arial" w:eastAsia="AdvOT2e364b11" w:hAnsi="Arial" w:cs="Arial"/>
          <w:sz w:val="22"/>
        </w:rPr>
        <w:t xml:space="preserve">s </w:t>
      </w:r>
      <w:r w:rsidRPr="00FE3B48">
        <w:rPr>
          <w:rFonts w:ascii="Arial" w:hAnsi="Arial" w:cs="Arial"/>
          <w:sz w:val="22"/>
        </w:rPr>
        <w:t>(</w:t>
      </w:r>
      <w:r w:rsidR="002F187E" w:rsidRPr="00FE3B48">
        <w:rPr>
          <w:rFonts w:ascii="Arial" w:hAnsi="Arial" w:cs="Arial"/>
          <w:sz w:val="22"/>
        </w:rPr>
        <w:t>a</w:t>
      </w:r>
      <w:r w:rsidRPr="00FE3B48">
        <w:rPr>
          <w:rFonts w:ascii="Arial" w:hAnsi="Arial" w:cs="Arial"/>
          <w:sz w:val="22"/>
        </w:rPr>
        <w:t>)</w:t>
      </w:r>
      <w:r w:rsidRPr="00FE3B48">
        <w:rPr>
          <w:rFonts w:ascii="Arial" w:eastAsia="AdvOT2e364b11" w:hAnsi="Arial" w:cs="Arial"/>
          <w:sz w:val="22"/>
        </w:rPr>
        <w:t xml:space="preserve"> and ECL images</w:t>
      </w:r>
      <w:r w:rsidRPr="00FE3B48">
        <w:rPr>
          <w:rFonts w:ascii="Arial" w:eastAsia="SimSun" w:hAnsi="Arial" w:cs="Arial"/>
          <w:sz w:val="22"/>
        </w:rPr>
        <w:t xml:space="preserve"> </w:t>
      </w:r>
      <w:r w:rsidRPr="00FE3B48">
        <w:rPr>
          <w:rFonts w:ascii="Arial" w:hAnsi="Arial" w:cs="Arial"/>
          <w:sz w:val="22"/>
        </w:rPr>
        <w:t>(</w:t>
      </w:r>
      <w:r w:rsidR="002F187E" w:rsidRPr="00FE3B48">
        <w:rPr>
          <w:rFonts w:ascii="Arial" w:hAnsi="Arial" w:cs="Arial"/>
          <w:sz w:val="22"/>
        </w:rPr>
        <w:t>b</w:t>
      </w:r>
      <w:r w:rsidRPr="00FE3B48">
        <w:rPr>
          <w:rFonts w:ascii="Arial" w:hAnsi="Arial" w:cs="Arial"/>
          <w:sz w:val="22"/>
        </w:rPr>
        <w:t xml:space="preserve">) </w:t>
      </w:r>
      <w:r w:rsidRPr="00FE3B48">
        <w:rPr>
          <w:rFonts w:ascii="Arial" w:eastAsia="SimSun" w:hAnsi="Arial" w:cs="Arial"/>
          <w:sz w:val="22"/>
        </w:rPr>
        <w:t xml:space="preserve">of single </w:t>
      </w:r>
      <w:r w:rsidRPr="00FE3B48">
        <w:rPr>
          <w:rFonts w:ascii="Arial" w:hAnsi="Arial" w:cs="Arial"/>
          <w:sz w:val="22"/>
        </w:rPr>
        <w:t xml:space="preserve">5 µm </w:t>
      </w:r>
      <w:r w:rsidR="00C10835" w:rsidRPr="00FE3B48">
        <w:rPr>
          <w:rFonts w:ascii="Arial" w:hAnsi="Arial" w:cs="Arial"/>
          <w:sz w:val="22"/>
        </w:rPr>
        <w:t>Ru1-Mag@MB</w:t>
      </w:r>
      <w:r w:rsidRPr="00FE3B48">
        <w:rPr>
          <w:rFonts w:ascii="Arial" w:hAnsi="Arial" w:cs="Arial"/>
          <w:sz w:val="22"/>
        </w:rPr>
        <w:t xml:space="preserve"> modified on GCE in 0.1 M PBS (pH 6.9) containing 180 mM TP</w:t>
      </w:r>
      <w:r w:rsidR="002F187E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 xml:space="preserve">A at different Z </w:t>
      </w:r>
      <w:r w:rsidR="00F9181F" w:rsidRPr="00FE3B48">
        <w:rPr>
          <w:rFonts w:ascii="Arial" w:eastAsia="SimHei" w:hAnsi="Arial" w:cs="Arial"/>
          <w:sz w:val="22"/>
        </w:rPr>
        <w:t>via</w:t>
      </w:r>
      <w:r w:rsidRPr="00FE3B48">
        <w:rPr>
          <w:rFonts w:ascii="Arial" w:eastAsia="SimHei" w:hAnsi="Arial" w:cs="Arial"/>
          <w:sz w:val="22"/>
        </w:rPr>
        <w:t xml:space="preserve"> top-view</w:t>
      </w:r>
      <w:r w:rsidR="00CB7819" w:rsidRPr="00FE3B48">
        <w:rPr>
          <w:rFonts w:ascii="Arial" w:eastAsia="SimHei" w:hAnsi="Arial" w:cs="Arial"/>
          <w:sz w:val="22"/>
        </w:rPr>
        <w:t xml:space="preserve"> imaging</w:t>
      </w:r>
      <w:r w:rsidRPr="00FE3B48">
        <w:rPr>
          <w:rFonts w:ascii="Arial" w:hAnsi="Arial" w:cs="Arial"/>
          <w:sz w:val="22"/>
        </w:rPr>
        <w:t>.</w:t>
      </w:r>
      <w:r w:rsidR="00A64B55" w:rsidRPr="00FE3B48">
        <w:rPr>
          <w:rFonts w:ascii="Arial" w:hAnsi="Arial" w:cs="Arial"/>
          <w:sz w:val="22"/>
        </w:rPr>
        <w:t xml:space="preserve"> </w:t>
      </w:r>
    </w:p>
    <w:p w14:paraId="7B2E4E17" w14:textId="4AE88792" w:rsidR="00990BA3" w:rsidRPr="00FE3B48" w:rsidRDefault="00990BA3" w:rsidP="00DF3A00">
      <w:pPr>
        <w:snapToGrid w:val="0"/>
        <w:spacing w:afterLines="50" w:after="156" w:line="240" w:lineRule="atLeast"/>
        <w:rPr>
          <w:rFonts w:ascii="Arial" w:hAnsi="Arial" w:cs="Arial"/>
          <w:sz w:val="24"/>
          <w:szCs w:val="24"/>
        </w:rPr>
      </w:pPr>
    </w:p>
    <w:p w14:paraId="076A4024" w14:textId="0BD7F5B0" w:rsidR="002F187E" w:rsidRPr="00FE3B48" w:rsidRDefault="002F187E" w:rsidP="00990BA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lastRenderedPageBreak/>
        <w:drawing>
          <wp:inline distT="0" distB="0" distL="0" distR="0" wp14:anchorId="76A1AC9F" wp14:editId="6F754CE8">
            <wp:extent cx="4752000" cy="2854571"/>
            <wp:effectExtent l="0" t="0" r="0" b="3175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000" cy="2854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8AEB58" w14:textId="3D33DF64" w:rsidR="00990BA3" w:rsidRDefault="00990BA3" w:rsidP="00990BA3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</w:t>
      </w:r>
      <w:r w:rsidR="007E6ED1" w:rsidRPr="00FE3B48">
        <w:rPr>
          <w:rFonts w:ascii="Arial" w:hAnsi="Arial" w:cs="Arial"/>
          <w:b/>
          <w:bCs/>
          <w:sz w:val="22"/>
        </w:rPr>
        <w:t>8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>Representative pseudo-color</w:t>
      </w:r>
      <w:r w:rsidRPr="00FE3B48">
        <w:rPr>
          <w:rFonts w:ascii="Arial" w:hAnsi="Arial" w:cs="Arial"/>
          <w:sz w:val="22"/>
        </w:rPr>
        <w:t xml:space="preserve"> FL </w:t>
      </w:r>
      <w:r w:rsidRPr="00FE3B48">
        <w:rPr>
          <w:rFonts w:ascii="Arial" w:eastAsia="AdvOT2e364b11" w:hAnsi="Arial" w:cs="Arial"/>
          <w:sz w:val="22"/>
        </w:rPr>
        <w:t>imag</w:t>
      </w:r>
      <w:r w:rsidRPr="00FE3B48">
        <w:rPr>
          <w:rFonts w:ascii="Arial" w:hAnsi="Arial" w:cs="Arial"/>
          <w:sz w:val="22"/>
        </w:rPr>
        <w:t>e</w:t>
      </w:r>
      <w:r w:rsidRPr="00FE3B48">
        <w:rPr>
          <w:rFonts w:ascii="Arial" w:eastAsia="AdvOT2e364b11" w:hAnsi="Arial" w:cs="Arial"/>
          <w:sz w:val="22"/>
        </w:rPr>
        <w:t xml:space="preserve">s </w:t>
      </w:r>
      <w:r w:rsidRPr="00FE3B48">
        <w:rPr>
          <w:rFonts w:ascii="Arial" w:hAnsi="Arial" w:cs="Arial"/>
          <w:sz w:val="22"/>
        </w:rPr>
        <w:t>(</w:t>
      </w:r>
      <w:r w:rsidR="002F187E" w:rsidRPr="00FE3B48">
        <w:rPr>
          <w:rFonts w:ascii="Arial" w:hAnsi="Arial" w:cs="Arial"/>
          <w:sz w:val="22"/>
        </w:rPr>
        <w:t>a</w:t>
      </w:r>
      <w:r w:rsidRPr="00FE3B48">
        <w:rPr>
          <w:rFonts w:ascii="Arial" w:hAnsi="Arial" w:cs="Arial"/>
          <w:sz w:val="22"/>
        </w:rPr>
        <w:t>)</w:t>
      </w:r>
      <w:r w:rsidRPr="00FE3B48">
        <w:rPr>
          <w:rFonts w:ascii="Arial" w:eastAsia="AdvOT2e364b11" w:hAnsi="Arial" w:cs="Arial"/>
          <w:sz w:val="22"/>
        </w:rPr>
        <w:t xml:space="preserve"> and ECL images</w:t>
      </w:r>
      <w:r w:rsidRPr="00FE3B48">
        <w:rPr>
          <w:rFonts w:ascii="Arial" w:eastAsia="SimSun" w:hAnsi="Arial" w:cs="Arial"/>
          <w:sz w:val="22"/>
        </w:rPr>
        <w:t xml:space="preserve"> </w:t>
      </w:r>
      <w:r w:rsidRPr="00FE3B48">
        <w:rPr>
          <w:rFonts w:ascii="Arial" w:hAnsi="Arial" w:cs="Arial"/>
          <w:sz w:val="22"/>
        </w:rPr>
        <w:t>(</w:t>
      </w:r>
      <w:r w:rsidR="002F187E" w:rsidRPr="00FE3B48">
        <w:rPr>
          <w:rFonts w:ascii="Arial" w:hAnsi="Arial" w:cs="Arial"/>
          <w:sz w:val="22"/>
        </w:rPr>
        <w:t>b</w:t>
      </w:r>
      <w:r w:rsidRPr="00FE3B48">
        <w:rPr>
          <w:rFonts w:ascii="Arial" w:hAnsi="Arial" w:cs="Arial"/>
          <w:sz w:val="22"/>
        </w:rPr>
        <w:t xml:space="preserve">) </w:t>
      </w:r>
      <w:r w:rsidRPr="00FE3B48">
        <w:rPr>
          <w:rFonts w:ascii="Arial" w:eastAsia="SimSun" w:hAnsi="Arial" w:cs="Arial"/>
          <w:sz w:val="22"/>
        </w:rPr>
        <w:t xml:space="preserve">of single </w:t>
      </w:r>
      <w:r w:rsidRPr="00FE3B48">
        <w:rPr>
          <w:rFonts w:ascii="Arial" w:hAnsi="Arial" w:cs="Arial"/>
          <w:sz w:val="22"/>
        </w:rPr>
        <w:t xml:space="preserve">10 µm </w:t>
      </w:r>
      <w:r w:rsidR="00C10835" w:rsidRPr="00FE3B48">
        <w:rPr>
          <w:rFonts w:ascii="Arial" w:hAnsi="Arial" w:cs="Arial"/>
          <w:sz w:val="22"/>
        </w:rPr>
        <w:t>Ru1-Mag@MB</w:t>
      </w:r>
      <w:r w:rsidRPr="00FE3B48">
        <w:rPr>
          <w:rFonts w:ascii="Arial" w:hAnsi="Arial" w:cs="Arial"/>
          <w:sz w:val="22"/>
        </w:rPr>
        <w:t xml:space="preserve"> modified on GCE in 0.1 M PBS (pH 6.9) containing 180 mM TP</w:t>
      </w:r>
      <w:r w:rsidR="002F187E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 xml:space="preserve">A at different Z </w:t>
      </w:r>
      <w:r w:rsidR="003B61B7" w:rsidRPr="00FE3B48">
        <w:rPr>
          <w:rFonts w:ascii="Arial" w:hAnsi="Arial" w:cs="Arial" w:hint="eastAsia"/>
          <w:sz w:val="22"/>
        </w:rPr>
        <w:t>via</w:t>
      </w:r>
      <w:r w:rsidR="003B61B7"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>top-view</w:t>
      </w:r>
      <w:r w:rsidR="00CB7819" w:rsidRPr="00FE3B48">
        <w:rPr>
          <w:rFonts w:ascii="Arial" w:eastAsia="SimHei" w:hAnsi="Arial" w:cs="Arial"/>
          <w:sz w:val="22"/>
        </w:rPr>
        <w:t xml:space="preserve"> imaging</w:t>
      </w:r>
      <w:r w:rsidR="00F9181F" w:rsidRPr="00FE3B48">
        <w:rPr>
          <w:rFonts w:ascii="Arial" w:hAnsi="Arial" w:cs="Arial"/>
          <w:sz w:val="22"/>
        </w:rPr>
        <w:t>.</w:t>
      </w:r>
    </w:p>
    <w:p w14:paraId="0A0DD31A" w14:textId="4F6842C5" w:rsidR="00334906" w:rsidRDefault="00334906" w:rsidP="00990BA3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</w:p>
    <w:p w14:paraId="6DD64D7D" w14:textId="77777777" w:rsidR="00334906" w:rsidRPr="00FE3B48" w:rsidRDefault="00334906" w:rsidP="00990BA3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</w:p>
    <w:p w14:paraId="767B2AA1" w14:textId="77777777" w:rsidR="007E6ED1" w:rsidRPr="00FE3B48" w:rsidRDefault="007E6ED1" w:rsidP="007E6ED1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43484700" wp14:editId="46D89481">
            <wp:extent cx="3489325" cy="3789045"/>
            <wp:effectExtent l="0" t="0" r="0" b="19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9325" cy="378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1F568D" w14:textId="65D70AD5" w:rsidR="007E6ED1" w:rsidRPr="00FE3B48" w:rsidRDefault="007E6ED1" w:rsidP="007E6ED1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>Figure S9.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>Representative pseudo-color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AdvOT2e364b11" w:hAnsi="Arial" w:cs="Arial"/>
          <w:sz w:val="22"/>
        </w:rPr>
        <w:t>ECL images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Sun" w:hAnsi="Arial" w:cs="Arial"/>
          <w:sz w:val="22"/>
        </w:rPr>
        <w:t xml:space="preserve">of </w:t>
      </w:r>
      <w:r w:rsidRPr="00FE3B48">
        <w:rPr>
          <w:rFonts w:ascii="Arial" w:hAnsi="Arial" w:cs="Arial"/>
          <w:sz w:val="22"/>
        </w:rPr>
        <w:t xml:space="preserve">2.8 (a: Z = 3 µm), 5 (b: Z = 4 µm) </w:t>
      </w:r>
      <w:r w:rsidRPr="00FE3B48">
        <w:rPr>
          <w:rFonts w:ascii="Arial" w:eastAsia="SimHei" w:hAnsi="Arial" w:cs="Arial"/>
          <w:sz w:val="22"/>
        </w:rPr>
        <w:t xml:space="preserve">and </w:t>
      </w:r>
      <w:r w:rsidRPr="00FE3B48">
        <w:rPr>
          <w:rFonts w:ascii="Arial" w:hAnsi="Arial" w:cs="Arial"/>
          <w:sz w:val="22"/>
        </w:rPr>
        <w:t>10 µm (c: Z = 5 µm) Ru1-Mag@MB modified on GCE in 0.1 M PBS (pH 6.9) containing 180 mM TPrA</w:t>
      </w:r>
      <w:r w:rsidRPr="00FE3B48">
        <w:rPr>
          <w:rFonts w:ascii="Arial" w:eastAsia="SimHei" w:hAnsi="Arial" w:cs="Arial"/>
          <w:sz w:val="22"/>
        </w:rPr>
        <w:t xml:space="preserve"> </w:t>
      </w:r>
      <w:r w:rsidR="00322F60" w:rsidRPr="00FE3B48">
        <w:rPr>
          <w:rFonts w:ascii="Arial" w:eastAsia="SimHei" w:hAnsi="Arial" w:cs="Arial"/>
          <w:sz w:val="22"/>
        </w:rPr>
        <w:t>via</w:t>
      </w:r>
      <w:r w:rsidRPr="00FE3B48">
        <w:rPr>
          <w:rFonts w:ascii="Arial" w:eastAsia="SimHei" w:hAnsi="Arial" w:cs="Arial"/>
          <w:sz w:val="22"/>
        </w:rPr>
        <w:t xml:space="preserve"> top-view imaging</w:t>
      </w:r>
      <w:r w:rsidRPr="00FE3B48">
        <w:rPr>
          <w:rFonts w:ascii="Arial" w:hAnsi="Arial" w:cs="Arial"/>
          <w:sz w:val="22"/>
        </w:rPr>
        <w:t>. (</w:t>
      </w:r>
      <w:r w:rsidR="00EC6F0F" w:rsidRPr="00FE3B48">
        <w:rPr>
          <w:rFonts w:ascii="Arial" w:hAnsi="Arial" w:cs="Arial"/>
          <w:sz w:val="22"/>
        </w:rPr>
        <w:t>d</w:t>
      </w:r>
      <w:r w:rsidRPr="00FE3B48">
        <w:rPr>
          <w:rFonts w:ascii="Arial" w:hAnsi="Arial" w:cs="Arial"/>
          <w:sz w:val="22"/>
        </w:rPr>
        <w:t xml:space="preserve">) </w:t>
      </w:r>
      <w:r w:rsidRPr="00FE3B48">
        <w:rPr>
          <w:rFonts w:ascii="Arial" w:hAnsi="Arial" w:cs="Arial"/>
          <w:bCs/>
          <w:sz w:val="22"/>
        </w:rPr>
        <w:t>Normalized</w:t>
      </w:r>
      <w:r w:rsidRPr="00FE3B48">
        <w:rPr>
          <w:rFonts w:ascii="Arial" w:hAnsi="Arial" w:cs="Arial"/>
          <w:sz w:val="22"/>
        </w:rPr>
        <w:t xml:space="preserve"> representative plots of the gray value across one indicated Ru1-Mag@MB with the line in images a, b and c.</w:t>
      </w:r>
    </w:p>
    <w:p w14:paraId="480EAFCD" w14:textId="77777777" w:rsidR="007E6ED1" w:rsidRPr="00FE3B48" w:rsidRDefault="007E6ED1" w:rsidP="00990BA3">
      <w:pPr>
        <w:snapToGrid w:val="0"/>
        <w:spacing w:afterLines="50" w:after="156" w:line="240" w:lineRule="atLeast"/>
        <w:rPr>
          <w:rFonts w:ascii="Arial" w:hAnsi="Arial" w:cs="Arial"/>
          <w:sz w:val="22"/>
        </w:rPr>
      </w:pPr>
    </w:p>
    <w:p w14:paraId="02900804" w14:textId="22E6035F" w:rsidR="004B455A" w:rsidRPr="00FE3B48" w:rsidRDefault="006A073D" w:rsidP="00326D8F">
      <w:pPr>
        <w:pStyle w:val="Titolo2"/>
        <w:spacing w:before="0" w:after="0" w:line="360" w:lineRule="auto"/>
        <w:rPr>
          <w:rFonts w:ascii="Arial" w:hAnsi="Arial" w:cs="Arial"/>
          <w:sz w:val="24"/>
          <w:szCs w:val="24"/>
        </w:rPr>
      </w:pPr>
      <w:bookmarkStart w:id="38" w:name="_Hlk186502003"/>
      <w:bookmarkStart w:id="39" w:name="_Toc194826335"/>
      <w:r w:rsidRPr="00FE3B48">
        <w:rPr>
          <w:rFonts w:ascii="Arial" w:hAnsi="Arial" w:cs="Arial"/>
          <w:sz w:val="24"/>
          <w:szCs w:val="24"/>
        </w:rPr>
        <w:lastRenderedPageBreak/>
        <w:t>2.</w:t>
      </w:r>
      <w:r w:rsidR="002A2926" w:rsidRPr="00FE3B48">
        <w:rPr>
          <w:rFonts w:ascii="Arial" w:hAnsi="Arial" w:cs="Arial"/>
          <w:sz w:val="24"/>
          <w:szCs w:val="24"/>
        </w:rPr>
        <w:t>2</w:t>
      </w:r>
      <w:r w:rsidRPr="00FE3B48">
        <w:rPr>
          <w:rFonts w:ascii="Arial" w:hAnsi="Arial" w:cs="Arial"/>
          <w:sz w:val="24"/>
          <w:szCs w:val="24"/>
        </w:rPr>
        <w:t xml:space="preserve"> </w:t>
      </w:r>
      <w:r w:rsidR="00326D8F" w:rsidRPr="00FE3B48">
        <w:rPr>
          <w:rFonts w:ascii="Arial" w:hAnsi="Arial" w:cs="Arial"/>
          <w:sz w:val="24"/>
          <w:szCs w:val="24"/>
        </w:rPr>
        <w:t>Sidelong ECL imaging of Ru1-Mag@MB</w:t>
      </w:r>
      <w:bookmarkEnd w:id="38"/>
      <w:bookmarkEnd w:id="39"/>
    </w:p>
    <w:p w14:paraId="54DFB8EE" w14:textId="1F29B5E7" w:rsidR="00295BA4" w:rsidRPr="00FE3B48" w:rsidRDefault="00295BA4" w:rsidP="001509DA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5DD65F89" wp14:editId="1CC69AEE">
            <wp:extent cx="3456000" cy="3370939"/>
            <wp:effectExtent l="0" t="0" r="0" b="127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6000" cy="3370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6279C" w14:textId="05C78172" w:rsidR="001509DA" w:rsidRPr="00FE3B48" w:rsidRDefault="001509DA" w:rsidP="00DF3A00">
      <w:pPr>
        <w:snapToGrid w:val="0"/>
        <w:spacing w:afterLines="50" w:after="156" w:line="240" w:lineRule="atLeast"/>
        <w:rPr>
          <w:rFonts w:ascii="Arial" w:eastAsia="SimHei" w:hAnsi="Arial" w:cs="Arial"/>
          <w:sz w:val="22"/>
        </w:rPr>
      </w:pPr>
      <w:bookmarkStart w:id="40" w:name="_Hlk184327743"/>
      <w:r w:rsidRPr="00FE3B48">
        <w:rPr>
          <w:rFonts w:ascii="Arial" w:hAnsi="Arial" w:cs="Arial"/>
          <w:b/>
          <w:bCs/>
          <w:sz w:val="22"/>
        </w:rPr>
        <w:t>Figure S</w:t>
      </w:r>
      <w:bookmarkEnd w:id="40"/>
      <w:r w:rsidR="00CC28EC" w:rsidRPr="00FE3B48">
        <w:rPr>
          <w:rFonts w:ascii="Arial" w:hAnsi="Arial" w:cs="Arial"/>
          <w:b/>
          <w:bCs/>
          <w:sz w:val="22"/>
        </w:rPr>
        <w:t>1</w:t>
      </w:r>
      <w:r w:rsidR="00E10B63" w:rsidRPr="00FE3B48">
        <w:rPr>
          <w:rFonts w:ascii="Arial" w:hAnsi="Arial" w:cs="Arial"/>
          <w:b/>
          <w:bCs/>
          <w:sz w:val="22"/>
        </w:rPr>
        <w:t>0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175415" w:rsidRPr="00FE3B48">
        <w:rPr>
          <w:rFonts w:ascii="Arial" w:eastAsia="SimHei" w:hAnsi="Arial" w:cs="Arial"/>
          <w:sz w:val="22"/>
        </w:rPr>
        <w:t>Experimental BF</w:t>
      </w:r>
      <w:r w:rsidR="00CA3C59" w:rsidRPr="00FE3B48">
        <w:rPr>
          <w:rFonts w:ascii="Arial" w:hAnsi="Arial" w:cs="Arial"/>
          <w:sz w:val="22"/>
        </w:rPr>
        <w:t xml:space="preserve"> images (</w:t>
      </w:r>
      <w:r w:rsidR="00295BA4" w:rsidRPr="00FE3B48">
        <w:rPr>
          <w:rFonts w:ascii="Arial" w:hAnsi="Arial" w:cs="Arial"/>
          <w:sz w:val="22"/>
        </w:rPr>
        <w:t>a</w:t>
      </w:r>
      <w:r w:rsidR="00CA3C59" w:rsidRPr="00FE3B48">
        <w:rPr>
          <w:rFonts w:ascii="Arial" w:hAnsi="Arial" w:cs="Arial"/>
          <w:sz w:val="22"/>
        </w:rPr>
        <w:t>),</w:t>
      </w:r>
      <w:r w:rsidR="00175415" w:rsidRPr="00FE3B48">
        <w:rPr>
          <w:rFonts w:ascii="Arial" w:eastAsia="SimHei" w:hAnsi="Arial" w:cs="Arial"/>
          <w:sz w:val="22"/>
        </w:rPr>
        <w:t xml:space="preserve"> </w:t>
      </w:r>
      <w:r w:rsidR="00CA3C59" w:rsidRPr="00FE3B48">
        <w:rPr>
          <w:rFonts w:ascii="Arial" w:hAnsi="Arial" w:cs="Arial"/>
          <w:sz w:val="22"/>
        </w:rPr>
        <w:t>FL images (</w:t>
      </w:r>
      <w:r w:rsidR="00295BA4" w:rsidRPr="00FE3B48">
        <w:rPr>
          <w:rFonts w:ascii="Arial" w:hAnsi="Arial" w:cs="Arial"/>
          <w:sz w:val="22"/>
        </w:rPr>
        <w:t>b</w:t>
      </w:r>
      <w:r w:rsidR="00CA3C59" w:rsidRPr="00FE3B48">
        <w:rPr>
          <w:rFonts w:ascii="Arial" w:hAnsi="Arial" w:cs="Arial"/>
          <w:sz w:val="22"/>
        </w:rPr>
        <w:t>)</w:t>
      </w:r>
      <w:r w:rsidR="00FC6E28" w:rsidRPr="00FE3B48">
        <w:rPr>
          <w:rFonts w:ascii="Arial" w:hAnsi="Arial" w:cs="Arial"/>
          <w:sz w:val="22"/>
        </w:rPr>
        <w:t xml:space="preserve"> and</w:t>
      </w:r>
      <w:r w:rsidR="00CA3C59" w:rsidRPr="00FE3B48">
        <w:rPr>
          <w:rFonts w:ascii="Arial" w:hAnsi="Arial" w:cs="Arial"/>
          <w:sz w:val="22"/>
        </w:rPr>
        <w:t xml:space="preserve"> </w:t>
      </w:r>
      <w:r w:rsidR="00175415" w:rsidRPr="00FE3B48">
        <w:rPr>
          <w:rFonts w:ascii="Arial" w:eastAsia="SimHei" w:hAnsi="Arial" w:cs="Arial"/>
          <w:sz w:val="22"/>
        </w:rPr>
        <w:t>RF images</w:t>
      </w:r>
      <w:r w:rsidR="00CA3C99" w:rsidRPr="00FE3B48">
        <w:rPr>
          <w:rFonts w:ascii="Arial" w:eastAsia="SimHei" w:hAnsi="Arial" w:cs="Arial"/>
          <w:sz w:val="22"/>
        </w:rPr>
        <w:t xml:space="preserve"> </w:t>
      </w:r>
      <w:r w:rsidR="00FC6E28" w:rsidRPr="00FE3B48">
        <w:rPr>
          <w:rFonts w:ascii="Arial" w:hAnsi="Arial" w:cs="Arial"/>
          <w:sz w:val="22"/>
        </w:rPr>
        <w:t>(</w:t>
      </w:r>
      <w:r w:rsidR="00295BA4" w:rsidRPr="00FE3B48">
        <w:rPr>
          <w:rFonts w:ascii="Arial" w:hAnsi="Arial" w:cs="Arial"/>
          <w:sz w:val="22"/>
        </w:rPr>
        <w:t>c</w:t>
      </w:r>
      <w:r w:rsidR="00FC6E28" w:rsidRPr="00FE3B48">
        <w:rPr>
          <w:rFonts w:ascii="Arial" w:hAnsi="Arial" w:cs="Arial"/>
          <w:sz w:val="22"/>
        </w:rPr>
        <w:t>)</w:t>
      </w:r>
      <w:r w:rsidR="00175415" w:rsidRPr="00FE3B48">
        <w:rPr>
          <w:rFonts w:ascii="Arial" w:eastAsia="SimHei" w:hAnsi="Arial" w:cs="Arial"/>
          <w:sz w:val="22"/>
        </w:rPr>
        <w:t xml:space="preserve"> of 2.8</w:t>
      </w:r>
      <w:r w:rsidR="00321F5A" w:rsidRPr="00FE3B48">
        <w:rPr>
          <w:rFonts w:ascii="Arial" w:eastAsia="SimHei" w:hAnsi="Arial" w:cs="Arial"/>
          <w:sz w:val="22"/>
        </w:rPr>
        <w:t xml:space="preserve"> </w:t>
      </w:r>
      <w:r w:rsidR="00321F5A" w:rsidRPr="00FE3B48">
        <w:rPr>
          <w:rFonts w:ascii="Arial" w:hAnsi="Arial" w:cs="Arial"/>
          <w:sz w:val="22"/>
        </w:rPr>
        <w:t>µm</w:t>
      </w:r>
      <w:r w:rsidR="00175415" w:rsidRPr="00FE3B48">
        <w:rPr>
          <w:rFonts w:ascii="Arial" w:eastAsia="SimHei" w:hAnsi="Arial" w:cs="Arial"/>
          <w:sz w:val="22"/>
        </w:rPr>
        <w:t xml:space="preserve"> </w:t>
      </w:r>
      <w:r w:rsidR="00C10835" w:rsidRPr="00FE3B48">
        <w:rPr>
          <w:rFonts w:ascii="Arial" w:eastAsia="SimHei" w:hAnsi="Arial" w:cs="Arial"/>
          <w:sz w:val="22"/>
        </w:rPr>
        <w:t>Ru1-Mag@MB</w:t>
      </w:r>
      <w:r w:rsidR="00175415" w:rsidRPr="00FE3B48">
        <w:rPr>
          <w:rFonts w:ascii="Arial" w:eastAsia="SimHei" w:hAnsi="Arial" w:cs="Arial"/>
          <w:sz w:val="22"/>
        </w:rPr>
        <w:t xml:space="preserve"> modified on </w:t>
      </w:r>
      <w:r w:rsidR="00CB7819" w:rsidRPr="00FE3B48">
        <w:rPr>
          <w:rFonts w:ascii="Arial" w:eastAsia="SimHei" w:hAnsi="Arial" w:cs="Arial"/>
          <w:sz w:val="22"/>
        </w:rPr>
        <w:t>S-</w:t>
      </w:r>
      <w:r w:rsidR="00DA3DB0" w:rsidRPr="00FE3B48">
        <w:rPr>
          <w:rFonts w:ascii="Arial" w:eastAsia="SimHei" w:hAnsi="Arial" w:cs="Arial"/>
          <w:sz w:val="22"/>
        </w:rPr>
        <w:t>GCE</w:t>
      </w:r>
      <w:r w:rsidR="00175415" w:rsidRPr="00FE3B48">
        <w:rPr>
          <w:rFonts w:ascii="Arial" w:eastAsia="SimHei" w:hAnsi="Arial" w:cs="Arial"/>
          <w:sz w:val="22"/>
        </w:rPr>
        <w:t xml:space="preserve"> in 0.1 M PBS (pH 6.9) containing 180 mM TP</w:t>
      </w:r>
      <w:r w:rsidR="00295BA4" w:rsidRPr="00FE3B48">
        <w:rPr>
          <w:rFonts w:ascii="Arial" w:eastAsia="SimHei" w:hAnsi="Arial" w:cs="Arial"/>
          <w:sz w:val="22"/>
        </w:rPr>
        <w:t>r</w:t>
      </w:r>
      <w:r w:rsidR="00175415" w:rsidRPr="00FE3B48">
        <w:rPr>
          <w:rFonts w:ascii="Arial" w:eastAsia="SimHei" w:hAnsi="Arial" w:cs="Arial"/>
          <w:sz w:val="22"/>
        </w:rPr>
        <w:t xml:space="preserve">A </w:t>
      </w:r>
      <w:r w:rsidR="005321B7" w:rsidRPr="00FE3B48">
        <w:rPr>
          <w:rFonts w:ascii="Arial" w:eastAsia="SimHei" w:hAnsi="Arial" w:cs="Arial"/>
          <w:sz w:val="22"/>
        </w:rPr>
        <w:t>via</w:t>
      </w:r>
      <w:r w:rsidR="00175415" w:rsidRPr="00FE3B48">
        <w:rPr>
          <w:rFonts w:ascii="Arial" w:eastAsia="SimHei" w:hAnsi="Arial" w:cs="Arial"/>
          <w:sz w:val="22"/>
        </w:rPr>
        <w:t xml:space="preserve"> side</w:t>
      </w:r>
      <w:r w:rsidR="00007B57" w:rsidRPr="00FE3B48">
        <w:rPr>
          <w:rFonts w:ascii="Arial" w:eastAsia="SimHei" w:hAnsi="Arial" w:cs="Arial"/>
          <w:sz w:val="22"/>
        </w:rPr>
        <w:t>long</w:t>
      </w:r>
      <w:r w:rsidR="004C510F" w:rsidRPr="00FE3B48">
        <w:rPr>
          <w:rFonts w:ascii="Arial" w:eastAsia="SimHei" w:hAnsi="Arial" w:cs="Arial"/>
          <w:sz w:val="22"/>
        </w:rPr>
        <w:t xml:space="preserve"> imaging</w:t>
      </w:r>
      <w:r w:rsidR="00175415" w:rsidRPr="00FE3B48">
        <w:rPr>
          <w:rFonts w:ascii="Arial" w:eastAsia="SimHei" w:hAnsi="Arial" w:cs="Arial"/>
          <w:sz w:val="22"/>
        </w:rPr>
        <w:t>.</w:t>
      </w:r>
    </w:p>
    <w:p w14:paraId="5CF1A439" w14:textId="5167B104" w:rsidR="004B455A" w:rsidRDefault="004B455A" w:rsidP="004B455A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11FEC2FE" w14:textId="77777777" w:rsidR="00334906" w:rsidRPr="00FE3B48" w:rsidRDefault="00334906" w:rsidP="004B455A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1D9923E9" w14:textId="000A4F1B" w:rsidR="00295BA4" w:rsidRPr="00FE3B48" w:rsidRDefault="00464E5E" w:rsidP="004B455A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sz w:val="24"/>
          <w:szCs w:val="24"/>
          <w:lang w:eastAsia="en-US"/>
        </w:rPr>
        <w:drawing>
          <wp:inline distT="0" distB="0" distL="0" distR="0" wp14:anchorId="26895CA2" wp14:editId="777C86EA">
            <wp:extent cx="4742707" cy="2308860"/>
            <wp:effectExtent l="0" t="0" r="127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2707" cy="2308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66630" w14:textId="51BDB3C0" w:rsidR="004B455A" w:rsidRPr="00FE3B48" w:rsidRDefault="004B455A" w:rsidP="00DF3A00">
      <w:pPr>
        <w:snapToGrid w:val="0"/>
        <w:spacing w:afterLines="50" w:after="156" w:line="240" w:lineRule="atLeast"/>
        <w:rPr>
          <w:rFonts w:ascii="Arial" w:eastAsia="SimSun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S1</w:t>
      </w:r>
      <w:r w:rsidR="00E10B63" w:rsidRPr="00FE3B48">
        <w:rPr>
          <w:rFonts w:ascii="Arial" w:hAnsi="Arial" w:cs="Arial"/>
          <w:b/>
          <w:bCs/>
          <w:sz w:val="22"/>
        </w:rPr>
        <w:t>1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>E</w:t>
      </w:r>
      <w:r w:rsidRPr="00FE3B48">
        <w:rPr>
          <w:rFonts w:ascii="Arial" w:hAnsi="Arial" w:cs="Arial"/>
          <w:sz w:val="22"/>
        </w:rPr>
        <w:t xml:space="preserve">xperimental RF </w:t>
      </w:r>
      <w:r w:rsidRPr="00FE3B48">
        <w:rPr>
          <w:rFonts w:ascii="Arial" w:eastAsia="AdvOT2e364b11" w:hAnsi="Arial" w:cs="Arial"/>
          <w:sz w:val="22"/>
        </w:rPr>
        <w:t>imag</w:t>
      </w:r>
      <w:r w:rsidRPr="00FE3B48">
        <w:rPr>
          <w:rFonts w:ascii="Arial" w:hAnsi="Arial" w:cs="Arial"/>
          <w:sz w:val="22"/>
        </w:rPr>
        <w:t>e</w:t>
      </w:r>
      <w:r w:rsidRPr="00FE3B48">
        <w:rPr>
          <w:rFonts w:ascii="Arial" w:eastAsia="AdvOT2e364b11" w:hAnsi="Arial" w:cs="Arial"/>
          <w:sz w:val="22"/>
        </w:rPr>
        <w:t>s</w:t>
      </w:r>
      <w:r w:rsidR="00464E5E" w:rsidRPr="00FE3B48">
        <w:rPr>
          <w:rFonts w:ascii="Arial" w:eastAsia="AdvOT2e364b11" w:hAnsi="Arial" w:cs="Arial"/>
          <w:sz w:val="22"/>
        </w:rPr>
        <w:t xml:space="preserve"> (a-c)</w:t>
      </w:r>
      <w:r w:rsidRPr="00FE3B48">
        <w:rPr>
          <w:rFonts w:ascii="Arial" w:eastAsia="SimSun" w:hAnsi="Arial" w:cs="Arial"/>
          <w:sz w:val="22"/>
        </w:rPr>
        <w:t xml:space="preserve"> </w:t>
      </w:r>
      <w:r w:rsidR="00464E5E" w:rsidRPr="00FE3B48">
        <w:rPr>
          <w:rFonts w:ascii="Arial" w:eastAsia="SimSun" w:hAnsi="Arial" w:cs="Arial"/>
          <w:sz w:val="22"/>
        </w:rPr>
        <w:t xml:space="preserve">and ECL images (d-f) </w:t>
      </w:r>
      <w:r w:rsidRPr="00FE3B48">
        <w:rPr>
          <w:rFonts w:ascii="Arial" w:eastAsia="SimSun" w:hAnsi="Arial" w:cs="Arial"/>
          <w:sz w:val="22"/>
        </w:rPr>
        <w:t xml:space="preserve">of </w:t>
      </w:r>
      <w:r w:rsidRPr="00FE3B48">
        <w:rPr>
          <w:rFonts w:ascii="Arial" w:hAnsi="Arial" w:cs="Arial"/>
          <w:sz w:val="22"/>
        </w:rPr>
        <w:t>2.8 (</w:t>
      </w:r>
      <w:r w:rsidR="00295BA4" w:rsidRPr="00FE3B48">
        <w:rPr>
          <w:rFonts w:ascii="Arial" w:hAnsi="Arial" w:cs="Arial"/>
          <w:sz w:val="22"/>
        </w:rPr>
        <w:t>a</w:t>
      </w:r>
      <w:r w:rsidR="00464E5E" w:rsidRPr="00FE3B48">
        <w:rPr>
          <w:rFonts w:ascii="Arial" w:hAnsi="Arial" w:cs="Arial"/>
          <w:sz w:val="22"/>
        </w:rPr>
        <w:t>, d</w:t>
      </w:r>
      <w:r w:rsidRPr="00FE3B48">
        <w:rPr>
          <w:rFonts w:ascii="Arial" w:hAnsi="Arial" w:cs="Arial"/>
          <w:sz w:val="22"/>
        </w:rPr>
        <w:t>), 5 (</w:t>
      </w:r>
      <w:r w:rsidR="00295BA4" w:rsidRPr="00FE3B48">
        <w:rPr>
          <w:rFonts w:ascii="Arial" w:hAnsi="Arial" w:cs="Arial"/>
          <w:sz w:val="22"/>
        </w:rPr>
        <w:t>b</w:t>
      </w:r>
      <w:r w:rsidR="00464E5E" w:rsidRPr="00FE3B48">
        <w:rPr>
          <w:rFonts w:ascii="Arial" w:hAnsi="Arial" w:cs="Arial"/>
          <w:sz w:val="22"/>
        </w:rPr>
        <w:t>, e</w:t>
      </w:r>
      <w:r w:rsidRPr="00FE3B48">
        <w:rPr>
          <w:rFonts w:ascii="Arial" w:hAnsi="Arial" w:cs="Arial"/>
          <w:sz w:val="22"/>
        </w:rPr>
        <w:t>) and 10 µm (</w:t>
      </w:r>
      <w:r w:rsidR="00295BA4" w:rsidRPr="00FE3B48">
        <w:rPr>
          <w:rFonts w:ascii="Arial" w:hAnsi="Arial" w:cs="Arial"/>
          <w:sz w:val="22"/>
        </w:rPr>
        <w:t>c</w:t>
      </w:r>
      <w:r w:rsidR="00464E5E" w:rsidRPr="00FE3B48">
        <w:rPr>
          <w:rFonts w:ascii="Arial" w:hAnsi="Arial" w:cs="Arial"/>
          <w:sz w:val="22"/>
        </w:rPr>
        <w:t>, f</w:t>
      </w:r>
      <w:r w:rsidRPr="00FE3B48">
        <w:rPr>
          <w:rFonts w:ascii="Arial" w:hAnsi="Arial" w:cs="Arial"/>
          <w:sz w:val="22"/>
        </w:rPr>
        <w:t xml:space="preserve">) </w:t>
      </w:r>
      <w:r w:rsidR="00C10835" w:rsidRPr="00FE3B48">
        <w:rPr>
          <w:rFonts w:ascii="Arial" w:hAnsi="Arial" w:cs="Arial"/>
          <w:sz w:val="22"/>
        </w:rPr>
        <w:t>Ru1-Mag@MB</w:t>
      </w:r>
      <w:r w:rsidRPr="00FE3B48">
        <w:rPr>
          <w:rFonts w:ascii="Arial" w:hAnsi="Arial" w:cs="Arial"/>
          <w:sz w:val="22"/>
        </w:rPr>
        <w:t xml:space="preserve"> modified on </w:t>
      </w:r>
      <w:r w:rsidR="00CB7819" w:rsidRPr="00FE3B48">
        <w:rPr>
          <w:rFonts w:ascii="Arial" w:hAnsi="Arial" w:cs="Arial"/>
          <w:sz w:val="22"/>
        </w:rPr>
        <w:t>S-</w:t>
      </w:r>
      <w:r w:rsidR="00DA3DB0" w:rsidRPr="00FE3B48">
        <w:rPr>
          <w:rFonts w:ascii="Arial" w:hAnsi="Arial" w:cs="Arial"/>
          <w:sz w:val="22"/>
        </w:rPr>
        <w:t>GCE</w:t>
      </w:r>
      <w:r w:rsidRPr="00FE3B48">
        <w:rPr>
          <w:rFonts w:ascii="Arial" w:hAnsi="Arial" w:cs="Arial"/>
          <w:sz w:val="22"/>
        </w:rPr>
        <w:t xml:space="preserve"> in 0.1 M PBS (pH 6.9) containing 180 mM TP</w:t>
      </w:r>
      <w:r w:rsidR="002F187E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 xml:space="preserve">A </w:t>
      </w:r>
      <w:r w:rsidR="005321B7" w:rsidRPr="00FE3B48">
        <w:rPr>
          <w:rFonts w:ascii="Arial" w:hAnsi="Arial" w:cs="Arial"/>
          <w:sz w:val="22"/>
        </w:rPr>
        <w:t>via</w:t>
      </w:r>
      <w:r w:rsidRPr="00FE3B48">
        <w:rPr>
          <w:rFonts w:ascii="Arial" w:hAnsi="Arial" w:cs="Arial"/>
          <w:sz w:val="22"/>
        </w:rPr>
        <w:t xml:space="preserve"> side</w:t>
      </w:r>
      <w:r w:rsidR="00007B57" w:rsidRPr="00FE3B48">
        <w:rPr>
          <w:rFonts w:ascii="Arial" w:hAnsi="Arial" w:cs="Arial"/>
          <w:sz w:val="22"/>
        </w:rPr>
        <w:t>long</w:t>
      </w:r>
      <w:r w:rsidR="004C510F" w:rsidRPr="00FE3B48">
        <w:rPr>
          <w:rFonts w:ascii="Arial" w:hAnsi="Arial" w:cs="Arial"/>
          <w:sz w:val="22"/>
        </w:rPr>
        <w:t xml:space="preserve"> imaging</w:t>
      </w:r>
      <w:r w:rsidRPr="00FE3B48">
        <w:rPr>
          <w:rFonts w:ascii="Arial" w:hAnsi="Arial" w:cs="Arial"/>
          <w:sz w:val="22"/>
        </w:rPr>
        <w:t>.</w:t>
      </w:r>
    </w:p>
    <w:p w14:paraId="6B842EBE" w14:textId="2257782B" w:rsidR="004B455A" w:rsidRPr="00FE3B48" w:rsidRDefault="004B455A" w:rsidP="00DF3A00">
      <w:pPr>
        <w:snapToGrid w:val="0"/>
        <w:spacing w:afterLines="50" w:after="156" w:line="240" w:lineRule="atLeast"/>
        <w:rPr>
          <w:rFonts w:ascii="Arial" w:hAnsi="Arial" w:cs="Arial"/>
          <w:sz w:val="24"/>
          <w:szCs w:val="24"/>
        </w:rPr>
      </w:pPr>
    </w:p>
    <w:p w14:paraId="10A9BDA0" w14:textId="77777777" w:rsidR="002A2926" w:rsidRPr="00FE3B48" w:rsidRDefault="002A2926" w:rsidP="00DF3A00">
      <w:pPr>
        <w:snapToGrid w:val="0"/>
        <w:spacing w:afterLines="50" w:after="156" w:line="240" w:lineRule="atLeast"/>
        <w:rPr>
          <w:rFonts w:ascii="Arial" w:hAnsi="Arial" w:cs="Arial"/>
          <w:sz w:val="24"/>
          <w:szCs w:val="24"/>
        </w:rPr>
      </w:pPr>
    </w:p>
    <w:p w14:paraId="4A1AB2C9" w14:textId="3843D2C1" w:rsidR="002E2A75" w:rsidRPr="00FE3B48" w:rsidRDefault="002E2A75" w:rsidP="00904A8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lastRenderedPageBreak/>
        <w:drawing>
          <wp:inline distT="0" distB="0" distL="0" distR="0" wp14:anchorId="058A314F" wp14:editId="26D3DA26">
            <wp:extent cx="4806315" cy="1382395"/>
            <wp:effectExtent l="0" t="0" r="0" b="8255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6315" cy="1382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28F9A2" w14:textId="47C93789" w:rsidR="004B455A" w:rsidRPr="00FE3B48" w:rsidRDefault="008417D1" w:rsidP="00DF3A00">
      <w:pPr>
        <w:snapToGrid w:val="0"/>
        <w:spacing w:afterLines="50" w:after="156" w:line="240" w:lineRule="atLeast"/>
        <w:rPr>
          <w:rFonts w:ascii="Arial" w:hAnsi="Arial" w:cs="Arial"/>
          <w:bCs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S1</w:t>
      </w:r>
      <w:r w:rsidR="00F96058" w:rsidRPr="00FE3B48">
        <w:rPr>
          <w:rFonts w:ascii="Arial" w:hAnsi="Arial" w:cs="Arial"/>
          <w:b/>
          <w:bCs/>
          <w:sz w:val="22"/>
        </w:rPr>
        <w:t>2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FA430C" w:rsidRPr="00FE3B48">
        <w:rPr>
          <w:rFonts w:ascii="Arial" w:hAnsi="Arial" w:cs="Arial"/>
          <w:bCs/>
          <w:sz w:val="22"/>
        </w:rPr>
        <w:t>Representative</w:t>
      </w:r>
      <w:r w:rsidRPr="00FE3B48">
        <w:rPr>
          <w:rFonts w:ascii="Arial" w:hAnsi="Arial" w:cs="Arial"/>
          <w:bCs/>
          <w:sz w:val="22"/>
        </w:rPr>
        <w:t xml:space="preserve"> plots of the </w:t>
      </w:r>
      <w:r w:rsidRPr="00FE3B48">
        <w:rPr>
          <w:rFonts w:ascii="Arial" w:hAnsi="Arial" w:cs="Arial"/>
          <w:sz w:val="22"/>
        </w:rPr>
        <w:t>experimental ECL intensity</w:t>
      </w:r>
      <w:r w:rsidRPr="00FE3B48">
        <w:rPr>
          <w:rFonts w:ascii="Arial" w:hAnsi="Arial" w:cs="Arial"/>
          <w:i/>
          <w:iCs/>
          <w:sz w:val="22"/>
        </w:rPr>
        <w:t xml:space="preserve"> </w:t>
      </w:r>
      <w:r w:rsidRPr="00FE3B48">
        <w:rPr>
          <w:rFonts w:ascii="Arial" w:hAnsi="Arial" w:cs="Arial"/>
          <w:bCs/>
          <w:sz w:val="22"/>
        </w:rPr>
        <w:t xml:space="preserve">across one indicated </w:t>
      </w:r>
      <w:r w:rsidR="00C10835" w:rsidRPr="00FE3B48">
        <w:rPr>
          <w:rFonts w:ascii="Arial" w:hAnsi="Arial" w:cs="Arial"/>
          <w:bCs/>
          <w:sz w:val="22"/>
        </w:rPr>
        <w:t>Ru1-Mag@MB</w:t>
      </w:r>
      <w:r w:rsidRPr="00FE3B48">
        <w:rPr>
          <w:rFonts w:ascii="Arial" w:hAnsi="Arial" w:cs="Arial"/>
          <w:bCs/>
          <w:sz w:val="22"/>
        </w:rPr>
        <w:t xml:space="preserve"> with the arc line in images Figure </w:t>
      </w:r>
      <w:r w:rsidR="00A5538A" w:rsidRPr="00FE3B48">
        <w:rPr>
          <w:rFonts w:ascii="Arial" w:hAnsi="Arial" w:cs="Arial"/>
          <w:bCs/>
          <w:sz w:val="22"/>
        </w:rPr>
        <w:t>2</w:t>
      </w:r>
      <w:r w:rsidR="00A5538A" w:rsidRPr="00FE3B48">
        <w:rPr>
          <w:rFonts w:ascii="Arial" w:hAnsi="Arial" w:cs="Arial"/>
          <w:b/>
          <w:sz w:val="22"/>
        </w:rPr>
        <w:t xml:space="preserve"> </w:t>
      </w:r>
      <w:r w:rsidR="002E2A75" w:rsidRPr="00FE3B48">
        <w:rPr>
          <w:rFonts w:ascii="Arial" w:hAnsi="Arial" w:cs="Arial"/>
          <w:bCs/>
          <w:sz w:val="22"/>
        </w:rPr>
        <w:t>a2</w:t>
      </w:r>
      <w:r w:rsidRPr="00FE3B48">
        <w:rPr>
          <w:rFonts w:ascii="Arial" w:hAnsi="Arial" w:cs="Arial"/>
          <w:bCs/>
          <w:sz w:val="22"/>
        </w:rPr>
        <w:t>–</w:t>
      </w:r>
      <w:r w:rsidR="002E2A75" w:rsidRPr="00FE3B48">
        <w:rPr>
          <w:rFonts w:ascii="Arial" w:hAnsi="Arial" w:cs="Arial"/>
          <w:bCs/>
          <w:sz w:val="22"/>
        </w:rPr>
        <w:t>c2</w:t>
      </w:r>
      <w:r w:rsidRPr="00FE3B48">
        <w:rPr>
          <w:rFonts w:ascii="Arial" w:hAnsi="Arial" w:cs="Arial"/>
          <w:bCs/>
          <w:sz w:val="22"/>
        </w:rPr>
        <w:t>.</w:t>
      </w:r>
    </w:p>
    <w:p w14:paraId="1676BBF3" w14:textId="77777777" w:rsidR="00B52095" w:rsidRPr="00FE3B48" w:rsidRDefault="00B52095" w:rsidP="00DF3A00">
      <w:pPr>
        <w:snapToGrid w:val="0"/>
        <w:spacing w:afterLines="50" w:after="156" w:line="240" w:lineRule="atLeast"/>
        <w:rPr>
          <w:rFonts w:ascii="Arial" w:hAnsi="Arial" w:cs="Arial"/>
          <w:sz w:val="24"/>
          <w:szCs w:val="24"/>
        </w:rPr>
      </w:pPr>
    </w:p>
    <w:bookmarkEnd w:id="34"/>
    <w:bookmarkEnd w:id="35"/>
    <w:p w14:paraId="30692239" w14:textId="77777777" w:rsidR="004C510F" w:rsidRPr="00FE3B48" w:rsidRDefault="004C510F" w:rsidP="00794EB2">
      <w:pPr>
        <w:jc w:val="center"/>
        <w:rPr>
          <w:rFonts w:ascii="Arial" w:hAnsi="Arial" w:cs="Arial"/>
        </w:rPr>
      </w:pPr>
    </w:p>
    <w:p w14:paraId="442A328A" w14:textId="7A4C8167" w:rsidR="002E2A75" w:rsidRPr="00FE3B48" w:rsidRDefault="00F96058" w:rsidP="00794EB2">
      <w:pPr>
        <w:jc w:val="center"/>
        <w:rPr>
          <w:rFonts w:ascii="Arial" w:hAnsi="Arial" w:cs="Arial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640D486C" wp14:editId="5C13CEB5">
            <wp:extent cx="4788408" cy="164592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8408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41BC5" w14:textId="56327C1B" w:rsidR="00326D8F" w:rsidRPr="00FE3B48" w:rsidRDefault="00794EB2" w:rsidP="0073458B">
      <w:pPr>
        <w:rPr>
          <w:rFonts w:ascii="Arial" w:eastAsia="SimSun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S1</w:t>
      </w:r>
      <w:r w:rsidR="00AF1951" w:rsidRPr="00FE3B48">
        <w:rPr>
          <w:rFonts w:ascii="Arial" w:hAnsi="Arial" w:cs="Arial"/>
          <w:b/>
          <w:bCs/>
          <w:sz w:val="22"/>
        </w:rPr>
        <w:t>3</w:t>
      </w:r>
      <w:r w:rsidRPr="00FE3B48">
        <w:rPr>
          <w:rFonts w:ascii="Arial" w:hAnsi="Arial" w:cs="Arial"/>
          <w:b/>
          <w:bCs/>
          <w:sz w:val="22"/>
        </w:rPr>
        <w:t xml:space="preserve">. </w:t>
      </w:r>
      <w:r w:rsidRPr="00FE3B48">
        <w:rPr>
          <w:rFonts w:ascii="Arial" w:hAnsi="Arial" w:cs="Arial"/>
          <w:sz w:val="22"/>
        </w:rPr>
        <w:t>In the side</w:t>
      </w:r>
      <w:r w:rsidR="00007B57" w:rsidRPr="00FE3B48">
        <w:rPr>
          <w:rFonts w:ascii="Arial" w:hAnsi="Arial" w:cs="Arial"/>
          <w:sz w:val="22"/>
        </w:rPr>
        <w:t>long</w:t>
      </w:r>
      <w:r w:rsidR="00E10B63" w:rsidRPr="00FE3B48">
        <w:rPr>
          <w:rFonts w:ascii="Arial" w:hAnsi="Arial" w:cs="Arial"/>
          <w:sz w:val="22"/>
        </w:rPr>
        <w:t xml:space="preserve"> configuration</w:t>
      </w:r>
      <w:r w:rsidRPr="00FE3B48">
        <w:rPr>
          <w:rFonts w:ascii="Arial" w:hAnsi="Arial" w:cs="Arial"/>
          <w:sz w:val="22"/>
        </w:rPr>
        <w:t xml:space="preserve"> </w:t>
      </w:r>
      <w:r w:rsidR="00E10B63" w:rsidRPr="00FE3B48">
        <w:rPr>
          <w:rFonts w:ascii="Arial" w:hAnsi="Arial" w:cs="Arial"/>
          <w:sz w:val="22"/>
        </w:rPr>
        <w:t>(a) and the top-view configuration (b)</w:t>
      </w:r>
      <w:r w:rsidRPr="00FE3B48">
        <w:rPr>
          <w:rFonts w:ascii="Arial" w:hAnsi="Arial" w:cs="Arial"/>
          <w:sz w:val="22"/>
        </w:rPr>
        <w:t xml:space="preserve">, </w:t>
      </w:r>
      <w:r w:rsidR="002765F7" w:rsidRPr="00FE3B48">
        <w:rPr>
          <w:rFonts w:ascii="Arial" w:eastAsia="SimSun" w:hAnsi="Arial" w:cs="Arial"/>
          <w:sz w:val="22"/>
        </w:rPr>
        <w:t>r</w:t>
      </w:r>
      <w:r w:rsidRPr="00FE3B48">
        <w:rPr>
          <w:rFonts w:ascii="Arial" w:eastAsia="SimSun" w:hAnsi="Arial" w:cs="Arial"/>
          <w:sz w:val="22"/>
        </w:rPr>
        <w:t xml:space="preserve">atios of three </w:t>
      </w:r>
      <w:r w:rsidR="00C10835" w:rsidRPr="00FE3B48">
        <w:rPr>
          <w:rFonts w:ascii="Arial" w:eastAsia="SimHei" w:hAnsi="Arial" w:cs="Arial"/>
          <w:sz w:val="22"/>
        </w:rPr>
        <w:t>Ru1-Mag@MB</w:t>
      </w:r>
      <w:r w:rsidRPr="00FE3B48">
        <w:rPr>
          <w:rFonts w:ascii="Arial" w:eastAsia="SimHei" w:hAnsi="Arial" w:cs="Arial"/>
          <w:sz w:val="22"/>
        </w:rPr>
        <w:t>s</w:t>
      </w:r>
      <w:r w:rsidRPr="00FE3B48">
        <w:rPr>
          <w:rFonts w:ascii="Arial" w:eastAsia="SimSun" w:hAnsi="Arial" w:cs="Arial"/>
          <w:sz w:val="22"/>
        </w:rPr>
        <w:t xml:space="preserve"> in terms of Ru</w:t>
      </w:r>
      <w:r w:rsidR="00CB7819" w:rsidRPr="00FE3B48">
        <w:rPr>
          <w:rFonts w:ascii="Arial" w:eastAsia="SimSun" w:hAnsi="Arial" w:cs="Arial"/>
          <w:sz w:val="22"/>
        </w:rPr>
        <w:t>1</w:t>
      </w:r>
      <w:r w:rsidRPr="00FE3B48">
        <w:rPr>
          <w:rFonts w:ascii="Arial" w:eastAsia="SimSun" w:hAnsi="Arial" w:cs="Arial"/>
          <w:sz w:val="22"/>
        </w:rPr>
        <w:t xml:space="preserve"> coverage (</w:t>
      </w:r>
      <w:r w:rsidRPr="00FE3B48">
        <w:rPr>
          <w:rFonts w:ascii="Arial" w:eastAsia="SimSun" w:hAnsi="Arial" w:cs="Arial"/>
          <w:i/>
          <w:iCs/>
          <w:sz w:val="22"/>
        </w:rPr>
        <w:t>ᴦ</w:t>
      </w:r>
      <w:r w:rsidRPr="00FE3B48">
        <w:rPr>
          <w:rFonts w:ascii="Arial" w:eastAsia="SimSun" w:hAnsi="Arial" w:cs="Arial"/>
          <w:sz w:val="22"/>
          <w:vertAlign w:val="subscript"/>
        </w:rPr>
        <w:t>Ru</w:t>
      </w:r>
      <w:r w:rsidR="00CB7819" w:rsidRPr="00FE3B48">
        <w:rPr>
          <w:rFonts w:ascii="Arial" w:eastAsia="SimSun" w:hAnsi="Arial" w:cs="Arial"/>
          <w:sz w:val="22"/>
          <w:vertAlign w:val="subscript"/>
        </w:rPr>
        <w:t>1</w:t>
      </w:r>
      <w:r w:rsidRPr="00FE3B48">
        <w:rPr>
          <w:rFonts w:ascii="Arial" w:eastAsia="SimSun" w:hAnsi="Arial" w:cs="Arial"/>
          <w:sz w:val="22"/>
        </w:rPr>
        <w:t>, mol/cm</w:t>
      </w:r>
      <w:r w:rsidRPr="00FE3B48">
        <w:rPr>
          <w:rFonts w:ascii="Arial" w:eastAsia="SimSun" w:hAnsi="Arial" w:cs="Arial"/>
          <w:sz w:val="22"/>
          <w:vertAlign w:val="superscript"/>
        </w:rPr>
        <w:t>2</w:t>
      </w:r>
      <w:r w:rsidRPr="00FE3B48">
        <w:rPr>
          <w:rFonts w:ascii="Arial" w:eastAsia="SimSun" w:hAnsi="Arial" w:cs="Arial"/>
          <w:sz w:val="22"/>
        </w:rPr>
        <w:t xml:space="preserve">), FL </w:t>
      </w:r>
      <w:bookmarkStart w:id="41" w:name="_Hlk185259200"/>
      <w:r w:rsidRPr="00FE3B48">
        <w:rPr>
          <w:rFonts w:ascii="Arial" w:eastAsia="SimSun" w:hAnsi="Arial" w:cs="Arial"/>
          <w:sz w:val="22"/>
        </w:rPr>
        <w:t>intensity</w:t>
      </w:r>
      <w:bookmarkEnd w:id="41"/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Sun" w:hAnsi="Arial" w:cs="Arial"/>
          <w:sz w:val="22"/>
        </w:rPr>
        <w:t>per unit area (</w:t>
      </w:r>
      <w:r w:rsidRPr="00FE3B48">
        <w:rPr>
          <w:rFonts w:ascii="Arial" w:eastAsia="SimSun" w:hAnsi="Arial" w:cs="Arial"/>
          <w:i/>
          <w:iCs/>
          <w:sz w:val="22"/>
        </w:rPr>
        <w:t>I</w:t>
      </w:r>
      <w:r w:rsidR="00384DC6" w:rsidRPr="00FE3B48">
        <w:rPr>
          <w:rFonts w:ascii="Arial" w:eastAsia="SimSun" w:hAnsi="Arial" w:cs="Arial"/>
          <w:sz w:val="22"/>
          <w:vertAlign w:val="subscript"/>
        </w:rPr>
        <w:t>S-</w:t>
      </w:r>
      <w:r w:rsidRPr="00FE3B48">
        <w:rPr>
          <w:rFonts w:ascii="Arial" w:eastAsia="SimSun" w:hAnsi="Arial" w:cs="Arial"/>
          <w:sz w:val="22"/>
          <w:vertAlign w:val="subscript"/>
        </w:rPr>
        <w:t>F</w:t>
      </w:r>
      <w:r w:rsidR="00384DC6" w:rsidRPr="00FE3B48">
        <w:rPr>
          <w:rFonts w:ascii="Arial" w:eastAsia="SimSun" w:hAnsi="Arial" w:cs="Arial"/>
          <w:sz w:val="22"/>
          <w:vertAlign w:val="subscript"/>
        </w:rPr>
        <w:t>L</w:t>
      </w:r>
      <w:r w:rsidRPr="00FE3B48">
        <w:rPr>
          <w:rFonts w:ascii="Arial" w:eastAsia="SimSun" w:hAnsi="Arial" w:cs="Arial"/>
          <w:sz w:val="22"/>
        </w:rPr>
        <w:t>/cm</w:t>
      </w:r>
      <w:r w:rsidRPr="00FE3B48">
        <w:rPr>
          <w:rFonts w:ascii="Arial" w:eastAsia="SimSun" w:hAnsi="Arial" w:cs="Arial"/>
          <w:sz w:val="22"/>
          <w:vertAlign w:val="superscript"/>
        </w:rPr>
        <w:t>2</w:t>
      </w:r>
      <w:r w:rsidRPr="00FE3B48">
        <w:rPr>
          <w:rFonts w:ascii="Arial" w:eastAsia="SimSun" w:hAnsi="Arial" w:cs="Arial"/>
          <w:sz w:val="22"/>
        </w:rPr>
        <w:t>) and ECL intensity per unit area (</w:t>
      </w:r>
      <w:r w:rsidRPr="00FE3B48">
        <w:rPr>
          <w:rFonts w:ascii="Arial" w:eastAsia="SimSun" w:hAnsi="Arial" w:cs="Arial"/>
          <w:i/>
          <w:iCs/>
          <w:sz w:val="22"/>
        </w:rPr>
        <w:t>I</w:t>
      </w:r>
      <w:r w:rsidR="00384DC6" w:rsidRPr="00FE3B48">
        <w:rPr>
          <w:rFonts w:ascii="Arial" w:eastAsia="SimSun" w:hAnsi="Arial" w:cs="Arial"/>
          <w:sz w:val="22"/>
          <w:vertAlign w:val="subscript"/>
        </w:rPr>
        <w:t>S-</w:t>
      </w:r>
      <w:r w:rsidRPr="00FE3B48">
        <w:rPr>
          <w:rFonts w:ascii="Arial" w:eastAsia="SimSun" w:hAnsi="Arial" w:cs="Arial"/>
          <w:sz w:val="22"/>
          <w:vertAlign w:val="subscript"/>
        </w:rPr>
        <w:t>E</w:t>
      </w:r>
      <w:r w:rsidR="00384DC6" w:rsidRPr="00FE3B48">
        <w:rPr>
          <w:rFonts w:ascii="Arial" w:eastAsia="SimSun" w:hAnsi="Arial" w:cs="Arial"/>
          <w:sz w:val="22"/>
          <w:vertAlign w:val="subscript"/>
        </w:rPr>
        <w:t>CL</w:t>
      </w:r>
      <w:r w:rsidRPr="00FE3B48">
        <w:rPr>
          <w:rFonts w:ascii="Arial" w:eastAsia="SimSun" w:hAnsi="Arial" w:cs="Arial"/>
          <w:sz w:val="22"/>
        </w:rPr>
        <w:t>/cm</w:t>
      </w:r>
      <w:r w:rsidRPr="00FE3B48">
        <w:rPr>
          <w:rFonts w:ascii="Arial" w:eastAsia="SimSun" w:hAnsi="Arial" w:cs="Arial"/>
          <w:sz w:val="22"/>
          <w:vertAlign w:val="superscript"/>
        </w:rPr>
        <w:t>2</w:t>
      </w:r>
      <w:r w:rsidRPr="00FE3B48">
        <w:rPr>
          <w:rFonts w:ascii="Arial" w:eastAsia="SimSun" w:hAnsi="Arial" w:cs="Arial"/>
          <w:sz w:val="22"/>
        </w:rPr>
        <w:t xml:space="preserve">), in which they are normalized with that of </w:t>
      </w:r>
      <w:r w:rsidRPr="00FE3B48">
        <w:rPr>
          <w:rFonts w:ascii="Arial" w:hAnsi="Arial" w:cs="Arial"/>
          <w:sz w:val="22"/>
        </w:rPr>
        <w:t xml:space="preserve">2.8 μm </w:t>
      </w:r>
      <w:r w:rsidR="00C10835" w:rsidRPr="00FE3B48">
        <w:rPr>
          <w:rFonts w:ascii="Arial" w:eastAsia="SimHei" w:hAnsi="Arial" w:cs="Arial"/>
          <w:sz w:val="22"/>
        </w:rPr>
        <w:t>Ru1-Mag@MB</w:t>
      </w:r>
      <w:r w:rsidRPr="00FE3B48">
        <w:rPr>
          <w:rFonts w:ascii="Arial" w:eastAsia="SimSun" w:hAnsi="Arial" w:cs="Arial"/>
          <w:sz w:val="22"/>
        </w:rPr>
        <w:t>.</w:t>
      </w:r>
    </w:p>
    <w:p w14:paraId="197E338B" w14:textId="77777777" w:rsidR="00E10B63" w:rsidRPr="00FE3B48" w:rsidRDefault="00E10B63" w:rsidP="0073458B">
      <w:pPr>
        <w:rPr>
          <w:rFonts w:ascii="Arial" w:eastAsia="SimSun" w:hAnsi="Arial" w:cs="Arial"/>
          <w:sz w:val="22"/>
        </w:rPr>
      </w:pPr>
    </w:p>
    <w:p w14:paraId="3B9E0250" w14:textId="5AA436FD" w:rsidR="00E10B63" w:rsidRDefault="00E10B63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68DE692A" w14:textId="3775679F" w:rsidR="00426139" w:rsidRDefault="00426139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2E14FFCD" w14:textId="76A6286C" w:rsidR="00426139" w:rsidRDefault="00426139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5F69A5FA" w14:textId="731153A4" w:rsidR="00426139" w:rsidRDefault="00426139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7AC2A306" w14:textId="17F5257A" w:rsidR="00426139" w:rsidRDefault="00426139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32AB7C62" w14:textId="77CF84E1" w:rsidR="00426139" w:rsidRDefault="00426139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6F299E4D" w14:textId="77777777" w:rsidR="00426139" w:rsidRPr="00FE3B48" w:rsidRDefault="00426139" w:rsidP="00E10B63">
      <w:pPr>
        <w:snapToGrid w:val="0"/>
        <w:spacing w:afterLines="50" w:after="156" w:line="240" w:lineRule="atLeast"/>
        <w:jc w:val="center"/>
        <w:rPr>
          <w:rFonts w:ascii="Arial" w:hAnsi="Arial" w:cs="Arial"/>
          <w:sz w:val="24"/>
          <w:szCs w:val="24"/>
        </w:rPr>
      </w:pPr>
    </w:p>
    <w:p w14:paraId="69A6AEC8" w14:textId="77777777" w:rsidR="00FE3B48" w:rsidRDefault="00FE3B48" w:rsidP="0073458B">
      <w:pPr>
        <w:rPr>
          <w:rFonts w:ascii="Arial" w:eastAsia="SimSun" w:hAnsi="Arial" w:cs="Arial"/>
          <w:sz w:val="24"/>
          <w:szCs w:val="24"/>
        </w:rPr>
      </w:pPr>
    </w:p>
    <w:p w14:paraId="642C868D" w14:textId="2AAAE5D6" w:rsidR="00326D8F" w:rsidRDefault="00326D8F" w:rsidP="0073458B">
      <w:pPr>
        <w:rPr>
          <w:rFonts w:ascii="Arial" w:eastAsia="SimSun" w:hAnsi="Arial" w:cs="Arial"/>
          <w:sz w:val="24"/>
          <w:szCs w:val="24"/>
        </w:rPr>
      </w:pPr>
    </w:p>
    <w:p w14:paraId="794011F0" w14:textId="29FD242B" w:rsidR="00426139" w:rsidRDefault="00426139" w:rsidP="0073458B">
      <w:pPr>
        <w:rPr>
          <w:rFonts w:ascii="Arial" w:eastAsia="SimSun" w:hAnsi="Arial" w:cs="Arial"/>
          <w:sz w:val="24"/>
          <w:szCs w:val="24"/>
        </w:rPr>
      </w:pPr>
    </w:p>
    <w:p w14:paraId="6F614263" w14:textId="4C4679F9" w:rsidR="00426139" w:rsidRDefault="00426139" w:rsidP="0073458B">
      <w:pPr>
        <w:rPr>
          <w:rFonts w:ascii="Arial" w:eastAsia="SimSun" w:hAnsi="Arial" w:cs="Arial"/>
          <w:sz w:val="24"/>
          <w:szCs w:val="24"/>
        </w:rPr>
      </w:pPr>
    </w:p>
    <w:p w14:paraId="46C22C25" w14:textId="68D227CD" w:rsidR="00426139" w:rsidRDefault="00426139" w:rsidP="0073458B">
      <w:pPr>
        <w:rPr>
          <w:rFonts w:ascii="Arial" w:eastAsia="SimSun" w:hAnsi="Arial" w:cs="Arial"/>
          <w:sz w:val="24"/>
          <w:szCs w:val="24"/>
        </w:rPr>
      </w:pPr>
    </w:p>
    <w:p w14:paraId="614DDFC7" w14:textId="2EA88B70" w:rsidR="00426139" w:rsidRDefault="00426139" w:rsidP="0073458B">
      <w:pPr>
        <w:rPr>
          <w:rFonts w:ascii="Arial" w:eastAsia="SimSun" w:hAnsi="Arial" w:cs="Arial"/>
          <w:sz w:val="24"/>
          <w:szCs w:val="24"/>
        </w:rPr>
      </w:pPr>
    </w:p>
    <w:p w14:paraId="12FA0AC0" w14:textId="77777777" w:rsidR="00426139" w:rsidRPr="00FE3B48" w:rsidRDefault="00426139" w:rsidP="0073458B">
      <w:pPr>
        <w:rPr>
          <w:rFonts w:ascii="Arial" w:eastAsia="SimSun" w:hAnsi="Arial" w:cs="Arial"/>
          <w:sz w:val="24"/>
          <w:szCs w:val="24"/>
        </w:rPr>
      </w:pPr>
    </w:p>
    <w:p w14:paraId="5F061800" w14:textId="41BA8C5A" w:rsidR="008D4FD0" w:rsidRPr="00FE3B48" w:rsidRDefault="008D4FD0" w:rsidP="004E1321">
      <w:pPr>
        <w:pStyle w:val="Titolo2"/>
        <w:spacing w:before="0" w:after="0" w:line="360" w:lineRule="auto"/>
        <w:rPr>
          <w:rFonts w:ascii="Arial" w:hAnsi="Arial" w:cs="Arial"/>
          <w:sz w:val="24"/>
          <w:szCs w:val="24"/>
        </w:rPr>
      </w:pPr>
      <w:bookmarkStart w:id="42" w:name="_Toc186443232"/>
      <w:bookmarkStart w:id="43" w:name="_Toc194826336"/>
      <w:r w:rsidRPr="00FE3B48">
        <w:rPr>
          <w:rFonts w:ascii="Arial" w:hAnsi="Arial" w:cs="Arial"/>
          <w:sz w:val="24"/>
          <w:szCs w:val="24"/>
        </w:rPr>
        <w:lastRenderedPageBreak/>
        <w:t>2.</w:t>
      </w:r>
      <w:r w:rsidR="002A2926" w:rsidRPr="00FE3B48">
        <w:rPr>
          <w:rFonts w:ascii="Arial" w:hAnsi="Arial" w:cs="Arial"/>
          <w:sz w:val="24"/>
          <w:szCs w:val="24"/>
        </w:rPr>
        <w:t>3</w:t>
      </w:r>
      <w:r w:rsidRPr="00FE3B48">
        <w:rPr>
          <w:rFonts w:ascii="Arial" w:hAnsi="Arial" w:cs="Arial"/>
          <w:sz w:val="24"/>
          <w:szCs w:val="24"/>
        </w:rPr>
        <w:t xml:space="preserve"> </w:t>
      </w:r>
      <w:bookmarkEnd w:id="42"/>
      <w:r w:rsidR="002A2926" w:rsidRPr="00FE3B48">
        <w:rPr>
          <w:rFonts w:ascii="Arial" w:hAnsi="Arial" w:cs="Arial"/>
          <w:sz w:val="24"/>
          <w:szCs w:val="24"/>
        </w:rPr>
        <w:t>Finite element simulation and monitoring optical parameters of microbeads via sidelong ECL imaging</w:t>
      </w:r>
      <w:bookmarkEnd w:id="43"/>
      <w:r w:rsidRPr="00FE3B48">
        <w:rPr>
          <w:rFonts w:ascii="Arial" w:hAnsi="Arial" w:cs="Arial"/>
          <w:sz w:val="24"/>
          <w:szCs w:val="24"/>
        </w:rPr>
        <w:t xml:space="preserve"> </w:t>
      </w:r>
    </w:p>
    <w:p w14:paraId="18B1450B" w14:textId="019759CE" w:rsidR="00B31542" w:rsidRPr="00FE3B48" w:rsidRDefault="00486C19" w:rsidP="00D57EA3">
      <w:pPr>
        <w:snapToGrid w:val="0"/>
        <w:spacing w:line="240" w:lineRule="atLeast"/>
        <w:rPr>
          <w:rFonts w:ascii="Arial" w:hAnsi="Arial" w:cs="Arial"/>
          <w:sz w:val="22"/>
        </w:rPr>
      </w:pPr>
      <w:bookmarkStart w:id="44" w:name="_Hlk137163238"/>
      <w:bookmarkStart w:id="45" w:name="_Hlk136872363"/>
      <w:r w:rsidRPr="00FE3B48">
        <w:rPr>
          <w:rFonts w:ascii="Arial" w:hAnsi="Arial" w:cs="Arial"/>
          <w:b/>
          <w:bCs/>
          <w:sz w:val="22"/>
        </w:rPr>
        <w:t>Table S</w:t>
      </w:r>
      <w:bookmarkEnd w:id="44"/>
      <w:r w:rsidR="007D74CC" w:rsidRPr="00FE3B48">
        <w:rPr>
          <w:rFonts w:ascii="Arial" w:hAnsi="Arial" w:cs="Arial"/>
          <w:b/>
          <w:bCs/>
          <w:sz w:val="22"/>
        </w:rPr>
        <w:t>3</w:t>
      </w:r>
      <w:r w:rsidR="00B30F18"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bookmarkStart w:id="46" w:name="_Hlk187396803"/>
      <w:r w:rsidR="007F0F17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>eactions involving ECL process</w:t>
      </w:r>
      <w:r w:rsidR="007F0F17" w:rsidRPr="00FE3B48">
        <w:rPr>
          <w:rFonts w:ascii="Arial" w:hAnsi="Arial" w:cs="Arial"/>
          <w:sz w:val="22"/>
        </w:rPr>
        <w:t xml:space="preserve"> of </w:t>
      </w:r>
      <w:r w:rsidR="00FD0E40" w:rsidRPr="00FE3B48">
        <w:rPr>
          <w:rFonts w:ascii="Arial" w:hAnsi="Arial" w:cs="Arial"/>
          <w:sz w:val="22"/>
        </w:rPr>
        <w:t>Ru1-</w:t>
      </w:r>
      <w:r w:rsidR="007F0F17" w:rsidRPr="00FE3B48">
        <w:rPr>
          <w:rFonts w:ascii="Arial" w:hAnsi="Arial" w:cs="Arial"/>
          <w:sz w:val="22"/>
        </w:rPr>
        <w:t>TP</w:t>
      </w:r>
      <w:r w:rsidR="00710C7E" w:rsidRPr="00FE3B48">
        <w:rPr>
          <w:rFonts w:ascii="Arial" w:hAnsi="Arial" w:cs="Arial"/>
          <w:sz w:val="22"/>
        </w:rPr>
        <w:t>r</w:t>
      </w:r>
      <w:r w:rsidR="007F0F17" w:rsidRPr="00FE3B48">
        <w:rPr>
          <w:rFonts w:ascii="Arial" w:hAnsi="Arial" w:cs="Arial"/>
          <w:sz w:val="22"/>
        </w:rPr>
        <w:t>A in this work according to reference</w:t>
      </w:r>
      <w:r w:rsidR="004E1321" w:rsidRPr="00FE3B48">
        <w:rPr>
          <w:rFonts w:ascii="Arial" w:hAnsi="Arial" w:cs="Arial"/>
          <w:sz w:val="22"/>
          <w:vertAlign w:val="superscript"/>
        </w:rPr>
        <w:t>1</w:t>
      </w:r>
      <w:r w:rsidRPr="00FE3B48">
        <w:rPr>
          <w:rFonts w:ascii="Arial" w:hAnsi="Arial" w:cs="Arial"/>
          <w:sz w:val="22"/>
        </w:rPr>
        <w:t>.</w:t>
      </w:r>
      <w:bookmarkEnd w:id="46"/>
    </w:p>
    <w:tbl>
      <w:tblPr>
        <w:tblStyle w:val="1"/>
        <w:tblW w:w="0" w:type="auto"/>
        <w:jc w:val="center"/>
        <w:tblLook w:val="04A0" w:firstRow="1" w:lastRow="0" w:firstColumn="1" w:lastColumn="0" w:noHBand="0" w:noVBand="1"/>
      </w:tblPr>
      <w:tblGrid>
        <w:gridCol w:w="3166"/>
        <w:gridCol w:w="1671"/>
        <w:gridCol w:w="1501"/>
      </w:tblGrid>
      <w:tr w:rsidR="00FE3B48" w:rsidRPr="00FE3B48" w14:paraId="5B891C04" w14:textId="77777777" w:rsidTr="0082280D">
        <w:trPr>
          <w:jc w:val="center"/>
        </w:trPr>
        <w:tc>
          <w:tcPr>
            <w:tcW w:w="0" w:type="auto"/>
            <w:shd w:val="clear" w:color="auto" w:fill="BFBFBF" w:themeFill="background1" w:themeFillShade="BF"/>
            <w:vAlign w:val="center"/>
          </w:tcPr>
          <w:p w14:paraId="63B26BF8" w14:textId="447833DD" w:rsidR="00B31542" w:rsidRPr="00FE3B48" w:rsidRDefault="000B41DB" w:rsidP="0082280D">
            <w:pPr>
              <w:spacing w:line="240" w:lineRule="atLeast"/>
              <w:jc w:val="center"/>
              <w:rPr>
                <w:rFonts w:ascii="Arial" w:hAnsi="Arial" w:cs="Arial"/>
                <w:b/>
                <w:sz w:val="22"/>
              </w:rPr>
            </w:pPr>
            <w:bookmarkStart w:id="47" w:name="_Hlk130421262"/>
            <w:bookmarkStart w:id="48" w:name="_Hlk151417523"/>
            <w:bookmarkEnd w:id="45"/>
            <w:r w:rsidRPr="00FE3B48">
              <w:rPr>
                <w:rFonts w:ascii="Arial" w:hAnsi="Arial" w:cs="Arial"/>
                <w:b/>
                <w:sz w:val="22"/>
              </w:rPr>
              <w:t>Reactions</w:t>
            </w:r>
            <w:bookmarkEnd w:id="47"/>
          </w:p>
        </w:tc>
        <w:tc>
          <w:tcPr>
            <w:tcW w:w="0" w:type="auto"/>
            <w:shd w:val="clear" w:color="auto" w:fill="BFBFBF" w:themeFill="background1" w:themeFillShade="BF"/>
            <w:vAlign w:val="center"/>
          </w:tcPr>
          <w:p w14:paraId="4EE4F30B" w14:textId="77777777" w:rsidR="00B31542" w:rsidRPr="00FE3B48" w:rsidRDefault="00486C19" w:rsidP="0082280D">
            <w:pPr>
              <w:spacing w:line="240" w:lineRule="atLeast"/>
              <w:jc w:val="center"/>
              <w:rPr>
                <w:rFonts w:ascii="Arial" w:hAnsi="Arial" w:cs="Arial"/>
                <w:b/>
                <w:sz w:val="22"/>
              </w:rPr>
            </w:pPr>
            <w:r w:rsidRPr="00FE3B48">
              <w:rPr>
                <w:rFonts w:ascii="Arial" w:hAnsi="Arial" w:cs="Arial"/>
                <w:b/>
                <w:sz w:val="22"/>
              </w:rPr>
              <w:t>Rate constant</w:t>
            </w:r>
          </w:p>
        </w:tc>
        <w:tc>
          <w:tcPr>
            <w:tcW w:w="0" w:type="auto"/>
            <w:shd w:val="clear" w:color="auto" w:fill="BFBFBF" w:themeFill="background1" w:themeFillShade="BF"/>
            <w:vAlign w:val="center"/>
          </w:tcPr>
          <w:p w14:paraId="404CC0B1" w14:textId="13AEB4A7" w:rsidR="00B31542" w:rsidRPr="00FE3B48" w:rsidRDefault="000B4EC7" w:rsidP="0082280D">
            <w:pPr>
              <w:spacing w:line="240" w:lineRule="atLeast"/>
              <w:jc w:val="center"/>
              <w:rPr>
                <w:rFonts w:ascii="Arial" w:hAnsi="Arial" w:cs="Arial"/>
                <w:b/>
                <w:sz w:val="22"/>
              </w:rPr>
            </w:pPr>
            <w:r w:rsidRPr="00FE3B48">
              <w:rPr>
                <w:rFonts w:ascii="Arial" w:eastAsia="SimHei" w:hAnsi="Arial" w:cs="Arial"/>
                <w:sz w:val="22"/>
              </w:rPr>
              <w:t>Equation</w:t>
            </w:r>
            <w:r w:rsidR="001B319D" w:rsidRPr="00FE3B48">
              <w:rPr>
                <w:rFonts w:ascii="Arial" w:hAnsi="Arial" w:cs="Arial"/>
                <w:b/>
                <w:sz w:val="22"/>
              </w:rPr>
              <w:t xml:space="preserve"> </w:t>
            </w:r>
            <w:r w:rsidR="00486C19" w:rsidRPr="00FE3B48">
              <w:rPr>
                <w:rFonts w:ascii="Arial" w:hAnsi="Arial" w:cs="Arial"/>
                <w:b/>
                <w:sz w:val="22"/>
              </w:rPr>
              <w:t>No.</w:t>
            </w:r>
          </w:p>
        </w:tc>
      </w:tr>
      <w:tr w:rsidR="00FE3B48" w:rsidRPr="00FE3B48" w14:paraId="1127C2DF" w14:textId="77777777">
        <w:trPr>
          <w:jc w:val="center"/>
        </w:trPr>
        <w:tc>
          <w:tcPr>
            <w:tcW w:w="0" w:type="auto"/>
            <w:vAlign w:val="center"/>
          </w:tcPr>
          <w:p w14:paraId="3604BDDD" w14:textId="2088B140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bookmarkStart w:id="49" w:name="OLE_LINK97"/>
            <w:bookmarkStart w:id="50" w:name="OLE_LINK76"/>
            <w:bookmarkStart w:id="51" w:name="OLE_LINK77"/>
            <w:bookmarkEnd w:id="48"/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710C7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AH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Pr="00FE3B48">
              <w:rPr>
                <w:rFonts w:ascii="MS Mincho" w:eastAsia="MS Mincho" w:hAnsi="MS Mincho" w:cs="MS Mincho"/>
                <w:sz w:val="22"/>
              </w:rPr>
              <w:t>⇋</w:t>
            </w:r>
            <w:r w:rsidRPr="00FE3B48">
              <w:rPr>
                <w:rFonts w:ascii="Arial" w:eastAsia="SimSun" w:hAnsi="Arial" w:cs="Arial"/>
                <w:sz w:val="22"/>
              </w:rPr>
              <w:t xml:space="preserve"> TP</w:t>
            </w:r>
            <w:r w:rsidR="00710C7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 + H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bookmarkEnd w:id="49"/>
            <w:bookmarkEnd w:id="50"/>
            <w:bookmarkEnd w:id="51"/>
          </w:p>
        </w:tc>
        <w:tc>
          <w:tcPr>
            <w:tcW w:w="0" w:type="auto"/>
            <w:vAlign w:val="center"/>
          </w:tcPr>
          <w:p w14:paraId="6EF49D27" w14:textId="77777777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</w:rPr>
              <w:t>1/</w:t>
            </w: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</w:rPr>
              <w:t>_1</w:t>
            </w:r>
          </w:p>
        </w:tc>
        <w:tc>
          <w:tcPr>
            <w:tcW w:w="0" w:type="auto"/>
            <w:vAlign w:val="center"/>
          </w:tcPr>
          <w:p w14:paraId="393DC127" w14:textId="18D4439C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1</w:t>
            </w:r>
          </w:p>
        </w:tc>
      </w:tr>
      <w:tr w:rsidR="00FE3B48" w:rsidRPr="00FE3B48" w14:paraId="0595D38F" w14:textId="77777777">
        <w:trPr>
          <w:jc w:val="center"/>
        </w:trPr>
        <w:tc>
          <w:tcPr>
            <w:tcW w:w="0" w:type="auto"/>
            <w:vAlign w:val="center"/>
          </w:tcPr>
          <w:p w14:paraId="3D6BA65A" w14:textId="1A68EA8D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bookmarkStart w:id="52" w:name="OLE_LINK98"/>
            <w:bookmarkStart w:id="53" w:name="OLE_LINK105"/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 – e</w:t>
            </w:r>
            <w:r w:rsidR="006025A0" w:rsidRPr="00FE3B48">
              <w:rPr>
                <w:rFonts w:ascii="Arial" w:eastAsia="SimSun" w:hAnsi="Arial" w:cs="Arial"/>
                <w:sz w:val="22"/>
                <w:vertAlign w:val="superscript"/>
              </w:rPr>
              <w:t>-</w:t>
            </w:r>
            <w:r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BA2D29" w:rsidRPr="00FE3B48">
              <w:rPr>
                <w:rFonts w:ascii="Arial" w:eastAsia="SimSun" w:hAnsi="Arial" w:cs="Arial" w:hint="eastAsia"/>
                <w:sz w:val="22"/>
              </w:rPr>
              <w:t>→</w:t>
            </w:r>
            <w:r w:rsidRPr="00FE3B48">
              <w:rPr>
                <w:rFonts w:ascii="Arial" w:eastAsia="SimSun" w:hAnsi="Arial" w:cs="Arial"/>
                <w:sz w:val="22"/>
              </w:rPr>
              <w:t xml:space="preserve"> 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bookmarkEnd w:id="52"/>
            <w:bookmarkEnd w:id="53"/>
          </w:p>
        </w:tc>
        <w:tc>
          <w:tcPr>
            <w:tcW w:w="0" w:type="auto"/>
            <w:vAlign w:val="center"/>
          </w:tcPr>
          <w:p w14:paraId="65D98D28" w14:textId="74FC7AE6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</w:rPr>
              <w:t>s2</w:t>
            </w:r>
          </w:p>
        </w:tc>
        <w:tc>
          <w:tcPr>
            <w:tcW w:w="0" w:type="auto"/>
            <w:vAlign w:val="center"/>
          </w:tcPr>
          <w:p w14:paraId="660915CA" w14:textId="06B7DAC7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2</w:t>
            </w:r>
          </w:p>
        </w:tc>
      </w:tr>
      <w:tr w:rsidR="00FE3B48" w:rsidRPr="00FE3B48" w14:paraId="19A63996" w14:textId="77777777">
        <w:trPr>
          <w:jc w:val="center"/>
        </w:trPr>
        <w:tc>
          <w:tcPr>
            <w:tcW w:w="0" w:type="auto"/>
            <w:vAlign w:val="center"/>
          </w:tcPr>
          <w:p w14:paraId="5FE1BB03" w14:textId="78016FCB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bookmarkStart w:id="54" w:name="OLE_LINK184"/>
            <w:bookmarkStart w:id="55" w:name="OLE_LINK175"/>
            <w:bookmarkStart w:id="56" w:name="OLE_LINK176"/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bookmarkEnd w:id="54"/>
            <w:r w:rsidRPr="00FE3B48">
              <w:rPr>
                <w:rFonts w:ascii="MS Mincho" w:eastAsia="MS Mincho" w:hAnsi="MS Mincho" w:cs="MS Mincho"/>
                <w:sz w:val="22"/>
              </w:rPr>
              <w:t>⇋</w:t>
            </w:r>
            <w:r w:rsidRPr="00FE3B48">
              <w:rPr>
                <w:rFonts w:ascii="Arial" w:eastAsia="SimSun" w:hAnsi="Arial" w:cs="Arial"/>
                <w:sz w:val="22"/>
              </w:rPr>
              <w:t xml:space="preserve"> 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H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bookmarkEnd w:id="55"/>
            <w:bookmarkEnd w:id="56"/>
          </w:p>
        </w:tc>
        <w:tc>
          <w:tcPr>
            <w:tcW w:w="0" w:type="auto"/>
            <w:vAlign w:val="center"/>
          </w:tcPr>
          <w:p w14:paraId="71D0466B" w14:textId="4D70B63C" w:rsidR="00B31542" w:rsidRPr="00FE3B48" w:rsidRDefault="00486C19" w:rsidP="00BE2F6F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6A70FE" w:rsidRPr="00FE3B48">
              <w:rPr>
                <w:rFonts w:ascii="Arial" w:hAnsi="Arial" w:cs="Arial"/>
                <w:sz w:val="22"/>
                <w:vertAlign w:val="subscript"/>
              </w:rPr>
              <w:t>f</w:t>
            </w:r>
            <w:r w:rsidRPr="00FE3B48">
              <w:rPr>
                <w:rFonts w:ascii="Arial" w:eastAsia="SimSun" w:hAnsi="Arial" w:cs="Arial"/>
                <w:sz w:val="22"/>
              </w:rPr>
              <w:t>/</w:t>
            </w: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6A70FE" w:rsidRPr="00FE3B48">
              <w:rPr>
                <w:rFonts w:ascii="Arial" w:hAnsi="Arial" w:cs="Arial"/>
                <w:sz w:val="22"/>
                <w:vertAlign w:val="subscript"/>
              </w:rPr>
              <w:t>b</w:t>
            </w:r>
          </w:p>
        </w:tc>
        <w:tc>
          <w:tcPr>
            <w:tcW w:w="0" w:type="auto"/>
            <w:vAlign w:val="center"/>
          </w:tcPr>
          <w:p w14:paraId="5E2A5907" w14:textId="71B53197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3</w:t>
            </w:r>
          </w:p>
        </w:tc>
      </w:tr>
      <w:tr w:rsidR="00FE3B48" w:rsidRPr="00FE3B48" w14:paraId="211B06DA" w14:textId="77777777">
        <w:trPr>
          <w:jc w:val="center"/>
        </w:trPr>
        <w:tc>
          <w:tcPr>
            <w:tcW w:w="0" w:type="auto"/>
            <w:vAlign w:val="center"/>
          </w:tcPr>
          <w:p w14:paraId="18FBF361" w14:textId="45FAF412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bookmarkStart w:id="57" w:name="OLE_LINK112"/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 xml:space="preserve">• </w:t>
            </w:r>
            <w:r w:rsidR="00BA2D29" w:rsidRPr="00FE3B48">
              <w:rPr>
                <w:rFonts w:ascii="Arial" w:eastAsia="SimSun" w:hAnsi="Arial" w:cs="Arial" w:hint="eastAsia"/>
                <w:sz w:val="22"/>
              </w:rPr>
              <w:t>→</w:t>
            </w:r>
            <w:r w:rsidRPr="00FE3B48">
              <w:rPr>
                <w:rFonts w:ascii="Arial" w:eastAsia="SimSun" w:hAnsi="Arial" w:cs="Arial"/>
                <w:sz w:val="22"/>
              </w:rPr>
              <w:t xml:space="preserve"> e</w:t>
            </w:r>
            <w:r w:rsidR="006025A0" w:rsidRPr="00FE3B48">
              <w:rPr>
                <w:rFonts w:ascii="Arial" w:eastAsia="SimSun" w:hAnsi="Arial" w:cs="Arial"/>
                <w:sz w:val="22"/>
                <w:vertAlign w:val="superscript"/>
              </w:rPr>
              <w:t>-</w:t>
            </w:r>
            <w:r w:rsidR="00481C3C" w:rsidRPr="00FE3B48">
              <w:rPr>
                <w:rFonts w:ascii="Arial" w:eastAsia="SimSun" w:hAnsi="Arial" w:cs="Arial"/>
                <w:sz w:val="22"/>
              </w:rPr>
              <w:t xml:space="preserve"> 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P1</w:t>
            </w:r>
            <w:bookmarkEnd w:id="57"/>
          </w:p>
        </w:tc>
        <w:tc>
          <w:tcPr>
            <w:tcW w:w="0" w:type="auto"/>
            <w:vAlign w:val="center"/>
          </w:tcPr>
          <w:p w14:paraId="14B49972" w14:textId="1503B5FB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</w:rPr>
              <w:t>s4</w:t>
            </w:r>
          </w:p>
        </w:tc>
        <w:tc>
          <w:tcPr>
            <w:tcW w:w="0" w:type="auto"/>
            <w:vAlign w:val="center"/>
          </w:tcPr>
          <w:p w14:paraId="6F6F6FA5" w14:textId="592F4B9C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4</w:t>
            </w:r>
          </w:p>
        </w:tc>
      </w:tr>
      <w:tr w:rsidR="00FE3B48" w:rsidRPr="00FE3B48" w14:paraId="0F59921E" w14:textId="77777777">
        <w:trPr>
          <w:jc w:val="center"/>
        </w:trPr>
        <w:tc>
          <w:tcPr>
            <w:tcW w:w="0" w:type="auto"/>
            <w:vAlign w:val="center"/>
          </w:tcPr>
          <w:p w14:paraId="24E2A10E" w14:textId="2203D66A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bookmarkStart w:id="58" w:name="_Hlk185413513"/>
            <w:r w:rsidRPr="00FE3B48">
              <w:rPr>
                <w:rFonts w:ascii="Arial" w:eastAsia="SimSun" w:hAnsi="Arial" w:cs="Arial"/>
                <w:sz w:val="22"/>
              </w:rPr>
              <w:t>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</w:t>
            </w:r>
            <w:bookmarkStart w:id="59" w:name="_Hlk185437594"/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bookmarkEnd w:id="59"/>
            <w:r w:rsidRPr="00FE3B48">
              <w:rPr>
                <w:rFonts w:ascii="Arial" w:eastAsia="SimSun" w:hAnsi="Arial" w:cs="Arial" w:hint="eastAsia"/>
                <w:sz w:val="22"/>
              </w:rPr>
              <w:t>→</w:t>
            </w:r>
            <w:r w:rsidRPr="00FE3B48">
              <w:rPr>
                <w:rFonts w:ascii="Arial" w:eastAsia="SimSun" w:hAnsi="Arial" w:cs="Arial"/>
                <w:sz w:val="22"/>
              </w:rPr>
              <w:t>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P1</w:t>
            </w:r>
          </w:p>
        </w:tc>
        <w:tc>
          <w:tcPr>
            <w:tcW w:w="0" w:type="auto"/>
            <w:vAlign w:val="center"/>
          </w:tcPr>
          <w:p w14:paraId="254950FB" w14:textId="2FB0A787" w:rsidR="00B31542" w:rsidRPr="00FE3B48" w:rsidRDefault="003C6A78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6A70FE" w:rsidRPr="00FE3B48">
              <w:rPr>
                <w:rFonts w:ascii="Arial" w:eastAsia="SimSun" w:hAnsi="Arial" w:cs="Arial"/>
                <w:sz w:val="22"/>
              </w:rPr>
              <w:t>5</w:t>
            </w:r>
          </w:p>
        </w:tc>
        <w:tc>
          <w:tcPr>
            <w:tcW w:w="0" w:type="auto"/>
            <w:vAlign w:val="center"/>
          </w:tcPr>
          <w:p w14:paraId="08B47E2F" w14:textId="407CE4B3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5</w:t>
            </w:r>
          </w:p>
        </w:tc>
      </w:tr>
      <w:tr w:rsidR="00FE3B48" w:rsidRPr="00FE3B48" w14:paraId="6C9C4657" w14:textId="77777777">
        <w:trPr>
          <w:jc w:val="center"/>
        </w:trPr>
        <w:tc>
          <w:tcPr>
            <w:tcW w:w="0" w:type="auto"/>
            <w:vAlign w:val="center"/>
          </w:tcPr>
          <w:p w14:paraId="7A472F7C" w14:textId="16ED8D9B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  <w:rtl/>
                <w:lang w:bidi="he-IL"/>
              </w:rPr>
            </w:pPr>
            <w:bookmarkStart w:id="60" w:name="OLE_LINK191"/>
            <w:bookmarkStart w:id="61" w:name="OLE_LINK192"/>
            <w:r w:rsidRPr="00FE3B48">
              <w:rPr>
                <w:rFonts w:ascii="Arial" w:eastAsia="SimSun" w:hAnsi="Arial" w:cs="Arial"/>
                <w:sz w:val="22"/>
              </w:rPr>
              <w:t>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</w:t>
            </w:r>
            <w:bookmarkStart w:id="62" w:name="_Hlk185437603"/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bookmarkEnd w:id="62"/>
            <w:r w:rsidRPr="00FE3B48">
              <w:rPr>
                <w:rFonts w:ascii="Arial" w:eastAsia="SimSun" w:hAnsi="Arial" w:cs="Arial" w:hint="eastAsia"/>
                <w:sz w:val="22"/>
              </w:rPr>
              <w:t>→</w:t>
            </w:r>
            <w:r w:rsidRPr="00FE3B48">
              <w:rPr>
                <w:rFonts w:ascii="Arial" w:eastAsia="SimSun" w:hAnsi="Arial" w:cs="Arial"/>
                <w:sz w:val="22"/>
              </w:rPr>
              <w:t>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2+*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TP</w:t>
            </w:r>
            <w:r w:rsidR="002E2A75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bookmarkEnd w:id="60"/>
            <w:bookmarkEnd w:id="61"/>
          </w:p>
        </w:tc>
        <w:tc>
          <w:tcPr>
            <w:tcW w:w="0" w:type="auto"/>
            <w:vAlign w:val="center"/>
          </w:tcPr>
          <w:p w14:paraId="17F596CB" w14:textId="52157635" w:rsidR="00B31542" w:rsidRPr="00FE3B48" w:rsidRDefault="003C6A78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6A70FE" w:rsidRPr="00FE3B48">
              <w:rPr>
                <w:rFonts w:ascii="Arial" w:eastAsia="SimSun" w:hAnsi="Arial" w:cs="Arial"/>
                <w:sz w:val="22"/>
              </w:rPr>
              <w:t>6</w:t>
            </w:r>
          </w:p>
        </w:tc>
        <w:tc>
          <w:tcPr>
            <w:tcW w:w="0" w:type="auto"/>
            <w:vAlign w:val="center"/>
          </w:tcPr>
          <w:p w14:paraId="43A6AF34" w14:textId="4B551AEB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6</w:t>
            </w:r>
          </w:p>
        </w:tc>
      </w:tr>
      <w:tr w:rsidR="00FE3B48" w:rsidRPr="00FE3B48" w14:paraId="7DF48235" w14:textId="77777777">
        <w:trPr>
          <w:jc w:val="center"/>
        </w:trPr>
        <w:tc>
          <w:tcPr>
            <w:tcW w:w="0" w:type="auto"/>
            <w:vAlign w:val="center"/>
          </w:tcPr>
          <w:p w14:paraId="42435963" w14:textId="2B487CEE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  <w:rtl/>
                <w:lang w:bidi="he-IL"/>
              </w:rPr>
            </w:pPr>
            <w:bookmarkStart w:id="63" w:name="OLE_LINK221"/>
            <w:bookmarkStart w:id="64" w:name="OLE_LINK220"/>
            <w:bookmarkEnd w:id="58"/>
            <w:r w:rsidRPr="00FE3B48">
              <w:rPr>
                <w:rFonts w:ascii="Arial" w:eastAsia="SimSun" w:hAnsi="Arial" w:cs="Arial"/>
                <w:sz w:val="22"/>
              </w:rPr>
              <w:t>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2+*</w:t>
            </w:r>
            <w:r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Pr="00FE3B48">
              <w:rPr>
                <w:rFonts w:ascii="Arial" w:eastAsia="SimSun" w:hAnsi="Arial" w:cs="Arial" w:hint="eastAsia"/>
                <w:sz w:val="22"/>
              </w:rPr>
              <w:t>→</w:t>
            </w:r>
            <w:r w:rsidRPr="00FE3B48">
              <w:rPr>
                <w:rFonts w:ascii="Arial" w:eastAsia="SimSun" w:hAnsi="Arial" w:cs="Arial"/>
                <w:sz w:val="22"/>
              </w:rPr>
              <w:t>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hv</w:t>
            </w:r>
            <w:bookmarkEnd w:id="63"/>
            <w:bookmarkEnd w:id="64"/>
          </w:p>
        </w:tc>
        <w:tc>
          <w:tcPr>
            <w:tcW w:w="0" w:type="auto"/>
            <w:vAlign w:val="center"/>
          </w:tcPr>
          <w:p w14:paraId="2CC90674" w14:textId="3CD4605E" w:rsidR="00B31542" w:rsidRPr="00FE3B48" w:rsidRDefault="00486C19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0C2ECE" w:rsidRPr="00FE3B48">
              <w:rPr>
                <w:rFonts w:ascii="Arial" w:eastAsia="SimSun" w:hAnsi="Arial" w:cs="Arial"/>
                <w:sz w:val="22"/>
                <w:vertAlign w:val="subscript"/>
              </w:rPr>
              <w:t>ECL</w:t>
            </w:r>
          </w:p>
        </w:tc>
        <w:tc>
          <w:tcPr>
            <w:tcW w:w="0" w:type="auto"/>
            <w:vAlign w:val="center"/>
          </w:tcPr>
          <w:p w14:paraId="370961AA" w14:textId="0050868F" w:rsidR="00B31542" w:rsidRPr="00FE3B48" w:rsidRDefault="000C30AE" w:rsidP="0082280D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bookmarkStart w:id="65" w:name="_Hlk185584017"/>
            <w:r w:rsidRPr="00FE3B48">
              <w:rPr>
                <w:rFonts w:ascii="Arial" w:eastAsia="SimSun" w:hAnsi="Arial" w:cs="Arial"/>
                <w:sz w:val="22"/>
              </w:rPr>
              <w:t>e</w:t>
            </w:r>
            <w:r w:rsidR="001F1979" w:rsidRPr="00FE3B48">
              <w:rPr>
                <w:rFonts w:ascii="Arial" w:eastAsia="SimSun" w:hAnsi="Arial" w:cs="Arial"/>
                <w:sz w:val="22"/>
              </w:rPr>
              <w:t>q.</w:t>
            </w:r>
            <w:r w:rsidR="00486C19" w:rsidRPr="00FE3B48">
              <w:rPr>
                <w:rFonts w:ascii="Arial" w:eastAsia="SimSun" w:hAnsi="Arial" w:cs="Arial"/>
                <w:sz w:val="22"/>
              </w:rPr>
              <w:t>7</w:t>
            </w:r>
            <w:bookmarkEnd w:id="65"/>
          </w:p>
        </w:tc>
      </w:tr>
    </w:tbl>
    <w:p w14:paraId="14F9E2E8" w14:textId="1D643802" w:rsidR="00B31542" w:rsidRPr="00FE3B48" w:rsidRDefault="00486C19" w:rsidP="00B30F18">
      <w:pPr>
        <w:snapToGrid w:val="0"/>
        <w:spacing w:line="480" w:lineRule="auto"/>
        <w:rPr>
          <w:rFonts w:ascii="Arial" w:hAnsi="Arial" w:cs="Arial"/>
          <w:sz w:val="22"/>
        </w:rPr>
      </w:pPr>
      <w:bookmarkStart w:id="66" w:name="OLE_LINK53"/>
      <w:r w:rsidRPr="00FE3B48">
        <w:rPr>
          <w:rFonts w:ascii="Arial" w:hAnsi="Arial" w:cs="Arial"/>
          <w:sz w:val="22"/>
        </w:rPr>
        <w:t>where P1 is the iminium product</w:t>
      </w:r>
    </w:p>
    <w:p w14:paraId="07456BF4" w14:textId="758B4A42" w:rsidR="0073458B" w:rsidRDefault="0073458B" w:rsidP="0073458B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14:paraId="7BACCAD2" w14:textId="77777777" w:rsidR="00334906" w:rsidRPr="00FE3B48" w:rsidRDefault="00334906" w:rsidP="0073458B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14:paraId="648546D7" w14:textId="1F596CC1" w:rsidR="002E2A75" w:rsidRPr="00FE3B48" w:rsidRDefault="00F74FEE" w:rsidP="0073458B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110A52CD" wp14:editId="402DA45D">
            <wp:extent cx="2838091" cy="3755917"/>
            <wp:effectExtent l="0" t="0" r="635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8798" cy="3770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5CA7A" w14:textId="6AD78EB4" w:rsidR="0073458B" w:rsidRPr="00FE3B48" w:rsidRDefault="0073458B" w:rsidP="00917158">
      <w:pPr>
        <w:snapToGrid w:val="0"/>
        <w:spacing w:afterLines="100" w:after="312" w:line="240" w:lineRule="atLeas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S1</w:t>
      </w:r>
      <w:r w:rsidR="00BF7CC3" w:rsidRPr="00FE3B48">
        <w:rPr>
          <w:rFonts w:ascii="Arial" w:hAnsi="Arial" w:cs="Arial"/>
          <w:b/>
          <w:bCs/>
          <w:sz w:val="22"/>
        </w:rPr>
        <w:t>4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7C551A" w:rsidRPr="00FE3B48">
        <w:rPr>
          <w:rFonts w:ascii="Arial" w:hAnsi="Arial" w:cs="Arial"/>
          <w:sz w:val="22"/>
        </w:rPr>
        <w:t>Geometry modeling (</w:t>
      </w:r>
      <w:r w:rsidR="002E2A75" w:rsidRPr="00FE3B48">
        <w:rPr>
          <w:rFonts w:ascii="Arial" w:hAnsi="Arial" w:cs="Arial"/>
          <w:sz w:val="22"/>
        </w:rPr>
        <w:t>a</w:t>
      </w:r>
      <w:r w:rsidR="007C551A" w:rsidRPr="00FE3B48">
        <w:rPr>
          <w:rFonts w:ascii="Arial" w:hAnsi="Arial" w:cs="Arial"/>
          <w:sz w:val="22"/>
        </w:rPr>
        <w:t>) and enlarger geometry modeling (</w:t>
      </w:r>
      <w:r w:rsidR="002E2A75" w:rsidRPr="00FE3B48">
        <w:rPr>
          <w:rFonts w:ascii="Arial" w:hAnsi="Arial" w:cs="Arial"/>
          <w:sz w:val="22"/>
        </w:rPr>
        <w:t>b</w:t>
      </w:r>
      <w:r w:rsidR="007C551A" w:rsidRPr="00FE3B48">
        <w:rPr>
          <w:rFonts w:ascii="Arial" w:hAnsi="Arial" w:cs="Arial"/>
          <w:sz w:val="22"/>
        </w:rPr>
        <w:t xml:space="preserve">) of </w:t>
      </w:r>
      <w:r w:rsidR="0004376A" w:rsidRPr="00FE3B48">
        <w:rPr>
          <w:rFonts w:ascii="Arial" w:hAnsi="Arial" w:cs="Arial"/>
          <w:sz w:val="22"/>
        </w:rPr>
        <w:t>2.8</w:t>
      </w:r>
      <w:r w:rsidR="007C551A" w:rsidRPr="00FE3B48">
        <w:rPr>
          <w:rFonts w:ascii="Arial" w:hAnsi="Arial" w:cs="Arial"/>
          <w:sz w:val="22"/>
        </w:rPr>
        <w:t xml:space="preserve"> μm </w:t>
      </w:r>
      <w:r w:rsidR="00C10835" w:rsidRPr="00FE3B48">
        <w:rPr>
          <w:rFonts w:ascii="Arial" w:hAnsi="Arial" w:cs="Arial"/>
          <w:sz w:val="22"/>
        </w:rPr>
        <w:t>Ru1-Mag@MB</w:t>
      </w:r>
      <w:r w:rsidR="007C551A" w:rsidRPr="00FE3B48">
        <w:rPr>
          <w:rFonts w:ascii="Arial" w:hAnsi="Arial" w:cs="Arial"/>
          <w:sz w:val="22"/>
        </w:rPr>
        <w:t xml:space="preserve"> in COMSL software. Red number is different domain. Domain 1 (the semicircle) is the prepared </w:t>
      </w:r>
      <w:r w:rsidR="00C10835" w:rsidRPr="00FE3B48">
        <w:rPr>
          <w:rFonts w:ascii="Arial" w:hAnsi="Arial" w:cs="Arial"/>
          <w:sz w:val="22"/>
        </w:rPr>
        <w:t>Ru1-Mag@MB</w:t>
      </w:r>
      <w:r w:rsidR="007C551A" w:rsidRPr="00FE3B48">
        <w:rPr>
          <w:rFonts w:ascii="Arial" w:hAnsi="Arial" w:cs="Arial"/>
          <w:sz w:val="22"/>
        </w:rPr>
        <w:t xml:space="preserve"> and domain 2 (the rectangle) is the reaction electrolyte. The semicircle represented the </w:t>
      </w:r>
      <w:r w:rsidR="00C10835" w:rsidRPr="00FE3B48">
        <w:rPr>
          <w:rFonts w:ascii="Arial" w:hAnsi="Arial" w:cs="Arial"/>
          <w:sz w:val="22"/>
        </w:rPr>
        <w:t>Ru1-Mag@MB</w:t>
      </w:r>
      <w:r w:rsidR="007C551A" w:rsidRPr="00FE3B48">
        <w:rPr>
          <w:rFonts w:ascii="Arial" w:hAnsi="Arial" w:cs="Arial"/>
          <w:sz w:val="22"/>
        </w:rPr>
        <w:t xml:space="preserve">, whose surface was covered by Ru1 molecules. Black number is boundary, in which boundary 2 is the electrode surface; Boundaries 1, 3 and 4 are the axis of symmetry; boundaries 7 and 8 are the surface of </w:t>
      </w:r>
      <w:r w:rsidR="00C10835" w:rsidRPr="00FE3B48">
        <w:rPr>
          <w:rFonts w:ascii="Arial" w:hAnsi="Arial" w:cs="Arial"/>
          <w:sz w:val="22"/>
        </w:rPr>
        <w:t>Ru1-Mag@MB</w:t>
      </w:r>
      <w:r w:rsidR="007C551A" w:rsidRPr="00FE3B48">
        <w:rPr>
          <w:rFonts w:ascii="Arial" w:hAnsi="Arial" w:cs="Arial"/>
          <w:sz w:val="22"/>
        </w:rPr>
        <w:t>; boundary 5 represents the optical window.</w:t>
      </w:r>
    </w:p>
    <w:p w14:paraId="2CE35722" w14:textId="77777777" w:rsidR="00FE3B48" w:rsidRDefault="00FE3B48" w:rsidP="00917158">
      <w:pPr>
        <w:snapToGrid w:val="0"/>
        <w:spacing w:afterLines="100" w:after="312" w:line="240" w:lineRule="atLeast"/>
        <w:rPr>
          <w:rFonts w:ascii="Arial" w:hAnsi="Arial" w:cs="Arial"/>
          <w:sz w:val="24"/>
          <w:szCs w:val="24"/>
        </w:rPr>
      </w:pPr>
    </w:p>
    <w:p w14:paraId="19AB6AD0" w14:textId="25FD29B7" w:rsidR="00B31542" w:rsidRPr="00FE3B48" w:rsidRDefault="00486C19" w:rsidP="00917158">
      <w:pPr>
        <w:snapToGrid w:val="0"/>
        <w:spacing w:beforeLines="100" w:before="312" w:line="240" w:lineRule="atLeast"/>
        <w:jc w:val="left"/>
        <w:rPr>
          <w:rFonts w:ascii="Arial" w:hAnsi="Arial" w:cs="Arial"/>
          <w:sz w:val="22"/>
        </w:rPr>
      </w:pPr>
      <w:bookmarkStart w:id="67" w:name="_Hlk136870373"/>
      <w:bookmarkEnd w:id="66"/>
      <w:r w:rsidRPr="00FE3B48">
        <w:rPr>
          <w:rFonts w:ascii="Arial" w:hAnsi="Arial" w:cs="Arial"/>
          <w:b/>
          <w:bCs/>
          <w:sz w:val="22"/>
        </w:rPr>
        <w:lastRenderedPageBreak/>
        <w:t>Table S</w:t>
      </w:r>
      <w:r w:rsidR="007D74CC" w:rsidRPr="00FE3B48">
        <w:rPr>
          <w:rFonts w:ascii="Arial" w:hAnsi="Arial" w:cs="Arial"/>
          <w:b/>
          <w:bCs/>
          <w:sz w:val="22"/>
        </w:rPr>
        <w:t>4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Simulation parameters</w:t>
      </w:r>
      <w:r w:rsidR="007F0F17" w:rsidRPr="00FE3B48">
        <w:rPr>
          <w:rFonts w:ascii="Arial" w:hAnsi="Arial" w:cs="Arial"/>
          <w:sz w:val="22"/>
        </w:rPr>
        <w:t xml:space="preserve"> used in this work</w:t>
      </w:r>
    </w:p>
    <w:tbl>
      <w:tblPr>
        <w:tblStyle w:val="11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参数 1"/>
      </w:tblPr>
      <w:tblGrid>
        <w:gridCol w:w="1290"/>
        <w:gridCol w:w="1749"/>
        <w:gridCol w:w="1387"/>
        <w:gridCol w:w="3880"/>
      </w:tblGrid>
      <w:tr w:rsidR="00FE3B48" w:rsidRPr="00FE3B48" w14:paraId="3C9A7DCF" w14:textId="77777777" w:rsidTr="00326D8F">
        <w:trPr>
          <w:cantSplit/>
          <w:tblHeader/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3663D48A" w14:textId="77777777" w:rsidR="004F3187" w:rsidRPr="00FE3B48" w:rsidRDefault="004F3187" w:rsidP="00244627">
            <w:pPr>
              <w:jc w:val="center"/>
              <w:rPr>
                <w:rFonts w:ascii="Arial" w:hAnsi="Arial" w:cs="Arial"/>
                <w:sz w:val="22"/>
              </w:rPr>
            </w:pPr>
            <w:bookmarkStart w:id="68" w:name="_Hlk120392165"/>
            <w:bookmarkEnd w:id="67"/>
            <w:r w:rsidRPr="00FE3B48">
              <w:rPr>
                <w:rFonts w:ascii="Arial" w:hAnsi="Arial" w:cs="Arial"/>
                <w:b/>
                <w:sz w:val="22"/>
              </w:rPr>
              <w:t>Name</w:t>
            </w:r>
          </w:p>
        </w:tc>
        <w:tc>
          <w:tcPr>
            <w:tcW w:w="174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2EDD7F89" w14:textId="77777777" w:rsidR="004F3187" w:rsidRPr="00FE3B48" w:rsidRDefault="004F3187" w:rsidP="00244627">
            <w:pPr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b/>
                <w:sz w:val="22"/>
              </w:rPr>
              <w:t>Expression</w:t>
            </w:r>
          </w:p>
        </w:tc>
        <w:tc>
          <w:tcPr>
            <w:tcW w:w="138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0272769A" w14:textId="77777777" w:rsidR="004F3187" w:rsidRPr="00FE3B48" w:rsidRDefault="004F3187" w:rsidP="00244627">
            <w:pPr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b/>
                <w:sz w:val="22"/>
              </w:rPr>
              <w:t>Value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7C3C9E86" w14:textId="77777777" w:rsidR="004F3187" w:rsidRPr="00FE3B48" w:rsidRDefault="004F3187" w:rsidP="00244627">
            <w:pPr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b/>
                <w:sz w:val="22"/>
              </w:rPr>
              <w:t>Description</w:t>
            </w:r>
          </w:p>
        </w:tc>
      </w:tr>
      <w:tr w:rsidR="00FE3B48" w:rsidRPr="00FE3B48" w14:paraId="5350FF3B" w14:textId="77777777" w:rsidTr="00326D8F">
        <w:trPr>
          <w:jc w:val="center"/>
        </w:trPr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DD933D0" w14:textId="2E94B24E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L</w:t>
            </w:r>
          </w:p>
        </w:tc>
        <w:tc>
          <w:tcPr>
            <w:tcW w:w="1749" w:type="dxa"/>
            <w:tcBorders>
              <w:top w:val="single" w:sz="12" w:space="0" w:color="auto"/>
            </w:tcBorders>
            <w:vAlign w:val="center"/>
          </w:tcPr>
          <w:p w14:paraId="60A55C39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100 [μm]</w:t>
            </w:r>
          </w:p>
        </w:tc>
        <w:tc>
          <w:tcPr>
            <w:tcW w:w="1387" w:type="dxa"/>
            <w:tcBorders>
              <w:top w:val="single" w:sz="12" w:space="0" w:color="auto"/>
            </w:tcBorders>
            <w:vAlign w:val="center"/>
          </w:tcPr>
          <w:p w14:paraId="42CFD03F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1E-4 m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974DD0D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Length of geometric model</w:t>
            </w:r>
          </w:p>
        </w:tc>
      </w:tr>
      <w:tr w:rsidR="00FE3B48" w:rsidRPr="00FE3B48" w14:paraId="7C18C945" w14:textId="77777777" w:rsidTr="00326D8F">
        <w:trPr>
          <w:jc w:val="center"/>
        </w:trPr>
        <w:tc>
          <w:tcPr>
            <w:tcW w:w="0" w:type="auto"/>
            <w:vAlign w:val="center"/>
          </w:tcPr>
          <w:p w14:paraId="655C6D86" w14:textId="3AC3EC26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AD65B0" w:rsidRPr="00FE3B48">
              <w:rPr>
                <w:rFonts w:ascii="Arial" w:hAnsi="Arial" w:cs="Arial"/>
                <w:sz w:val="22"/>
              </w:rPr>
              <w:t>H</w:t>
            </w:r>
          </w:p>
        </w:tc>
        <w:tc>
          <w:tcPr>
            <w:tcW w:w="1749" w:type="dxa"/>
            <w:vAlign w:val="center"/>
          </w:tcPr>
          <w:p w14:paraId="25E28785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30 [μm]</w:t>
            </w:r>
          </w:p>
        </w:tc>
        <w:tc>
          <w:tcPr>
            <w:tcW w:w="1387" w:type="dxa"/>
            <w:vAlign w:val="center"/>
          </w:tcPr>
          <w:p w14:paraId="7E75CAFC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3E-5 m</w:t>
            </w:r>
          </w:p>
        </w:tc>
        <w:tc>
          <w:tcPr>
            <w:tcW w:w="0" w:type="auto"/>
            <w:vAlign w:val="center"/>
          </w:tcPr>
          <w:p w14:paraId="07F9254E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Height of geometric model</w:t>
            </w:r>
          </w:p>
        </w:tc>
      </w:tr>
      <w:tr w:rsidR="00FE3B48" w:rsidRPr="00FE3B48" w14:paraId="647D79F9" w14:textId="77777777" w:rsidTr="00326D8F">
        <w:trPr>
          <w:jc w:val="center"/>
        </w:trPr>
        <w:tc>
          <w:tcPr>
            <w:tcW w:w="0" w:type="auto"/>
            <w:vAlign w:val="center"/>
          </w:tcPr>
          <w:p w14:paraId="5DEE5526" w14:textId="0C55707B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cTP</w:t>
            </w:r>
            <w:r w:rsidR="00710C7E" w:rsidRPr="00FE3B48">
              <w:rPr>
                <w:rFonts w:ascii="Arial" w:hAnsi="Arial" w:cs="Arial"/>
                <w:sz w:val="22"/>
              </w:rPr>
              <w:t>r</w:t>
            </w:r>
            <w:r w:rsidR="004F3187" w:rsidRPr="00FE3B48">
              <w:rPr>
                <w:rFonts w:ascii="Arial" w:hAnsi="Arial" w:cs="Arial"/>
                <w:sz w:val="22"/>
              </w:rPr>
              <w:t>A0</w:t>
            </w:r>
          </w:p>
        </w:tc>
        <w:tc>
          <w:tcPr>
            <w:tcW w:w="1749" w:type="dxa"/>
            <w:vAlign w:val="center"/>
          </w:tcPr>
          <w:p w14:paraId="1B458107" w14:textId="22F7195F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</w:t>
            </w:r>
            <w:r w:rsidR="004826C8" w:rsidRPr="00FE3B48">
              <w:rPr>
                <w:rFonts w:ascii="Arial" w:hAnsi="Arial" w:cs="Arial"/>
                <w:sz w:val="22"/>
              </w:rPr>
              <w:t>2</w:t>
            </w:r>
            <w:r w:rsidRPr="00FE3B48">
              <w:rPr>
                <w:rFonts w:ascii="Arial" w:hAnsi="Arial" w:cs="Arial"/>
                <w:sz w:val="22"/>
              </w:rPr>
              <w:t xml:space="preserve"> [mmol/L]</w:t>
            </w:r>
          </w:p>
        </w:tc>
        <w:tc>
          <w:tcPr>
            <w:tcW w:w="1387" w:type="dxa"/>
            <w:vAlign w:val="center"/>
          </w:tcPr>
          <w:p w14:paraId="5473A470" w14:textId="00D836F1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</w:t>
            </w:r>
            <w:r w:rsidR="004826C8" w:rsidRPr="00FE3B48">
              <w:rPr>
                <w:rFonts w:ascii="Arial" w:hAnsi="Arial" w:cs="Arial"/>
                <w:sz w:val="22"/>
              </w:rPr>
              <w:t>2</w:t>
            </w:r>
            <w:r w:rsidRPr="00FE3B48">
              <w:rPr>
                <w:rFonts w:ascii="Arial" w:hAnsi="Arial" w:cs="Arial"/>
                <w:sz w:val="22"/>
              </w:rPr>
              <w:t xml:space="preserve"> mol/m³</w:t>
            </w:r>
          </w:p>
        </w:tc>
        <w:tc>
          <w:tcPr>
            <w:tcW w:w="0" w:type="auto"/>
            <w:vAlign w:val="center"/>
          </w:tcPr>
          <w:p w14:paraId="73782DAF" w14:textId="18C3CCF9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Initial concentration of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</w:p>
        </w:tc>
      </w:tr>
      <w:tr w:rsidR="00FE3B48" w:rsidRPr="00FE3B48" w14:paraId="4B707934" w14:textId="77777777" w:rsidTr="00326D8F">
        <w:trPr>
          <w:jc w:val="center"/>
        </w:trPr>
        <w:tc>
          <w:tcPr>
            <w:tcW w:w="0" w:type="auto"/>
            <w:vAlign w:val="center"/>
          </w:tcPr>
          <w:p w14:paraId="3CBD38C6" w14:textId="69EAE144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cTP</w:t>
            </w:r>
            <w:r w:rsidR="00710C7E" w:rsidRPr="00FE3B48">
              <w:rPr>
                <w:rFonts w:ascii="Arial" w:hAnsi="Arial" w:cs="Arial"/>
                <w:sz w:val="22"/>
              </w:rPr>
              <w:t>r</w:t>
            </w:r>
            <w:r w:rsidR="004F3187" w:rsidRPr="00FE3B48">
              <w:rPr>
                <w:rFonts w:ascii="Arial" w:hAnsi="Arial" w:cs="Arial"/>
                <w:sz w:val="22"/>
              </w:rPr>
              <w:t>AH0</w:t>
            </w:r>
          </w:p>
        </w:tc>
        <w:tc>
          <w:tcPr>
            <w:tcW w:w="1749" w:type="dxa"/>
            <w:vAlign w:val="center"/>
          </w:tcPr>
          <w:p w14:paraId="4237CC50" w14:textId="3A810F93" w:rsidR="004F3187" w:rsidRPr="00FE3B48" w:rsidRDefault="004826C8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179.8</w:t>
            </w:r>
            <w:r w:rsidR="004F3187" w:rsidRPr="00FE3B48">
              <w:rPr>
                <w:rFonts w:ascii="Arial" w:hAnsi="Arial" w:cs="Arial"/>
                <w:sz w:val="22"/>
              </w:rPr>
              <w:t xml:space="preserve"> [mmol/L]</w:t>
            </w:r>
          </w:p>
        </w:tc>
        <w:tc>
          <w:tcPr>
            <w:tcW w:w="1387" w:type="dxa"/>
            <w:vAlign w:val="center"/>
          </w:tcPr>
          <w:p w14:paraId="71A5DE5E" w14:textId="043F3E71" w:rsidR="004F3187" w:rsidRPr="00FE3B48" w:rsidRDefault="004826C8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179.8</w:t>
            </w:r>
            <w:r w:rsidR="004F3187" w:rsidRPr="00FE3B48">
              <w:rPr>
                <w:rFonts w:ascii="Arial" w:hAnsi="Arial" w:cs="Arial"/>
                <w:sz w:val="22"/>
              </w:rPr>
              <w:t xml:space="preserve"> mol/m³</w:t>
            </w:r>
          </w:p>
        </w:tc>
        <w:tc>
          <w:tcPr>
            <w:tcW w:w="0" w:type="auto"/>
            <w:vAlign w:val="center"/>
          </w:tcPr>
          <w:p w14:paraId="0350BD07" w14:textId="2A9B18F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Initial concentration of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+</w:t>
            </w:r>
          </w:p>
        </w:tc>
      </w:tr>
      <w:tr w:rsidR="00FE3B48" w:rsidRPr="00FE3B48" w14:paraId="72BF7CAC" w14:textId="77777777" w:rsidTr="00326D8F">
        <w:trPr>
          <w:jc w:val="center"/>
        </w:trPr>
        <w:tc>
          <w:tcPr>
            <w:tcW w:w="0" w:type="auto"/>
            <w:vAlign w:val="center"/>
          </w:tcPr>
          <w:p w14:paraId="34E69A8F" w14:textId="54382F78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c0_Ru1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2+</w:t>
            </w:r>
          </w:p>
        </w:tc>
        <w:tc>
          <w:tcPr>
            <w:tcW w:w="1749" w:type="dxa"/>
            <w:vAlign w:val="center"/>
          </w:tcPr>
          <w:p w14:paraId="0DC42230" w14:textId="4374BFF8" w:rsidR="004F3187" w:rsidRPr="00FE3B48" w:rsidRDefault="00635B05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1.4E</w:t>
            </w:r>
            <w:r w:rsidRPr="00FE3B48">
              <w:rPr>
                <w:rFonts w:ascii="Arial" w:eastAsia="Microsoft YaHei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sz w:val="22"/>
              </w:rPr>
              <w:t>10</w:t>
            </w:r>
            <w:r w:rsidR="004F3187" w:rsidRPr="00FE3B48">
              <w:rPr>
                <w:rFonts w:ascii="Arial" w:hAnsi="Arial" w:cs="Arial"/>
                <w:sz w:val="22"/>
              </w:rPr>
              <w:t xml:space="preserve"> [mol/cm^2]</w:t>
            </w:r>
          </w:p>
        </w:tc>
        <w:tc>
          <w:tcPr>
            <w:tcW w:w="1387" w:type="dxa"/>
            <w:vAlign w:val="center"/>
          </w:tcPr>
          <w:p w14:paraId="386054CB" w14:textId="1D805246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bookmarkStart w:id="69" w:name="OLE_LINK4"/>
            <w:r w:rsidRPr="00FE3B48">
              <w:rPr>
                <w:rFonts w:ascii="Arial" w:hAnsi="Arial" w:cs="Arial"/>
                <w:sz w:val="22"/>
              </w:rPr>
              <w:t>1</w:t>
            </w:r>
            <w:r w:rsidR="00635B05" w:rsidRPr="00FE3B48">
              <w:rPr>
                <w:rFonts w:ascii="Arial" w:hAnsi="Arial" w:cs="Arial"/>
                <w:sz w:val="22"/>
              </w:rPr>
              <w:t>.4</w:t>
            </w:r>
            <w:r w:rsidRPr="00FE3B48">
              <w:rPr>
                <w:rFonts w:ascii="Arial" w:hAnsi="Arial" w:cs="Arial"/>
                <w:sz w:val="22"/>
              </w:rPr>
              <w:t>E</w:t>
            </w:r>
            <w:r w:rsidR="00C673D5" w:rsidRPr="00FE3B48">
              <w:rPr>
                <w:rFonts w:ascii="Arial" w:eastAsia="Microsoft YaHei" w:hAnsi="Arial" w:cs="Arial"/>
                <w:sz w:val="22"/>
              </w:rPr>
              <w:t>-</w:t>
            </w:r>
            <w:r w:rsidR="00635B05" w:rsidRPr="00FE3B48">
              <w:rPr>
                <w:rFonts w:ascii="Arial" w:hAnsi="Arial" w:cs="Arial"/>
                <w:sz w:val="22"/>
              </w:rPr>
              <w:t>6</w:t>
            </w:r>
            <w:bookmarkEnd w:id="69"/>
            <w:r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sz w:val="22"/>
              </w:rPr>
              <w:t>mol/m</w:t>
            </w:r>
            <w:r w:rsidRPr="00FE3B48">
              <w:rPr>
                <w:rFonts w:ascii="Arial" w:eastAsia="DengXian" w:hAnsi="Arial" w:cs="Arial"/>
                <w:sz w:val="22"/>
              </w:rPr>
              <w:t>²</w:t>
            </w:r>
          </w:p>
        </w:tc>
        <w:tc>
          <w:tcPr>
            <w:tcW w:w="0" w:type="auto"/>
            <w:vAlign w:val="center"/>
          </w:tcPr>
          <w:p w14:paraId="62A1C2EA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The coverage rate of Ru1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2+</w:t>
            </w:r>
          </w:p>
        </w:tc>
      </w:tr>
      <w:tr w:rsidR="00FE3B48" w:rsidRPr="00FE3B48" w14:paraId="3A20CA39" w14:textId="77777777" w:rsidTr="00326D8F">
        <w:trPr>
          <w:jc w:val="center"/>
        </w:trPr>
        <w:tc>
          <w:tcPr>
            <w:tcW w:w="0" w:type="auto"/>
            <w:vAlign w:val="center"/>
          </w:tcPr>
          <w:p w14:paraId="371EC161" w14:textId="372BA010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cH</w:t>
            </w:r>
          </w:p>
        </w:tc>
        <w:tc>
          <w:tcPr>
            <w:tcW w:w="1749" w:type="dxa"/>
            <w:vAlign w:val="center"/>
          </w:tcPr>
          <w:p w14:paraId="31ED797C" w14:textId="434C100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10^ - </w:t>
            </w:r>
            <w:r w:rsidR="00771B93" w:rsidRPr="00FE3B48">
              <w:rPr>
                <w:rFonts w:ascii="Arial" w:hAnsi="Arial" w:cs="Arial"/>
                <w:sz w:val="22"/>
              </w:rPr>
              <w:t>6.9</w:t>
            </w:r>
            <w:r w:rsidRPr="00FE3B48">
              <w:rPr>
                <w:rFonts w:ascii="Arial" w:hAnsi="Arial" w:cs="Arial"/>
                <w:sz w:val="22"/>
              </w:rPr>
              <w:t xml:space="preserve"> [mol/L]</w:t>
            </w:r>
          </w:p>
        </w:tc>
        <w:tc>
          <w:tcPr>
            <w:tcW w:w="1387" w:type="dxa"/>
            <w:vAlign w:val="center"/>
          </w:tcPr>
          <w:p w14:paraId="7E5A5C51" w14:textId="5DEB56AF" w:rsidR="004F3187" w:rsidRPr="00FE3B48" w:rsidRDefault="009E0D23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1.2589</w:t>
            </w:r>
            <w:r w:rsidR="004F3187" w:rsidRPr="00FE3B48">
              <w:rPr>
                <w:rFonts w:ascii="Arial" w:hAnsi="Arial" w:cs="Arial"/>
                <w:sz w:val="22"/>
              </w:rPr>
              <w:t>E</w:t>
            </w:r>
            <w:r w:rsidR="00C673D5" w:rsidRPr="00FE3B48">
              <w:rPr>
                <w:rFonts w:ascii="Arial" w:eastAsia="Microsoft YaHei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sz w:val="22"/>
              </w:rPr>
              <w:t>4</w:t>
            </w:r>
            <w:r w:rsidR="004F3187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4F3187" w:rsidRPr="00FE3B48">
              <w:rPr>
                <w:rFonts w:ascii="Arial" w:hAnsi="Arial" w:cs="Arial"/>
                <w:sz w:val="22"/>
              </w:rPr>
              <w:t>mol/m</w:t>
            </w:r>
            <w:r w:rsidR="004F3187" w:rsidRPr="00FE3B48">
              <w:rPr>
                <w:rFonts w:ascii="Arial" w:eastAsia="DengXian" w:hAnsi="Arial" w:cs="Arial"/>
                <w:sz w:val="22"/>
              </w:rPr>
              <w:t>³</w:t>
            </w:r>
          </w:p>
        </w:tc>
        <w:tc>
          <w:tcPr>
            <w:tcW w:w="0" w:type="auto"/>
            <w:vAlign w:val="center"/>
          </w:tcPr>
          <w:p w14:paraId="6B947A32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Initial concentration of H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+</w:t>
            </w:r>
          </w:p>
        </w:tc>
      </w:tr>
      <w:tr w:rsidR="00FE3B48" w:rsidRPr="00FE3B48" w14:paraId="1A854D12" w14:textId="77777777" w:rsidTr="00326D8F">
        <w:trPr>
          <w:jc w:val="center"/>
        </w:trPr>
        <w:tc>
          <w:tcPr>
            <w:tcW w:w="0" w:type="auto"/>
            <w:vAlign w:val="center"/>
          </w:tcPr>
          <w:p w14:paraId="16FAC281" w14:textId="182E2992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D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TP</w:t>
            </w:r>
            <w:r w:rsidR="00F74FEE" w:rsidRPr="00FE3B48">
              <w:rPr>
                <w:rFonts w:ascii="Arial" w:hAnsi="Arial" w:cs="Arial"/>
                <w:sz w:val="22"/>
                <w:vertAlign w:val="subscript"/>
              </w:rPr>
              <w:t>r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A</w:t>
            </w:r>
          </w:p>
        </w:tc>
        <w:tc>
          <w:tcPr>
            <w:tcW w:w="1749" w:type="dxa"/>
            <w:vAlign w:val="center"/>
          </w:tcPr>
          <w:p w14:paraId="2D048184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5E-6 [cm^2/s]</w:t>
            </w:r>
          </w:p>
        </w:tc>
        <w:tc>
          <w:tcPr>
            <w:tcW w:w="1387" w:type="dxa"/>
            <w:vAlign w:val="center"/>
          </w:tcPr>
          <w:p w14:paraId="20E976B4" w14:textId="4EE2CCAE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5E</w:t>
            </w:r>
            <w:r w:rsidR="00C673D5" w:rsidRPr="00FE3B48">
              <w:rPr>
                <w:rFonts w:ascii="Arial" w:eastAsia="Microsoft YaHei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sz w:val="22"/>
              </w:rPr>
              <w:t>10</w:t>
            </w:r>
            <w:r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sz w:val="22"/>
              </w:rPr>
              <w:t>m</w:t>
            </w:r>
            <w:r w:rsidRPr="00FE3B48">
              <w:rPr>
                <w:rFonts w:ascii="Arial" w:eastAsia="DengXian" w:hAnsi="Arial" w:cs="Arial"/>
                <w:sz w:val="22"/>
              </w:rPr>
              <w:t>²</w:t>
            </w:r>
            <w:r w:rsidRPr="00FE3B48">
              <w:rPr>
                <w:rFonts w:ascii="Arial" w:hAnsi="Arial" w:cs="Arial"/>
                <w:sz w:val="22"/>
              </w:rPr>
              <w:t>/s</w:t>
            </w:r>
          </w:p>
        </w:tc>
        <w:tc>
          <w:tcPr>
            <w:tcW w:w="0" w:type="auto"/>
            <w:vAlign w:val="center"/>
          </w:tcPr>
          <w:p w14:paraId="377B9163" w14:textId="559A3A84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Diffusion coefficient of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A,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hAnsi="Arial" w:cs="Arial"/>
                <w:sz w:val="22"/>
              </w:rPr>
              <w:t xml:space="preserve"> and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•</w:t>
            </w:r>
          </w:p>
        </w:tc>
      </w:tr>
      <w:tr w:rsidR="00FE3B48" w:rsidRPr="00FE3B48" w14:paraId="5921052E" w14:textId="77777777" w:rsidTr="00326D8F">
        <w:trPr>
          <w:jc w:val="center"/>
        </w:trPr>
        <w:tc>
          <w:tcPr>
            <w:tcW w:w="0" w:type="auto"/>
            <w:vAlign w:val="center"/>
          </w:tcPr>
          <w:p w14:paraId="06EA77AC" w14:textId="3F0C1B8F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D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Ru</w:t>
            </w:r>
          </w:p>
        </w:tc>
        <w:tc>
          <w:tcPr>
            <w:tcW w:w="1749" w:type="dxa"/>
            <w:vAlign w:val="center"/>
          </w:tcPr>
          <w:p w14:paraId="6BFDA393" w14:textId="1DE1E688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5E-</w:t>
            </w:r>
            <w:r w:rsidR="00247C11" w:rsidRPr="00FE3B48">
              <w:rPr>
                <w:rFonts w:ascii="Arial" w:hAnsi="Arial" w:cs="Arial"/>
                <w:sz w:val="22"/>
              </w:rPr>
              <w:t>6</w:t>
            </w:r>
            <w:r w:rsidRPr="00FE3B48">
              <w:rPr>
                <w:rFonts w:ascii="Arial" w:hAnsi="Arial" w:cs="Arial"/>
                <w:sz w:val="22"/>
              </w:rPr>
              <w:t xml:space="preserve"> [cm^2/s]</w:t>
            </w:r>
          </w:p>
        </w:tc>
        <w:tc>
          <w:tcPr>
            <w:tcW w:w="1387" w:type="dxa"/>
            <w:vAlign w:val="center"/>
          </w:tcPr>
          <w:p w14:paraId="7C79310A" w14:textId="25C022AF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5E</w:t>
            </w:r>
            <w:r w:rsidR="00C673D5" w:rsidRPr="00FE3B48">
              <w:rPr>
                <w:rFonts w:ascii="Arial" w:eastAsia="Microsoft YaHei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sz w:val="22"/>
              </w:rPr>
              <w:t>1</w:t>
            </w:r>
            <w:r w:rsidR="00247C11" w:rsidRPr="00FE3B48">
              <w:rPr>
                <w:rFonts w:ascii="Arial" w:hAnsi="Arial" w:cs="Arial"/>
                <w:sz w:val="22"/>
              </w:rPr>
              <w:t>0</w:t>
            </w:r>
            <w:r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sz w:val="22"/>
              </w:rPr>
              <w:t>m</w:t>
            </w:r>
            <w:r w:rsidRPr="00FE3B48">
              <w:rPr>
                <w:rFonts w:ascii="Arial" w:eastAsia="DengXian" w:hAnsi="Arial" w:cs="Arial"/>
                <w:sz w:val="22"/>
              </w:rPr>
              <w:t>²</w:t>
            </w:r>
            <w:r w:rsidRPr="00FE3B48">
              <w:rPr>
                <w:rFonts w:ascii="Arial" w:hAnsi="Arial" w:cs="Arial"/>
                <w:sz w:val="22"/>
              </w:rPr>
              <w:t>/s</w:t>
            </w:r>
          </w:p>
        </w:tc>
        <w:tc>
          <w:tcPr>
            <w:tcW w:w="0" w:type="auto"/>
            <w:vAlign w:val="center"/>
          </w:tcPr>
          <w:p w14:paraId="505B498A" w14:textId="3A4EEBA6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bookmarkStart w:id="70" w:name="OLE_LINK67"/>
            <w:r w:rsidRPr="00FE3B48">
              <w:rPr>
                <w:rFonts w:ascii="Arial" w:hAnsi="Arial" w:cs="Arial"/>
                <w:sz w:val="22"/>
              </w:rPr>
              <w:t>Diffusion coefficient of Ru1</w:t>
            </w:r>
            <w:bookmarkEnd w:id="70"/>
            <w:r w:rsidR="00607815" w:rsidRPr="00FE3B48">
              <w:rPr>
                <w:rFonts w:ascii="Arial" w:hAnsi="Arial" w:cs="Arial"/>
                <w:sz w:val="22"/>
              </w:rPr>
              <w:t xml:space="preserve"> and its derivatives</w:t>
            </w:r>
          </w:p>
        </w:tc>
      </w:tr>
      <w:tr w:rsidR="00FE3B48" w:rsidRPr="00FE3B48" w14:paraId="434F40A0" w14:textId="77777777" w:rsidTr="00326D8F">
        <w:trPr>
          <w:jc w:val="center"/>
        </w:trPr>
        <w:tc>
          <w:tcPr>
            <w:tcW w:w="0" w:type="auto"/>
            <w:vAlign w:val="center"/>
          </w:tcPr>
          <w:p w14:paraId="1C1D0F12" w14:textId="210C66E7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c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1</w:t>
            </w:r>
          </w:p>
        </w:tc>
        <w:tc>
          <w:tcPr>
            <w:tcW w:w="1749" w:type="dxa"/>
            <w:vAlign w:val="center"/>
          </w:tcPr>
          <w:p w14:paraId="21D7F976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4E6 [1/s]</w:t>
            </w:r>
          </w:p>
        </w:tc>
        <w:tc>
          <w:tcPr>
            <w:tcW w:w="1387" w:type="dxa"/>
            <w:vAlign w:val="center"/>
          </w:tcPr>
          <w:p w14:paraId="7589E820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4E6 1/s</w:t>
            </w:r>
          </w:p>
        </w:tc>
        <w:tc>
          <w:tcPr>
            <w:tcW w:w="0" w:type="auto"/>
            <w:vAlign w:val="center"/>
          </w:tcPr>
          <w:p w14:paraId="469AFFAC" w14:textId="1B19918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Forward rate constant for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 generation</w:t>
            </w:r>
          </w:p>
        </w:tc>
      </w:tr>
      <w:tr w:rsidR="00FE3B48" w:rsidRPr="00FE3B48" w14:paraId="0A36D44B" w14:textId="77777777" w:rsidTr="00326D8F">
        <w:trPr>
          <w:jc w:val="center"/>
        </w:trPr>
        <w:tc>
          <w:tcPr>
            <w:tcW w:w="0" w:type="auto"/>
            <w:vAlign w:val="center"/>
          </w:tcPr>
          <w:p w14:paraId="526F1D7B" w14:textId="3A084190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c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_1</w:t>
            </w:r>
          </w:p>
        </w:tc>
        <w:tc>
          <w:tcPr>
            <w:tcW w:w="1749" w:type="dxa"/>
            <w:vAlign w:val="center"/>
          </w:tcPr>
          <w:p w14:paraId="0BCACBFB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1E17 [L/mol/s]</w:t>
            </w:r>
          </w:p>
        </w:tc>
        <w:tc>
          <w:tcPr>
            <w:tcW w:w="1387" w:type="dxa"/>
            <w:vAlign w:val="center"/>
          </w:tcPr>
          <w:p w14:paraId="7E001CEB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1E14 m³/(s·mol)</w:t>
            </w:r>
          </w:p>
        </w:tc>
        <w:tc>
          <w:tcPr>
            <w:tcW w:w="0" w:type="auto"/>
            <w:vAlign w:val="center"/>
          </w:tcPr>
          <w:p w14:paraId="6562612C" w14:textId="3EF09AB2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Backward rate constant for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 generation</w:t>
            </w:r>
          </w:p>
        </w:tc>
      </w:tr>
      <w:tr w:rsidR="00FE3B48" w:rsidRPr="00FE3B48" w14:paraId="36C9D975" w14:textId="77777777" w:rsidTr="00326D8F">
        <w:trPr>
          <w:jc w:val="center"/>
        </w:trPr>
        <w:tc>
          <w:tcPr>
            <w:tcW w:w="0" w:type="auto"/>
            <w:vAlign w:val="center"/>
          </w:tcPr>
          <w:p w14:paraId="747AE5A9" w14:textId="3C2114AA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s2</w:t>
            </w:r>
          </w:p>
        </w:tc>
        <w:tc>
          <w:tcPr>
            <w:tcW w:w="1749" w:type="dxa"/>
            <w:vAlign w:val="center"/>
          </w:tcPr>
          <w:p w14:paraId="29C968E0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10 [cm/s]</w:t>
            </w:r>
          </w:p>
        </w:tc>
        <w:tc>
          <w:tcPr>
            <w:tcW w:w="1387" w:type="dxa"/>
            <w:vAlign w:val="center"/>
          </w:tcPr>
          <w:p w14:paraId="2EC9232E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0.1 m/s</w:t>
            </w:r>
          </w:p>
        </w:tc>
        <w:tc>
          <w:tcPr>
            <w:tcW w:w="0" w:type="auto"/>
            <w:vAlign w:val="center"/>
          </w:tcPr>
          <w:p w14:paraId="75577253" w14:textId="2F6B706A" w:rsidR="004F3187" w:rsidRPr="00FE3B48" w:rsidRDefault="00C03803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bookmarkStart w:id="71" w:name="_Hlk139701432"/>
            <w:r w:rsidRPr="00FE3B48">
              <w:rPr>
                <w:rFonts w:ascii="Arial" w:hAnsi="Arial" w:cs="Arial"/>
                <w:sz w:val="22"/>
              </w:rPr>
              <w:t>Standard r</w:t>
            </w:r>
            <w:r w:rsidR="004F3187" w:rsidRPr="00FE3B48">
              <w:rPr>
                <w:rFonts w:ascii="Arial" w:hAnsi="Arial" w:cs="Arial"/>
                <w:sz w:val="22"/>
              </w:rPr>
              <w:t>ate constant</w:t>
            </w:r>
            <w:bookmarkEnd w:id="71"/>
            <w:r w:rsidR="004F3187" w:rsidRPr="00FE3B48">
              <w:rPr>
                <w:rFonts w:ascii="Arial" w:hAnsi="Arial" w:cs="Arial"/>
                <w:sz w:val="22"/>
              </w:rPr>
              <w:t xml:space="preserve"> for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="004F3187" w:rsidRPr="00FE3B48">
              <w:rPr>
                <w:rFonts w:ascii="Arial" w:hAnsi="Arial" w:cs="Arial"/>
                <w:sz w:val="22"/>
              </w:rPr>
              <w:t>A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•+</w:t>
            </w:r>
            <w:r w:rsidR="004F3187" w:rsidRPr="00FE3B48">
              <w:rPr>
                <w:rFonts w:ascii="Arial" w:hAnsi="Arial" w:cs="Arial"/>
                <w:sz w:val="22"/>
              </w:rPr>
              <w:t xml:space="preserve"> generation on electrode surface</w:t>
            </w:r>
          </w:p>
        </w:tc>
      </w:tr>
      <w:tr w:rsidR="00FE3B48" w:rsidRPr="00FE3B48" w14:paraId="55D27786" w14:textId="77777777" w:rsidTr="00326D8F">
        <w:trPr>
          <w:jc w:val="center"/>
        </w:trPr>
        <w:tc>
          <w:tcPr>
            <w:tcW w:w="0" w:type="auto"/>
            <w:vAlign w:val="center"/>
          </w:tcPr>
          <w:p w14:paraId="78A8285B" w14:textId="3771CAFF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BE2F6F" w:rsidRPr="00FE3B48">
              <w:rPr>
                <w:rFonts w:ascii="Arial" w:hAnsi="Arial" w:cs="Arial"/>
                <w:sz w:val="22"/>
                <w:vertAlign w:val="subscript"/>
              </w:rPr>
              <w:t>f</w:t>
            </w:r>
          </w:p>
        </w:tc>
        <w:tc>
          <w:tcPr>
            <w:tcW w:w="1749" w:type="dxa"/>
            <w:vAlign w:val="center"/>
          </w:tcPr>
          <w:p w14:paraId="66211681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3500 [1/s]</w:t>
            </w:r>
          </w:p>
        </w:tc>
        <w:tc>
          <w:tcPr>
            <w:tcW w:w="1387" w:type="dxa"/>
            <w:vAlign w:val="center"/>
          </w:tcPr>
          <w:p w14:paraId="1E693EFD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3500 1/s</w:t>
            </w:r>
          </w:p>
        </w:tc>
        <w:tc>
          <w:tcPr>
            <w:tcW w:w="0" w:type="auto"/>
            <w:vAlign w:val="center"/>
          </w:tcPr>
          <w:p w14:paraId="46A22782" w14:textId="47C44C81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Forward rate constant for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hAnsi="Arial" w:cs="Arial"/>
                <w:sz w:val="22"/>
              </w:rPr>
              <w:t xml:space="preserve"> generation</w:t>
            </w:r>
          </w:p>
        </w:tc>
      </w:tr>
      <w:tr w:rsidR="00FE3B48" w:rsidRPr="00FE3B48" w14:paraId="064D356A" w14:textId="77777777" w:rsidTr="00326D8F">
        <w:trPr>
          <w:jc w:val="center"/>
        </w:trPr>
        <w:tc>
          <w:tcPr>
            <w:tcW w:w="0" w:type="auto"/>
            <w:vAlign w:val="center"/>
          </w:tcPr>
          <w:p w14:paraId="06402C98" w14:textId="397A2345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c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BE2F6F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BE2F6F" w:rsidRPr="00FE3B48">
              <w:rPr>
                <w:rFonts w:ascii="Arial" w:hAnsi="Arial" w:cs="Arial"/>
                <w:sz w:val="22"/>
                <w:vertAlign w:val="subscript"/>
              </w:rPr>
              <w:t>b</w:t>
            </w:r>
          </w:p>
        </w:tc>
        <w:tc>
          <w:tcPr>
            <w:tcW w:w="1749" w:type="dxa"/>
            <w:vAlign w:val="center"/>
          </w:tcPr>
          <w:p w14:paraId="66FB7FAF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1E6 [L/mol/s]</w:t>
            </w:r>
          </w:p>
        </w:tc>
        <w:tc>
          <w:tcPr>
            <w:tcW w:w="1387" w:type="dxa"/>
            <w:vAlign w:val="center"/>
          </w:tcPr>
          <w:p w14:paraId="595E4CD1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1E3 m³/(s·mol)</w:t>
            </w:r>
          </w:p>
        </w:tc>
        <w:tc>
          <w:tcPr>
            <w:tcW w:w="0" w:type="auto"/>
            <w:vAlign w:val="center"/>
          </w:tcPr>
          <w:p w14:paraId="11B5CB84" w14:textId="50B7BAF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Backward rate constant for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hAnsi="Arial" w:cs="Arial"/>
                <w:sz w:val="22"/>
              </w:rPr>
              <w:t xml:space="preserve"> generation</w:t>
            </w:r>
          </w:p>
        </w:tc>
      </w:tr>
      <w:tr w:rsidR="00FE3B48" w:rsidRPr="00FE3B48" w14:paraId="1BC4521D" w14:textId="77777777" w:rsidTr="00326D8F">
        <w:trPr>
          <w:jc w:val="center"/>
        </w:trPr>
        <w:tc>
          <w:tcPr>
            <w:tcW w:w="0" w:type="auto"/>
            <w:vAlign w:val="center"/>
          </w:tcPr>
          <w:p w14:paraId="5B06C84C" w14:textId="4C89EBB0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s4</w:t>
            </w:r>
          </w:p>
        </w:tc>
        <w:tc>
          <w:tcPr>
            <w:tcW w:w="1749" w:type="dxa"/>
            <w:vAlign w:val="center"/>
          </w:tcPr>
          <w:p w14:paraId="2E3EEC91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10 [cm/s]</w:t>
            </w:r>
          </w:p>
        </w:tc>
        <w:tc>
          <w:tcPr>
            <w:tcW w:w="1387" w:type="dxa"/>
            <w:vAlign w:val="center"/>
          </w:tcPr>
          <w:p w14:paraId="3F06522A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0.1 m/s</w:t>
            </w:r>
          </w:p>
        </w:tc>
        <w:tc>
          <w:tcPr>
            <w:tcW w:w="0" w:type="auto"/>
            <w:vAlign w:val="center"/>
          </w:tcPr>
          <w:p w14:paraId="708AE6C7" w14:textId="36024E91" w:rsidR="004F3187" w:rsidRPr="00FE3B48" w:rsidRDefault="00C03803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Standard r</w:t>
            </w:r>
            <w:r w:rsidR="004F3187" w:rsidRPr="00FE3B48">
              <w:rPr>
                <w:rFonts w:ascii="Arial" w:hAnsi="Arial" w:cs="Arial"/>
                <w:sz w:val="22"/>
              </w:rPr>
              <w:t>ate constant for P1 generation on electrode surface</w:t>
            </w:r>
          </w:p>
        </w:tc>
      </w:tr>
      <w:tr w:rsidR="00FE3B48" w:rsidRPr="00FE3B48" w14:paraId="584737E9" w14:textId="77777777" w:rsidTr="00326D8F">
        <w:trPr>
          <w:jc w:val="center"/>
        </w:trPr>
        <w:tc>
          <w:tcPr>
            <w:tcW w:w="0" w:type="auto"/>
            <w:vAlign w:val="center"/>
          </w:tcPr>
          <w:p w14:paraId="558ED2B7" w14:textId="0A1C024E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5</w:t>
            </w:r>
          </w:p>
        </w:tc>
        <w:tc>
          <w:tcPr>
            <w:tcW w:w="1749" w:type="dxa"/>
            <w:vAlign w:val="center"/>
          </w:tcPr>
          <w:p w14:paraId="63368873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3E5 [L/mol/s]</w:t>
            </w:r>
          </w:p>
        </w:tc>
        <w:tc>
          <w:tcPr>
            <w:tcW w:w="1387" w:type="dxa"/>
            <w:vAlign w:val="center"/>
          </w:tcPr>
          <w:p w14:paraId="3E1D990A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300 m³/(s·mol)</w:t>
            </w:r>
          </w:p>
        </w:tc>
        <w:tc>
          <w:tcPr>
            <w:tcW w:w="0" w:type="auto"/>
            <w:vAlign w:val="center"/>
          </w:tcPr>
          <w:p w14:paraId="1084F8BD" w14:textId="4E3D6FBB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Rate constant for Ru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hAnsi="Arial" w:cs="Arial"/>
                <w:sz w:val="22"/>
              </w:rPr>
              <w:t xml:space="preserve"> generation on </w:t>
            </w:r>
            <w:r w:rsidR="00A05476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hAnsi="Arial" w:cs="Arial"/>
                <w:sz w:val="22"/>
              </w:rPr>
              <w:t xml:space="preserve"> surface</w:t>
            </w:r>
          </w:p>
        </w:tc>
      </w:tr>
      <w:tr w:rsidR="00FE3B48" w:rsidRPr="00FE3B48" w14:paraId="798882B9" w14:textId="77777777" w:rsidTr="00326D8F">
        <w:trPr>
          <w:jc w:val="center"/>
        </w:trPr>
        <w:tc>
          <w:tcPr>
            <w:tcW w:w="0" w:type="auto"/>
            <w:vAlign w:val="center"/>
          </w:tcPr>
          <w:p w14:paraId="3F38C9E6" w14:textId="2EA4558D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b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4F3187" w:rsidRPr="00FE3B48">
              <w:rPr>
                <w:rFonts w:ascii="Arial" w:hAnsi="Arial" w:cs="Arial"/>
                <w:sz w:val="22"/>
                <w:vertAlign w:val="subscript"/>
              </w:rPr>
              <w:t>6</w:t>
            </w:r>
          </w:p>
        </w:tc>
        <w:tc>
          <w:tcPr>
            <w:tcW w:w="1749" w:type="dxa"/>
            <w:vAlign w:val="center"/>
          </w:tcPr>
          <w:p w14:paraId="00A657BF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3E5 [L/mol/s]</w:t>
            </w:r>
          </w:p>
        </w:tc>
        <w:tc>
          <w:tcPr>
            <w:tcW w:w="1387" w:type="dxa"/>
            <w:vAlign w:val="center"/>
          </w:tcPr>
          <w:p w14:paraId="0880F00A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300 m³/(s·mol)</w:t>
            </w:r>
          </w:p>
        </w:tc>
        <w:tc>
          <w:tcPr>
            <w:tcW w:w="0" w:type="auto"/>
            <w:vAlign w:val="center"/>
          </w:tcPr>
          <w:p w14:paraId="55856535" w14:textId="39BD1939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Rate constant for Ru1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2+*</w:t>
            </w:r>
            <w:r w:rsidRPr="00FE3B48">
              <w:rPr>
                <w:rFonts w:ascii="Arial" w:hAnsi="Arial" w:cs="Arial"/>
                <w:sz w:val="22"/>
              </w:rPr>
              <w:t xml:space="preserve"> generation on </w:t>
            </w:r>
            <w:r w:rsidRPr="00FE3B48">
              <w:rPr>
                <w:rFonts w:ascii="Arial" w:eastAsia="SimSun" w:hAnsi="Arial" w:cs="Arial"/>
                <w:sz w:val="22"/>
              </w:rPr>
              <w:t>micro</w:t>
            </w:r>
            <w:r w:rsidR="00A05476" w:rsidRPr="00FE3B48">
              <w:rPr>
                <w:rFonts w:ascii="Arial" w:eastAsia="SimSun" w:hAnsi="Arial" w:cs="Arial"/>
                <w:sz w:val="22"/>
              </w:rPr>
              <w:t>bead</w:t>
            </w:r>
            <w:r w:rsidRPr="00FE3B48">
              <w:rPr>
                <w:rFonts w:ascii="Arial" w:hAnsi="Arial" w:cs="Arial"/>
                <w:sz w:val="22"/>
              </w:rPr>
              <w:t xml:space="preserve"> surface</w:t>
            </w:r>
          </w:p>
        </w:tc>
      </w:tr>
      <w:tr w:rsidR="00FE3B48" w:rsidRPr="00FE3B48" w14:paraId="10322CD6" w14:textId="77777777" w:rsidTr="00326D8F">
        <w:trPr>
          <w:jc w:val="center"/>
        </w:trPr>
        <w:tc>
          <w:tcPr>
            <w:tcW w:w="0" w:type="auto"/>
            <w:vAlign w:val="center"/>
          </w:tcPr>
          <w:p w14:paraId="050BDAE9" w14:textId="5F349AB0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C148B" w:rsidRPr="00FE3B48">
              <w:rPr>
                <w:rFonts w:ascii="Arial" w:hAnsi="Arial" w:cs="Arial"/>
                <w:sz w:val="22"/>
                <w:vertAlign w:val="superscript"/>
              </w:rPr>
              <w:t>d</w:t>
            </w:r>
            <w:bookmarkStart w:id="72" w:name="_Hlk139462187"/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0C2ECE" w:rsidRPr="00FE3B48">
              <w:rPr>
                <w:rFonts w:ascii="Arial" w:hAnsi="Arial" w:cs="Arial"/>
                <w:sz w:val="22"/>
                <w:vertAlign w:val="subscript"/>
              </w:rPr>
              <w:t>ECL</w:t>
            </w:r>
            <w:bookmarkEnd w:id="72"/>
          </w:p>
        </w:tc>
        <w:tc>
          <w:tcPr>
            <w:tcW w:w="1749" w:type="dxa"/>
            <w:vAlign w:val="center"/>
          </w:tcPr>
          <w:p w14:paraId="32D9DF1B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1E8 [1/s]</w:t>
            </w:r>
          </w:p>
        </w:tc>
        <w:tc>
          <w:tcPr>
            <w:tcW w:w="1387" w:type="dxa"/>
            <w:vAlign w:val="center"/>
          </w:tcPr>
          <w:p w14:paraId="6B50ED11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bookmarkStart w:id="73" w:name="_Hlk139462204"/>
            <w:r w:rsidRPr="00FE3B48">
              <w:rPr>
                <w:rFonts w:ascii="Arial" w:hAnsi="Arial" w:cs="Arial"/>
                <w:sz w:val="22"/>
              </w:rPr>
              <w:t>1E8 1/s</w:t>
            </w:r>
            <w:bookmarkEnd w:id="73"/>
          </w:p>
        </w:tc>
        <w:tc>
          <w:tcPr>
            <w:tcW w:w="0" w:type="auto"/>
            <w:vAlign w:val="center"/>
          </w:tcPr>
          <w:p w14:paraId="1AA39259" w14:textId="3ECEDCF3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Rate constant for ECL generation on </w:t>
            </w:r>
            <w:r w:rsidR="00A05476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hAnsi="Arial" w:cs="Arial"/>
                <w:sz w:val="22"/>
              </w:rPr>
              <w:t xml:space="preserve"> surface</w:t>
            </w:r>
          </w:p>
        </w:tc>
      </w:tr>
      <w:tr w:rsidR="00FE3B48" w:rsidRPr="00FE3B48" w14:paraId="63B10C5C" w14:textId="77777777" w:rsidTr="00326D8F">
        <w:trPr>
          <w:jc w:val="center"/>
        </w:trPr>
        <w:tc>
          <w:tcPr>
            <w:tcW w:w="0" w:type="auto"/>
            <w:vAlign w:val="center"/>
          </w:tcPr>
          <w:p w14:paraId="53610007" w14:textId="1B2FA909" w:rsidR="006B719C" w:rsidRPr="00FE3B48" w:rsidRDefault="00E10B63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[e]</w:t>
            </w:r>
            <w:r w:rsidR="00DA1765" w:rsidRPr="00FE3B48">
              <w:rPr>
                <w:rFonts w:ascii="Arial" w:hAnsi="Arial" w:cs="Arial"/>
                <w:i/>
                <w:iCs/>
                <w:sz w:val="22"/>
              </w:rPr>
              <w:t>S</w:t>
            </w:r>
            <w:r w:rsidR="00EB0089" w:rsidRPr="00FE3B48">
              <w:rPr>
                <w:rFonts w:ascii="Arial" w:hAnsi="Arial" w:cs="Arial"/>
                <w:sz w:val="22"/>
                <w:vertAlign w:val="subscript"/>
              </w:rPr>
              <w:t>igma</w:t>
            </w:r>
          </w:p>
        </w:tc>
        <w:tc>
          <w:tcPr>
            <w:tcW w:w="1749" w:type="dxa"/>
            <w:vAlign w:val="center"/>
          </w:tcPr>
          <w:p w14:paraId="4B4AF285" w14:textId="05472F24" w:rsidR="006B719C" w:rsidRPr="00FE3B48" w:rsidRDefault="00487970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0.2</w:t>
            </w:r>
            <w:r w:rsidR="00EB0089" w:rsidRPr="00FE3B48">
              <w:rPr>
                <w:rFonts w:ascii="Arial" w:hAnsi="Arial" w:cs="Arial"/>
                <w:sz w:val="22"/>
              </w:rPr>
              <w:t xml:space="preserve"> [1/μm]</w:t>
            </w:r>
          </w:p>
        </w:tc>
        <w:tc>
          <w:tcPr>
            <w:tcW w:w="1387" w:type="dxa"/>
            <w:vAlign w:val="center"/>
          </w:tcPr>
          <w:p w14:paraId="1546BA53" w14:textId="7E4744B2" w:rsidR="006B719C" w:rsidRPr="00FE3B48" w:rsidRDefault="00487970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</w:t>
            </w:r>
            <w:r w:rsidR="00EB0089" w:rsidRPr="00FE3B48">
              <w:rPr>
                <w:rFonts w:ascii="Arial" w:hAnsi="Arial" w:cs="Arial"/>
                <w:sz w:val="22"/>
              </w:rPr>
              <w:t>E</w:t>
            </w:r>
            <w:r w:rsidRPr="00FE3B48">
              <w:rPr>
                <w:rFonts w:ascii="Arial" w:hAnsi="Arial" w:cs="Arial"/>
                <w:sz w:val="22"/>
              </w:rPr>
              <w:t>5</w:t>
            </w:r>
            <w:r w:rsidR="00EB0089" w:rsidRPr="00FE3B48">
              <w:rPr>
                <w:rFonts w:ascii="Arial" w:eastAsia="DengXian" w:hAnsi="Arial" w:cs="Arial"/>
                <w:sz w:val="22"/>
              </w:rPr>
              <w:t xml:space="preserve"> 1/</w:t>
            </w:r>
            <w:r w:rsidR="00EB0089" w:rsidRPr="00FE3B48">
              <w:rPr>
                <w:rFonts w:ascii="Arial" w:hAnsi="Arial" w:cs="Arial"/>
                <w:sz w:val="22"/>
              </w:rPr>
              <w:t>m</w:t>
            </w:r>
          </w:p>
        </w:tc>
        <w:tc>
          <w:tcPr>
            <w:tcW w:w="0" w:type="auto"/>
            <w:vAlign w:val="center"/>
          </w:tcPr>
          <w:p w14:paraId="5566CC1B" w14:textId="2061B98C" w:rsidR="006B719C" w:rsidRPr="00FE3B48" w:rsidRDefault="00EB0089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Scattering coefficient </w:t>
            </w:r>
            <w:r w:rsidR="00177B03" w:rsidRPr="00FE3B48">
              <w:rPr>
                <w:rFonts w:ascii="Arial" w:hAnsi="Arial" w:cs="Arial"/>
                <w:sz w:val="22"/>
              </w:rPr>
              <w:t xml:space="preserve">on </w:t>
            </w:r>
            <w:r w:rsidRPr="00FE3B48">
              <w:rPr>
                <w:rFonts w:ascii="Arial" w:hAnsi="Arial" w:cs="Arial"/>
                <w:sz w:val="22"/>
              </w:rPr>
              <w:t xml:space="preserve">the </w:t>
            </w:r>
            <w:r w:rsidR="00DA1765" w:rsidRPr="00FE3B48">
              <w:rPr>
                <w:rFonts w:ascii="Arial" w:eastAsia="SimSun" w:hAnsi="Arial" w:cs="Arial"/>
                <w:sz w:val="22"/>
              </w:rPr>
              <w:t>microbead</w:t>
            </w:r>
          </w:p>
        </w:tc>
      </w:tr>
      <w:tr w:rsidR="00FE3B48" w:rsidRPr="00FE3B48" w14:paraId="4C3BEB93" w14:textId="77777777" w:rsidTr="00326D8F">
        <w:trPr>
          <w:jc w:val="center"/>
        </w:trPr>
        <w:tc>
          <w:tcPr>
            <w:tcW w:w="0" w:type="auto"/>
            <w:vAlign w:val="center"/>
          </w:tcPr>
          <w:p w14:paraId="4DD7B7DB" w14:textId="48E1FBD6" w:rsidR="00EB0089" w:rsidRPr="00FE3B48" w:rsidRDefault="00E10B63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[e]</w:t>
            </w:r>
            <w:r w:rsidR="00EB0089"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="00EB0089" w:rsidRPr="00FE3B48">
              <w:rPr>
                <w:rFonts w:ascii="Arial" w:hAnsi="Arial" w:cs="Arial"/>
                <w:sz w:val="22"/>
                <w:vertAlign w:val="subscript"/>
              </w:rPr>
              <w:t>appa</w:t>
            </w:r>
          </w:p>
        </w:tc>
        <w:tc>
          <w:tcPr>
            <w:tcW w:w="1749" w:type="dxa"/>
            <w:vAlign w:val="center"/>
          </w:tcPr>
          <w:p w14:paraId="67B5207A" w14:textId="259D5C11" w:rsidR="00EB0089" w:rsidRPr="00FE3B48" w:rsidRDefault="00487970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0.2</w:t>
            </w:r>
            <w:r w:rsidR="00EB0089" w:rsidRPr="00FE3B48">
              <w:rPr>
                <w:rFonts w:ascii="Arial" w:hAnsi="Arial" w:cs="Arial"/>
                <w:sz w:val="22"/>
              </w:rPr>
              <w:t xml:space="preserve"> [1/μm]</w:t>
            </w:r>
          </w:p>
        </w:tc>
        <w:tc>
          <w:tcPr>
            <w:tcW w:w="1387" w:type="dxa"/>
            <w:vAlign w:val="center"/>
          </w:tcPr>
          <w:p w14:paraId="2AABD2F2" w14:textId="0FFB2F62" w:rsidR="00EB0089" w:rsidRPr="00FE3B48" w:rsidRDefault="00487970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</w:t>
            </w:r>
            <w:r w:rsidR="00EB0089" w:rsidRPr="00FE3B48">
              <w:rPr>
                <w:rFonts w:ascii="Arial" w:hAnsi="Arial" w:cs="Arial"/>
                <w:sz w:val="22"/>
              </w:rPr>
              <w:t>E5</w:t>
            </w:r>
            <w:r w:rsidR="00EB0089" w:rsidRPr="00FE3B48">
              <w:rPr>
                <w:rFonts w:ascii="Arial" w:eastAsia="DengXian" w:hAnsi="Arial" w:cs="Arial"/>
                <w:sz w:val="22"/>
              </w:rPr>
              <w:t xml:space="preserve"> 1/</w:t>
            </w:r>
            <w:r w:rsidR="00EB0089" w:rsidRPr="00FE3B48">
              <w:rPr>
                <w:rFonts w:ascii="Arial" w:hAnsi="Arial" w:cs="Arial"/>
                <w:sz w:val="22"/>
              </w:rPr>
              <w:t>m</w:t>
            </w:r>
          </w:p>
        </w:tc>
        <w:tc>
          <w:tcPr>
            <w:tcW w:w="0" w:type="auto"/>
            <w:vAlign w:val="center"/>
          </w:tcPr>
          <w:p w14:paraId="1CC8539A" w14:textId="6017FF95" w:rsidR="00EB0089" w:rsidRPr="00FE3B48" w:rsidRDefault="00EB0089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Absorption coefficient </w:t>
            </w:r>
            <w:r w:rsidR="00177B03" w:rsidRPr="00FE3B48">
              <w:rPr>
                <w:rFonts w:ascii="Arial" w:hAnsi="Arial" w:cs="Arial"/>
                <w:sz w:val="22"/>
              </w:rPr>
              <w:t xml:space="preserve">on </w:t>
            </w:r>
            <w:r w:rsidRPr="00FE3B48">
              <w:rPr>
                <w:rFonts w:ascii="Arial" w:hAnsi="Arial" w:cs="Arial"/>
                <w:sz w:val="22"/>
              </w:rPr>
              <w:t xml:space="preserve">the </w:t>
            </w:r>
            <w:r w:rsidR="00DA1765" w:rsidRPr="00FE3B48">
              <w:rPr>
                <w:rFonts w:ascii="Arial" w:eastAsia="SimSun" w:hAnsi="Arial" w:cs="Arial"/>
                <w:sz w:val="22"/>
              </w:rPr>
              <w:t>microbead</w:t>
            </w:r>
          </w:p>
        </w:tc>
      </w:tr>
      <w:tr w:rsidR="00FE3B48" w:rsidRPr="00FE3B48" w14:paraId="0BA80449" w14:textId="77777777" w:rsidTr="00326D8F">
        <w:trPr>
          <w:jc w:val="center"/>
        </w:trPr>
        <w:tc>
          <w:tcPr>
            <w:tcW w:w="0" w:type="auto"/>
            <w:vAlign w:val="center"/>
          </w:tcPr>
          <w:p w14:paraId="6FEED2AC" w14:textId="4AD31571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d_bead</w:t>
            </w:r>
          </w:p>
        </w:tc>
        <w:tc>
          <w:tcPr>
            <w:tcW w:w="1749" w:type="dxa"/>
            <w:vAlign w:val="center"/>
          </w:tcPr>
          <w:p w14:paraId="381514E2" w14:textId="1016DB65" w:rsidR="004F3187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2.8</w:t>
            </w:r>
            <w:r w:rsidR="004F3187" w:rsidRPr="00FE3B48">
              <w:rPr>
                <w:rFonts w:ascii="Arial" w:hAnsi="Arial" w:cs="Arial"/>
                <w:sz w:val="22"/>
              </w:rPr>
              <w:t xml:space="preserve">, </w:t>
            </w:r>
            <w:r w:rsidRPr="00FE3B48">
              <w:rPr>
                <w:rFonts w:ascii="Arial" w:hAnsi="Arial" w:cs="Arial"/>
                <w:sz w:val="22"/>
              </w:rPr>
              <w:t>5</w:t>
            </w:r>
            <w:r w:rsidR="004F3187" w:rsidRPr="00FE3B48">
              <w:rPr>
                <w:rFonts w:ascii="Arial" w:hAnsi="Arial" w:cs="Arial"/>
                <w:sz w:val="22"/>
              </w:rPr>
              <w:t>, 1</w:t>
            </w:r>
            <w:r w:rsidRPr="00FE3B48">
              <w:rPr>
                <w:rFonts w:ascii="Arial" w:hAnsi="Arial" w:cs="Arial"/>
                <w:sz w:val="22"/>
              </w:rPr>
              <w:t>0</w:t>
            </w:r>
            <w:r w:rsidR="004F3187" w:rsidRPr="00FE3B48">
              <w:rPr>
                <w:rFonts w:ascii="Arial" w:hAnsi="Arial" w:cs="Arial"/>
                <w:sz w:val="22"/>
              </w:rPr>
              <w:t xml:space="preserve"> [µm]</w:t>
            </w:r>
          </w:p>
        </w:tc>
        <w:tc>
          <w:tcPr>
            <w:tcW w:w="1387" w:type="dxa"/>
            <w:vAlign w:val="center"/>
          </w:tcPr>
          <w:p w14:paraId="44E7EFD1" w14:textId="2D129CB6" w:rsidR="00D2223B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2.8</w:t>
            </w:r>
            <w:r w:rsidR="00D2223B" w:rsidRPr="00FE3B48">
              <w:rPr>
                <w:rFonts w:ascii="Arial" w:hAnsi="Arial" w:cs="Arial"/>
                <w:sz w:val="22"/>
              </w:rPr>
              <w:t>E</w:t>
            </w:r>
            <w:r w:rsidR="00D2223B" w:rsidRPr="00FE3B48">
              <w:rPr>
                <w:rFonts w:ascii="Arial" w:eastAsia="Microsoft YaHei" w:hAnsi="Arial" w:cs="Arial"/>
                <w:sz w:val="22"/>
              </w:rPr>
              <w:t>-</w:t>
            </w:r>
            <w:r w:rsidR="00D2223B" w:rsidRPr="00FE3B48">
              <w:rPr>
                <w:rFonts w:ascii="Arial" w:hAnsi="Arial" w:cs="Arial"/>
                <w:sz w:val="22"/>
              </w:rPr>
              <w:t>6</w:t>
            </w:r>
            <w:r w:rsidR="00D2223B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D2223B" w:rsidRPr="00FE3B48">
              <w:rPr>
                <w:rFonts w:ascii="Arial" w:hAnsi="Arial" w:cs="Arial"/>
                <w:sz w:val="22"/>
              </w:rPr>
              <w:t>m</w:t>
            </w:r>
          </w:p>
          <w:p w14:paraId="07EDDBF5" w14:textId="20109F3C" w:rsidR="004F3187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</w:t>
            </w:r>
            <w:r w:rsidR="004F3187" w:rsidRPr="00FE3B48">
              <w:rPr>
                <w:rFonts w:ascii="Arial" w:hAnsi="Arial" w:cs="Arial"/>
                <w:sz w:val="22"/>
              </w:rPr>
              <w:t>E</w:t>
            </w:r>
            <w:r w:rsidR="00D2223B" w:rsidRPr="00FE3B48">
              <w:rPr>
                <w:rFonts w:ascii="Arial" w:eastAsia="Microsoft YaHei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sz w:val="22"/>
              </w:rPr>
              <w:t>6</w:t>
            </w:r>
            <w:r w:rsidR="00C944DA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4F3187" w:rsidRPr="00FE3B48">
              <w:rPr>
                <w:rFonts w:ascii="Arial" w:hAnsi="Arial" w:cs="Arial"/>
                <w:sz w:val="22"/>
              </w:rPr>
              <w:t>m</w:t>
            </w:r>
          </w:p>
          <w:p w14:paraId="1BCEFA72" w14:textId="6FA084C5" w:rsidR="00D2223B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</w:t>
            </w:r>
            <w:r w:rsidR="00D2223B" w:rsidRPr="00FE3B48">
              <w:rPr>
                <w:rFonts w:ascii="Arial" w:hAnsi="Arial" w:cs="Arial"/>
                <w:sz w:val="22"/>
              </w:rPr>
              <w:t>E</w:t>
            </w:r>
            <w:r w:rsidR="00D2223B" w:rsidRPr="00FE3B48">
              <w:rPr>
                <w:rFonts w:ascii="Arial" w:eastAsia="Microsoft YaHei" w:hAnsi="Arial" w:cs="Arial"/>
                <w:sz w:val="22"/>
              </w:rPr>
              <w:t>-5</w:t>
            </w:r>
            <w:r w:rsidR="00D2223B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D2223B" w:rsidRPr="00FE3B48">
              <w:rPr>
                <w:rFonts w:ascii="Arial" w:hAnsi="Arial" w:cs="Arial"/>
                <w:sz w:val="22"/>
              </w:rPr>
              <w:t>m</w:t>
            </w:r>
          </w:p>
        </w:tc>
        <w:tc>
          <w:tcPr>
            <w:tcW w:w="0" w:type="auto"/>
            <w:vAlign w:val="center"/>
          </w:tcPr>
          <w:p w14:paraId="6E6AA0CE" w14:textId="4466645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The diameter of three </w:t>
            </w:r>
            <w:r w:rsidR="00C10835" w:rsidRPr="00FE3B48">
              <w:rPr>
                <w:rFonts w:ascii="Arial" w:hAnsi="Arial" w:cs="Arial"/>
                <w:sz w:val="22"/>
              </w:rPr>
              <w:t>Ru1-Mag@MB</w:t>
            </w:r>
          </w:p>
        </w:tc>
      </w:tr>
      <w:tr w:rsidR="00FE3B48" w:rsidRPr="00FE3B48" w14:paraId="3C918C15" w14:textId="77777777" w:rsidTr="00426139">
        <w:trPr>
          <w:trHeight w:val="702"/>
          <w:jc w:val="center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47B92B54" w14:textId="22EFE440" w:rsidR="004F3187" w:rsidRPr="00FE3B48" w:rsidRDefault="0050267C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</w:t>
            </w:r>
            <w:r w:rsidR="004F3187" w:rsidRPr="00FE3B48">
              <w:rPr>
                <w:rFonts w:ascii="Arial" w:hAnsi="Arial" w:cs="Arial"/>
                <w:sz w:val="22"/>
                <w:vertAlign w:val="superscript"/>
              </w:rPr>
              <w:t>a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]</w:t>
            </w:r>
            <w:r w:rsidR="004F3187" w:rsidRPr="00FE3B48">
              <w:rPr>
                <w:rFonts w:ascii="Arial" w:hAnsi="Arial" w:cs="Arial"/>
                <w:sz w:val="22"/>
              </w:rPr>
              <w:t>r_bead</w:t>
            </w:r>
          </w:p>
        </w:tc>
        <w:tc>
          <w:tcPr>
            <w:tcW w:w="1749" w:type="dxa"/>
            <w:tcBorders>
              <w:bottom w:val="single" w:sz="12" w:space="0" w:color="auto"/>
            </w:tcBorders>
            <w:vAlign w:val="center"/>
          </w:tcPr>
          <w:p w14:paraId="25C001F2" w14:textId="77777777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d_bead/2</w:t>
            </w:r>
          </w:p>
        </w:tc>
        <w:tc>
          <w:tcPr>
            <w:tcW w:w="1387" w:type="dxa"/>
            <w:tcBorders>
              <w:bottom w:val="single" w:sz="12" w:space="0" w:color="auto"/>
            </w:tcBorders>
            <w:vAlign w:val="center"/>
          </w:tcPr>
          <w:p w14:paraId="60DC691E" w14:textId="03A00E88" w:rsidR="00D2223B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1.4</w:t>
            </w:r>
            <w:r w:rsidR="00D2223B" w:rsidRPr="00FE3B48">
              <w:rPr>
                <w:rFonts w:ascii="Arial" w:hAnsi="Arial" w:cs="Arial"/>
                <w:sz w:val="22"/>
              </w:rPr>
              <w:t>E</w:t>
            </w:r>
            <w:r w:rsidR="00D2223B" w:rsidRPr="00FE3B48">
              <w:rPr>
                <w:rFonts w:ascii="Arial" w:eastAsia="Microsoft YaHei" w:hAnsi="Arial" w:cs="Arial"/>
                <w:sz w:val="22"/>
              </w:rPr>
              <w:t>-</w:t>
            </w:r>
            <w:r w:rsidR="00D2223B" w:rsidRPr="00FE3B48">
              <w:rPr>
                <w:rFonts w:ascii="Arial" w:hAnsi="Arial" w:cs="Arial"/>
                <w:sz w:val="22"/>
              </w:rPr>
              <w:t>6</w:t>
            </w:r>
            <w:r w:rsidR="00D2223B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D2223B" w:rsidRPr="00FE3B48">
              <w:rPr>
                <w:rFonts w:ascii="Arial" w:hAnsi="Arial" w:cs="Arial"/>
                <w:sz w:val="22"/>
              </w:rPr>
              <w:t>m</w:t>
            </w:r>
          </w:p>
          <w:p w14:paraId="02B98AEE" w14:textId="6EBA21C4" w:rsidR="00D2223B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2.5</w:t>
            </w:r>
            <w:r w:rsidR="00D2223B" w:rsidRPr="00FE3B48">
              <w:rPr>
                <w:rFonts w:ascii="Arial" w:hAnsi="Arial" w:cs="Arial"/>
                <w:sz w:val="22"/>
              </w:rPr>
              <w:t>E</w:t>
            </w:r>
            <w:r w:rsidR="00D2223B" w:rsidRPr="00FE3B48">
              <w:rPr>
                <w:rFonts w:ascii="Arial" w:eastAsia="Microsoft YaHei" w:hAnsi="Arial" w:cs="Arial"/>
                <w:sz w:val="22"/>
              </w:rPr>
              <w:t>-</w:t>
            </w:r>
            <w:r w:rsidR="00D2223B" w:rsidRPr="00FE3B48">
              <w:rPr>
                <w:rFonts w:ascii="Arial" w:hAnsi="Arial" w:cs="Arial"/>
                <w:sz w:val="22"/>
              </w:rPr>
              <w:t>6</w:t>
            </w:r>
            <w:r w:rsidR="00D2223B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D2223B" w:rsidRPr="00FE3B48">
              <w:rPr>
                <w:rFonts w:ascii="Arial" w:hAnsi="Arial" w:cs="Arial"/>
                <w:sz w:val="22"/>
              </w:rPr>
              <w:t>m</w:t>
            </w:r>
          </w:p>
          <w:p w14:paraId="52175EE1" w14:textId="52AAC31A" w:rsidR="004F3187" w:rsidRPr="00FE3B48" w:rsidRDefault="00B66C1F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</w:t>
            </w:r>
            <w:r w:rsidR="00D2223B" w:rsidRPr="00FE3B48">
              <w:rPr>
                <w:rFonts w:ascii="Arial" w:hAnsi="Arial" w:cs="Arial"/>
                <w:sz w:val="22"/>
              </w:rPr>
              <w:t>E</w:t>
            </w:r>
            <w:r w:rsidR="00D2223B" w:rsidRPr="00FE3B48">
              <w:rPr>
                <w:rFonts w:ascii="Arial" w:eastAsia="Microsoft YaHei" w:hAnsi="Arial" w:cs="Arial"/>
                <w:sz w:val="22"/>
              </w:rPr>
              <w:t>-6</w:t>
            </w:r>
            <w:r w:rsidR="00D2223B" w:rsidRPr="00FE3B48">
              <w:rPr>
                <w:rFonts w:ascii="Arial" w:eastAsia="DengXian" w:hAnsi="Arial" w:cs="Arial"/>
                <w:sz w:val="22"/>
              </w:rPr>
              <w:t xml:space="preserve"> </w:t>
            </w:r>
            <w:r w:rsidR="00D2223B" w:rsidRPr="00FE3B48">
              <w:rPr>
                <w:rFonts w:ascii="Arial" w:hAnsi="Arial" w:cs="Arial"/>
                <w:sz w:val="22"/>
              </w:rPr>
              <w:t>m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59FBFE4" w14:textId="32A98B03" w:rsidR="004F3187" w:rsidRPr="00FE3B48" w:rsidRDefault="004F3187" w:rsidP="00426139">
            <w:pPr>
              <w:spacing w:line="300" w:lineRule="exac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The radius of three </w:t>
            </w:r>
            <w:r w:rsidR="00C10835" w:rsidRPr="00FE3B48">
              <w:rPr>
                <w:rFonts w:ascii="Arial" w:hAnsi="Arial" w:cs="Arial"/>
                <w:sz w:val="22"/>
              </w:rPr>
              <w:t>Ru1-Mag@MB</w:t>
            </w:r>
          </w:p>
        </w:tc>
      </w:tr>
    </w:tbl>
    <w:bookmarkEnd w:id="68"/>
    <w:p w14:paraId="242E7DBB" w14:textId="632F9268" w:rsidR="00FE3B48" w:rsidRDefault="0050267C" w:rsidP="00994F1F">
      <w:pPr>
        <w:snapToGrid w:val="0"/>
        <w:spacing w:line="360" w:lineRule="auto"/>
        <w:ind w:firstLineChars="100" w:firstLine="220"/>
        <w:rPr>
          <w:rFonts w:ascii="Arial" w:hAnsi="Arial" w:cs="Arial"/>
          <w:sz w:val="22"/>
        </w:rPr>
      </w:pPr>
      <w:r w:rsidRPr="00FE3B48">
        <w:rPr>
          <w:rFonts w:ascii="Arial" w:hAnsi="Arial" w:cs="Arial"/>
          <w:sz w:val="22"/>
        </w:rPr>
        <w:t>[</w:t>
      </w:r>
      <w:r w:rsidR="004F3187" w:rsidRPr="00FE3B48">
        <w:rPr>
          <w:rFonts w:ascii="Arial" w:hAnsi="Arial" w:cs="Arial"/>
          <w:sz w:val="22"/>
        </w:rPr>
        <w:t>a</w:t>
      </w:r>
      <w:r w:rsidRPr="00FE3B48">
        <w:rPr>
          <w:rFonts w:ascii="Arial" w:hAnsi="Arial" w:cs="Arial"/>
          <w:sz w:val="22"/>
        </w:rPr>
        <w:t>]</w:t>
      </w:r>
      <w:r w:rsidR="007F0F17" w:rsidRPr="00FE3B48">
        <w:rPr>
          <w:rFonts w:ascii="Arial" w:hAnsi="Arial" w:cs="Arial"/>
          <w:sz w:val="22"/>
        </w:rPr>
        <w:t xml:space="preserve">, </w:t>
      </w:r>
      <w:r w:rsidR="004F3187" w:rsidRPr="00FE3B48">
        <w:rPr>
          <w:rFonts w:ascii="Arial" w:hAnsi="Arial" w:cs="Arial"/>
          <w:sz w:val="22"/>
        </w:rPr>
        <w:t xml:space="preserve">by experimental data; </w:t>
      </w:r>
      <w:r w:rsidRPr="00FE3B48">
        <w:rPr>
          <w:rFonts w:ascii="Arial" w:hAnsi="Arial" w:cs="Arial"/>
          <w:sz w:val="22"/>
        </w:rPr>
        <w:t>[</w:t>
      </w:r>
      <w:r w:rsidR="004F3187" w:rsidRPr="00FE3B48">
        <w:rPr>
          <w:rFonts w:ascii="Arial" w:hAnsi="Arial" w:cs="Arial"/>
          <w:sz w:val="22"/>
        </w:rPr>
        <w:t>b</w:t>
      </w:r>
      <w:r w:rsidRPr="00FE3B48">
        <w:rPr>
          <w:rFonts w:ascii="Arial" w:hAnsi="Arial" w:cs="Arial"/>
          <w:sz w:val="22"/>
        </w:rPr>
        <w:t>]</w:t>
      </w:r>
      <w:r w:rsidR="004F3187" w:rsidRPr="00FE3B48">
        <w:rPr>
          <w:rFonts w:ascii="Arial" w:hAnsi="Arial" w:cs="Arial"/>
          <w:sz w:val="22"/>
        </w:rPr>
        <w:t xml:space="preserve">, </w:t>
      </w:r>
      <w:r w:rsidR="005B3CA2" w:rsidRPr="00FE3B48">
        <w:rPr>
          <w:rFonts w:ascii="Arial" w:hAnsi="Arial" w:cs="Arial"/>
          <w:sz w:val="22"/>
        </w:rPr>
        <w:t>from</w:t>
      </w:r>
      <w:r w:rsidR="004F3187" w:rsidRPr="00FE3B48">
        <w:rPr>
          <w:rFonts w:ascii="Arial" w:hAnsi="Arial" w:cs="Arial"/>
          <w:sz w:val="22"/>
        </w:rPr>
        <w:t xml:space="preserve"> </w:t>
      </w:r>
      <w:r w:rsidR="007455E2" w:rsidRPr="00FE3B48">
        <w:rPr>
          <w:rFonts w:ascii="Arial" w:hAnsi="Arial" w:cs="Arial"/>
          <w:sz w:val="22"/>
        </w:rPr>
        <w:t>Milica Sentic</w:t>
      </w:r>
      <w:r w:rsidR="00A05476" w:rsidRPr="00FE3B48">
        <w:rPr>
          <w:rFonts w:ascii="Arial" w:hAnsi="Arial" w:cs="Arial"/>
          <w:sz w:val="22"/>
        </w:rPr>
        <w:t>’s</w:t>
      </w:r>
      <w:r w:rsidR="004F3187" w:rsidRPr="00FE3B48">
        <w:rPr>
          <w:rFonts w:ascii="Arial" w:hAnsi="Arial" w:cs="Arial"/>
          <w:sz w:val="22"/>
        </w:rPr>
        <w:t xml:space="preserve"> </w:t>
      </w:r>
      <w:r w:rsidR="005B3CA2" w:rsidRPr="00FE3B48">
        <w:rPr>
          <w:rFonts w:ascii="Arial" w:hAnsi="Arial" w:cs="Arial"/>
          <w:sz w:val="22"/>
        </w:rPr>
        <w:t>work</w:t>
      </w:r>
      <w:r w:rsidR="007455E2" w:rsidRPr="00FE3B48">
        <w:rPr>
          <w:rFonts w:ascii="Arial" w:hAnsi="Arial" w:cs="Arial"/>
          <w:sz w:val="22"/>
        </w:rPr>
        <w:t>;</w:t>
      </w:r>
      <w:r w:rsidR="00636EDA" w:rsidRPr="00FE3B48">
        <w:rPr>
          <w:rFonts w:ascii="Arial" w:hAnsi="Arial" w:cs="Arial"/>
          <w:sz w:val="22"/>
          <w:vertAlign w:val="superscript"/>
        </w:rPr>
        <w:t>[</w:t>
      </w:r>
      <w:r w:rsidR="00D57EA3" w:rsidRPr="00FE3B48">
        <w:rPr>
          <w:rFonts w:ascii="Arial" w:hAnsi="Arial" w:cs="Arial"/>
          <w:sz w:val="22"/>
          <w:vertAlign w:val="superscript"/>
        </w:rPr>
        <w:t>19</w:t>
      </w:r>
      <w:r w:rsidR="00636EDA" w:rsidRPr="00FE3B48">
        <w:rPr>
          <w:rFonts w:ascii="Arial" w:hAnsi="Arial" w:cs="Arial"/>
          <w:sz w:val="22"/>
          <w:vertAlign w:val="superscript"/>
        </w:rPr>
        <w:t>]</w:t>
      </w:r>
      <w:r w:rsidR="004F3187"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hAnsi="Arial" w:cs="Arial"/>
          <w:sz w:val="22"/>
        </w:rPr>
        <w:t>[</w:t>
      </w:r>
      <w:r w:rsidR="004F3187" w:rsidRPr="00FE3B48">
        <w:rPr>
          <w:rFonts w:ascii="Arial" w:hAnsi="Arial" w:cs="Arial"/>
          <w:sz w:val="22"/>
        </w:rPr>
        <w:t>c</w:t>
      </w:r>
      <w:r w:rsidRPr="00FE3B48">
        <w:rPr>
          <w:rFonts w:ascii="Arial" w:hAnsi="Arial" w:cs="Arial"/>
          <w:sz w:val="22"/>
        </w:rPr>
        <w:t>]</w:t>
      </w:r>
      <w:r w:rsidR="004F3187" w:rsidRPr="00FE3B48">
        <w:rPr>
          <w:rFonts w:ascii="Arial" w:hAnsi="Arial" w:cs="Arial"/>
          <w:sz w:val="22"/>
        </w:rPr>
        <w:t xml:space="preserve">, by </w:t>
      </w:r>
      <w:r w:rsidR="007455E2" w:rsidRPr="00FE3B48">
        <w:rPr>
          <w:rFonts w:ascii="Arial" w:hAnsi="Arial" w:cs="Arial"/>
          <w:sz w:val="22"/>
        </w:rPr>
        <w:t xml:space="preserve">Kenta </w:t>
      </w:r>
      <w:r w:rsidR="0062673D" w:rsidRPr="00FE3B48">
        <w:rPr>
          <w:rFonts w:ascii="Arial" w:hAnsi="Arial" w:cs="Arial"/>
          <w:kern w:val="0"/>
          <w:sz w:val="22"/>
        </w:rPr>
        <w:t>Imai</w:t>
      </w:r>
      <w:r w:rsidR="00A05476" w:rsidRPr="00FE3B48">
        <w:rPr>
          <w:rFonts w:ascii="Arial" w:hAnsi="Arial" w:cs="Arial"/>
          <w:kern w:val="0"/>
          <w:sz w:val="22"/>
        </w:rPr>
        <w:t>’s</w:t>
      </w:r>
      <w:r w:rsidR="004F3187" w:rsidRPr="00FE3B48">
        <w:rPr>
          <w:rFonts w:ascii="Arial" w:hAnsi="Arial" w:cs="Arial"/>
          <w:sz w:val="22"/>
        </w:rPr>
        <w:t xml:space="preserve"> </w:t>
      </w:r>
      <w:r w:rsidR="007455E2" w:rsidRPr="00FE3B48">
        <w:rPr>
          <w:rFonts w:ascii="Arial" w:hAnsi="Arial" w:cs="Arial"/>
          <w:sz w:val="22"/>
        </w:rPr>
        <w:t>work</w:t>
      </w:r>
      <w:r w:rsidR="004C148B" w:rsidRPr="00FE3B48">
        <w:rPr>
          <w:rFonts w:ascii="Arial" w:hAnsi="Arial" w:cs="Arial"/>
          <w:sz w:val="22"/>
        </w:rPr>
        <w:t>;</w:t>
      </w:r>
      <w:r w:rsidR="00636EDA" w:rsidRPr="00FE3B48">
        <w:rPr>
          <w:rFonts w:ascii="Arial" w:hAnsi="Arial" w:cs="Arial"/>
          <w:sz w:val="22"/>
          <w:vertAlign w:val="superscript"/>
        </w:rPr>
        <w:t>[</w:t>
      </w:r>
      <w:r w:rsidR="002B30ED">
        <w:rPr>
          <w:rFonts w:ascii="Arial" w:hAnsi="Arial" w:cs="Arial"/>
          <w:sz w:val="22"/>
          <w:vertAlign w:val="superscript"/>
        </w:rPr>
        <w:t>2</w:t>
      </w:r>
      <w:r w:rsidR="00636EDA" w:rsidRPr="00FE3B48">
        <w:rPr>
          <w:rFonts w:ascii="Arial" w:hAnsi="Arial" w:cs="Arial"/>
          <w:sz w:val="22"/>
          <w:vertAlign w:val="superscript"/>
        </w:rPr>
        <w:t>]</w:t>
      </w:r>
      <w:r w:rsidR="000853AA" w:rsidRPr="00FE3B48">
        <w:rPr>
          <w:rFonts w:ascii="Arial" w:hAnsi="Arial" w:cs="Arial"/>
          <w:sz w:val="22"/>
        </w:rPr>
        <w:t xml:space="preserve"> </w:t>
      </w:r>
      <w:r w:rsidR="00E10B63" w:rsidRPr="00FE3B48">
        <w:rPr>
          <w:rFonts w:ascii="Arial" w:hAnsi="Arial" w:cs="Arial"/>
          <w:sz w:val="22"/>
        </w:rPr>
        <w:t>[</w:t>
      </w:r>
      <w:r w:rsidR="004C148B" w:rsidRPr="00FE3B48">
        <w:rPr>
          <w:rFonts w:ascii="Arial" w:hAnsi="Arial" w:cs="Arial"/>
          <w:sz w:val="22"/>
        </w:rPr>
        <w:t>d</w:t>
      </w:r>
      <w:r w:rsidR="00E10B63" w:rsidRPr="00FE3B48">
        <w:rPr>
          <w:rFonts w:ascii="Arial" w:hAnsi="Arial" w:cs="Arial"/>
          <w:sz w:val="22"/>
        </w:rPr>
        <w:t>]</w:t>
      </w:r>
      <w:r w:rsidR="004C148B" w:rsidRPr="00FE3B48">
        <w:rPr>
          <w:rFonts w:ascii="Arial" w:hAnsi="Arial" w:cs="Arial"/>
          <w:sz w:val="22"/>
        </w:rPr>
        <w:t xml:space="preserve">, by </w:t>
      </w:r>
      <w:r w:rsidR="00ED0699" w:rsidRPr="00FE3B48">
        <w:rPr>
          <w:rFonts w:ascii="Arial" w:hAnsi="Arial" w:cs="Arial"/>
          <w:sz w:val="22"/>
        </w:rPr>
        <w:t>Enrico Daviddi</w:t>
      </w:r>
      <w:r w:rsidR="00ED0699" w:rsidRPr="00FE3B48">
        <w:rPr>
          <w:rFonts w:ascii="Arial" w:hAnsi="Arial" w:cs="Arial"/>
          <w:kern w:val="0"/>
          <w:sz w:val="22"/>
        </w:rPr>
        <w:t>’s</w:t>
      </w:r>
      <w:r w:rsidR="00ED0699" w:rsidRPr="00FE3B48">
        <w:rPr>
          <w:rFonts w:ascii="Arial" w:hAnsi="Arial" w:cs="Arial"/>
          <w:sz w:val="22"/>
        </w:rPr>
        <w:t xml:space="preserve"> work.</w:t>
      </w:r>
      <w:r w:rsidR="00636EDA" w:rsidRPr="00FE3B48">
        <w:rPr>
          <w:rFonts w:ascii="Arial" w:hAnsi="Arial" w:cs="Arial"/>
          <w:sz w:val="22"/>
          <w:vertAlign w:val="superscript"/>
        </w:rPr>
        <w:t>[</w:t>
      </w:r>
      <w:r w:rsidR="002B30ED">
        <w:rPr>
          <w:rFonts w:ascii="Arial" w:hAnsi="Arial" w:cs="Arial"/>
          <w:sz w:val="22"/>
          <w:vertAlign w:val="superscript"/>
        </w:rPr>
        <w:t>3</w:t>
      </w:r>
      <w:r w:rsidR="00636EDA" w:rsidRPr="00FE3B48">
        <w:rPr>
          <w:rFonts w:ascii="Arial" w:hAnsi="Arial" w:cs="Arial"/>
          <w:sz w:val="22"/>
          <w:vertAlign w:val="superscript"/>
        </w:rPr>
        <w:t>]</w:t>
      </w:r>
      <w:r w:rsidR="000853AA" w:rsidRPr="00FE3B48">
        <w:rPr>
          <w:rFonts w:ascii="Arial" w:hAnsi="Arial" w:cs="Arial"/>
          <w:sz w:val="22"/>
        </w:rPr>
        <w:t xml:space="preserve"> </w:t>
      </w:r>
      <w:r w:rsidR="00E10B63" w:rsidRPr="00FE3B48">
        <w:rPr>
          <w:rFonts w:ascii="Arial" w:hAnsi="Arial" w:cs="Arial"/>
          <w:sz w:val="22"/>
        </w:rPr>
        <w:t>[e] by our previous work.</w:t>
      </w:r>
      <w:r w:rsidR="0071659F" w:rsidRPr="00FE3B48">
        <w:rPr>
          <w:rFonts w:ascii="Arial" w:hAnsi="Arial" w:cs="Arial"/>
          <w:sz w:val="22"/>
          <w:vertAlign w:val="superscript"/>
        </w:rPr>
        <w:t>[</w:t>
      </w:r>
      <w:r w:rsidR="00E9526F" w:rsidRPr="00FE3B48">
        <w:rPr>
          <w:rFonts w:ascii="Arial" w:hAnsi="Arial" w:cs="Arial"/>
          <w:sz w:val="22"/>
          <w:vertAlign w:val="superscript"/>
        </w:rPr>
        <w:t>22</w:t>
      </w:r>
      <w:r w:rsidR="0071659F" w:rsidRPr="00FE3B48">
        <w:rPr>
          <w:rFonts w:ascii="Arial" w:hAnsi="Arial" w:cs="Arial"/>
          <w:sz w:val="22"/>
          <w:vertAlign w:val="superscript"/>
        </w:rPr>
        <w:t>]</w:t>
      </w:r>
    </w:p>
    <w:p w14:paraId="2A30D8E3" w14:textId="188F2574" w:rsidR="00957A5B" w:rsidRPr="00FE3B48" w:rsidRDefault="00957A5B" w:rsidP="00917158">
      <w:pPr>
        <w:snapToGrid w:val="0"/>
        <w:spacing w:line="240" w:lineRule="atLeast"/>
        <w:rPr>
          <w:rFonts w:ascii="Arial" w:hAnsi="Arial" w:cs="Arial"/>
          <w:sz w:val="22"/>
        </w:rPr>
      </w:pPr>
      <w:bookmarkStart w:id="74" w:name="_Hlk136870467"/>
      <w:r w:rsidRPr="00FE3B48">
        <w:rPr>
          <w:rFonts w:ascii="Arial" w:hAnsi="Arial" w:cs="Arial"/>
          <w:b/>
          <w:bCs/>
          <w:sz w:val="22"/>
        </w:rPr>
        <w:lastRenderedPageBreak/>
        <w:t>Table S</w:t>
      </w:r>
      <w:r w:rsidR="007D74CC" w:rsidRPr="00FE3B48">
        <w:rPr>
          <w:rFonts w:ascii="Arial" w:hAnsi="Arial" w:cs="Arial"/>
          <w:b/>
          <w:bCs/>
          <w:sz w:val="22"/>
        </w:rPr>
        <w:t>5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7E6CC1" w:rsidRPr="00FE3B48">
        <w:rPr>
          <w:rFonts w:ascii="Arial" w:hAnsi="Arial" w:cs="Arial"/>
          <w:sz w:val="22"/>
        </w:rPr>
        <w:t>The reaction rates of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A,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</w:t>
      </w:r>
      <w:r w:rsidR="007E6CC1" w:rsidRPr="00FE3B48">
        <w:rPr>
          <w:rFonts w:ascii="Arial" w:hAnsi="Arial" w:cs="Arial"/>
          <w:sz w:val="22"/>
          <w:vertAlign w:val="superscript"/>
        </w:rPr>
        <w:t>•+</w:t>
      </w:r>
      <w:r w:rsidR="007E6CC1" w:rsidRPr="00FE3B48">
        <w:rPr>
          <w:rFonts w:ascii="Arial" w:hAnsi="Arial" w:cs="Arial"/>
          <w:sz w:val="22"/>
        </w:rPr>
        <w:t>,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</w:t>
      </w:r>
      <w:r w:rsidR="007E6CC1" w:rsidRPr="00FE3B48">
        <w:rPr>
          <w:rFonts w:ascii="Arial" w:hAnsi="Arial" w:cs="Arial"/>
          <w:sz w:val="22"/>
          <w:vertAlign w:val="superscript"/>
        </w:rPr>
        <w:t>•</w:t>
      </w:r>
      <w:r w:rsidR="007E6CC1" w:rsidRPr="00FE3B48">
        <w:rPr>
          <w:rFonts w:ascii="Arial" w:hAnsi="Arial" w:cs="Arial"/>
          <w:sz w:val="22"/>
        </w:rPr>
        <w:t xml:space="preserve"> and P1 for s</w:t>
      </w:r>
      <w:r w:rsidR="001B319D" w:rsidRPr="00FE3B48">
        <w:rPr>
          <w:rFonts w:ascii="Arial" w:hAnsi="Arial" w:cs="Arial"/>
          <w:sz w:val="22"/>
        </w:rPr>
        <w:t>imulation parameters o</w:t>
      </w:r>
      <w:r w:rsidRPr="00FE3B48">
        <w:rPr>
          <w:rFonts w:ascii="Arial" w:hAnsi="Arial" w:cs="Arial"/>
          <w:sz w:val="22"/>
        </w:rPr>
        <w:t>n the electrode surface (boundary 2)</w:t>
      </w:r>
    </w:p>
    <w:tbl>
      <w:tblPr>
        <w:tblStyle w:val="2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51"/>
        <w:gridCol w:w="1684"/>
        <w:gridCol w:w="1523"/>
        <w:gridCol w:w="3648"/>
      </w:tblGrid>
      <w:tr w:rsidR="00FE3B48" w:rsidRPr="00FE3B48" w14:paraId="350FA385" w14:textId="77777777" w:rsidTr="00326D8F">
        <w:trPr>
          <w:cantSplit/>
          <w:tblHeader/>
          <w:jc w:val="center"/>
        </w:trPr>
        <w:tc>
          <w:tcPr>
            <w:tcW w:w="87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2EFD467F" w14:textId="77777777" w:rsidR="00957A5B" w:rsidRPr="00FE3B48" w:rsidRDefault="00957A5B" w:rsidP="00B01172">
            <w:pPr>
              <w:widowControl/>
              <w:spacing w:line="240" w:lineRule="atLeast"/>
              <w:jc w:val="center"/>
              <w:rPr>
                <w:rFonts w:ascii="Arial" w:hAnsi="Arial" w:cs="Arial"/>
                <w:b/>
                <w:sz w:val="22"/>
              </w:rPr>
            </w:pPr>
            <w:bookmarkStart w:id="75" w:name="_Hlk101516634"/>
            <w:bookmarkStart w:id="76" w:name="OLE_LINK250"/>
            <w:bookmarkStart w:id="77" w:name="OLE_LINK249"/>
            <w:bookmarkEnd w:id="74"/>
            <w:r w:rsidRPr="00FE3B48">
              <w:rPr>
                <w:rFonts w:ascii="Arial" w:hAnsi="Arial" w:cs="Arial"/>
                <w:b/>
                <w:sz w:val="22"/>
              </w:rPr>
              <w:t>Variables</w:t>
            </w:r>
          </w:p>
        </w:tc>
        <w:tc>
          <w:tcPr>
            <w:tcW w:w="10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45863B4C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Expression</w:t>
            </w: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499D9F30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Unit</w:t>
            </w:r>
          </w:p>
        </w:tc>
        <w:tc>
          <w:tcPr>
            <w:tcW w:w="2196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3EF0C057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Description</w:t>
            </w:r>
          </w:p>
        </w:tc>
      </w:tr>
      <w:bookmarkEnd w:id="75"/>
      <w:tr w:rsidR="00FE3B48" w:rsidRPr="00FE3B48" w14:paraId="4AC04073" w14:textId="77777777" w:rsidTr="00326D8F">
        <w:trPr>
          <w:jc w:val="center"/>
        </w:trPr>
        <w:tc>
          <w:tcPr>
            <w:tcW w:w="873" w:type="pct"/>
            <w:tcBorders>
              <w:top w:val="single" w:sz="12" w:space="0" w:color="auto"/>
            </w:tcBorders>
            <w:vAlign w:val="center"/>
          </w:tcPr>
          <w:p w14:paraId="3400FDF5" w14:textId="64887C36" w:rsidR="00957A5B" w:rsidRPr="00FE3B48" w:rsidRDefault="00957A5B" w:rsidP="00B01172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</w:t>
            </w:r>
            <w:r w:rsidR="00A05476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A05476" w:rsidRPr="00FE3B48">
              <w:rPr>
                <w:rFonts w:ascii="Arial" w:eastAsia="SimSun" w:hAnsi="Arial" w:cs="Arial"/>
                <w:sz w:val="22"/>
              </w:rPr>
              <w:t>A</w:t>
            </w:r>
            <w:r w:rsidR="00A05476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>_e</w:t>
            </w:r>
          </w:p>
        </w:tc>
        <w:tc>
          <w:tcPr>
            <w:tcW w:w="1014" w:type="pct"/>
            <w:tcBorders>
              <w:top w:val="single" w:sz="12" w:space="0" w:color="auto"/>
            </w:tcBorders>
            <w:vAlign w:val="center"/>
          </w:tcPr>
          <w:p w14:paraId="251B7546" w14:textId="51941A04" w:rsidR="00957A5B" w:rsidRPr="00FE3B48" w:rsidRDefault="00957A5B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-</w:t>
            </w: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s4</w:t>
            </w:r>
            <w:r w:rsidRPr="00FE3B48">
              <w:rPr>
                <w:rFonts w:ascii="Arial" w:eastAsia="SimSun" w:hAnsi="Arial" w:cs="Arial"/>
                <w:sz w:val="22"/>
              </w:rPr>
              <w:t>*c</w:t>
            </w:r>
            <w:r w:rsidR="00A05476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A05476" w:rsidRPr="00FE3B48">
              <w:rPr>
                <w:rFonts w:ascii="Arial" w:eastAsia="SimSun" w:hAnsi="Arial" w:cs="Arial"/>
                <w:sz w:val="22"/>
              </w:rPr>
              <w:t>A</w:t>
            </w:r>
            <w:r w:rsidR="00A05476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</w:p>
        </w:tc>
        <w:tc>
          <w:tcPr>
            <w:tcW w:w="917" w:type="pct"/>
            <w:tcBorders>
              <w:top w:val="single" w:sz="12" w:space="0" w:color="auto"/>
            </w:tcBorders>
            <w:vAlign w:val="center"/>
          </w:tcPr>
          <w:p w14:paraId="296ECD08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2196" w:type="pct"/>
            <w:tcBorders>
              <w:top w:val="single" w:sz="12" w:space="0" w:color="auto"/>
            </w:tcBorders>
            <w:vAlign w:val="center"/>
          </w:tcPr>
          <w:p w14:paraId="1ABC7424" w14:textId="49F947FB" w:rsidR="00957A5B" w:rsidRPr="00FE3B48" w:rsidRDefault="00957A5B" w:rsidP="00B01172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electrode surface</w:t>
            </w:r>
          </w:p>
        </w:tc>
      </w:tr>
      <w:tr w:rsidR="00FE3B48" w:rsidRPr="00FE3B48" w14:paraId="0FCF6127" w14:textId="77777777" w:rsidTr="00326D8F">
        <w:trPr>
          <w:jc w:val="center"/>
        </w:trPr>
        <w:tc>
          <w:tcPr>
            <w:tcW w:w="873" w:type="pct"/>
            <w:vAlign w:val="center"/>
          </w:tcPr>
          <w:p w14:paraId="7E0D6955" w14:textId="7044B6FA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R_P1_e</w:t>
            </w:r>
          </w:p>
        </w:tc>
        <w:tc>
          <w:tcPr>
            <w:tcW w:w="1014" w:type="pct"/>
            <w:vAlign w:val="center"/>
          </w:tcPr>
          <w:p w14:paraId="638EE7B3" w14:textId="39B6DE66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s4</w:t>
            </w:r>
            <w:r w:rsidRPr="00FE3B48">
              <w:rPr>
                <w:rFonts w:ascii="Arial" w:eastAsia="SimSun" w:hAnsi="Arial" w:cs="Arial"/>
                <w:sz w:val="22"/>
              </w:rPr>
              <w:t>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="00E55E92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</w:p>
        </w:tc>
        <w:tc>
          <w:tcPr>
            <w:tcW w:w="917" w:type="pct"/>
            <w:vAlign w:val="center"/>
          </w:tcPr>
          <w:p w14:paraId="7C5BA7BF" w14:textId="242FDAFF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2196" w:type="pct"/>
            <w:vAlign w:val="center"/>
          </w:tcPr>
          <w:p w14:paraId="633F55E7" w14:textId="5AF13E34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P1 on the electrode surface</w:t>
            </w:r>
          </w:p>
        </w:tc>
      </w:tr>
      <w:tr w:rsidR="00FE3B48" w:rsidRPr="00FE3B48" w14:paraId="2915E39A" w14:textId="77777777" w:rsidTr="00326D8F">
        <w:trPr>
          <w:jc w:val="center"/>
        </w:trPr>
        <w:tc>
          <w:tcPr>
            <w:tcW w:w="873" w:type="pct"/>
            <w:vAlign w:val="center"/>
          </w:tcPr>
          <w:p w14:paraId="4C755E88" w14:textId="7FD96211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eastAsia="SimSun" w:hAnsi="Arial" w:cs="Arial"/>
                <w:sz w:val="22"/>
              </w:rPr>
              <w:t>_e</w:t>
            </w:r>
          </w:p>
        </w:tc>
        <w:tc>
          <w:tcPr>
            <w:tcW w:w="1014" w:type="pct"/>
            <w:vAlign w:val="center"/>
          </w:tcPr>
          <w:p w14:paraId="4DB870AE" w14:textId="377ECBD1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s2</w:t>
            </w:r>
            <w:r w:rsidRPr="00FE3B48">
              <w:rPr>
                <w:rFonts w:ascii="Arial" w:eastAsia="SimSun" w:hAnsi="Arial" w:cs="Arial"/>
                <w:sz w:val="22"/>
              </w:rPr>
              <w:t>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</w:p>
        </w:tc>
        <w:tc>
          <w:tcPr>
            <w:tcW w:w="917" w:type="pct"/>
            <w:vAlign w:val="center"/>
          </w:tcPr>
          <w:p w14:paraId="37C7A4EB" w14:textId="77777777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2196" w:type="pct"/>
            <w:vAlign w:val="center"/>
          </w:tcPr>
          <w:p w14:paraId="010E9FD2" w14:textId="7B4B440B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electrode surface </w:t>
            </w:r>
          </w:p>
        </w:tc>
      </w:tr>
      <w:tr w:rsidR="00FE3B48" w:rsidRPr="00FE3B48" w14:paraId="6ED3E193" w14:textId="77777777" w:rsidTr="00326D8F">
        <w:trPr>
          <w:jc w:val="center"/>
        </w:trPr>
        <w:tc>
          <w:tcPr>
            <w:tcW w:w="873" w:type="pct"/>
            <w:tcBorders>
              <w:bottom w:val="single" w:sz="12" w:space="0" w:color="auto"/>
            </w:tcBorders>
            <w:vAlign w:val="center"/>
          </w:tcPr>
          <w:p w14:paraId="47C95A25" w14:textId="2B467B69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 xml:space="preserve">A_e </w:t>
            </w:r>
          </w:p>
        </w:tc>
        <w:tc>
          <w:tcPr>
            <w:tcW w:w="1014" w:type="pct"/>
            <w:tcBorders>
              <w:bottom w:val="single" w:sz="12" w:space="0" w:color="auto"/>
            </w:tcBorders>
            <w:vAlign w:val="center"/>
          </w:tcPr>
          <w:p w14:paraId="1294228F" w14:textId="165DE5D3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-</w:t>
            </w: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s2</w:t>
            </w:r>
            <w:r w:rsidRPr="00FE3B48">
              <w:rPr>
                <w:rFonts w:ascii="Arial" w:eastAsia="SimSun" w:hAnsi="Arial" w:cs="Arial"/>
                <w:sz w:val="22"/>
              </w:rPr>
              <w:t>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</w:p>
        </w:tc>
        <w:tc>
          <w:tcPr>
            <w:tcW w:w="917" w:type="pct"/>
            <w:tcBorders>
              <w:bottom w:val="single" w:sz="12" w:space="0" w:color="auto"/>
            </w:tcBorders>
            <w:vAlign w:val="center"/>
          </w:tcPr>
          <w:p w14:paraId="57FE9353" w14:textId="77777777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2196" w:type="pct"/>
            <w:tcBorders>
              <w:bottom w:val="single" w:sz="12" w:space="0" w:color="auto"/>
            </w:tcBorders>
            <w:vAlign w:val="center"/>
          </w:tcPr>
          <w:p w14:paraId="5C66CD03" w14:textId="117E4E5D" w:rsidR="00A05476" w:rsidRPr="00FE3B48" w:rsidRDefault="00A05476" w:rsidP="00A05476">
            <w:pPr>
              <w:spacing w:line="240" w:lineRule="atLeast"/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 on the electrode surface</w:t>
            </w:r>
          </w:p>
        </w:tc>
      </w:tr>
      <w:bookmarkEnd w:id="76"/>
      <w:bookmarkEnd w:id="77"/>
    </w:tbl>
    <w:p w14:paraId="0E16F689" w14:textId="2EEDDC71" w:rsidR="009C0691" w:rsidRDefault="009C0691" w:rsidP="00957A5B">
      <w:pPr>
        <w:snapToGrid w:val="0"/>
        <w:spacing w:line="440" w:lineRule="exact"/>
        <w:jc w:val="center"/>
        <w:rPr>
          <w:rFonts w:ascii="Arial" w:hAnsi="Arial" w:cs="Arial"/>
          <w:b/>
          <w:bCs/>
          <w:sz w:val="24"/>
          <w:szCs w:val="24"/>
        </w:rPr>
      </w:pPr>
    </w:p>
    <w:p w14:paraId="762EA228" w14:textId="77777777" w:rsidR="00334906" w:rsidRPr="00FE3B48" w:rsidRDefault="00334906" w:rsidP="00957A5B">
      <w:pPr>
        <w:snapToGrid w:val="0"/>
        <w:spacing w:line="440" w:lineRule="exact"/>
        <w:jc w:val="center"/>
        <w:rPr>
          <w:rFonts w:ascii="Arial" w:hAnsi="Arial" w:cs="Arial"/>
          <w:b/>
          <w:bCs/>
          <w:sz w:val="24"/>
          <w:szCs w:val="24"/>
        </w:rPr>
      </w:pPr>
    </w:p>
    <w:p w14:paraId="4F4169C2" w14:textId="52ADDB3C" w:rsidR="00957A5B" w:rsidRPr="00FE3B48" w:rsidRDefault="00957A5B" w:rsidP="00917158">
      <w:pPr>
        <w:snapToGrid w:val="0"/>
        <w:spacing w:line="240" w:lineRule="atLeast"/>
        <w:rPr>
          <w:rFonts w:ascii="Arial" w:hAnsi="Arial" w:cs="Arial"/>
          <w:sz w:val="22"/>
        </w:rPr>
      </w:pPr>
      <w:bookmarkStart w:id="78" w:name="_Hlk136870500"/>
      <w:r w:rsidRPr="00FE3B48">
        <w:rPr>
          <w:rFonts w:ascii="Arial" w:hAnsi="Arial" w:cs="Arial"/>
          <w:b/>
          <w:bCs/>
          <w:sz w:val="22"/>
        </w:rPr>
        <w:t>Table S</w:t>
      </w:r>
      <w:r w:rsidR="007D74CC" w:rsidRPr="00FE3B48">
        <w:rPr>
          <w:rFonts w:ascii="Arial" w:hAnsi="Arial" w:cs="Arial"/>
          <w:b/>
          <w:bCs/>
          <w:sz w:val="22"/>
        </w:rPr>
        <w:t>6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7E6CC1" w:rsidRPr="00FE3B48">
        <w:rPr>
          <w:rFonts w:ascii="Arial" w:hAnsi="Arial" w:cs="Arial"/>
          <w:sz w:val="22"/>
        </w:rPr>
        <w:t xml:space="preserve">The reaction rates of </w:t>
      </w:r>
      <w:r w:rsidR="00B031FF" w:rsidRPr="00FE3B48">
        <w:rPr>
          <w:rFonts w:ascii="Arial" w:hAnsi="Arial" w:cs="Arial"/>
          <w:sz w:val="22"/>
        </w:rPr>
        <w:t>TP</w:t>
      </w:r>
      <w:r w:rsidR="00F74FEE" w:rsidRPr="00FE3B48">
        <w:rPr>
          <w:rFonts w:ascii="Arial" w:hAnsi="Arial" w:cs="Arial"/>
          <w:sz w:val="22"/>
        </w:rPr>
        <w:t>r</w:t>
      </w:r>
      <w:r w:rsidR="00B031FF" w:rsidRPr="00FE3B48">
        <w:rPr>
          <w:rFonts w:ascii="Arial" w:hAnsi="Arial" w:cs="Arial"/>
          <w:sz w:val="22"/>
        </w:rPr>
        <w:t>AH</w:t>
      </w:r>
      <w:r w:rsidR="00B031FF" w:rsidRPr="00FE3B48">
        <w:rPr>
          <w:rFonts w:ascii="Arial" w:hAnsi="Arial" w:cs="Arial"/>
          <w:sz w:val="22"/>
          <w:vertAlign w:val="superscript"/>
        </w:rPr>
        <w:t>+</w:t>
      </w:r>
      <w:r w:rsidR="00B031FF" w:rsidRPr="00FE3B48">
        <w:rPr>
          <w:rFonts w:ascii="Arial" w:hAnsi="Arial" w:cs="Arial"/>
          <w:sz w:val="22"/>
        </w:rPr>
        <w:t xml:space="preserve">, </w:t>
      </w:r>
      <w:r w:rsidR="007E6CC1" w:rsidRPr="00FE3B48">
        <w:rPr>
          <w:rFonts w:ascii="Arial" w:hAnsi="Arial" w:cs="Arial"/>
          <w:sz w:val="22"/>
        </w:rPr>
        <w:t>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A,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</w:t>
      </w:r>
      <w:r w:rsidR="007E6CC1" w:rsidRPr="00FE3B48">
        <w:rPr>
          <w:rFonts w:ascii="Arial" w:hAnsi="Arial" w:cs="Arial"/>
          <w:sz w:val="22"/>
          <w:vertAlign w:val="superscript"/>
        </w:rPr>
        <w:t>•+</w:t>
      </w:r>
      <w:r w:rsidR="007E6CC1" w:rsidRPr="00FE3B48">
        <w:rPr>
          <w:rFonts w:ascii="Arial" w:hAnsi="Arial" w:cs="Arial"/>
          <w:sz w:val="22"/>
        </w:rPr>
        <w:t xml:space="preserve"> and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</w:t>
      </w:r>
      <w:r w:rsidR="007E6CC1" w:rsidRPr="00FE3B48">
        <w:rPr>
          <w:rFonts w:ascii="Arial" w:hAnsi="Arial" w:cs="Arial"/>
          <w:sz w:val="22"/>
          <w:vertAlign w:val="superscript"/>
        </w:rPr>
        <w:t>•</w:t>
      </w:r>
      <w:r w:rsidR="007E6CC1" w:rsidRPr="00FE3B48">
        <w:rPr>
          <w:rFonts w:ascii="Arial" w:hAnsi="Arial" w:cs="Arial"/>
          <w:sz w:val="22"/>
        </w:rPr>
        <w:t xml:space="preserve"> for s</w:t>
      </w:r>
      <w:r w:rsidR="001B319D" w:rsidRPr="00FE3B48">
        <w:rPr>
          <w:rFonts w:ascii="Arial" w:hAnsi="Arial" w:cs="Arial"/>
          <w:sz w:val="22"/>
        </w:rPr>
        <w:t>imulation parameters i</w:t>
      </w:r>
      <w:r w:rsidRPr="00FE3B48">
        <w:rPr>
          <w:rFonts w:ascii="Arial" w:hAnsi="Arial" w:cs="Arial"/>
          <w:sz w:val="22"/>
        </w:rPr>
        <w:t>n the electrolyte (domain 2)</w:t>
      </w:r>
    </w:p>
    <w:tbl>
      <w:tblPr>
        <w:tblStyle w:val="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0"/>
        <w:gridCol w:w="2843"/>
        <w:gridCol w:w="1218"/>
        <w:gridCol w:w="3005"/>
      </w:tblGrid>
      <w:tr w:rsidR="00FE3B48" w:rsidRPr="00FE3B48" w14:paraId="123661D3" w14:textId="77777777" w:rsidTr="00326D8F">
        <w:trPr>
          <w:cantSplit/>
          <w:tblHeader/>
        </w:trPr>
        <w:tc>
          <w:tcPr>
            <w:tcW w:w="73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1B83099A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bookmarkStart w:id="79" w:name="_Hlk101518081"/>
            <w:bookmarkStart w:id="80" w:name="OLE_LINK251"/>
            <w:bookmarkEnd w:id="78"/>
            <w:r w:rsidRPr="00FE3B48">
              <w:rPr>
                <w:rFonts w:ascii="Arial" w:hAnsi="Arial" w:cs="Arial"/>
                <w:b/>
                <w:sz w:val="22"/>
              </w:rPr>
              <w:t>Variables</w:t>
            </w:r>
          </w:p>
        </w:tc>
        <w:tc>
          <w:tcPr>
            <w:tcW w:w="1745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0D140F6C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Expression</w:t>
            </w:r>
          </w:p>
        </w:tc>
        <w:tc>
          <w:tcPr>
            <w:tcW w:w="68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55A057BB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Unit</w:t>
            </w:r>
          </w:p>
        </w:tc>
        <w:tc>
          <w:tcPr>
            <w:tcW w:w="1842" w:type="pct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0352954D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Description</w:t>
            </w:r>
          </w:p>
        </w:tc>
      </w:tr>
      <w:bookmarkEnd w:id="79"/>
      <w:tr w:rsidR="00FE3B48" w:rsidRPr="00FE3B48" w14:paraId="3AB5CA96" w14:textId="77777777" w:rsidTr="00326D8F">
        <w:tc>
          <w:tcPr>
            <w:tcW w:w="730" w:type="pct"/>
            <w:tcBorders>
              <w:top w:val="single" w:sz="12" w:space="0" w:color="auto"/>
            </w:tcBorders>
            <w:vAlign w:val="center"/>
          </w:tcPr>
          <w:p w14:paraId="4B538DA2" w14:textId="72C0765E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R_</w:t>
            </w:r>
            <w:r w:rsidR="00496C7B" w:rsidRPr="00FE3B48">
              <w:rPr>
                <w:rFonts w:ascii="Arial" w:eastAsia="SimSun" w:hAnsi="Arial" w:cs="Arial"/>
                <w:sz w:val="22"/>
              </w:rPr>
              <w:t>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496C7B" w:rsidRPr="00FE3B48">
              <w:rPr>
                <w:rFonts w:ascii="Arial" w:eastAsia="SimSun" w:hAnsi="Arial" w:cs="Arial"/>
                <w:sz w:val="22"/>
              </w:rPr>
              <w:t>A</w:t>
            </w:r>
            <w:r w:rsidR="00496C7B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</w:p>
        </w:tc>
        <w:tc>
          <w:tcPr>
            <w:tcW w:w="1745" w:type="pct"/>
            <w:tcBorders>
              <w:top w:val="single" w:sz="12" w:space="0" w:color="auto"/>
            </w:tcBorders>
            <w:vAlign w:val="center"/>
          </w:tcPr>
          <w:p w14:paraId="5F6D503F" w14:textId="6E879042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- </w:t>
            </w:r>
            <w:r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f</w:t>
            </w:r>
            <w:r w:rsidRPr="00FE3B48">
              <w:rPr>
                <w:rFonts w:ascii="Arial" w:hAnsi="Arial" w:cs="Arial"/>
                <w:sz w:val="22"/>
              </w:rPr>
              <w:t xml:space="preserve"> *c</w:t>
            </w:r>
            <w:r w:rsidR="00EF64FE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EF64FE" w:rsidRPr="00FE3B48">
              <w:rPr>
                <w:rFonts w:ascii="Arial" w:eastAsia="SimSun" w:hAnsi="Arial" w:cs="Arial"/>
                <w:sz w:val="22"/>
              </w:rPr>
              <w:t>A</w:t>
            </w:r>
            <w:r w:rsidR="00EF64FE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="00E55E92" w:rsidRPr="00FE3B48">
              <w:rPr>
                <w:rFonts w:ascii="Arial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sz w:val="22"/>
              </w:rPr>
              <w:t>+ 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b</w:t>
            </w:r>
            <w:r w:rsidRPr="00FE3B48">
              <w:rPr>
                <w:rFonts w:ascii="Arial" w:hAnsi="Arial" w:cs="Arial"/>
                <w:sz w:val="22"/>
              </w:rPr>
              <w:t xml:space="preserve"> *c</w:t>
            </w:r>
            <w:r w:rsidR="00EF64FE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EF64FE" w:rsidRPr="00FE3B48">
              <w:rPr>
                <w:rFonts w:ascii="Arial" w:eastAsia="SimSun" w:hAnsi="Arial" w:cs="Arial"/>
                <w:sz w:val="22"/>
              </w:rPr>
              <w:t>A</w:t>
            </w:r>
            <w:r w:rsidR="00EF64FE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hAnsi="Arial" w:cs="Arial"/>
                <w:sz w:val="22"/>
              </w:rPr>
              <w:t>*cH</w:t>
            </w:r>
          </w:p>
        </w:tc>
        <w:tc>
          <w:tcPr>
            <w:tcW w:w="683" w:type="pct"/>
            <w:tcBorders>
              <w:top w:val="single" w:sz="12" w:space="0" w:color="auto"/>
            </w:tcBorders>
            <w:vAlign w:val="center"/>
          </w:tcPr>
          <w:p w14:paraId="7FAC7D44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mol/(m³·s)</w:t>
            </w:r>
          </w:p>
        </w:tc>
        <w:tc>
          <w:tcPr>
            <w:tcW w:w="1842" w:type="pct"/>
            <w:tcBorders>
              <w:top w:val="single" w:sz="12" w:space="0" w:color="auto"/>
            </w:tcBorders>
            <w:vAlign w:val="center"/>
          </w:tcPr>
          <w:p w14:paraId="174E87A0" w14:textId="72FAB19A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The generating rate of </w:t>
            </w:r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E55E92" w:rsidRPr="00FE3B48">
              <w:rPr>
                <w:rFonts w:ascii="Arial" w:hAnsi="Arial" w:cs="Arial"/>
                <w:sz w:val="22"/>
              </w:rPr>
              <w:t>in the electrolyte</w:t>
            </w:r>
          </w:p>
        </w:tc>
      </w:tr>
      <w:tr w:rsidR="00FE3B48" w:rsidRPr="00FE3B48" w14:paraId="0BFA1704" w14:textId="77777777" w:rsidTr="00326D8F">
        <w:tc>
          <w:tcPr>
            <w:tcW w:w="730" w:type="pct"/>
            <w:vAlign w:val="center"/>
          </w:tcPr>
          <w:p w14:paraId="6B299E94" w14:textId="5C89F1BA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R_</w:t>
            </w:r>
            <w:r w:rsidR="00496C7B" w:rsidRPr="00FE3B48">
              <w:rPr>
                <w:rFonts w:ascii="Arial" w:hAnsi="Arial" w:cs="Arial"/>
                <w:sz w:val="22"/>
              </w:rPr>
              <w:t>cTP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="00496C7B" w:rsidRPr="00FE3B48">
              <w:rPr>
                <w:rFonts w:ascii="Arial" w:hAnsi="Arial" w:cs="Arial"/>
                <w:sz w:val="22"/>
              </w:rPr>
              <w:t>A</w:t>
            </w:r>
            <w:r w:rsidR="00496C7B" w:rsidRPr="00FE3B48">
              <w:rPr>
                <w:rFonts w:ascii="Arial" w:hAnsi="Arial" w:cs="Arial"/>
                <w:sz w:val="22"/>
                <w:vertAlign w:val="superscript"/>
              </w:rPr>
              <w:t>•</w:t>
            </w:r>
          </w:p>
        </w:tc>
        <w:tc>
          <w:tcPr>
            <w:tcW w:w="1745" w:type="pct"/>
            <w:vAlign w:val="center"/>
          </w:tcPr>
          <w:p w14:paraId="36B5758C" w14:textId="22C0BFB5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f</w:t>
            </w:r>
            <w:r w:rsidRPr="00FE3B48">
              <w:rPr>
                <w:rFonts w:ascii="Arial" w:hAnsi="Arial" w:cs="Arial"/>
                <w:sz w:val="22"/>
              </w:rPr>
              <w:t xml:space="preserve"> *c</w:t>
            </w:r>
            <w:r w:rsidR="00EF64FE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EF64FE" w:rsidRPr="00FE3B48">
              <w:rPr>
                <w:rFonts w:ascii="Arial" w:eastAsia="SimSun" w:hAnsi="Arial" w:cs="Arial"/>
                <w:sz w:val="22"/>
              </w:rPr>
              <w:t>A</w:t>
            </w:r>
            <w:r w:rsidR="00EF64FE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="00E55E92" w:rsidRPr="00FE3B48">
              <w:rPr>
                <w:rFonts w:ascii="Arial" w:hAnsi="Arial" w:cs="Arial"/>
                <w:sz w:val="22"/>
              </w:rPr>
              <w:t xml:space="preserve"> </w:t>
            </w:r>
            <w:r w:rsidR="00EF64FE" w:rsidRPr="00FE3B48">
              <w:rPr>
                <w:rFonts w:ascii="Arial" w:eastAsia="SimSun" w:hAnsi="Arial" w:cs="Arial"/>
                <w:sz w:val="22"/>
              </w:rPr>
              <w:t>–</w:t>
            </w:r>
            <w:r w:rsidRPr="00FE3B48">
              <w:rPr>
                <w:rFonts w:ascii="Arial" w:hAnsi="Arial" w:cs="Arial"/>
                <w:sz w:val="22"/>
              </w:rPr>
              <w:t xml:space="preserve"> k</w:t>
            </w:r>
            <w:r w:rsidR="000C2ECE" w:rsidRPr="00FE3B48">
              <w:rPr>
                <w:rFonts w:ascii="Arial" w:hAnsi="Arial" w:cs="Arial"/>
                <w:sz w:val="22"/>
                <w:vertAlign w:val="subscript"/>
              </w:rPr>
              <w:t>b</w:t>
            </w:r>
            <w:r w:rsidRPr="00FE3B48">
              <w:rPr>
                <w:rFonts w:ascii="Arial" w:hAnsi="Arial" w:cs="Arial"/>
                <w:sz w:val="22"/>
              </w:rPr>
              <w:t xml:space="preserve"> *c</w:t>
            </w:r>
            <w:r w:rsidR="00EF64FE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EF64FE" w:rsidRPr="00FE3B48">
              <w:rPr>
                <w:rFonts w:ascii="Arial" w:eastAsia="SimSun" w:hAnsi="Arial" w:cs="Arial"/>
                <w:sz w:val="22"/>
              </w:rPr>
              <w:t>A</w:t>
            </w:r>
            <w:r w:rsidR="00EF64FE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hAnsi="Arial" w:cs="Arial"/>
                <w:sz w:val="22"/>
              </w:rPr>
              <w:t>*cH</w:t>
            </w:r>
          </w:p>
        </w:tc>
        <w:tc>
          <w:tcPr>
            <w:tcW w:w="683" w:type="pct"/>
            <w:vAlign w:val="center"/>
          </w:tcPr>
          <w:p w14:paraId="6A6B5758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mol/(m³·s)</w:t>
            </w:r>
          </w:p>
        </w:tc>
        <w:tc>
          <w:tcPr>
            <w:tcW w:w="1842" w:type="pct"/>
            <w:vAlign w:val="center"/>
          </w:tcPr>
          <w:p w14:paraId="3302C2DB" w14:textId="167C63D9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 xml:space="preserve">The generating rate of </w:t>
            </w:r>
            <w:r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E55E92" w:rsidRPr="00FE3B48">
              <w:rPr>
                <w:rFonts w:ascii="Arial" w:hAnsi="Arial" w:cs="Arial"/>
                <w:sz w:val="22"/>
              </w:rPr>
              <w:t>in the electrolyte</w:t>
            </w:r>
          </w:p>
        </w:tc>
      </w:tr>
      <w:tr w:rsidR="00FE3B48" w:rsidRPr="00FE3B48" w14:paraId="2C094E66" w14:textId="77777777" w:rsidTr="00326D8F">
        <w:tc>
          <w:tcPr>
            <w:tcW w:w="730" w:type="pct"/>
            <w:vAlign w:val="center"/>
          </w:tcPr>
          <w:p w14:paraId="1451A48F" w14:textId="330B56E5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R_TP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</w:t>
            </w:r>
          </w:p>
        </w:tc>
        <w:tc>
          <w:tcPr>
            <w:tcW w:w="1745" w:type="pct"/>
            <w:vAlign w:val="center"/>
          </w:tcPr>
          <w:p w14:paraId="1B22CCF4" w14:textId="79D65FFD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1</w:t>
            </w:r>
            <w:r w:rsidRPr="00FE3B48">
              <w:rPr>
                <w:rFonts w:ascii="Arial" w:hAnsi="Arial" w:cs="Arial"/>
                <w:sz w:val="22"/>
              </w:rPr>
              <w:t>*cTP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AH</w:t>
            </w:r>
            <w:r w:rsidR="00EF64FE" w:rsidRPr="00FE3B48">
              <w:rPr>
                <w:rFonts w:ascii="Arial" w:hAnsi="Arial" w:cs="Arial"/>
                <w:sz w:val="22"/>
                <w:vertAlign w:val="superscript"/>
              </w:rPr>
              <w:t>+</w:t>
            </w:r>
            <w:r w:rsidR="00E55E92" w:rsidRPr="00FE3B48">
              <w:rPr>
                <w:rFonts w:ascii="Arial" w:hAnsi="Arial" w:cs="Arial"/>
                <w:sz w:val="22"/>
              </w:rPr>
              <w:t xml:space="preserve"> </w:t>
            </w:r>
            <w:r w:rsidR="00EF64FE" w:rsidRPr="00FE3B48">
              <w:rPr>
                <w:rFonts w:ascii="Arial" w:eastAsia="SimSun" w:hAnsi="Arial" w:cs="Arial"/>
                <w:sz w:val="22"/>
              </w:rPr>
              <w:t>–</w:t>
            </w:r>
            <w:r w:rsidR="00E55E92" w:rsidRPr="00FE3B48">
              <w:rPr>
                <w:rFonts w:ascii="Arial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_1</w:t>
            </w:r>
            <w:r w:rsidRPr="00FE3B48">
              <w:rPr>
                <w:rFonts w:ascii="Arial" w:hAnsi="Arial" w:cs="Arial"/>
                <w:sz w:val="22"/>
              </w:rPr>
              <w:t>*cTP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A*cH</w:t>
            </w:r>
          </w:p>
        </w:tc>
        <w:tc>
          <w:tcPr>
            <w:tcW w:w="683" w:type="pct"/>
            <w:vAlign w:val="center"/>
          </w:tcPr>
          <w:p w14:paraId="211D7FAA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mol/(m³·s)</w:t>
            </w:r>
          </w:p>
        </w:tc>
        <w:tc>
          <w:tcPr>
            <w:tcW w:w="1842" w:type="pct"/>
            <w:vAlign w:val="center"/>
          </w:tcPr>
          <w:p w14:paraId="03B75A21" w14:textId="3D0F3BE5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 xml:space="preserve">A </w:t>
            </w:r>
            <w:r w:rsidR="00E55E92" w:rsidRPr="00FE3B48">
              <w:rPr>
                <w:rFonts w:ascii="Arial" w:hAnsi="Arial" w:cs="Arial"/>
                <w:sz w:val="22"/>
              </w:rPr>
              <w:t>in the electrolyte</w:t>
            </w:r>
          </w:p>
        </w:tc>
      </w:tr>
      <w:tr w:rsidR="00FE3B48" w:rsidRPr="00FE3B48" w14:paraId="6FC9B27E" w14:textId="77777777" w:rsidTr="00326D8F">
        <w:tc>
          <w:tcPr>
            <w:tcW w:w="730" w:type="pct"/>
            <w:tcBorders>
              <w:bottom w:val="single" w:sz="12" w:space="0" w:color="auto"/>
            </w:tcBorders>
            <w:vAlign w:val="center"/>
          </w:tcPr>
          <w:p w14:paraId="7C11718C" w14:textId="55115F5D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R_TP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AH</w:t>
            </w:r>
            <w:r w:rsidR="00EF64FE" w:rsidRPr="00FE3B48">
              <w:rPr>
                <w:rFonts w:ascii="Arial" w:hAnsi="Arial" w:cs="Arial"/>
                <w:sz w:val="22"/>
                <w:vertAlign w:val="superscript"/>
              </w:rPr>
              <w:t>+</w:t>
            </w:r>
          </w:p>
        </w:tc>
        <w:tc>
          <w:tcPr>
            <w:tcW w:w="1745" w:type="pct"/>
            <w:tcBorders>
              <w:bottom w:val="single" w:sz="12" w:space="0" w:color="auto"/>
            </w:tcBorders>
            <w:vAlign w:val="center"/>
          </w:tcPr>
          <w:p w14:paraId="443E078A" w14:textId="5A359DE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1</w:t>
            </w:r>
            <w:r w:rsidRPr="00FE3B48">
              <w:rPr>
                <w:rFonts w:ascii="Arial" w:hAnsi="Arial" w:cs="Arial"/>
                <w:sz w:val="22"/>
              </w:rPr>
              <w:t>*cTP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AH</w:t>
            </w:r>
            <w:r w:rsidR="00EF64FE" w:rsidRPr="00FE3B48">
              <w:rPr>
                <w:rFonts w:ascii="Arial" w:hAnsi="Arial" w:cs="Arial"/>
                <w:sz w:val="22"/>
                <w:vertAlign w:val="superscript"/>
              </w:rPr>
              <w:t>+</w:t>
            </w:r>
            <w:r w:rsidR="00E55E92" w:rsidRPr="00FE3B48">
              <w:rPr>
                <w:rFonts w:ascii="Arial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sz w:val="22"/>
              </w:rPr>
              <w:t>+</w:t>
            </w:r>
            <w:r w:rsidR="00E55E92" w:rsidRPr="00FE3B48">
              <w:rPr>
                <w:rFonts w:ascii="Arial" w:hAnsi="Arial" w:cs="Arial"/>
                <w:sz w:val="22"/>
              </w:rPr>
              <w:t xml:space="preserve"> </w:t>
            </w:r>
            <w:r w:rsidRPr="00FE3B48">
              <w:rPr>
                <w:rFonts w:ascii="Arial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_1</w:t>
            </w:r>
            <w:r w:rsidRPr="00FE3B48">
              <w:rPr>
                <w:rFonts w:ascii="Arial" w:hAnsi="Arial" w:cs="Arial"/>
                <w:sz w:val="22"/>
              </w:rPr>
              <w:t>*cTP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>A*cH</w:t>
            </w:r>
          </w:p>
        </w:tc>
        <w:tc>
          <w:tcPr>
            <w:tcW w:w="683" w:type="pct"/>
            <w:tcBorders>
              <w:bottom w:val="single" w:sz="12" w:space="0" w:color="auto"/>
            </w:tcBorders>
            <w:vAlign w:val="center"/>
          </w:tcPr>
          <w:p w14:paraId="1AB40064" w14:textId="77777777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mol/(m³·s)</w:t>
            </w:r>
          </w:p>
        </w:tc>
        <w:tc>
          <w:tcPr>
            <w:tcW w:w="1842" w:type="pct"/>
            <w:tcBorders>
              <w:bottom w:val="single" w:sz="12" w:space="0" w:color="auto"/>
            </w:tcBorders>
            <w:vAlign w:val="center"/>
          </w:tcPr>
          <w:p w14:paraId="067FCC35" w14:textId="0C79A5A6" w:rsidR="00957A5B" w:rsidRPr="00FE3B48" w:rsidRDefault="00957A5B" w:rsidP="00B01172">
            <w:pPr>
              <w:spacing w:line="240" w:lineRule="atLeast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</w:rPr>
              <w:t xml:space="preserve">AH </w:t>
            </w:r>
            <w:r w:rsidR="00E55E92" w:rsidRPr="00FE3B48">
              <w:rPr>
                <w:rFonts w:ascii="Arial" w:hAnsi="Arial" w:cs="Arial"/>
                <w:sz w:val="22"/>
              </w:rPr>
              <w:t>in the electrolyte</w:t>
            </w:r>
          </w:p>
        </w:tc>
      </w:tr>
      <w:bookmarkEnd w:id="80"/>
    </w:tbl>
    <w:p w14:paraId="3D5EBAD1" w14:textId="7631BC57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6D133C54" w14:textId="15FE63EB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5B4BFC85" w14:textId="0D236578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21F85655" w14:textId="4F14B506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68717F38" w14:textId="652A7197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28549D6D" w14:textId="512823D5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0BF375ED" w14:textId="15FFCCE2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1163AE08" w14:textId="381817AA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0F50956D" w14:textId="218120B6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71D09CBD" w14:textId="6B19E875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5BF7BCA0" w14:textId="77777777" w:rsidR="00334906" w:rsidRDefault="00334906" w:rsidP="00917158">
      <w:pPr>
        <w:snapToGrid w:val="0"/>
        <w:spacing w:beforeLines="100" w:before="312" w:line="240" w:lineRule="atLeast"/>
        <w:rPr>
          <w:rFonts w:ascii="Arial" w:hAnsi="Arial" w:cs="Arial"/>
          <w:b/>
          <w:bCs/>
          <w:sz w:val="22"/>
        </w:rPr>
      </w:pPr>
    </w:p>
    <w:p w14:paraId="28C95779" w14:textId="2E0CD546" w:rsidR="00957A5B" w:rsidRPr="00FE3B48" w:rsidRDefault="00957A5B" w:rsidP="00917158">
      <w:pPr>
        <w:snapToGrid w:val="0"/>
        <w:spacing w:beforeLines="100" w:before="312" w:line="240" w:lineRule="atLeast"/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lastRenderedPageBreak/>
        <w:t>Table S</w:t>
      </w:r>
      <w:r w:rsidR="007D74CC" w:rsidRPr="00FE3B48">
        <w:rPr>
          <w:rFonts w:ascii="Arial" w:hAnsi="Arial" w:cs="Arial"/>
          <w:b/>
          <w:bCs/>
          <w:sz w:val="22"/>
        </w:rPr>
        <w:t>7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7E6CC1" w:rsidRPr="00FE3B48">
        <w:rPr>
          <w:rFonts w:ascii="Arial" w:hAnsi="Arial" w:cs="Arial"/>
          <w:sz w:val="22"/>
        </w:rPr>
        <w:t>The reaction rates of Ru1</w:t>
      </w:r>
      <w:r w:rsidR="007E6CC1" w:rsidRPr="00FE3B48">
        <w:rPr>
          <w:rFonts w:ascii="Arial" w:hAnsi="Arial" w:cs="Arial"/>
          <w:sz w:val="22"/>
          <w:vertAlign w:val="superscript"/>
        </w:rPr>
        <w:t>2+</w:t>
      </w:r>
      <w:r w:rsidR="007E6CC1" w:rsidRPr="00FE3B48">
        <w:rPr>
          <w:rFonts w:ascii="Arial" w:hAnsi="Arial" w:cs="Arial"/>
          <w:sz w:val="22"/>
        </w:rPr>
        <w:t>, Ru1</w:t>
      </w:r>
      <w:r w:rsidR="007E6CC1" w:rsidRPr="00FE3B48">
        <w:rPr>
          <w:rFonts w:ascii="Arial" w:hAnsi="Arial" w:cs="Arial"/>
          <w:sz w:val="22"/>
          <w:vertAlign w:val="superscript"/>
        </w:rPr>
        <w:t>+</w:t>
      </w:r>
      <w:r w:rsidR="007E6CC1" w:rsidRPr="00FE3B48">
        <w:rPr>
          <w:rFonts w:ascii="Arial" w:hAnsi="Arial" w:cs="Arial"/>
          <w:sz w:val="22"/>
        </w:rPr>
        <w:t>, Ru1</w:t>
      </w:r>
      <w:r w:rsidR="007E6CC1" w:rsidRPr="00FE3B48">
        <w:rPr>
          <w:rFonts w:ascii="Arial" w:hAnsi="Arial" w:cs="Arial"/>
          <w:sz w:val="22"/>
          <w:vertAlign w:val="superscript"/>
        </w:rPr>
        <w:t>2+*</w:t>
      </w:r>
      <w:r w:rsidR="007E6CC1" w:rsidRPr="00FE3B48">
        <w:rPr>
          <w:rFonts w:ascii="Arial" w:hAnsi="Arial" w:cs="Arial"/>
          <w:sz w:val="22"/>
        </w:rPr>
        <w:t>,</w:t>
      </w:r>
      <w:r w:rsidR="00B031FF" w:rsidRPr="00FE3B48">
        <w:rPr>
          <w:rFonts w:ascii="Arial" w:hAnsi="Arial" w:cs="Arial"/>
          <w:sz w:val="22"/>
        </w:rPr>
        <w:t xml:space="preserve"> </w:t>
      </w:r>
      <w:r w:rsidR="00B031FF" w:rsidRPr="00FE3B48">
        <w:rPr>
          <w:rFonts w:ascii="Arial" w:eastAsia="SimSun" w:hAnsi="Arial" w:cs="Arial"/>
          <w:sz w:val="22"/>
        </w:rPr>
        <w:t>ECL_hv,</w:t>
      </w:r>
      <w:r w:rsidR="007E6CC1" w:rsidRPr="00FE3B48">
        <w:rPr>
          <w:rFonts w:ascii="Arial" w:hAnsi="Arial" w:cs="Arial"/>
          <w:sz w:val="22"/>
        </w:rPr>
        <w:t xml:space="preserve">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A,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</w:t>
      </w:r>
      <w:r w:rsidR="007E6CC1" w:rsidRPr="00FE3B48">
        <w:rPr>
          <w:rFonts w:ascii="Arial" w:hAnsi="Arial" w:cs="Arial"/>
          <w:sz w:val="22"/>
          <w:vertAlign w:val="superscript"/>
        </w:rPr>
        <w:t>•+</w:t>
      </w:r>
      <w:r w:rsidR="007E6CC1" w:rsidRPr="00FE3B48">
        <w:rPr>
          <w:rFonts w:ascii="Arial" w:hAnsi="Arial" w:cs="Arial"/>
          <w:sz w:val="22"/>
        </w:rPr>
        <w:t>, TP</w:t>
      </w:r>
      <w:r w:rsidR="00F74FEE" w:rsidRPr="00FE3B48">
        <w:rPr>
          <w:rFonts w:ascii="Arial" w:hAnsi="Arial" w:cs="Arial"/>
          <w:sz w:val="22"/>
        </w:rPr>
        <w:t>r</w:t>
      </w:r>
      <w:r w:rsidR="007E6CC1" w:rsidRPr="00FE3B48">
        <w:rPr>
          <w:rFonts w:ascii="Arial" w:hAnsi="Arial" w:cs="Arial"/>
          <w:sz w:val="22"/>
        </w:rPr>
        <w:t>A</w:t>
      </w:r>
      <w:r w:rsidR="007E6CC1" w:rsidRPr="00FE3B48">
        <w:rPr>
          <w:rFonts w:ascii="Arial" w:hAnsi="Arial" w:cs="Arial"/>
          <w:sz w:val="22"/>
          <w:vertAlign w:val="superscript"/>
        </w:rPr>
        <w:t>•</w:t>
      </w:r>
      <w:r w:rsidR="007E6CC1" w:rsidRPr="00FE3B48">
        <w:rPr>
          <w:rFonts w:ascii="Arial" w:hAnsi="Arial" w:cs="Arial"/>
          <w:sz w:val="22"/>
        </w:rPr>
        <w:t xml:space="preserve"> and P1 via electrode-electrolyte interface coupling in</w:t>
      </w:r>
      <w:r w:rsidRPr="00FE3B48">
        <w:rPr>
          <w:rFonts w:ascii="Arial" w:hAnsi="Arial" w:cs="Arial"/>
          <w:sz w:val="22"/>
        </w:rPr>
        <w:t xml:space="preserve"> the micro</w:t>
      </w:r>
      <w:r w:rsidR="00E55E92" w:rsidRPr="00FE3B48">
        <w:rPr>
          <w:rFonts w:ascii="Arial" w:hAnsi="Arial" w:cs="Arial"/>
          <w:sz w:val="22"/>
        </w:rPr>
        <w:t>bead</w:t>
      </w:r>
      <w:r w:rsidRPr="00FE3B48">
        <w:rPr>
          <w:rFonts w:ascii="Arial" w:hAnsi="Arial" w:cs="Arial"/>
          <w:sz w:val="22"/>
        </w:rPr>
        <w:t xml:space="preserve"> surface (boundary 7, 8) </w:t>
      </w:r>
    </w:p>
    <w:tbl>
      <w:tblPr>
        <w:tblStyle w:val="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5"/>
        <w:gridCol w:w="2834"/>
        <w:gridCol w:w="1218"/>
        <w:gridCol w:w="2869"/>
      </w:tblGrid>
      <w:tr w:rsidR="00FE3B48" w:rsidRPr="00FE3B48" w14:paraId="62D45A5B" w14:textId="77777777" w:rsidTr="00D57EA3">
        <w:trPr>
          <w:cantSplit/>
          <w:tblHeader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4F2D90BA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bookmarkStart w:id="81" w:name="OLE_LINK254"/>
            <w:bookmarkStart w:id="82" w:name="OLE_LINK253"/>
            <w:bookmarkStart w:id="83" w:name="OLE_LINK252"/>
            <w:r w:rsidRPr="00FE3B48">
              <w:rPr>
                <w:rFonts w:ascii="Arial" w:hAnsi="Arial" w:cs="Arial"/>
                <w:b/>
                <w:sz w:val="22"/>
              </w:rPr>
              <w:t>Variables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22160C42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Expression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42E10DE7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Unit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clear" w:color="auto" w:fill="EEEEEE"/>
            <w:vAlign w:val="center"/>
          </w:tcPr>
          <w:p w14:paraId="4EDF2D29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b/>
                <w:sz w:val="22"/>
              </w:rPr>
              <w:t>Description</w:t>
            </w:r>
          </w:p>
        </w:tc>
      </w:tr>
      <w:tr w:rsidR="00FE3B48" w:rsidRPr="00FE3B48" w14:paraId="102263C8" w14:textId="77777777" w:rsidTr="00D57EA3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79B3472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R_P1_b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6837B5A7" w14:textId="44F6AD6C" w:rsidR="00957A5B" w:rsidRPr="00FE3B48" w:rsidRDefault="00DF5A51" w:rsidP="00E55E9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5</w:t>
            </w:r>
            <w:r w:rsidRPr="00FE3B48">
              <w:rPr>
                <w:rFonts w:ascii="Arial" w:eastAsia="SimSun" w:hAnsi="Arial" w:cs="Arial"/>
                <w:sz w:val="22"/>
              </w:rPr>
              <w:t>*(cRu1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eastAsia="SimSun" w:hAnsi="Arial" w:cs="Arial"/>
                <w:sz w:val="22"/>
              </w:rPr>
              <w:t>)*cTP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C40C95F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C7A0519" w14:textId="1D620868" w:rsidR="00957A5B" w:rsidRPr="00FE3B48" w:rsidRDefault="00957A5B" w:rsidP="00E55E9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Ru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micro</w:t>
            </w:r>
            <w:r w:rsidR="00E55E92" w:rsidRPr="00FE3B48">
              <w:rPr>
                <w:rFonts w:ascii="Arial" w:eastAsia="SimSun" w:hAnsi="Arial" w:cs="Arial"/>
                <w:sz w:val="22"/>
              </w:rPr>
              <w:t>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</w:t>
            </w:r>
          </w:p>
        </w:tc>
      </w:tr>
      <w:tr w:rsidR="00FE3B48" w:rsidRPr="00FE3B48" w14:paraId="4CA7E629" w14:textId="77777777" w:rsidTr="00D57EA3">
        <w:tc>
          <w:tcPr>
            <w:tcW w:w="0" w:type="auto"/>
            <w:vAlign w:val="center"/>
          </w:tcPr>
          <w:p w14:paraId="125A9F04" w14:textId="59DB76F1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</w:t>
            </w:r>
            <w:r w:rsidR="00E55E92" w:rsidRPr="00FE3B48">
              <w:rPr>
                <w:rFonts w:ascii="Arial" w:eastAsia="SimSun" w:hAnsi="Arial" w:cs="Arial"/>
                <w:sz w:val="22"/>
              </w:rPr>
              <w:t xml:space="preserve"> TP</w:t>
            </w:r>
            <w:r w:rsidR="00710C7E" w:rsidRPr="00FE3B48">
              <w:rPr>
                <w:rFonts w:ascii="Arial" w:eastAsia="SimSun" w:hAnsi="Arial" w:cs="Arial"/>
                <w:sz w:val="22"/>
              </w:rPr>
              <w:t>r</w:t>
            </w:r>
            <w:r w:rsidR="00E55E92" w:rsidRPr="00FE3B48">
              <w:rPr>
                <w:rFonts w:ascii="Arial" w:eastAsia="SimSun" w:hAnsi="Arial" w:cs="Arial"/>
                <w:sz w:val="22"/>
              </w:rPr>
              <w:t>A</w:t>
            </w:r>
            <w:r w:rsidR="00E55E92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>_b</w:t>
            </w:r>
          </w:p>
        </w:tc>
        <w:tc>
          <w:tcPr>
            <w:tcW w:w="0" w:type="auto"/>
            <w:vAlign w:val="center"/>
          </w:tcPr>
          <w:p w14:paraId="39930823" w14:textId="4667F0E9" w:rsidR="00957A5B" w:rsidRPr="00FE3B48" w:rsidRDefault="00957A5B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-</w:t>
            </w:r>
            <w:r w:rsidR="00DF5A51"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B1703B"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B1703B" w:rsidRPr="00FE3B48">
              <w:rPr>
                <w:rFonts w:ascii="Arial" w:eastAsia="SimSun" w:hAnsi="Arial" w:cs="Arial"/>
                <w:sz w:val="22"/>
                <w:vertAlign w:val="subscript"/>
              </w:rPr>
              <w:t>5</w:t>
            </w:r>
            <w:r w:rsidR="00DF5A51" w:rsidRPr="00FE3B48">
              <w:rPr>
                <w:rFonts w:ascii="Arial" w:eastAsia="SimSun" w:hAnsi="Arial" w:cs="Arial"/>
                <w:sz w:val="22"/>
              </w:rPr>
              <w:t>*(cRu1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="00DF5A51" w:rsidRPr="00FE3B48">
              <w:rPr>
                <w:rFonts w:ascii="Arial" w:eastAsia="SimSun" w:hAnsi="Arial" w:cs="Arial"/>
                <w:sz w:val="22"/>
              </w:rPr>
              <w:t>)*cTP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A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</w:p>
        </w:tc>
        <w:tc>
          <w:tcPr>
            <w:tcW w:w="0" w:type="auto"/>
            <w:vAlign w:val="center"/>
          </w:tcPr>
          <w:p w14:paraId="58ABFC95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vAlign w:val="center"/>
          </w:tcPr>
          <w:p w14:paraId="5905C01C" w14:textId="1B601846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 </w:t>
            </w:r>
          </w:p>
        </w:tc>
      </w:tr>
      <w:tr w:rsidR="00FE3B48" w:rsidRPr="00FE3B48" w14:paraId="2EF95522" w14:textId="77777777" w:rsidTr="00D57EA3">
        <w:tc>
          <w:tcPr>
            <w:tcW w:w="0" w:type="auto"/>
            <w:vAlign w:val="center"/>
          </w:tcPr>
          <w:p w14:paraId="603593A0" w14:textId="536EF48F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</w:t>
            </w:r>
            <w:r w:rsidR="00E55E92" w:rsidRPr="00FE3B48">
              <w:rPr>
                <w:rFonts w:ascii="Arial" w:eastAsia="SimSun" w:hAnsi="Arial" w:cs="Arial"/>
                <w:sz w:val="22"/>
              </w:rPr>
              <w:t xml:space="preserve"> TP</w:t>
            </w:r>
            <w:r w:rsidR="00710C7E" w:rsidRPr="00FE3B48">
              <w:rPr>
                <w:rFonts w:ascii="Arial" w:eastAsia="SimSun" w:hAnsi="Arial" w:cs="Arial"/>
                <w:sz w:val="22"/>
              </w:rPr>
              <w:t>r</w:t>
            </w:r>
            <w:r w:rsidR="00E55E92" w:rsidRPr="00FE3B48">
              <w:rPr>
                <w:rFonts w:ascii="Arial" w:eastAsia="SimSun" w:hAnsi="Arial" w:cs="Arial"/>
                <w:sz w:val="22"/>
              </w:rPr>
              <w:t>A</w:t>
            </w:r>
            <w:r w:rsidR="00E55E92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eastAsia="SimSun" w:hAnsi="Arial" w:cs="Arial"/>
                <w:sz w:val="22"/>
              </w:rPr>
              <w:t>_b</w:t>
            </w:r>
          </w:p>
        </w:tc>
        <w:tc>
          <w:tcPr>
            <w:tcW w:w="0" w:type="auto"/>
            <w:vAlign w:val="center"/>
          </w:tcPr>
          <w:p w14:paraId="026D4E13" w14:textId="1C91EAF8" w:rsidR="00957A5B" w:rsidRPr="00FE3B48" w:rsidRDefault="00957A5B" w:rsidP="00E55E9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-</w:t>
            </w:r>
            <w:r w:rsidR="00DF5A51"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DF5A51"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DF5A51" w:rsidRPr="00FE3B48">
              <w:rPr>
                <w:rFonts w:ascii="Arial" w:eastAsia="SimSun" w:hAnsi="Arial" w:cs="Arial"/>
                <w:sz w:val="22"/>
                <w:vertAlign w:val="subscript"/>
              </w:rPr>
              <w:t>6</w:t>
            </w:r>
            <w:r w:rsidR="00DF5A51" w:rsidRPr="00FE3B48">
              <w:rPr>
                <w:rFonts w:ascii="Arial" w:eastAsia="SimSun" w:hAnsi="Arial" w:cs="Arial"/>
                <w:sz w:val="22"/>
              </w:rPr>
              <w:t>*(cRu1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="00DF5A51" w:rsidRPr="00FE3B48">
              <w:rPr>
                <w:rFonts w:ascii="Arial" w:eastAsia="SimSun" w:hAnsi="Arial" w:cs="Arial"/>
                <w:sz w:val="22"/>
              </w:rPr>
              <w:t>)*cTP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A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</w:p>
        </w:tc>
        <w:tc>
          <w:tcPr>
            <w:tcW w:w="0" w:type="auto"/>
            <w:vAlign w:val="center"/>
          </w:tcPr>
          <w:p w14:paraId="3658E66D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vAlign w:val="center"/>
          </w:tcPr>
          <w:p w14:paraId="0B8CADEF" w14:textId="508FF412" w:rsidR="00957A5B" w:rsidRPr="00FE3B48" w:rsidRDefault="00957A5B" w:rsidP="00E55E9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 xml:space="preserve">microbead </w:t>
            </w:r>
            <w:r w:rsidRPr="00FE3B48">
              <w:rPr>
                <w:rFonts w:ascii="Arial" w:eastAsia="SimSun" w:hAnsi="Arial" w:cs="Arial"/>
                <w:sz w:val="22"/>
              </w:rPr>
              <w:t>surfac</w:t>
            </w:r>
            <w:bookmarkStart w:id="84" w:name="OLE_LINK22"/>
            <w:r w:rsidR="00E55E92" w:rsidRPr="00FE3B48">
              <w:rPr>
                <w:rFonts w:ascii="Arial" w:eastAsia="SimSun" w:hAnsi="Arial" w:cs="Arial"/>
                <w:sz w:val="22"/>
              </w:rPr>
              <w:t>e</w:t>
            </w:r>
            <w:r w:rsidRPr="00FE3B48">
              <w:rPr>
                <w:rFonts w:ascii="Arial" w:eastAsia="SimSun" w:hAnsi="Arial" w:cs="Arial"/>
                <w:sz w:val="22"/>
              </w:rPr>
              <w:t xml:space="preserve"> </w:t>
            </w:r>
            <w:bookmarkEnd w:id="84"/>
          </w:p>
        </w:tc>
      </w:tr>
      <w:tr w:rsidR="00FE3B48" w:rsidRPr="00FE3B48" w14:paraId="1E8A445C" w14:textId="77777777" w:rsidTr="00D57EA3">
        <w:tc>
          <w:tcPr>
            <w:tcW w:w="0" w:type="auto"/>
            <w:vAlign w:val="center"/>
          </w:tcPr>
          <w:p w14:paraId="2E43D2BE" w14:textId="62A8F933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R_TP</w:t>
            </w:r>
            <w:r w:rsidR="00710C7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A_b</w:t>
            </w:r>
          </w:p>
        </w:tc>
        <w:tc>
          <w:tcPr>
            <w:tcW w:w="0" w:type="auto"/>
            <w:vAlign w:val="center"/>
          </w:tcPr>
          <w:p w14:paraId="7AF8913F" w14:textId="24EFFB25" w:rsidR="00957A5B" w:rsidRPr="00FE3B48" w:rsidRDefault="00B1703B" w:rsidP="00E55E9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6</w:t>
            </w:r>
            <w:r w:rsidR="00DF5A51" w:rsidRPr="00FE3B48">
              <w:rPr>
                <w:rFonts w:ascii="Arial" w:eastAsia="SimSun" w:hAnsi="Arial" w:cs="Arial"/>
                <w:sz w:val="22"/>
              </w:rPr>
              <w:t>*(cRu1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="00DF5A51" w:rsidRPr="00FE3B48">
              <w:rPr>
                <w:rFonts w:ascii="Arial" w:eastAsia="SimSun" w:hAnsi="Arial" w:cs="Arial"/>
                <w:sz w:val="22"/>
              </w:rPr>
              <w:t>)*cTP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A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</w:p>
        </w:tc>
        <w:tc>
          <w:tcPr>
            <w:tcW w:w="0" w:type="auto"/>
            <w:vAlign w:val="center"/>
          </w:tcPr>
          <w:p w14:paraId="2CE91001" w14:textId="77777777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vAlign w:val="center"/>
          </w:tcPr>
          <w:p w14:paraId="0417C26B" w14:textId="3D932AAF" w:rsidR="00957A5B" w:rsidRPr="00FE3B48" w:rsidRDefault="00957A5B" w:rsidP="00B0117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 xml:space="preserve">A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</w:t>
            </w:r>
          </w:p>
        </w:tc>
      </w:tr>
      <w:tr w:rsidR="00FE3B48" w:rsidRPr="00FE3B48" w14:paraId="39226467" w14:textId="77777777" w:rsidTr="00D57EA3">
        <w:tc>
          <w:tcPr>
            <w:tcW w:w="0" w:type="auto"/>
            <w:vAlign w:val="center"/>
          </w:tcPr>
          <w:p w14:paraId="3EFDD581" w14:textId="02D30805" w:rsidR="00086A02" w:rsidRPr="00FE3B48" w:rsidRDefault="00086A02" w:rsidP="00E55E9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R_Ru</w:t>
            </w:r>
            <w:r w:rsidR="00E55E92" w:rsidRPr="00FE3B48">
              <w:rPr>
                <w:rFonts w:ascii="Arial" w:eastAsia="SimSun" w:hAnsi="Arial" w:cs="Arial"/>
                <w:sz w:val="22"/>
              </w:rPr>
              <w:t>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</w:t>
            </w:r>
            <w:r w:rsidR="00E55E92" w:rsidRPr="00FE3B48">
              <w:rPr>
                <w:rFonts w:ascii="Arial" w:eastAsia="SimSun" w:hAnsi="Arial" w:cs="Arial"/>
                <w:sz w:val="22"/>
                <w:vertAlign w:val="superscript"/>
              </w:rPr>
              <w:t>+*</w:t>
            </w:r>
            <w:r w:rsidRPr="00FE3B48">
              <w:rPr>
                <w:rFonts w:ascii="Arial" w:eastAsia="SimSun" w:hAnsi="Arial" w:cs="Arial"/>
                <w:sz w:val="22"/>
              </w:rPr>
              <w:t>_b</w:t>
            </w:r>
          </w:p>
        </w:tc>
        <w:tc>
          <w:tcPr>
            <w:tcW w:w="0" w:type="auto"/>
            <w:vAlign w:val="center"/>
          </w:tcPr>
          <w:p w14:paraId="2AF481C4" w14:textId="2582861F" w:rsidR="00086A02" w:rsidRPr="00FE3B48" w:rsidRDefault="00B1703B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6</w:t>
            </w:r>
            <w:r w:rsidR="00086A02" w:rsidRPr="00FE3B48">
              <w:rPr>
                <w:rFonts w:ascii="Arial" w:eastAsia="SimSun" w:hAnsi="Arial" w:cs="Arial"/>
                <w:sz w:val="22"/>
              </w:rPr>
              <w:t>*</w:t>
            </w:r>
            <w:r w:rsidR="00DF5A51" w:rsidRPr="00FE3B48">
              <w:rPr>
                <w:rFonts w:ascii="Arial" w:eastAsia="SimSun" w:hAnsi="Arial" w:cs="Arial"/>
                <w:sz w:val="22"/>
              </w:rPr>
              <w:t>(</w:t>
            </w:r>
            <w:r w:rsidR="00086A02" w:rsidRPr="00FE3B48">
              <w:rPr>
                <w:rFonts w:ascii="Arial" w:eastAsia="SimSun" w:hAnsi="Arial" w:cs="Arial"/>
                <w:sz w:val="22"/>
              </w:rPr>
              <w:t>c</w:t>
            </w:r>
            <w:r w:rsidR="00DF5A51" w:rsidRPr="00FE3B48">
              <w:rPr>
                <w:rFonts w:ascii="Arial" w:eastAsia="SimSun" w:hAnsi="Arial" w:cs="Arial"/>
                <w:sz w:val="22"/>
              </w:rPr>
              <w:t>Ru1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="00DF5A51" w:rsidRPr="00FE3B48">
              <w:rPr>
                <w:rFonts w:ascii="Arial" w:eastAsia="SimSun" w:hAnsi="Arial" w:cs="Arial"/>
                <w:sz w:val="22"/>
              </w:rPr>
              <w:t>)</w:t>
            </w:r>
            <w:r w:rsidR="00086A02" w:rsidRPr="00FE3B48">
              <w:rPr>
                <w:rFonts w:ascii="Arial" w:eastAsia="SimSun" w:hAnsi="Arial" w:cs="Arial"/>
                <w:sz w:val="22"/>
              </w:rPr>
              <w:t>*c</w:t>
            </w:r>
            <w:r w:rsidR="00DF5A51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A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  <w:r w:rsidR="00086A02"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EF64FE" w:rsidRPr="00FE3B48">
              <w:rPr>
                <w:rFonts w:ascii="Arial" w:eastAsia="SimSun" w:hAnsi="Arial" w:cs="Arial"/>
                <w:sz w:val="22"/>
              </w:rPr>
              <w:t>–</w:t>
            </w:r>
            <w:r w:rsidR="00086A02" w:rsidRPr="00FE3B48">
              <w:rPr>
                <w:rFonts w:ascii="Arial" w:eastAsia="SimSun" w:hAnsi="Arial" w:cs="Arial"/>
                <w:sz w:val="22"/>
              </w:rPr>
              <w:t xml:space="preserve"> k</w:t>
            </w:r>
            <w:r w:rsidR="000C2ECE" w:rsidRPr="00FE3B48">
              <w:rPr>
                <w:rFonts w:ascii="Arial" w:eastAsia="SimSun" w:hAnsi="Arial" w:cs="Arial"/>
                <w:sz w:val="22"/>
                <w:vertAlign w:val="subscript"/>
              </w:rPr>
              <w:t>ECL</w:t>
            </w:r>
            <w:r w:rsidR="00086A02" w:rsidRPr="00FE3B48">
              <w:rPr>
                <w:rFonts w:ascii="Arial" w:eastAsia="SimSun" w:hAnsi="Arial" w:cs="Arial"/>
                <w:sz w:val="22"/>
              </w:rPr>
              <w:t>*</w:t>
            </w:r>
            <w:r w:rsidR="00DF5A51" w:rsidRPr="00FE3B48">
              <w:rPr>
                <w:rFonts w:ascii="Arial" w:eastAsia="SimSun" w:hAnsi="Arial" w:cs="Arial"/>
                <w:sz w:val="22"/>
              </w:rPr>
              <w:t>(</w:t>
            </w:r>
            <w:r w:rsidR="00086A02" w:rsidRPr="00FE3B48">
              <w:rPr>
                <w:rFonts w:ascii="Arial" w:eastAsia="SimSun" w:hAnsi="Arial" w:cs="Arial"/>
                <w:sz w:val="22"/>
              </w:rPr>
              <w:t>cRu</w:t>
            </w:r>
            <w:r w:rsidR="00DF5A51" w:rsidRPr="00FE3B48">
              <w:rPr>
                <w:rFonts w:ascii="Arial" w:eastAsia="SimSun" w:hAnsi="Arial" w:cs="Arial"/>
                <w:sz w:val="22"/>
              </w:rPr>
              <w:t>1</w:t>
            </w:r>
            <w:r w:rsidR="00086A02" w:rsidRPr="00FE3B48">
              <w:rPr>
                <w:rFonts w:ascii="Arial" w:eastAsia="SimSun" w:hAnsi="Arial" w:cs="Arial"/>
                <w:sz w:val="22"/>
                <w:vertAlign w:val="superscript"/>
              </w:rPr>
              <w:t>2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+*</w:t>
            </w:r>
            <w:r w:rsidR="00DF5A51" w:rsidRPr="00FE3B48">
              <w:rPr>
                <w:rFonts w:ascii="Arial" w:eastAsia="SimSun" w:hAnsi="Arial" w:cs="Arial"/>
                <w:sz w:val="22"/>
              </w:rPr>
              <w:t>)</w:t>
            </w:r>
          </w:p>
        </w:tc>
        <w:tc>
          <w:tcPr>
            <w:tcW w:w="0" w:type="auto"/>
            <w:vAlign w:val="center"/>
          </w:tcPr>
          <w:p w14:paraId="0123161F" w14:textId="7E4EADA8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vAlign w:val="center"/>
          </w:tcPr>
          <w:p w14:paraId="3A14558A" w14:textId="34F6E7FA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Ru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2+*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</w:t>
            </w:r>
          </w:p>
        </w:tc>
      </w:tr>
      <w:tr w:rsidR="00FE3B48" w:rsidRPr="00FE3B48" w14:paraId="2967B33E" w14:textId="77777777" w:rsidTr="00D57EA3">
        <w:tc>
          <w:tcPr>
            <w:tcW w:w="0" w:type="auto"/>
            <w:vAlign w:val="center"/>
          </w:tcPr>
          <w:p w14:paraId="3D954695" w14:textId="29D865CA" w:rsidR="00086A02" w:rsidRPr="00FE3B48" w:rsidRDefault="00086A02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R_Ru1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eastAsia="SimSun" w:hAnsi="Arial" w:cs="Arial"/>
                <w:sz w:val="22"/>
              </w:rPr>
              <w:t>_b</w:t>
            </w:r>
          </w:p>
        </w:tc>
        <w:tc>
          <w:tcPr>
            <w:tcW w:w="0" w:type="auto"/>
            <w:vAlign w:val="center"/>
          </w:tcPr>
          <w:p w14:paraId="22C1947A" w14:textId="1994B659" w:rsidR="00086A02" w:rsidRPr="00FE3B48" w:rsidRDefault="00B1703B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Pr="00FE3B48">
              <w:rPr>
                <w:rFonts w:ascii="Arial" w:eastAsia="SimSun" w:hAnsi="Arial" w:cs="Arial"/>
                <w:sz w:val="22"/>
                <w:vertAlign w:val="subscript"/>
              </w:rPr>
              <w:t>5</w:t>
            </w:r>
            <w:r w:rsidR="00086A02" w:rsidRPr="00FE3B48">
              <w:rPr>
                <w:rFonts w:ascii="Arial" w:eastAsia="SimSun" w:hAnsi="Arial" w:cs="Arial"/>
                <w:sz w:val="22"/>
              </w:rPr>
              <w:t>*</w:t>
            </w:r>
            <w:r w:rsidR="00DF5A51" w:rsidRPr="00FE3B48">
              <w:rPr>
                <w:rFonts w:ascii="Arial" w:eastAsia="SimSun" w:hAnsi="Arial" w:cs="Arial"/>
                <w:sz w:val="22"/>
              </w:rPr>
              <w:t>(</w:t>
            </w:r>
            <w:r w:rsidR="00086A02" w:rsidRPr="00FE3B48">
              <w:rPr>
                <w:rFonts w:ascii="Arial" w:eastAsia="SimSun" w:hAnsi="Arial" w:cs="Arial"/>
                <w:sz w:val="22"/>
              </w:rPr>
              <w:t>cRu</w:t>
            </w:r>
            <w:r w:rsidR="00DF5A51" w:rsidRPr="00FE3B48">
              <w:rPr>
                <w:rFonts w:ascii="Arial" w:eastAsia="SimSun" w:hAnsi="Arial" w:cs="Arial"/>
                <w:sz w:val="22"/>
              </w:rPr>
              <w:t>1</w:t>
            </w:r>
            <w:r w:rsidR="00086A02" w:rsidRPr="00FE3B48">
              <w:rPr>
                <w:rFonts w:ascii="Arial" w:eastAsia="SimSun" w:hAnsi="Arial" w:cs="Arial"/>
                <w:sz w:val="22"/>
                <w:vertAlign w:val="superscript"/>
              </w:rPr>
              <w:t>2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="00DF5A51" w:rsidRPr="00FE3B48">
              <w:rPr>
                <w:rFonts w:ascii="Arial" w:eastAsia="SimSun" w:hAnsi="Arial" w:cs="Arial"/>
                <w:sz w:val="22"/>
              </w:rPr>
              <w:t>)</w:t>
            </w:r>
            <w:r w:rsidR="00086A02" w:rsidRPr="00FE3B48">
              <w:rPr>
                <w:rFonts w:ascii="Arial" w:eastAsia="SimSun" w:hAnsi="Arial" w:cs="Arial"/>
                <w:sz w:val="22"/>
              </w:rPr>
              <w:t>*c</w:t>
            </w:r>
            <w:r w:rsidR="00DF5A51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A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="00086A02" w:rsidRPr="00FE3B48">
              <w:rPr>
                <w:rFonts w:ascii="Arial" w:eastAsia="SimSun" w:hAnsi="Arial" w:cs="Arial"/>
                <w:sz w:val="22"/>
              </w:rPr>
              <w:t xml:space="preserve"> </w:t>
            </w:r>
            <w:bookmarkStart w:id="85" w:name="OLE_LINK18"/>
            <w:r w:rsidR="00086A02" w:rsidRPr="00FE3B48">
              <w:rPr>
                <w:rFonts w:ascii="Arial" w:eastAsia="SimSun" w:hAnsi="Arial" w:cs="Arial"/>
                <w:sz w:val="22"/>
              </w:rPr>
              <w:t>–</w:t>
            </w:r>
            <w:bookmarkEnd w:id="85"/>
            <w:r w:rsidR="00086A02" w:rsidRPr="00FE3B48">
              <w:rPr>
                <w:rFonts w:ascii="Arial" w:eastAsia="SimSun" w:hAnsi="Arial" w:cs="Arial"/>
                <w:sz w:val="22"/>
              </w:rPr>
              <w:t xml:space="preserve"> k6*</w:t>
            </w:r>
            <w:r w:rsidR="00DF5A51" w:rsidRPr="00FE3B48">
              <w:rPr>
                <w:rFonts w:ascii="Arial" w:eastAsia="SimSun" w:hAnsi="Arial" w:cs="Arial"/>
                <w:sz w:val="22"/>
              </w:rPr>
              <w:t>(</w:t>
            </w:r>
            <w:r w:rsidR="00086A02" w:rsidRPr="00FE3B48">
              <w:rPr>
                <w:rFonts w:ascii="Arial" w:eastAsia="SimSun" w:hAnsi="Arial" w:cs="Arial"/>
                <w:sz w:val="22"/>
              </w:rPr>
              <w:t>cRu</w:t>
            </w:r>
            <w:r w:rsidR="00EF64FE" w:rsidRPr="00FE3B48">
              <w:rPr>
                <w:rFonts w:ascii="Arial" w:eastAsia="SimSun" w:hAnsi="Arial" w:cs="Arial"/>
                <w:sz w:val="22"/>
              </w:rPr>
              <w:t>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="00DF5A51" w:rsidRPr="00FE3B48">
              <w:rPr>
                <w:rFonts w:ascii="Arial" w:eastAsia="SimSun" w:hAnsi="Arial" w:cs="Arial"/>
                <w:sz w:val="22"/>
              </w:rPr>
              <w:t xml:space="preserve">) </w:t>
            </w:r>
            <w:r w:rsidR="00086A02" w:rsidRPr="00FE3B48">
              <w:rPr>
                <w:rFonts w:ascii="Arial" w:eastAsia="SimSun" w:hAnsi="Arial" w:cs="Arial"/>
                <w:sz w:val="22"/>
              </w:rPr>
              <w:t>*</w:t>
            </w:r>
            <w:r w:rsidR="00DF5A51" w:rsidRPr="00FE3B48">
              <w:rPr>
                <w:rFonts w:ascii="Arial" w:eastAsia="SimSun" w:hAnsi="Arial" w:cs="Arial"/>
                <w:sz w:val="22"/>
              </w:rPr>
              <w:t xml:space="preserve"> </w:t>
            </w:r>
            <w:r w:rsidR="00086A02" w:rsidRPr="00FE3B48">
              <w:rPr>
                <w:rFonts w:ascii="Arial" w:eastAsia="SimSun" w:hAnsi="Arial" w:cs="Arial"/>
                <w:sz w:val="22"/>
              </w:rPr>
              <w:t>c</w:t>
            </w:r>
            <w:r w:rsidR="00DF5A51" w:rsidRPr="00FE3B48">
              <w:rPr>
                <w:rFonts w:ascii="Arial" w:eastAsia="SimSun" w:hAnsi="Arial" w:cs="Arial"/>
                <w:sz w:val="22"/>
              </w:rPr>
              <w:t>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A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•+</w:t>
            </w:r>
          </w:p>
        </w:tc>
        <w:tc>
          <w:tcPr>
            <w:tcW w:w="0" w:type="auto"/>
            <w:vAlign w:val="center"/>
          </w:tcPr>
          <w:p w14:paraId="7769D7B2" w14:textId="42EAF256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vAlign w:val="center"/>
          </w:tcPr>
          <w:p w14:paraId="3284BD87" w14:textId="42FF63D5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Ru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</w:t>
            </w:r>
          </w:p>
        </w:tc>
      </w:tr>
      <w:tr w:rsidR="00FE3B48" w:rsidRPr="00FE3B48" w14:paraId="057287C3" w14:textId="77777777" w:rsidTr="00D57EA3">
        <w:tc>
          <w:tcPr>
            <w:tcW w:w="0" w:type="auto"/>
            <w:vAlign w:val="center"/>
          </w:tcPr>
          <w:p w14:paraId="2ABB9A98" w14:textId="4FD8B790" w:rsidR="00086A02" w:rsidRPr="00FE3B48" w:rsidRDefault="00086A02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</w:t>
            </w:r>
            <w:r w:rsidR="00DF5A51" w:rsidRPr="00FE3B48">
              <w:rPr>
                <w:rFonts w:ascii="Arial" w:eastAsia="SimSun" w:hAnsi="Arial" w:cs="Arial"/>
                <w:sz w:val="22"/>
              </w:rPr>
              <w:t>-</w:t>
            </w:r>
            <w:r w:rsidRPr="00FE3B48">
              <w:rPr>
                <w:rFonts w:ascii="Arial" w:eastAsia="SimSun" w:hAnsi="Arial" w:cs="Arial"/>
                <w:sz w:val="22"/>
              </w:rPr>
              <w:t>Ru</w:t>
            </w:r>
            <w:r w:rsidR="00DF5A51" w:rsidRPr="00FE3B48">
              <w:rPr>
                <w:rFonts w:ascii="Arial" w:eastAsia="SimSun" w:hAnsi="Arial" w:cs="Arial"/>
                <w:sz w:val="22"/>
              </w:rPr>
              <w:t>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+</w:t>
            </w:r>
            <w:r w:rsidRPr="00FE3B48">
              <w:rPr>
                <w:rFonts w:ascii="Arial" w:eastAsia="SimSun" w:hAnsi="Arial" w:cs="Arial"/>
                <w:sz w:val="22"/>
              </w:rPr>
              <w:t>_b</w:t>
            </w:r>
          </w:p>
        </w:tc>
        <w:tc>
          <w:tcPr>
            <w:tcW w:w="0" w:type="auto"/>
            <w:vAlign w:val="center"/>
          </w:tcPr>
          <w:p w14:paraId="7A267D40" w14:textId="79242615" w:rsidR="00DF5A51" w:rsidRPr="00FE3B48" w:rsidRDefault="00DF5A51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-</w:t>
            </w:r>
            <w:r w:rsidR="00B1703B" w:rsidRPr="00FE3B48">
              <w:rPr>
                <w:rFonts w:ascii="Arial" w:eastAsia="SimSun" w:hAnsi="Arial" w:cs="Arial"/>
                <w:i/>
                <w:iCs/>
                <w:sz w:val="22"/>
              </w:rPr>
              <w:t xml:space="preserve"> k</w:t>
            </w:r>
            <w:r w:rsidR="00B1703B" w:rsidRPr="00FE3B48">
              <w:rPr>
                <w:rFonts w:ascii="Arial" w:eastAsia="SimSun" w:hAnsi="Arial" w:cs="Arial"/>
                <w:sz w:val="22"/>
                <w:vertAlign w:val="subscript"/>
              </w:rPr>
              <w:t>5</w:t>
            </w:r>
            <w:r w:rsidRPr="00FE3B48">
              <w:rPr>
                <w:rFonts w:ascii="Arial" w:eastAsia="SimSun" w:hAnsi="Arial" w:cs="Arial"/>
                <w:sz w:val="22"/>
              </w:rPr>
              <w:t>*(cRu1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eastAsia="SimSun" w:hAnsi="Arial" w:cs="Arial"/>
                <w:sz w:val="22"/>
              </w:rPr>
              <w:t>)*cTP</w:t>
            </w:r>
            <w:r w:rsidR="00F74FEE" w:rsidRPr="00FE3B48">
              <w:rPr>
                <w:rFonts w:ascii="Arial" w:eastAsia="SimSun" w:hAnsi="Arial" w:cs="Arial"/>
                <w:sz w:val="22"/>
              </w:rPr>
              <w:t>r</w:t>
            </w:r>
            <w:r w:rsidRPr="00FE3B48">
              <w:rPr>
                <w:rFonts w:ascii="Arial" w:eastAsia="SimSun" w:hAnsi="Arial" w:cs="Arial"/>
                <w:sz w:val="22"/>
              </w:rPr>
              <w:t>A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•</w:t>
            </w:r>
            <w:r w:rsidRPr="00FE3B48">
              <w:rPr>
                <w:rFonts w:ascii="Arial" w:eastAsia="SimSun" w:hAnsi="Arial" w:cs="Arial"/>
                <w:sz w:val="22"/>
              </w:rPr>
              <w:t xml:space="preserve"> + </w:t>
            </w: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0C2ECE" w:rsidRPr="00FE3B48">
              <w:rPr>
                <w:rFonts w:ascii="Arial" w:eastAsia="SimSun" w:hAnsi="Arial" w:cs="Arial"/>
                <w:sz w:val="22"/>
                <w:vertAlign w:val="subscript"/>
              </w:rPr>
              <w:t>ECL</w:t>
            </w:r>
            <w:r w:rsidRPr="00FE3B48">
              <w:rPr>
                <w:rFonts w:ascii="Arial" w:eastAsia="SimSun" w:hAnsi="Arial" w:cs="Arial"/>
                <w:sz w:val="22"/>
              </w:rPr>
              <w:t>*(cRu1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2+*</w:t>
            </w:r>
            <w:r w:rsidRPr="00FE3B48">
              <w:rPr>
                <w:rFonts w:ascii="Arial" w:eastAsia="SimSun" w:hAnsi="Arial" w:cs="Arial"/>
                <w:sz w:val="22"/>
              </w:rPr>
              <w:t>)</w:t>
            </w:r>
          </w:p>
        </w:tc>
        <w:tc>
          <w:tcPr>
            <w:tcW w:w="0" w:type="auto"/>
            <w:vAlign w:val="center"/>
          </w:tcPr>
          <w:p w14:paraId="319FFDC2" w14:textId="153E7857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vAlign w:val="center"/>
          </w:tcPr>
          <w:p w14:paraId="61D6B88B" w14:textId="735FDF80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The generating rate of Ru</w:t>
            </w:r>
            <w:r w:rsidRPr="00FE3B48">
              <w:rPr>
                <w:rFonts w:ascii="Arial" w:eastAsia="SimSun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</w:t>
            </w:r>
          </w:p>
        </w:tc>
      </w:tr>
      <w:tr w:rsidR="00FE3B48" w:rsidRPr="00FE3B48" w14:paraId="2C4F29B4" w14:textId="77777777" w:rsidTr="00D57EA3"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71471D9" w14:textId="1B524A56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R_ECL_hv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6604994" w14:textId="5995E087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i/>
                <w:iCs/>
                <w:sz w:val="22"/>
              </w:rPr>
              <w:t>k</w:t>
            </w:r>
            <w:r w:rsidR="000C2ECE" w:rsidRPr="00FE3B48">
              <w:rPr>
                <w:rFonts w:ascii="Arial" w:eastAsia="SimSun" w:hAnsi="Arial" w:cs="Arial"/>
                <w:sz w:val="22"/>
                <w:vertAlign w:val="subscript"/>
              </w:rPr>
              <w:t>ECL</w:t>
            </w:r>
            <w:r w:rsidRPr="00FE3B48">
              <w:rPr>
                <w:rFonts w:ascii="Arial" w:eastAsia="SimSun" w:hAnsi="Arial" w:cs="Arial"/>
                <w:sz w:val="22"/>
              </w:rPr>
              <w:t>*</w:t>
            </w:r>
            <w:r w:rsidR="00DF5A51" w:rsidRPr="00FE3B48">
              <w:rPr>
                <w:rFonts w:ascii="Arial" w:eastAsia="SimSun" w:hAnsi="Arial" w:cs="Arial"/>
                <w:sz w:val="22"/>
              </w:rPr>
              <w:t>(cRu1</w:t>
            </w:r>
            <w:r w:rsidR="00DF5A51" w:rsidRPr="00FE3B48">
              <w:rPr>
                <w:rFonts w:ascii="Arial" w:eastAsia="SimSun" w:hAnsi="Arial" w:cs="Arial"/>
                <w:sz w:val="22"/>
                <w:vertAlign w:val="superscript"/>
              </w:rPr>
              <w:t>2+*</w:t>
            </w:r>
            <w:r w:rsidR="00DF5A51" w:rsidRPr="00FE3B48">
              <w:rPr>
                <w:rFonts w:ascii="Arial" w:eastAsia="SimSun" w:hAnsi="Arial" w:cs="Arial"/>
                <w:sz w:val="22"/>
              </w:rPr>
              <w:t>)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6F39200" w14:textId="2C2F22E9" w:rsidR="00086A02" w:rsidRPr="00FE3B48" w:rsidRDefault="00086A02" w:rsidP="00086A02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>mol/(m²·s)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934DEAB" w14:textId="6178A07F" w:rsidR="00086A02" w:rsidRPr="00FE3B48" w:rsidRDefault="00086A02" w:rsidP="00DF5A51">
            <w:pPr>
              <w:jc w:val="center"/>
              <w:rPr>
                <w:rFonts w:ascii="Arial" w:eastAsia="SimSun" w:hAnsi="Arial" w:cs="Arial"/>
                <w:sz w:val="22"/>
              </w:rPr>
            </w:pPr>
            <w:r w:rsidRPr="00FE3B48">
              <w:rPr>
                <w:rFonts w:ascii="Arial" w:eastAsia="SimSun" w:hAnsi="Arial" w:cs="Arial"/>
                <w:sz w:val="22"/>
              </w:rPr>
              <w:t xml:space="preserve">The generating rate of </w:t>
            </w:r>
            <w:r w:rsidR="00DF5A51" w:rsidRPr="00FE3B48">
              <w:rPr>
                <w:rFonts w:ascii="Arial" w:eastAsia="SimSun" w:hAnsi="Arial" w:cs="Arial"/>
                <w:sz w:val="22"/>
              </w:rPr>
              <w:t>light</w:t>
            </w:r>
            <w:r w:rsidRPr="00FE3B48">
              <w:rPr>
                <w:rFonts w:ascii="Arial" w:eastAsia="SimSun" w:hAnsi="Arial" w:cs="Arial"/>
                <w:sz w:val="22"/>
              </w:rPr>
              <w:t xml:space="preserve"> on the </w:t>
            </w:r>
            <w:r w:rsidR="00E55E92" w:rsidRPr="00FE3B48">
              <w:rPr>
                <w:rFonts w:ascii="Arial" w:eastAsia="SimSun" w:hAnsi="Arial" w:cs="Arial"/>
                <w:sz w:val="22"/>
              </w:rPr>
              <w:t>microbead</w:t>
            </w:r>
            <w:r w:rsidRPr="00FE3B48">
              <w:rPr>
                <w:rFonts w:ascii="Arial" w:eastAsia="SimSun" w:hAnsi="Arial" w:cs="Arial"/>
                <w:sz w:val="22"/>
              </w:rPr>
              <w:t xml:space="preserve"> surface</w:t>
            </w:r>
          </w:p>
        </w:tc>
      </w:tr>
    </w:tbl>
    <w:p w14:paraId="63800130" w14:textId="35DDB0E2" w:rsidR="007E6CC1" w:rsidRPr="00FE3B48" w:rsidRDefault="007E6CC1" w:rsidP="0073458B">
      <w:pPr>
        <w:rPr>
          <w:rFonts w:ascii="Arial" w:hAnsi="Arial" w:cs="Arial"/>
          <w:sz w:val="24"/>
        </w:rPr>
      </w:pPr>
      <w:bookmarkStart w:id="86" w:name="_Hlk136873007"/>
      <w:bookmarkEnd w:id="81"/>
      <w:bookmarkEnd w:id="82"/>
      <w:bookmarkEnd w:id="83"/>
    </w:p>
    <w:p w14:paraId="14D7ACAA" w14:textId="6504BA8B" w:rsidR="003A3A21" w:rsidRPr="00FE3B48" w:rsidRDefault="003A3A21" w:rsidP="0073458B">
      <w:pPr>
        <w:rPr>
          <w:rFonts w:ascii="Arial" w:hAnsi="Arial" w:cs="Arial"/>
          <w:sz w:val="24"/>
        </w:rPr>
      </w:pPr>
    </w:p>
    <w:p w14:paraId="01754AFB" w14:textId="4ED42357" w:rsidR="003A3A21" w:rsidRPr="00FE3B48" w:rsidRDefault="003A3A21" w:rsidP="0073458B">
      <w:pPr>
        <w:rPr>
          <w:rFonts w:ascii="Arial" w:hAnsi="Arial" w:cs="Arial"/>
          <w:sz w:val="24"/>
        </w:rPr>
      </w:pPr>
    </w:p>
    <w:p w14:paraId="3B5CB26C" w14:textId="41D91E44" w:rsidR="003A3A21" w:rsidRPr="00FE3B48" w:rsidRDefault="003A3A21" w:rsidP="0073458B">
      <w:pPr>
        <w:rPr>
          <w:rFonts w:ascii="Arial" w:hAnsi="Arial" w:cs="Arial"/>
          <w:sz w:val="24"/>
        </w:rPr>
      </w:pPr>
    </w:p>
    <w:p w14:paraId="416AFC15" w14:textId="35720BA6" w:rsidR="003A3A21" w:rsidRDefault="003A3A21" w:rsidP="0073458B">
      <w:pPr>
        <w:rPr>
          <w:rFonts w:ascii="Arial" w:hAnsi="Arial" w:cs="Arial"/>
          <w:sz w:val="24"/>
        </w:rPr>
      </w:pPr>
    </w:p>
    <w:p w14:paraId="7335AE5A" w14:textId="77777777" w:rsidR="00E64580" w:rsidRPr="00E64580" w:rsidRDefault="00E64580" w:rsidP="0073458B">
      <w:pPr>
        <w:rPr>
          <w:rFonts w:ascii="Arial" w:hAnsi="Arial" w:cs="Arial"/>
          <w:sz w:val="24"/>
        </w:rPr>
      </w:pPr>
    </w:p>
    <w:p w14:paraId="2183AB93" w14:textId="4EA75011" w:rsidR="003A3A21" w:rsidRPr="00FE3B48" w:rsidRDefault="003A3A21" w:rsidP="0073458B">
      <w:pPr>
        <w:rPr>
          <w:rFonts w:ascii="Arial" w:hAnsi="Arial" w:cs="Arial"/>
          <w:sz w:val="24"/>
        </w:rPr>
      </w:pPr>
    </w:p>
    <w:p w14:paraId="2DC970E1" w14:textId="3A54D1AE" w:rsidR="002F58C0" w:rsidRPr="00FE3B48" w:rsidRDefault="002F58C0" w:rsidP="002F58C0">
      <w:pPr>
        <w:spacing w:line="360" w:lineRule="auto"/>
        <w:jc w:val="center"/>
        <w:rPr>
          <w:rFonts w:ascii="Arial" w:eastAsia="SimSun" w:hAnsi="Arial" w:cs="Arial"/>
          <w:sz w:val="24"/>
          <w:szCs w:val="24"/>
        </w:rPr>
      </w:pPr>
    </w:p>
    <w:p w14:paraId="1F9A95EA" w14:textId="3E5EEDEB" w:rsidR="00985FC2" w:rsidRPr="00FE3B48" w:rsidRDefault="00985FC2" w:rsidP="002F58C0">
      <w:pPr>
        <w:spacing w:line="360" w:lineRule="auto"/>
        <w:jc w:val="center"/>
        <w:rPr>
          <w:rFonts w:ascii="Arial" w:eastAsia="SimSun" w:hAnsi="Arial" w:cs="Arial"/>
          <w:sz w:val="24"/>
          <w:szCs w:val="24"/>
        </w:rPr>
      </w:pPr>
      <w:r w:rsidRPr="00FE3B48">
        <w:rPr>
          <w:rFonts w:ascii="Arial" w:eastAsia="SimSun" w:hAnsi="Arial" w:cs="Arial" w:hint="eastAsia"/>
          <w:noProof/>
          <w:sz w:val="24"/>
          <w:szCs w:val="24"/>
          <w:lang w:eastAsia="en-US"/>
        </w:rPr>
        <w:lastRenderedPageBreak/>
        <w:drawing>
          <wp:inline distT="0" distB="0" distL="0" distR="0" wp14:anchorId="5ADA27D0" wp14:editId="381A6E51">
            <wp:extent cx="4337913" cy="2244180"/>
            <wp:effectExtent l="0" t="0" r="5715" b="38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9877" cy="2250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FC2EC6" w14:textId="77777777" w:rsidR="002F58C0" w:rsidRPr="00FE3B48" w:rsidRDefault="002F58C0" w:rsidP="002F58C0">
      <w:pPr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S15. </w:t>
      </w:r>
      <w:r w:rsidRPr="00FE3B48">
        <w:rPr>
          <w:rFonts w:ascii="Arial" w:hAnsi="Arial" w:cs="Arial"/>
          <w:sz w:val="22"/>
        </w:rPr>
        <w:t xml:space="preserve">Simulated 3D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>surface concentration</w:t>
      </w:r>
      <w:r w:rsidRPr="00FE3B48">
        <w:rPr>
          <w:rFonts w:ascii="Arial" w:hAnsi="Arial" w:cs="Arial"/>
          <w:sz w:val="22"/>
        </w:rPr>
        <w:t xml:space="preserve"> distribution of Ru1</w:t>
      </w:r>
      <w:r w:rsidRPr="00FE3B48">
        <w:rPr>
          <w:rFonts w:ascii="Arial" w:hAnsi="Arial" w:cs="Arial"/>
          <w:sz w:val="22"/>
          <w:vertAlign w:val="superscript"/>
        </w:rPr>
        <w:t>2+*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for 2.8 (a), </w:t>
      </w:r>
      <w:r w:rsidRPr="00FE3B48">
        <w:rPr>
          <w:rFonts w:ascii="Arial" w:eastAsia="SimHei" w:hAnsi="Arial" w:cs="Arial"/>
          <w:sz w:val="22"/>
        </w:rPr>
        <w:t>5 (b) and 10 μm (c)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Ru1-Mag@MB. Normalized plots of the experimental (black line) and simulated (red line) concentration</w:t>
      </w:r>
      <w:r w:rsidRPr="00FE3B48">
        <w:rPr>
          <w:rFonts w:ascii="Arial" w:hAnsi="Arial" w:cs="Arial"/>
          <w:sz w:val="22"/>
        </w:rPr>
        <w:t xml:space="preserve"> distribution of Ru1</w:t>
      </w:r>
      <w:r w:rsidRPr="00FE3B48">
        <w:rPr>
          <w:rFonts w:ascii="Arial" w:hAnsi="Arial" w:cs="Arial"/>
          <w:sz w:val="22"/>
          <w:vertAlign w:val="superscript"/>
        </w:rPr>
        <w:t xml:space="preserve">2+*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across one indicated 2.8 (d), 5 (e), and 10 μm (f) Ru1-Mag@MB with the arc line in images </w:t>
      </w:r>
      <w:r w:rsidRPr="00FE3B48">
        <w:rPr>
          <w:rFonts w:ascii="Arial" w:hAnsi="Arial" w:cs="Arial"/>
          <w:bCs/>
          <w:sz w:val="22"/>
        </w:rPr>
        <w:t xml:space="preserve">Figure 2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a2–c2 and </w:t>
      </w:r>
      <w:r w:rsidRPr="00FE3B48">
        <w:rPr>
          <w:rFonts w:ascii="Arial" w:hAnsi="Arial" w:cs="Arial"/>
          <w:sz w:val="22"/>
        </w:rPr>
        <w:t>Figure S15</w:t>
      </w:r>
      <w:r w:rsidRPr="00FE3B48">
        <w:rPr>
          <w:rFonts w:ascii="Arial" w:hAnsi="Arial" w:cs="Arial"/>
          <w:b/>
          <w:bCs/>
          <w:sz w:val="22"/>
        </w:rPr>
        <w:t xml:space="preserve">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a–c. </w:t>
      </w:r>
    </w:p>
    <w:p w14:paraId="03B76E00" w14:textId="31CE9170" w:rsidR="003A3A21" w:rsidRDefault="003A3A21" w:rsidP="0073458B">
      <w:pPr>
        <w:rPr>
          <w:rFonts w:ascii="Arial" w:hAnsi="Arial" w:cs="Arial"/>
          <w:sz w:val="24"/>
        </w:rPr>
      </w:pPr>
    </w:p>
    <w:p w14:paraId="5CAE4675" w14:textId="77777777" w:rsidR="00334906" w:rsidRPr="00FE3B48" w:rsidRDefault="00334906" w:rsidP="0073458B">
      <w:pPr>
        <w:rPr>
          <w:rFonts w:ascii="Arial" w:hAnsi="Arial" w:cs="Arial"/>
          <w:sz w:val="24"/>
        </w:rPr>
      </w:pPr>
    </w:p>
    <w:p w14:paraId="56C28C6E" w14:textId="77777777" w:rsidR="002F58C0" w:rsidRPr="00FE3B48" w:rsidRDefault="002F58C0" w:rsidP="003047AF">
      <w:pPr>
        <w:pStyle w:val="Paragrafoelenco"/>
        <w:adjustRightInd w:val="0"/>
        <w:snapToGrid w:val="0"/>
        <w:spacing w:line="360" w:lineRule="auto"/>
        <w:ind w:firstLineChars="0" w:firstLine="345"/>
        <w:jc w:val="center"/>
        <w:rPr>
          <w:rFonts w:ascii="Times New Roman" w:hAnsi="Times New Roman" w:cs="Times New Roman"/>
          <w:sz w:val="24"/>
          <w:szCs w:val="24"/>
        </w:rPr>
      </w:pPr>
      <w:r w:rsidRPr="00FE3B48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06255946" wp14:editId="290F4361">
            <wp:extent cx="4074343" cy="2016763"/>
            <wp:effectExtent l="0" t="0" r="2540" b="254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4343" cy="20167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92431D" w14:textId="7B4E81CF" w:rsidR="002F58C0" w:rsidRPr="00FE3B48" w:rsidRDefault="002F58C0" w:rsidP="002F58C0">
      <w:pPr>
        <w:pStyle w:val="Paragrafoelenco"/>
        <w:adjustRightInd w:val="0"/>
        <w:snapToGrid w:val="0"/>
        <w:spacing w:line="360" w:lineRule="auto"/>
        <w:ind w:firstLineChars="0" w:firstLine="0"/>
        <w:jc w:val="center"/>
        <w:rPr>
          <w:rFonts w:ascii="Arial" w:hAnsi="Arial" w:cs="Arial"/>
          <w:bCs/>
          <w:sz w:val="24"/>
          <w:szCs w:val="24"/>
        </w:rPr>
      </w:pPr>
      <w:bookmarkStart w:id="87" w:name="_Hlk192184443"/>
      <w:r w:rsidRPr="00FE3B48">
        <w:rPr>
          <w:rFonts w:ascii="Arial" w:hAnsi="Arial" w:cs="Arial"/>
          <w:b/>
          <w:bCs/>
          <w:sz w:val="24"/>
          <w:szCs w:val="24"/>
        </w:rPr>
        <w:t xml:space="preserve">Figure </w:t>
      </w:r>
      <w:r w:rsidRPr="00FE3B48">
        <w:rPr>
          <w:rFonts w:ascii="Arial" w:hAnsi="Arial" w:cs="Arial" w:hint="eastAsia"/>
          <w:b/>
          <w:bCs/>
          <w:sz w:val="24"/>
          <w:szCs w:val="24"/>
        </w:rPr>
        <w:t>S</w:t>
      </w:r>
      <w:r w:rsidRPr="00FE3B48">
        <w:rPr>
          <w:rFonts w:ascii="Arial" w:hAnsi="Arial" w:cs="Arial"/>
          <w:b/>
          <w:bCs/>
          <w:sz w:val="24"/>
          <w:szCs w:val="24"/>
        </w:rPr>
        <w:t>16</w:t>
      </w:r>
      <w:r w:rsidRPr="00FE3B48">
        <w:rPr>
          <w:rFonts w:ascii="Arial" w:hAnsi="Arial" w:cs="Arial"/>
          <w:bCs/>
          <w:sz w:val="24"/>
          <w:szCs w:val="24"/>
        </w:rPr>
        <w:t xml:space="preserve"> Experimental RF images (a0–b0), pseudo-color FL images (a1–b1) and ECL images (a2–b2) of Ru1-Mag@MB modified on S-GCE in 0.1 M PBS (pH 6.9) containing 180 mM TPrA via sidelong imaging. (a3-</w:t>
      </w:r>
      <w:r w:rsidR="00F37CDC">
        <w:rPr>
          <w:rFonts w:ascii="Arial" w:hAnsi="Arial" w:cs="Arial" w:hint="eastAsia"/>
          <w:bCs/>
          <w:sz w:val="24"/>
          <w:szCs w:val="24"/>
        </w:rPr>
        <w:t>b</w:t>
      </w:r>
      <w:r w:rsidRPr="00FE3B48">
        <w:rPr>
          <w:rFonts w:ascii="Arial" w:hAnsi="Arial" w:cs="Arial"/>
          <w:bCs/>
          <w:sz w:val="24"/>
          <w:szCs w:val="24"/>
        </w:rPr>
        <w:t xml:space="preserve">3) Normalized plots of the experimental (black line) and simulated (red line) </w:t>
      </w:r>
      <w:r w:rsidRPr="00FE3B48">
        <w:rPr>
          <w:rFonts w:ascii="Arial" w:hAnsi="Arial" w:cs="Arial"/>
          <w:bCs/>
          <w:i/>
          <w:iCs/>
          <w:sz w:val="24"/>
          <w:szCs w:val="24"/>
        </w:rPr>
        <w:t>I</w:t>
      </w:r>
      <w:r w:rsidRPr="00FE3B48">
        <w:rPr>
          <w:rFonts w:ascii="Arial" w:hAnsi="Arial" w:cs="Arial"/>
          <w:bCs/>
          <w:sz w:val="24"/>
          <w:szCs w:val="24"/>
          <w:vertAlign w:val="subscript"/>
        </w:rPr>
        <w:t>ECL</w:t>
      </w:r>
      <w:r w:rsidRPr="00FE3B48">
        <w:rPr>
          <w:rFonts w:ascii="Arial" w:hAnsi="Arial" w:cs="Arial"/>
          <w:bCs/>
          <w:sz w:val="24"/>
          <w:szCs w:val="24"/>
        </w:rPr>
        <w:t xml:space="preserve"> across one indicated Ru1-Mag@MB edge with the arc line in images a2–</w:t>
      </w:r>
      <w:r w:rsidR="00F37CDC">
        <w:rPr>
          <w:rFonts w:ascii="Arial" w:hAnsi="Arial" w:cs="Arial" w:hint="eastAsia"/>
          <w:bCs/>
          <w:sz w:val="24"/>
          <w:szCs w:val="24"/>
        </w:rPr>
        <w:t>b</w:t>
      </w:r>
      <w:r w:rsidRPr="00FE3B48">
        <w:rPr>
          <w:rFonts w:ascii="Arial" w:hAnsi="Arial" w:cs="Arial"/>
          <w:bCs/>
          <w:sz w:val="24"/>
          <w:szCs w:val="24"/>
        </w:rPr>
        <w:t xml:space="preserve">2. </w:t>
      </w:r>
      <w:r w:rsidRPr="00FE3B48">
        <w:rPr>
          <w:rFonts w:ascii="Arial" w:eastAsia="SimHei" w:hAnsi="Arial" w:cs="Arial"/>
          <w:bCs/>
          <w:sz w:val="24"/>
          <w:szCs w:val="24"/>
        </w:rPr>
        <w:t xml:space="preserve">2 </w:t>
      </w:r>
      <w:r w:rsidRPr="00FE3B48">
        <w:rPr>
          <w:rFonts w:ascii="Arial" w:hAnsi="Arial" w:cs="Arial"/>
          <w:bCs/>
          <w:sz w:val="24"/>
          <w:szCs w:val="24"/>
        </w:rPr>
        <w:t>μm</w:t>
      </w:r>
      <w:r w:rsidRPr="00FE3B48">
        <w:rPr>
          <w:rFonts w:ascii="Arial" w:eastAsia="SimHei" w:hAnsi="Arial" w:cs="Arial"/>
          <w:bCs/>
          <w:sz w:val="24"/>
          <w:szCs w:val="24"/>
        </w:rPr>
        <w:t xml:space="preserve"> (a) and 3.5 μm (b)</w:t>
      </w:r>
      <w:r w:rsidRPr="00FE3B48">
        <w:rPr>
          <w:rFonts w:ascii="Arial" w:hAnsi="Arial" w:cs="Arial"/>
          <w:bCs/>
          <w:sz w:val="24"/>
          <w:szCs w:val="24"/>
        </w:rPr>
        <w:t xml:space="preserve"> Ru1-Mag@MB. Scale bar: 5 μm.</w:t>
      </w:r>
    </w:p>
    <w:bookmarkEnd w:id="87"/>
    <w:p w14:paraId="1A010908" w14:textId="4A0C2429" w:rsidR="002F58C0" w:rsidRDefault="002F58C0" w:rsidP="002F58C0">
      <w:pPr>
        <w:jc w:val="center"/>
        <w:rPr>
          <w:rFonts w:ascii="Arial" w:hAnsi="Arial" w:cs="Arial"/>
          <w:b/>
          <w:bCs/>
          <w:sz w:val="22"/>
        </w:rPr>
      </w:pPr>
    </w:p>
    <w:p w14:paraId="4ED41129" w14:textId="38A32AAF" w:rsidR="00334906" w:rsidRDefault="00334906" w:rsidP="002F58C0">
      <w:pPr>
        <w:jc w:val="center"/>
        <w:rPr>
          <w:rFonts w:ascii="Arial" w:hAnsi="Arial" w:cs="Arial"/>
          <w:b/>
          <w:bCs/>
          <w:sz w:val="22"/>
        </w:rPr>
      </w:pPr>
    </w:p>
    <w:p w14:paraId="66A95EC7" w14:textId="0AA5E504" w:rsidR="00334906" w:rsidRDefault="00334906" w:rsidP="002F58C0">
      <w:pPr>
        <w:jc w:val="center"/>
        <w:rPr>
          <w:rFonts w:ascii="Arial" w:hAnsi="Arial" w:cs="Arial"/>
          <w:b/>
          <w:bCs/>
          <w:sz w:val="22"/>
        </w:rPr>
      </w:pPr>
    </w:p>
    <w:p w14:paraId="194F9370" w14:textId="1CD7E005" w:rsidR="00334906" w:rsidRDefault="00334906" w:rsidP="002F58C0">
      <w:pPr>
        <w:jc w:val="center"/>
        <w:rPr>
          <w:rFonts w:ascii="Arial" w:hAnsi="Arial" w:cs="Arial"/>
          <w:b/>
          <w:bCs/>
          <w:sz w:val="22"/>
        </w:rPr>
      </w:pPr>
    </w:p>
    <w:p w14:paraId="20B9D95D" w14:textId="14D48B72" w:rsidR="00334906" w:rsidRDefault="00334906" w:rsidP="002F58C0">
      <w:pPr>
        <w:jc w:val="center"/>
        <w:rPr>
          <w:rFonts w:ascii="Arial" w:hAnsi="Arial" w:cs="Arial"/>
          <w:b/>
          <w:bCs/>
          <w:sz w:val="22"/>
        </w:rPr>
      </w:pPr>
    </w:p>
    <w:p w14:paraId="38F652E8" w14:textId="5CD7547D" w:rsidR="00334906" w:rsidRDefault="00334906" w:rsidP="002F58C0">
      <w:pPr>
        <w:jc w:val="center"/>
        <w:rPr>
          <w:rFonts w:ascii="Arial" w:hAnsi="Arial" w:cs="Arial"/>
          <w:b/>
          <w:bCs/>
          <w:sz w:val="22"/>
        </w:rPr>
      </w:pPr>
    </w:p>
    <w:p w14:paraId="4BD120D1" w14:textId="30E4D0DC" w:rsidR="00334906" w:rsidRDefault="00334906" w:rsidP="002F58C0">
      <w:pPr>
        <w:jc w:val="center"/>
        <w:rPr>
          <w:rFonts w:ascii="Arial" w:hAnsi="Arial" w:cs="Arial"/>
          <w:b/>
          <w:bCs/>
          <w:sz w:val="22"/>
        </w:rPr>
      </w:pPr>
    </w:p>
    <w:p w14:paraId="0ADE39F9" w14:textId="0D10C6FF" w:rsidR="002F58C0" w:rsidRPr="00FE3B48" w:rsidRDefault="002F58C0" w:rsidP="003047AF">
      <w:pPr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b/>
          <w:bCs/>
          <w:sz w:val="22"/>
        </w:rPr>
        <w:lastRenderedPageBreak/>
        <w:t>Table S8.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Estimated </w:t>
      </w:r>
      <w:r w:rsidRPr="00FE3B48">
        <w:rPr>
          <w:rFonts w:ascii="Arial" w:hAnsi="Arial" w:cs="Arial"/>
          <w:i/>
          <w:iCs/>
          <w:sz w:val="22"/>
        </w:rPr>
        <w:t>S</w:t>
      </w:r>
      <w:r w:rsidRPr="00FE3B48">
        <w:rPr>
          <w:rFonts w:ascii="Arial" w:hAnsi="Arial" w:cs="Arial"/>
          <w:sz w:val="22"/>
          <w:vertAlign w:val="subscript"/>
        </w:rPr>
        <w:t>igma</w:t>
      </w:r>
      <w:r w:rsidRPr="00FE3B48">
        <w:rPr>
          <w:rFonts w:ascii="Arial" w:hAnsi="Arial" w:cs="Arial"/>
          <w:sz w:val="22"/>
        </w:rPr>
        <w:t xml:space="preserve"> and </w:t>
      </w:r>
      <w:r w:rsidRPr="00FE3B48">
        <w:rPr>
          <w:rFonts w:ascii="Arial" w:hAnsi="Arial" w:cs="Arial"/>
          <w:i/>
          <w:iCs/>
          <w:sz w:val="22"/>
        </w:rPr>
        <w:t>k</w:t>
      </w:r>
      <w:r w:rsidRPr="00FE3B48">
        <w:rPr>
          <w:rFonts w:ascii="Arial" w:hAnsi="Arial" w:cs="Arial"/>
          <w:sz w:val="22"/>
          <w:vertAlign w:val="subscript"/>
        </w:rPr>
        <w:t>appa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from different Ru1-Mag@MB. </w:t>
      </w:r>
    </w:p>
    <w:tbl>
      <w:tblPr>
        <w:tblStyle w:val="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4"/>
        <w:gridCol w:w="1384"/>
        <w:gridCol w:w="1385"/>
        <w:gridCol w:w="1384"/>
        <w:gridCol w:w="1384"/>
        <w:gridCol w:w="1385"/>
      </w:tblGrid>
      <w:tr w:rsidR="00FE3B48" w:rsidRPr="00FE3B48" w14:paraId="5918FC7F" w14:textId="77777777" w:rsidTr="00DE0D9B">
        <w:trPr>
          <w:trHeight w:val="283"/>
        </w:trPr>
        <w:tc>
          <w:tcPr>
            <w:tcW w:w="8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62C959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Ru1-Mag@MB</w:t>
            </w:r>
          </w:p>
        </w:tc>
        <w:tc>
          <w:tcPr>
            <w:tcW w:w="8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309AE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 xml:space="preserve">f </w:t>
            </w:r>
            <w:r w:rsidRPr="00FE3B48">
              <w:rPr>
                <w:rFonts w:ascii="Arial" w:hAnsi="Arial" w:cs="Arial"/>
                <w:szCs w:val="21"/>
              </w:rPr>
              <w:t>(s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2705BA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S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igma</w:t>
            </w:r>
            <w:r w:rsidRPr="00FE3B48">
              <w:rPr>
                <w:rFonts w:ascii="Arial" w:hAnsi="Arial" w:cs="Arial"/>
                <w:szCs w:val="21"/>
              </w:rPr>
              <w:t xml:space="preserve"> 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8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13AAE4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appa</w:t>
            </w:r>
            <w:r w:rsidRPr="00FE3B48">
              <w:rPr>
                <w:rFonts w:ascii="Arial" w:hAnsi="Arial" w:cs="Arial"/>
                <w:szCs w:val="21"/>
              </w:rPr>
              <w:t xml:space="preserve"> 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8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8FC7CB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i/>
                <w:iCs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5</w:t>
            </w:r>
            <w:r w:rsidRPr="00FE3B48">
              <w:rPr>
                <w:rFonts w:ascii="Arial" w:hAnsi="Arial" w:cs="Arial"/>
                <w:szCs w:val="21"/>
              </w:rPr>
              <w:t xml:space="preserve">, </w:t>
            </w: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6</w:t>
            </w:r>
            <w:r w:rsidRPr="00FE3B48">
              <w:rPr>
                <w:rFonts w:ascii="Arial" w:hAnsi="Arial" w:cs="Arial"/>
                <w:szCs w:val="21"/>
              </w:rPr>
              <w:t xml:space="preserve"> (</w:t>
            </w:r>
            <w:r w:rsidRPr="00FE3B48">
              <w:rPr>
                <w:rFonts w:ascii="Arial" w:hAnsi="Arial" w:cs="Arial"/>
                <w:szCs w:val="17"/>
              </w:rPr>
              <w:t>M</w:t>
            </w:r>
            <w:r w:rsidRPr="00FE3B48">
              <w:rPr>
                <w:rFonts w:ascii="Arial" w:hAnsi="Arial" w:cs="Arial"/>
                <w:szCs w:val="17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17"/>
              </w:rPr>
              <w:t>s</w:t>
            </w:r>
            <w:r w:rsidRPr="00FE3B48">
              <w:rPr>
                <w:rFonts w:ascii="Arial" w:hAnsi="Arial" w:cs="Arial"/>
                <w:szCs w:val="17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F07DDA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Z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Max</w:t>
            </w:r>
            <w:r w:rsidRPr="00FE3B48">
              <w:rPr>
                <w:rFonts w:ascii="Arial" w:hAnsi="Arial" w:cs="Arial"/>
                <w:szCs w:val="21"/>
              </w:rPr>
              <w:t>(μm)</w:t>
            </w:r>
          </w:p>
        </w:tc>
      </w:tr>
      <w:tr w:rsidR="00FE3B48" w:rsidRPr="00FE3B48" w14:paraId="66C1F04E" w14:textId="77777777" w:rsidTr="00DE0D9B">
        <w:trPr>
          <w:trHeight w:val="283"/>
        </w:trPr>
        <w:tc>
          <w:tcPr>
            <w:tcW w:w="833" w:type="pct"/>
            <w:vAlign w:val="center"/>
          </w:tcPr>
          <w:p w14:paraId="2E9B67FC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2.8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[a]</w:t>
            </w:r>
          </w:p>
        </w:tc>
        <w:tc>
          <w:tcPr>
            <w:tcW w:w="833" w:type="pct"/>
            <w:vAlign w:val="center"/>
          </w:tcPr>
          <w:p w14:paraId="1AF0EBD7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834" w:type="pct"/>
            <w:vAlign w:val="center"/>
          </w:tcPr>
          <w:p w14:paraId="279460E9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833" w:type="pct"/>
            <w:vAlign w:val="center"/>
          </w:tcPr>
          <w:p w14:paraId="0256A144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833" w:type="pct"/>
            <w:vMerge w:val="restart"/>
            <w:vAlign w:val="center"/>
          </w:tcPr>
          <w:p w14:paraId="50756047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5</w:t>
            </w:r>
          </w:p>
        </w:tc>
        <w:tc>
          <w:tcPr>
            <w:tcW w:w="834" w:type="pct"/>
            <w:vAlign w:val="center"/>
          </w:tcPr>
          <w:p w14:paraId="41FB74F0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1.8</w:t>
            </w:r>
          </w:p>
        </w:tc>
      </w:tr>
      <w:tr w:rsidR="00FE3B48" w:rsidRPr="00FE3B48" w14:paraId="4C1AE1F9" w14:textId="77777777" w:rsidTr="00DE0D9B">
        <w:trPr>
          <w:trHeight w:val="283"/>
        </w:trPr>
        <w:tc>
          <w:tcPr>
            <w:tcW w:w="833" w:type="pct"/>
            <w:vAlign w:val="center"/>
          </w:tcPr>
          <w:p w14:paraId="392CC75D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2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[b]</w:t>
            </w:r>
          </w:p>
        </w:tc>
        <w:tc>
          <w:tcPr>
            <w:tcW w:w="833" w:type="pct"/>
            <w:vAlign w:val="center"/>
          </w:tcPr>
          <w:p w14:paraId="05E90B43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834" w:type="pct"/>
            <w:vMerge w:val="restart"/>
            <w:vAlign w:val="center"/>
          </w:tcPr>
          <w:p w14:paraId="5861BFF6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0.15</w:t>
            </w:r>
          </w:p>
        </w:tc>
        <w:tc>
          <w:tcPr>
            <w:tcW w:w="833" w:type="pct"/>
            <w:vMerge w:val="restart"/>
            <w:vAlign w:val="center"/>
          </w:tcPr>
          <w:p w14:paraId="390E2A2B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0.1</w:t>
            </w:r>
          </w:p>
        </w:tc>
        <w:tc>
          <w:tcPr>
            <w:tcW w:w="833" w:type="pct"/>
            <w:vMerge/>
            <w:vAlign w:val="center"/>
          </w:tcPr>
          <w:p w14:paraId="6F747960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4" w:type="pct"/>
            <w:vAlign w:val="center"/>
          </w:tcPr>
          <w:p w14:paraId="62615C32" w14:textId="41ABE66E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2.0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[c]</w:t>
            </w:r>
          </w:p>
        </w:tc>
      </w:tr>
      <w:tr w:rsidR="00FE3B48" w:rsidRPr="00FE3B48" w14:paraId="3AE60B7E" w14:textId="77777777" w:rsidTr="00DE0D9B">
        <w:trPr>
          <w:trHeight w:val="283"/>
        </w:trPr>
        <w:tc>
          <w:tcPr>
            <w:tcW w:w="833" w:type="pct"/>
            <w:vAlign w:val="center"/>
          </w:tcPr>
          <w:p w14:paraId="3E5BF84E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3.5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[b]</w:t>
            </w:r>
          </w:p>
        </w:tc>
        <w:tc>
          <w:tcPr>
            <w:tcW w:w="833" w:type="pct"/>
            <w:vAlign w:val="center"/>
          </w:tcPr>
          <w:p w14:paraId="6951A2EC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834" w:type="pct"/>
            <w:vMerge/>
            <w:vAlign w:val="center"/>
          </w:tcPr>
          <w:p w14:paraId="7BE428B9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3" w:type="pct"/>
            <w:vMerge/>
            <w:vAlign w:val="center"/>
          </w:tcPr>
          <w:p w14:paraId="7AFB3E1C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3" w:type="pct"/>
            <w:vMerge/>
            <w:vAlign w:val="center"/>
          </w:tcPr>
          <w:p w14:paraId="138AB096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4" w:type="pct"/>
            <w:vAlign w:val="center"/>
          </w:tcPr>
          <w:p w14:paraId="4AA51A12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2.4</w:t>
            </w:r>
          </w:p>
        </w:tc>
      </w:tr>
      <w:tr w:rsidR="00FE3B48" w:rsidRPr="00FE3B48" w14:paraId="34D1801C" w14:textId="77777777" w:rsidTr="00DE0D9B">
        <w:trPr>
          <w:trHeight w:val="283"/>
        </w:trPr>
        <w:tc>
          <w:tcPr>
            <w:tcW w:w="833" w:type="pct"/>
            <w:vAlign w:val="center"/>
          </w:tcPr>
          <w:p w14:paraId="2653AA48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5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[b]</w:t>
            </w:r>
          </w:p>
        </w:tc>
        <w:tc>
          <w:tcPr>
            <w:tcW w:w="833" w:type="pct"/>
            <w:vAlign w:val="center"/>
          </w:tcPr>
          <w:p w14:paraId="72B846E6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834" w:type="pct"/>
            <w:vMerge/>
            <w:vAlign w:val="center"/>
          </w:tcPr>
          <w:p w14:paraId="2284CEFB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3" w:type="pct"/>
            <w:vMerge/>
            <w:vAlign w:val="center"/>
          </w:tcPr>
          <w:p w14:paraId="5C053C89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3" w:type="pct"/>
            <w:vMerge/>
            <w:vAlign w:val="center"/>
          </w:tcPr>
          <w:p w14:paraId="4FF04D4D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4" w:type="pct"/>
            <w:vAlign w:val="center"/>
          </w:tcPr>
          <w:p w14:paraId="50D274A3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2.1</w:t>
            </w:r>
          </w:p>
        </w:tc>
      </w:tr>
      <w:tr w:rsidR="00FE3B48" w:rsidRPr="00FE3B48" w14:paraId="785C2268" w14:textId="77777777" w:rsidTr="00DE0D9B">
        <w:trPr>
          <w:trHeight w:val="283"/>
        </w:trPr>
        <w:tc>
          <w:tcPr>
            <w:tcW w:w="833" w:type="pct"/>
            <w:tcBorders>
              <w:bottom w:val="single" w:sz="12" w:space="0" w:color="auto"/>
            </w:tcBorders>
            <w:vAlign w:val="center"/>
          </w:tcPr>
          <w:p w14:paraId="642C856A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10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[b]</w:t>
            </w:r>
          </w:p>
        </w:tc>
        <w:tc>
          <w:tcPr>
            <w:tcW w:w="833" w:type="pct"/>
            <w:tcBorders>
              <w:bottom w:val="single" w:sz="12" w:space="0" w:color="auto"/>
            </w:tcBorders>
            <w:vAlign w:val="center"/>
          </w:tcPr>
          <w:p w14:paraId="1B072C25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834" w:type="pct"/>
            <w:vMerge/>
            <w:tcBorders>
              <w:bottom w:val="single" w:sz="12" w:space="0" w:color="auto"/>
            </w:tcBorders>
            <w:vAlign w:val="center"/>
          </w:tcPr>
          <w:p w14:paraId="7D354BD9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3" w:type="pct"/>
            <w:vMerge/>
            <w:tcBorders>
              <w:bottom w:val="single" w:sz="12" w:space="0" w:color="auto"/>
            </w:tcBorders>
            <w:vAlign w:val="center"/>
          </w:tcPr>
          <w:p w14:paraId="00ABBDD2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3" w:type="pct"/>
            <w:vMerge/>
            <w:tcBorders>
              <w:bottom w:val="single" w:sz="12" w:space="0" w:color="auto"/>
            </w:tcBorders>
            <w:vAlign w:val="center"/>
          </w:tcPr>
          <w:p w14:paraId="579DC9AD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34" w:type="pct"/>
            <w:tcBorders>
              <w:bottom w:val="single" w:sz="12" w:space="0" w:color="auto"/>
            </w:tcBorders>
            <w:vAlign w:val="center"/>
          </w:tcPr>
          <w:p w14:paraId="5B4EC804" w14:textId="77777777" w:rsidR="002F58C0" w:rsidRPr="00FE3B48" w:rsidRDefault="002F58C0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2.0</w:t>
            </w:r>
          </w:p>
        </w:tc>
      </w:tr>
    </w:tbl>
    <w:p w14:paraId="01A0F1A3" w14:textId="57F91621" w:rsidR="002F58C0" w:rsidRPr="00FE3B48" w:rsidRDefault="002F58C0" w:rsidP="002F58C0">
      <w:pPr>
        <w:rPr>
          <w:rStyle w:val="fontstyle01"/>
          <w:rFonts w:ascii="Arial" w:hAnsi="Arial" w:cs="Arial"/>
          <w:color w:val="auto"/>
          <w:sz w:val="21"/>
          <w:szCs w:val="21"/>
        </w:rPr>
      </w:pPr>
      <w:r w:rsidRPr="00FE3B48">
        <w:rPr>
          <w:rFonts w:ascii="Arial" w:hAnsi="Arial" w:cs="Arial"/>
          <w:szCs w:val="21"/>
        </w:rPr>
        <w:t xml:space="preserve">[a], </w:t>
      </w:r>
      <w:r w:rsidRPr="00FE3B48">
        <w:rPr>
          <w:rFonts w:ascii="Arial" w:eastAsia="PalatinoLTStd-Roman" w:hAnsi="Arial" w:cs="Arial"/>
          <w:kern w:val="0"/>
          <w:szCs w:val="21"/>
        </w:rPr>
        <w:t xml:space="preserve">from Thermo Scientific (USA). [b] from Tianjin BaseLine ChromTech Research Centre (China). [c], </w:t>
      </w:r>
      <w:r w:rsidR="00437DDB" w:rsidRPr="00FE3B48">
        <w:rPr>
          <w:rFonts w:ascii="Arial" w:hAnsi="Arial" w:cs="Arial"/>
          <w:sz w:val="22"/>
        </w:rPr>
        <w:t>The ECL intensity did not decrease to 30% of the maximum ECL intensity across the microbead diameter.</w:t>
      </w:r>
    </w:p>
    <w:p w14:paraId="1662A574" w14:textId="77777777" w:rsidR="002F58C0" w:rsidRPr="00FE3B48" w:rsidRDefault="002F58C0" w:rsidP="002F58C0">
      <w:pPr>
        <w:rPr>
          <w:rStyle w:val="fontstyle01"/>
          <w:rFonts w:ascii="Arial" w:hAnsi="Arial" w:cs="Arial"/>
          <w:color w:val="auto"/>
          <w:sz w:val="22"/>
          <w:szCs w:val="22"/>
        </w:rPr>
      </w:pPr>
    </w:p>
    <w:p w14:paraId="22F247F4" w14:textId="77777777" w:rsidR="001F1979" w:rsidRPr="00FE3B48" w:rsidRDefault="001F1979" w:rsidP="001F1979">
      <w:pPr>
        <w:rPr>
          <w:rStyle w:val="fontstyle01"/>
          <w:rFonts w:ascii="Arial" w:hAnsi="Arial" w:cs="Arial"/>
          <w:color w:val="auto"/>
          <w:sz w:val="22"/>
          <w:szCs w:val="22"/>
        </w:rPr>
      </w:pPr>
      <w:bookmarkStart w:id="88" w:name="_Hlk134006269"/>
      <w:bookmarkEnd w:id="86"/>
    </w:p>
    <w:p w14:paraId="15D134CC" w14:textId="44E4F44F" w:rsidR="0080012A" w:rsidRPr="00FE3B48" w:rsidRDefault="0080012A" w:rsidP="001F1979">
      <w:pPr>
        <w:jc w:val="center"/>
        <w:rPr>
          <w:rStyle w:val="fontstyle01"/>
          <w:rFonts w:ascii="Arial" w:hAnsi="Arial" w:cs="Arial"/>
          <w:color w:val="auto"/>
          <w:sz w:val="24"/>
          <w:szCs w:val="24"/>
        </w:rPr>
      </w:pPr>
      <w:r w:rsidRPr="00FE3B48">
        <w:rPr>
          <w:rStyle w:val="fontstyle01"/>
          <w:rFonts w:ascii="Arial" w:hAnsi="Arial" w:cs="Arial"/>
          <w:noProof/>
          <w:color w:val="auto"/>
          <w:sz w:val="24"/>
          <w:szCs w:val="24"/>
          <w:lang w:eastAsia="en-US"/>
        </w:rPr>
        <w:drawing>
          <wp:inline distT="0" distB="0" distL="0" distR="0" wp14:anchorId="0F773358" wp14:editId="51299FD1">
            <wp:extent cx="4773295" cy="1256030"/>
            <wp:effectExtent l="0" t="0" r="8255" b="127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295" cy="1256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714F87" w14:textId="68211FC8" w:rsidR="001F1979" w:rsidRPr="00FE3B48" w:rsidRDefault="001F1979" w:rsidP="001F1979">
      <w:pPr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2F58C0" w:rsidRPr="00FE3B48">
        <w:rPr>
          <w:rFonts w:ascii="Arial" w:hAnsi="Arial" w:cs="Arial"/>
          <w:b/>
          <w:bCs/>
          <w:sz w:val="22"/>
        </w:rPr>
        <w:t>S17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 xml:space="preserve">Dependence of </w:t>
      </w:r>
      <w:r w:rsidRPr="00FE3B48">
        <w:rPr>
          <w:rFonts w:ascii="Arial" w:hAnsi="Arial" w:cs="Arial"/>
          <w:i/>
          <w:iCs/>
          <w:sz w:val="22"/>
        </w:rPr>
        <w:t>I</w:t>
      </w:r>
      <w:r w:rsidRPr="00FE3B48">
        <w:rPr>
          <w:rFonts w:ascii="Arial" w:hAnsi="Arial" w:cs="Arial"/>
          <w:sz w:val="22"/>
          <w:vertAlign w:val="subscript"/>
        </w:rPr>
        <w:t>ECL</w:t>
      </w:r>
      <w:r w:rsidRPr="00FE3B48">
        <w:rPr>
          <w:rFonts w:ascii="Arial" w:eastAsia="SimHei" w:hAnsi="Arial" w:cs="Arial"/>
          <w:sz w:val="22"/>
        </w:rPr>
        <w:t xml:space="preserve"> distributions on</w:t>
      </w:r>
      <w:r w:rsidRPr="00FE3B48">
        <w:rPr>
          <w:rFonts w:ascii="Arial" w:hAnsi="Arial" w:cs="Arial"/>
          <w:sz w:val="22"/>
        </w:rPr>
        <w:t xml:space="preserve"> absorption coefficient (</w:t>
      </w:r>
      <w:r w:rsidRPr="00FE3B48">
        <w:rPr>
          <w:rFonts w:ascii="Arial" w:hAnsi="Arial" w:cs="Arial"/>
          <w:i/>
          <w:iCs/>
          <w:sz w:val="22"/>
        </w:rPr>
        <w:t>k</w:t>
      </w:r>
      <w:r w:rsidRPr="00FE3B48">
        <w:rPr>
          <w:rFonts w:ascii="Arial" w:hAnsi="Arial" w:cs="Arial"/>
          <w:sz w:val="22"/>
          <w:vertAlign w:val="subscript"/>
        </w:rPr>
        <w:t>appa</w:t>
      </w:r>
      <w:r w:rsidRPr="00FE3B48">
        <w:rPr>
          <w:rFonts w:ascii="Arial" w:hAnsi="Arial" w:cs="Arial"/>
          <w:sz w:val="22"/>
        </w:rPr>
        <w:t>, a) and scattering coefficient (</w:t>
      </w:r>
      <w:r w:rsidRPr="00FE3B48">
        <w:rPr>
          <w:rFonts w:ascii="Arial" w:hAnsi="Arial" w:cs="Arial"/>
          <w:i/>
          <w:iCs/>
          <w:sz w:val="22"/>
        </w:rPr>
        <w:t>S</w:t>
      </w:r>
      <w:r w:rsidRPr="00FE3B48">
        <w:rPr>
          <w:rFonts w:ascii="Arial" w:hAnsi="Arial" w:cs="Arial"/>
          <w:sz w:val="22"/>
          <w:vertAlign w:val="subscript"/>
        </w:rPr>
        <w:t>igma</w:t>
      </w:r>
      <w:r w:rsidRPr="00FE3B48">
        <w:rPr>
          <w:rFonts w:ascii="Arial" w:hAnsi="Arial" w:cs="Arial"/>
          <w:sz w:val="22"/>
        </w:rPr>
        <w:t xml:space="preserve">, b) of 2.8 μm Ru1-Mag@MB. </w:t>
      </w:r>
      <w:r w:rsidRPr="00FE3B48">
        <w:rPr>
          <w:rFonts w:ascii="Arial" w:eastAsia="SimHei" w:hAnsi="Arial" w:cs="Arial"/>
          <w:sz w:val="22"/>
        </w:rPr>
        <w:t xml:space="preserve">Dependence of </w:t>
      </w:r>
      <w:r w:rsidRPr="00FE3B48">
        <w:rPr>
          <w:rFonts w:ascii="Arial" w:hAnsi="Arial" w:cs="Arial"/>
          <w:i/>
          <w:iCs/>
          <w:sz w:val="22"/>
        </w:rPr>
        <w:t>I</w:t>
      </w:r>
      <w:r w:rsidRPr="00FE3B48">
        <w:rPr>
          <w:rFonts w:ascii="Arial" w:hAnsi="Arial" w:cs="Arial"/>
          <w:sz w:val="22"/>
          <w:vertAlign w:val="subscript"/>
        </w:rPr>
        <w:t>ECL</w:t>
      </w:r>
      <w:r w:rsidRPr="00FE3B48">
        <w:rPr>
          <w:rFonts w:ascii="Arial" w:eastAsia="SimHei" w:hAnsi="Arial" w:cs="Arial"/>
          <w:sz w:val="22"/>
        </w:rPr>
        <w:t xml:space="preserve"> distributions on</w:t>
      </w:r>
      <w:r w:rsidRPr="00FE3B48">
        <w:rPr>
          <w:rFonts w:ascii="Arial" w:hAnsi="Arial" w:cs="Arial"/>
          <w:sz w:val="22"/>
        </w:rPr>
        <w:t xml:space="preserve"> 2.8</w:t>
      </w:r>
      <w:r w:rsidR="00C40089" w:rsidRPr="00FE3B48">
        <w:rPr>
          <w:rFonts w:ascii="Arial" w:hAnsi="Arial" w:cs="Arial"/>
          <w:sz w:val="22"/>
        </w:rPr>
        <w:t>, 5 and</w:t>
      </w:r>
      <w:r w:rsidRPr="00FE3B48">
        <w:rPr>
          <w:rFonts w:ascii="Arial" w:hAnsi="Arial" w:cs="Arial"/>
          <w:sz w:val="22"/>
        </w:rPr>
        <w:t xml:space="preserve"> 10 μm (c) Ru1-Mag@MB at same</w:t>
      </w:r>
      <w:r w:rsidRPr="00FE3B48">
        <w:rPr>
          <w:rFonts w:ascii="Arial" w:hAnsi="Arial" w:cs="Arial"/>
          <w:i/>
          <w:iCs/>
          <w:sz w:val="22"/>
        </w:rPr>
        <w:t xml:space="preserve"> k</w:t>
      </w:r>
      <w:r w:rsidRPr="00FE3B48">
        <w:rPr>
          <w:rFonts w:ascii="Arial" w:hAnsi="Arial" w:cs="Arial"/>
          <w:sz w:val="22"/>
          <w:vertAlign w:val="subscript"/>
        </w:rPr>
        <w:t>appa</w:t>
      </w:r>
      <w:r w:rsidRPr="00FE3B48">
        <w:rPr>
          <w:rFonts w:ascii="Arial" w:hAnsi="Arial" w:cs="Arial"/>
          <w:sz w:val="22"/>
        </w:rPr>
        <w:t xml:space="preserve"> and</w:t>
      </w:r>
      <w:r w:rsidRPr="00FE3B48">
        <w:rPr>
          <w:rFonts w:ascii="Arial" w:hAnsi="Arial" w:cs="Arial"/>
          <w:i/>
          <w:iCs/>
          <w:sz w:val="22"/>
        </w:rPr>
        <w:t xml:space="preserve"> S</w:t>
      </w:r>
      <w:r w:rsidRPr="00FE3B48">
        <w:rPr>
          <w:rFonts w:ascii="Arial" w:hAnsi="Arial" w:cs="Arial"/>
          <w:sz w:val="22"/>
          <w:vertAlign w:val="subscript"/>
        </w:rPr>
        <w:t>igma</w:t>
      </w:r>
      <w:r w:rsidRPr="00FE3B48">
        <w:rPr>
          <w:rFonts w:ascii="Arial" w:hAnsi="Arial" w:cs="Arial"/>
          <w:sz w:val="22"/>
        </w:rPr>
        <w:t xml:space="preserve">. The </w:t>
      </w:r>
      <w:r w:rsidRPr="00FE3B48">
        <w:rPr>
          <w:rFonts w:ascii="Arial" w:hAnsi="Arial" w:cs="Arial"/>
          <w:i/>
          <w:iCs/>
          <w:sz w:val="22"/>
        </w:rPr>
        <w:t>S</w:t>
      </w:r>
      <w:r w:rsidRPr="00FE3B48">
        <w:rPr>
          <w:rFonts w:ascii="Arial" w:hAnsi="Arial" w:cs="Arial"/>
          <w:sz w:val="22"/>
          <w:vertAlign w:val="subscript"/>
        </w:rPr>
        <w:t>igma</w:t>
      </w:r>
      <w:r w:rsidRPr="00FE3B48">
        <w:rPr>
          <w:rFonts w:ascii="Arial" w:hAnsi="Arial" w:cs="Arial"/>
          <w:sz w:val="22"/>
        </w:rPr>
        <w:t xml:space="preserve"> and </w:t>
      </w:r>
      <w:r w:rsidRPr="00FE3B48">
        <w:rPr>
          <w:rFonts w:ascii="Arial" w:hAnsi="Arial" w:cs="Arial"/>
          <w:i/>
          <w:iCs/>
          <w:sz w:val="22"/>
        </w:rPr>
        <w:t>k</w:t>
      </w:r>
      <w:r w:rsidRPr="00FE3B48">
        <w:rPr>
          <w:rFonts w:ascii="Arial" w:hAnsi="Arial" w:cs="Arial"/>
          <w:sz w:val="22"/>
          <w:vertAlign w:val="subscript"/>
        </w:rPr>
        <w:t>appa</w:t>
      </w:r>
      <w:r w:rsidRPr="00FE3B48">
        <w:rPr>
          <w:rFonts w:ascii="Arial" w:hAnsi="Arial" w:cs="Arial"/>
          <w:sz w:val="22"/>
        </w:rPr>
        <w:t xml:space="preserve"> parameters of each line are detailed in Table S</w:t>
      </w:r>
      <w:r w:rsidR="00DD6D49">
        <w:rPr>
          <w:rFonts w:ascii="Arial" w:hAnsi="Arial" w:cs="Arial"/>
          <w:sz w:val="22"/>
        </w:rPr>
        <w:t>9</w:t>
      </w:r>
      <w:r w:rsidRPr="00FE3B48">
        <w:rPr>
          <w:rFonts w:ascii="Arial" w:hAnsi="Arial" w:cs="Arial"/>
          <w:sz w:val="22"/>
        </w:rPr>
        <w:t>.</w:t>
      </w:r>
    </w:p>
    <w:p w14:paraId="26FCC144" w14:textId="77777777" w:rsidR="00334906" w:rsidRDefault="00334906" w:rsidP="001F1979">
      <w:pPr>
        <w:rPr>
          <w:rFonts w:ascii="Arial" w:hAnsi="Arial" w:cs="Arial"/>
          <w:b/>
          <w:bCs/>
          <w:sz w:val="22"/>
        </w:rPr>
      </w:pPr>
    </w:p>
    <w:p w14:paraId="11CAA9BE" w14:textId="77777777" w:rsidR="00334906" w:rsidRDefault="00334906" w:rsidP="001F1979">
      <w:pPr>
        <w:rPr>
          <w:rFonts w:ascii="Arial" w:hAnsi="Arial" w:cs="Arial"/>
          <w:b/>
          <w:bCs/>
          <w:sz w:val="22"/>
        </w:rPr>
      </w:pPr>
    </w:p>
    <w:p w14:paraId="49A6869D" w14:textId="498F194E" w:rsidR="001F1979" w:rsidRPr="00FE3B48" w:rsidRDefault="001F1979" w:rsidP="001F1979">
      <w:pPr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b/>
          <w:bCs/>
          <w:sz w:val="22"/>
        </w:rPr>
        <w:t xml:space="preserve">Table </w:t>
      </w:r>
      <w:r w:rsidR="00EA5C45" w:rsidRPr="00FE3B48">
        <w:rPr>
          <w:rFonts w:ascii="Arial" w:hAnsi="Arial" w:cs="Arial"/>
          <w:b/>
          <w:bCs/>
          <w:sz w:val="22"/>
        </w:rPr>
        <w:t>S9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Different </w:t>
      </w:r>
      <w:r w:rsidRPr="00FE3B48">
        <w:rPr>
          <w:rFonts w:ascii="Arial" w:hAnsi="Arial" w:cs="Arial"/>
          <w:i/>
          <w:iCs/>
          <w:sz w:val="22"/>
        </w:rPr>
        <w:t>S</w:t>
      </w:r>
      <w:r w:rsidRPr="00FE3B48">
        <w:rPr>
          <w:rFonts w:ascii="Arial" w:hAnsi="Arial" w:cs="Arial"/>
          <w:sz w:val="22"/>
          <w:vertAlign w:val="subscript"/>
        </w:rPr>
        <w:t>igma</w:t>
      </w:r>
      <w:r w:rsidRPr="00FE3B48">
        <w:rPr>
          <w:rFonts w:ascii="Arial" w:hAnsi="Arial" w:cs="Arial"/>
          <w:sz w:val="22"/>
        </w:rPr>
        <w:t xml:space="preserve"> and </w:t>
      </w:r>
      <w:r w:rsidRPr="00FE3B48">
        <w:rPr>
          <w:rFonts w:ascii="Arial" w:hAnsi="Arial" w:cs="Arial"/>
          <w:i/>
          <w:iCs/>
          <w:sz w:val="22"/>
        </w:rPr>
        <w:t>k</w:t>
      </w:r>
      <w:r w:rsidRPr="00FE3B48">
        <w:rPr>
          <w:rFonts w:ascii="Arial" w:hAnsi="Arial" w:cs="Arial"/>
          <w:sz w:val="22"/>
          <w:vertAlign w:val="subscript"/>
        </w:rPr>
        <w:t>appa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>correspond</w:t>
      </w:r>
      <w:r w:rsidR="00DE2FCB" w:rsidRPr="00FE3B48">
        <w:rPr>
          <w:rStyle w:val="fontstyle01"/>
          <w:rFonts w:ascii="Arial" w:hAnsi="Arial" w:cs="Arial"/>
          <w:color w:val="auto"/>
          <w:sz w:val="22"/>
          <w:szCs w:val="22"/>
        </w:rPr>
        <w:t>ing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to the </w:t>
      </w:r>
      <w:r w:rsidRPr="00FE3B48">
        <w:rPr>
          <w:rFonts w:ascii="Arial" w:hAnsi="Arial" w:cs="Arial"/>
          <w:sz w:val="22"/>
        </w:rPr>
        <w:t>maximum distance of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ECL emission and ECL intensity of Ru1-Mag@MB.</w:t>
      </w:r>
    </w:p>
    <w:tbl>
      <w:tblPr>
        <w:tblStyle w:val="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87"/>
        <w:gridCol w:w="1150"/>
        <w:gridCol w:w="965"/>
        <w:gridCol w:w="945"/>
        <w:gridCol w:w="1194"/>
        <w:gridCol w:w="1198"/>
        <w:gridCol w:w="1567"/>
      </w:tblGrid>
      <w:tr w:rsidR="00FE3B48" w:rsidRPr="00FE3B48" w14:paraId="01DA687A" w14:textId="77777777" w:rsidTr="00B0392A">
        <w:trPr>
          <w:trHeight w:val="20"/>
        </w:trPr>
        <w:tc>
          <w:tcPr>
            <w:tcW w:w="77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71E63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Ru1-Mag@MB</w:t>
            </w:r>
          </w:p>
        </w:tc>
        <w:tc>
          <w:tcPr>
            <w:tcW w:w="69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57E4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Line</w:t>
            </w:r>
          </w:p>
          <w:p w14:paraId="4DEA3A1E" w14:textId="22CA427F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(Figure S1</w:t>
            </w:r>
            <w:r w:rsidR="00BD14B8" w:rsidRPr="00FE3B48">
              <w:rPr>
                <w:rFonts w:ascii="Arial" w:hAnsi="Arial" w:cs="Arial"/>
                <w:szCs w:val="21"/>
              </w:rPr>
              <w:t>6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58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C45FF3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S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igma</w:t>
            </w:r>
          </w:p>
          <w:p w14:paraId="61A1B8F4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56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15404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  <w:vertAlign w:val="subscript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appa</w:t>
            </w:r>
          </w:p>
          <w:p w14:paraId="2940DC18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71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4858DD" w14:textId="5A2813DA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i/>
                <w:iCs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Z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M</w:t>
            </w:r>
            <w:r w:rsidR="00D376B6" w:rsidRPr="00FE3B48">
              <w:rPr>
                <w:rFonts w:ascii="Arial" w:hAnsi="Arial" w:cs="Arial"/>
                <w:szCs w:val="21"/>
                <w:vertAlign w:val="subscript"/>
              </w:rPr>
              <w:t>ax</w:t>
            </w:r>
          </w:p>
          <w:p w14:paraId="4A85EF73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i/>
                <w:iCs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(μm)</w:t>
            </w:r>
          </w:p>
        </w:tc>
        <w:tc>
          <w:tcPr>
            <w:tcW w:w="72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3FEE7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  <w:vertAlign w:val="subscript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I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S</w:t>
            </w:r>
            <w:r w:rsidRPr="00FE3B48">
              <w:rPr>
                <w:rFonts w:ascii="Arial" w:hAnsi="Arial" w:cs="Arial"/>
                <w:i/>
                <w:iCs/>
                <w:szCs w:val="21"/>
              </w:rPr>
              <w:t>-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ECL</w:t>
            </w:r>
          </w:p>
          <w:p w14:paraId="22ABFCFC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(fW)</w:t>
            </w:r>
          </w:p>
        </w:tc>
        <w:tc>
          <w:tcPr>
            <w:tcW w:w="94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151A67" w14:textId="273EB1CA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I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S-ECL/</w:t>
            </w:r>
            <w:r w:rsidR="00D43BCB" w:rsidRPr="00FE3B48">
              <w:rPr>
                <w:szCs w:val="21"/>
              </w:rPr>
              <w:t>μ</w:t>
            </w:r>
            <w:r w:rsidRPr="00FE3B48">
              <w:rPr>
                <w:szCs w:val="21"/>
              </w:rPr>
              <w:t>m</w:t>
            </w:r>
            <w:r w:rsidRPr="00FE3B48">
              <w:rPr>
                <w:szCs w:val="21"/>
                <w:vertAlign w:val="superscript"/>
              </w:rPr>
              <w:t>2</w:t>
            </w:r>
          </w:p>
          <w:p w14:paraId="33A2A681" w14:textId="0D38F332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</w:t>
            </w:r>
            <w:r w:rsidR="00F80768" w:rsidRPr="00FE3B48">
              <w:rPr>
                <w:rFonts w:ascii="Arial" w:hAnsi="Arial" w:cs="Arial" w:hint="eastAsia"/>
                <w:szCs w:val="21"/>
              </w:rPr>
              <w:t>f</w:t>
            </w:r>
            <w:r w:rsidRPr="00FE3B48">
              <w:rPr>
                <w:szCs w:val="21"/>
              </w:rPr>
              <w:t>W/</w:t>
            </w:r>
            <w:r w:rsidR="00F80768" w:rsidRPr="00FE3B48">
              <w:rPr>
                <w:szCs w:val="21"/>
              </w:rPr>
              <w:t>μ</w:t>
            </w:r>
            <w:r w:rsidRPr="00FE3B48">
              <w:rPr>
                <w:szCs w:val="21"/>
              </w:rPr>
              <w:t>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2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</w:tr>
      <w:tr w:rsidR="00FE3B48" w:rsidRPr="00FE3B48" w14:paraId="38E6F07E" w14:textId="77777777" w:rsidTr="00B0392A">
        <w:trPr>
          <w:trHeight w:val="20"/>
        </w:trPr>
        <w:tc>
          <w:tcPr>
            <w:tcW w:w="775" w:type="pct"/>
            <w:vMerge w:val="restart"/>
            <w:tcBorders>
              <w:top w:val="single" w:sz="12" w:space="0" w:color="auto"/>
            </w:tcBorders>
            <w:vAlign w:val="center"/>
          </w:tcPr>
          <w:p w14:paraId="32E6B9FB" w14:textId="748B00D8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2.8 μm</w:t>
            </w:r>
          </w:p>
        </w:tc>
        <w:tc>
          <w:tcPr>
            <w:tcW w:w="692" w:type="pct"/>
            <w:tcBorders>
              <w:top w:val="single" w:sz="12" w:space="0" w:color="auto"/>
            </w:tcBorders>
            <w:vAlign w:val="center"/>
          </w:tcPr>
          <w:p w14:paraId="5879ABB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a1'</w:t>
            </w:r>
          </w:p>
        </w:tc>
        <w:tc>
          <w:tcPr>
            <w:tcW w:w="581" w:type="pct"/>
            <w:vMerge w:val="restart"/>
            <w:tcBorders>
              <w:top w:val="single" w:sz="12" w:space="0" w:color="auto"/>
            </w:tcBorders>
            <w:vAlign w:val="center"/>
          </w:tcPr>
          <w:p w14:paraId="4EBDCB5F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569" w:type="pct"/>
            <w:tcBorders>
              <w:top w:val="single" w:sz="12" w:space="0" w:color="auto"/>
            </w:tcBorders>
            <w:vAlign w:val="center"/>
          </w:tcPr>
          <w:p w14:paraId="622FDC51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0.01</w:t>
            </w:r>
          </w:p>
        </w:tc>
        <w:tc>
          <w:tcPr>
            <w:tcW w:w="719" w:type="pct"/>
            <w:tcBorders>
              <w:top w:val="single" w:sz="12" w:space="0" w:color="auto"/>
            </w:tcBorders>
            <w:vAlign w:val="center"/>
          </w:tcPr>
          <w:p w14:paraId="6124035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  <w:vertAlign w:val="superscript"/>
              </w:rPr>
              <w:t>[a]</w:t>
            </w:r>
            <w:r w:rsidRPr="00FE3B48">
              <w:rPr>
                <w:rFonts w:ascii="Arial" w:hAnsi="Arial" w:cs="Arial"/>
                <w:szCs w:val="21"/>
              </w:rPr>
              <w:t>2.8</w:t>
            </w:r>
          </w:p>
        </w:tc>
        <w:tc>
          <w:tcPr>
            <w:tcW w:w="721" w:type="pct"/>
            <w:tcBorders>
              <w:top w:val="single" w:sz="12" w:space="0" w:color="auto"/>
            </w:tcBorders>
            <w:vAlign w:val="center"/>
          </w:tcPr>
          <w:p w14:paraId="3DA0FA5F" w14:textId="448D8B30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778.</w:t>
            </w:r>
            <w:r w:rsidR="00F80768" w:rsidRPr="00FE3B48">
              <w:rPr>
                <w:rFonts w:ascii="Arial" w:hAnsi="Arial" w:cs="Arial"/>
                <w:szCs w:val="21"/>
              </w:rPr>
              <w:t>6</w:t>
            </w:r>
          </w:p>
        </w:tc>
        <w:tc>
          <w:tcPr>
            <w:tcW w:w="943" w:type="pct"/>
            <w:tcBorders>
              <w:top w:val="single" w:sz="12" w:space="0" w:color="auto"/>
            </w:tcBorders>
            <w:vAlign w:val="center"/>
          </w:tcPr>
          <w:p w14:paraId="63B1D937" w14:textId="513175FE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31.61</w:t>
            </w:r>
          </w:p>
        </w:tc>
      </w:tr>
      <w:tr w:rsidR="00FE3B48" w:rsidRPr="00FE3B48" w14:paraId="6A274A7A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0EA4DFA1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6623CC66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b1'</w:t>
            </w:r>
          </w:p>
        </w:tc>
        <w:tc>
          <w:tcPr>
            <w:tcW w:w="581" w:type="pct"/>
            <w:vMerge/>
            <w:vAlign w:val="center"/>
          </w:tcPr>
          <w:p w14:paraId="066545A4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69" w:type="pct"/>
            <w:vAlign w:val="center"/>
          </w:tcPr>
          <w:p w14:paraId="762D5D3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0.1</w:t>
            </w:r>
          </w:p>
        </w:tc>
        <w:tc>
          <w:tcPr>
            <w:tcW w:w="719" w:type="pct"/>
            <w:vAlign w:val="center"/>
          </w:tcPr>
          <w:p w14:paraId="455E39D6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2.5</w:t>
            </w:r>
          </w:p>
        </w:tc>
        <w:tc>
          <w:tcPr>
            <w:tcW w:w="721" w:type="pct"/>
            <w:vAlign w:val="center"/>
          </w:tcPr>
          <w:p w14:paraId="4ADD9065" w14:textId="70ACD5E4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72</w:t>
            </w:r>
            <w:r w:rsidR="00F80768" w:rsidRPr="00FE3B48">
              <w:rPr>
                <w:rFonts w:ascii="Arial" w:hAnsi="Arial" w:cs="Arial"/>
                <w:szCs w:val="21"/>
              </w:rPr>
              <w:t>0.4</w:t>
            </w:r>
          </w:p>
        </w:tc>
        <w:tc>
          <w:tcPr>
            <w:tcW w:w="943" w:type="pct"/>
            <w:vAlign w:val="center"/>
          </w:tcPr>
          <w:p w14:paraId="30F961BD" w14:textId="5B8725C5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29.25</w:t>
            </w:r>
          </w:p>
        </w:tc>
      </w:tr>
      <w:tr w:rsidR="00FE3B48" w:rsidRPr="00FE3B48" w14:paraId="31BE0479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00611AB8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284AA3A4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c1'</w:t>
            </w:r>
          </w:p>
        </w:tc>
        <w:tc>
          <w:tcPr>
            <w:tcW w:w="581" w:type="pct"/>
            <w:vMerge/>
            <w:vAlign w:val="center"/>
          </w:tcPr>
          <w:p w14:paraId="52749728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69" w:type="pct"/>
            <w:vAlign w:val="center"/>
          </w:tcPr>
          <w:p w14:paraId="5DD7B3D1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719" w:type="pct"/>
            <w:vAlign w:val="center"/>
          </w:tcPr>
          <w:p w14:paraId="371A5469" w14:textId="6F794EA0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1</w:t>
            </w:r>
            <w:r w:rsidRPr="00FE3B48">
              <w:rPr>
                <w:rFonts w:ascii="Arial" w:hAnsi="Arial" w:cs="Arial"/>
                <w:szCs w:val="21"/>
              </w:rPr>
              <w:t>.</w:t>
            </w:r>
            <w:r w:rsidR="00AC380A" w:rsidRPr="00FE3B48">
              <w:rPr>
                <w:rFonts w:ascii="Arial" w:hAnsi="Arial" w:cs="Arial"/>
                <w:szCs w:val="21"/>
              </w:rPr>
              <w:t>8</w:t>
            </w:r>
          </w:p>
        </w:tc>
        <w:tc>
          <w:tcPr>
            <w:tcW w:w="721" w:type="pct"/>
            <w:vAlign w:val="center"/>
          </w:tcPr>
          <w:p w14:paraId="082500D0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662.5</w:t>
            </w:r>
          </w:p>
        </w:tc>
        <w:tc>
          <w:tcPr>
            <w:tcW w:w="943" w:type="pct"/>
            <w:vAlign w:val="center"/>
          </w:tcPr>
          <w:p w14:paraId="0E9CD5AD" w14:textId="1B405CDE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26.90</w:t>
            </w:r>
          </w:p>
        </w:tc>
      </w:tr>
      <w:tr w:rsidR="00FE3B48" w:rsidRPr="00FE3B48" w14:paraId="09C05549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61BE5964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5E783D73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d1'</w:t>
            </w:r>
          </w:p>
        </w:tc>
        <w:tc>
          <w:tcPr>
            <w:tcW w:w="581" w:type="pct"/>
            <w:vMerge/>
            <w:vAlign w:val="center"/>
          </w:tcPr>
          <w:p w14:paraId="45DA42BD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69" w:type="pct"/>
            <w:vAlign w:val="center"/>
          </w:tcPr>
          <w:p w14:paraId="613F1DF5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0.5</w:t>
            </w:r>
          </w:p>
        </w:tc>
        <w:tc>
          <w:tcPr>
            <w:tcW w:w="719" w:type="pct"/>
            <w:vAlign w:val="center"/>
          </w:tcPr>
          <w:p w14:paraId="4D6D1CEA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1</w:t>
            </w:r>
            <w:r w:rsidRPr="00FE3B48">
              <w:rPr>
                <w:rFonts w:ascii="Arial" w:hAnsi="Arial" w:cs="Arial"/>
                <w:szCs w:val="21"/>
              </w:rPr>
              <w:t>.3</w:t>
            </w:r>
          </w:p>
        </w:tc>
        <w:tc>
          <w:tcPr>
            <w:tcW w:w="721" w:type="pct"/>
            <w:vAlign w:val="center"/>
          </w:tcPr>
          <w:p w14:paraId="6DFB1FD6" w14:textId="4BF6643B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52</w:t>
            </w:r>
            <w:r w:rsidR="00F80768" w:rsidRPr="00FE3B48">
              <w:rPr>
                <w:rFonts w:ascii="Arial" w:hAnsi="Arial" w:cs="Arial"/>
                <w:szCs w:val="21"/>
              </w:rPr>
              <w:t>8.3</w:t>
            </w:r>
          </w:p>
        </w:tc>
        <w:tc>
          <w:tcPr>
            <w:tcW w:w="943" w:type="pct"/>
            <w:vAlign w:val="center"/>
          </w:tcPr>
          <w:p w14:paraId="560144FC" w14:textId="63A0D4D3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21.45</w:t>
            </w:r>
          </w:p>
        </w:tc>
      </w:tr>
      <w:tr w:rsidR="00FE3B48" w:rsidRPr="00FE3B48" w14:paraId="6C7FFCF4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32948DEA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08150CEC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a2'</w:t>
            </w:r>
          </w:p>
        </w:tc>
        <w:tc>
          <w:tcPr>
            <w:tcW w:w="581" w:type="pct"/>
            <w:vAlign w:val="center"/>
          </w:tcPr>
          <w:p w14:paraId="2A9D7514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0.01</w:t>
            </w:r>
          </w:p>
        </w:tc>
        <w:tc>
          <w:tcPr>
            <w:tcW w:w="569" w:type="pct"/>
            <w:vMerge w:val="restart"/>
            <w:vAlign w:val="center"/>
          </w:tcPr>
          <w:p w14:paraId="75A154B5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719" w:type="pct"/>
            <w:vAlign w:val="center"/>
          </w:tcPr>
          <w:p w14:paraId="493B98CB" w14:textId="717C9048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  <w:vertAlign w:val="superscript"/>
              </w:rPr>
              <w:t>[</w:t>
            </w:r>
            <w:r w:rsidR="00385747" w:rsidRPr="00FE3B48">
              <w:rPr>
                <w:rFonts w:ascii="Arial" w:hAnsi="Arial" w:cs="Arial"/>
                <w:szCs w:val="21"/>
                <w:vertAlign w:val="superscript"/>
              </w:rPr>
              <w:t>a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]</w:t>
            </w:r>
            <w:r w:rsidRPr="00FE3B48">
              <w:rPr>
                <w:rFonts w:ascii="Arial" w:hAnsi="Arial" w:cs="Arial"/>
                <w:szCs w:val="21"/>
              </w:rPr>
              <w:t>2.8</w:t>
            </w:r>
          </w:p>
        </w:tc>
        <w:tc>
          <w:tcPr>
            <w:tcW w:w="721" w:type="pct"/>
            <w:vAlign w:val="center"/>
          </w:tcPr>
          <w:p w14:paraId="0E61731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667.5</w:t>
            </w:r>
          </w:p>
        </w:tc>
        <w:tc>
          <w:tcPr>
            <w:tcW w:w="943" w:type="pct"/>
            <w:vAlign w:val="center"/>
          </w:tcPr>
          <w:p w14:paraId="4B894745" w14:textId="5CA353B3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27.10</w:t>
            </w:r>
          </w:p>
        </w:tc>
      </w:tr>
      <w:tr w:rsidR="00FE3B48" w:rsidRPr="00FE3B48" w14:paraId="27D08280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05180325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053D6881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b2'</w:t>
            </w:r>
          </w:p>
        </w:tc>
        <w:tc>
          <w:tcPr>
            <w:tcW w:w="581" w:type="pct"/>
            <w:vAlign w:val="center"/>
          </w:tcPr>
          <w:p w14:paraId="1FDEC9F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0.1</w:t>
            </w:r>
          </w:p>
        </w:tc>
        <w:tc>
          <w:tcPr>
            <w:tcW w:w="569" w:type="pct"/>
            <w:vMerge/>
            <w:vAlign w:val="center"/>
          </w:tcPr>
          <w:p w14:paraId="40F71645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9" w:type="pct"/>
            <w:vAlign w:val="center"/>
          </w:tcPr>
          <w:p w14:paraId="621E337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2</w:t>
            </w:r>
            <w:r w:rsidRPr="00FE3B48">
              <w:rPr>
                <w:rFonts w:ascii="Arial" w:hAnsi="Arial" w:cs="Arial"/>
                <w:szCs w:val="21"/>
              </w:rPr>
              <w:t>.2</w:t>
            </w:r>
          </w:p>
        </w:tc>
        <w:tc>
          <w:tcPr>
            <w:tcW w:w="721" w:type="pct"/>
            <w:vAlign w:val="center"/>
          </w:tcPr>
          <w:p w14:paraId="3BA9A411" w14:textId="51FA4670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665.</w:t>
            </w:r>
            <w:r w:rsidR="00F80768" w:rsidRPr="00FE3B48">
              <w:rPr>
                <w:rFonts w:ascii="Arial" w:hAnsi="Arial" w:cs="Arial"/>
                <w:szCs w:val="21"/>
              </w:rPr>
              <w:t>8</w:t>
            </w:r>
          </w:p>
        </w:tc>
        <w:tc>
          <w:tcPr>
            <w:tcW w:w="943" w:type="pct"/>
            <w:vAlign w:val="center"/>
          </w:tcPr>
          <w:p w14:paraId="7607E45C" w14:textId="10B6F708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27.03</w:t>
            </w:r>
          </w:p>
        </w:tc>
      </w:tr>
      <w:tr w:rsidR="00FE3B48" w:rsidRPr="00FE3B48" w14:paraId="018FA02A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052B43B1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67D092F3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c2'</w:t>
            </w:r>
          </w:p>
        </w:tc>
        <w:tc>
          <w:tcPr>
            <w:tcW w:w="581" w:type="pct"/>
            <w:vAlign w:val="center"/>
          </w:tcPr>
          <w:p w14:paraId="47A2503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569" w:type="pct"/>
            <w:vMerge/>
            <w:vAlign w:val="center"/>
          </w:tcPr>
          <w:p w14:paraId="38EC22F3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9" w:type="pct"/>
            <w:vAlign w:val="center"/>
          </w:tcPr>
          <w:p w14:paraId="56059D5E" w14:textId="3DFA629A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1</w:t>
            </w:r>
            <w:r w:rsidRPr="00FE3B48">
              <w:rPr>
                <w:rFonts w:ascii="Arial" w:hAnsi="Arial" w:cs="Arial"/>
                <w:szCs w:val="21"/>
              </w:rPr>
              <w:t>.</w:t>
            </w:r>
            <w:r w:rsidR="00AC380A" w:rsidRPr="00FE3B48">
              <w:rPr>
                <w:rFonts w:ascii="Arial" w:hAnsi="Arial" w:cs="Arial"/>
                <w:szCs w:val="21"/>
              </w:rPr>
              <w:t>8</w:t>
            </w:r>
          </w:p>
        </w:tc>
        <w:tc>
          <w:tcPr>
            <w:tcW w:w="721" w:type="pct"/>
            <w:vAlign w:val="center"/>
          </w:tcPr>
          <w:p w14:paraId="3072F7DD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662.5</w:t>
            </w:r>
          </w:p>
        </w:tc>
        <w:tc>
          <w:tcPr>
            <w:tcW w:w="943" w:type="pct"/>
            <w:vAlign w:val="center"/>
          </w:tcPr>
          <w:p w14:paraId="459BB586" w14:textId="24BD2093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26.90</w:t>
            </w:r>
          </w:p>
        </w:tc>
      </w:tr>
      <w:tr w:rsidR="00FE3B48" w:rsidRPr="00FE3B48" w14:paraId="50DD9A1B" w14:textId="77777777" w:rsidTr="00B0392A">
        <w:trPr>
          <w:trHeight w:val="20"/>
        </w:trPr>
        <w:tc>
          <w:tcPr>
            <w:tcW w:w="775" w:type="pct"/>
            <w:vMerge/>
            <w:vAlign w:val="center"/>
          </w:tcPr>
          <w:p w14:paraId="7E000D7F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92" w:type="pct"/>
            <w:vAlign w:val="center"/>
          </w:tcPr>
          <w:p w14:paraId="6312C1B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d2'</w:t>
            </w:r>
          </w:p>
        </w:tc>
        <w:tc>
          <w:tcPr>
            <w:tcW w:w="581" w:type="pct"/>
            <w:vAlign w:val="center"/>
          </w:tcPr>
          <w:p w14:paraId="619E632B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0</w:t>
            </w:r>
            <w:r w:rsidRPr="00FE3B48">
              <w:rPr>
                <w:rFonts w:ascii="Arial" w:hAnsi="Arial" w:cs="Arial"/>
                <w:szCs w:val="21"/>
              </w:rPr>
              <w:t>.5</w:t>
            </w:r>
          </w:p>
        </w:tc>
        <w:tc>
          <w:tcPr>
            <w:tcW w:w="569" w:type="pct"/>
            <w:vMerge/>
            <w:vAlign w:val="center"/>
          </w:tcPr>
          <w:p w14:paraId="144F52B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9" w:type="pct"/>
            <w:vAlign w:val="center"/>
          </w:tcPr>
          <w:p w14:paraId="42253E7A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1</w:t>
            </w:r>
            <w:r w:rsidRPr="00FE3B48">
              <w:rPr>
                <w:rFonts w:ascii="Arial" w:hAnsi="Arial" w:cs="Arial"/>
                <w:szCs w:val="21"/>
              </w:rPr>
              <w:t>.4</w:t>
            </w:r>
          </w:p>
        </w:tc>
        <w:tc>
          <w:tcPr>
            <w:tcW w:w="721" w:type="pct"/>
            <w:vAlign w:val="center"/>
          </w:tcPr>
          <w:p w14:paraId="29DA9BCC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6</w:t>
            </w:r>
            <w:r w:rsidRPr="00FE3B48">
              <w:rPr>
                <w:rFonts w:ascii="Arial" w:hAnsi="Arial" w:cs="Arial"/>
                <w:szCs w:val="21"/>
              </w:rPr>
              <w:t>45.3</w:t>
            </w:r>
          </w:p>
        </w:tc>
        <w:tc>
          <w:tcPr>
            <w:tcW w:w="943" w:type="pct"/>
            <w:vAlign w:val="center"/>
          </w:tcPr>
          <w:p w14:paraId="4297B3E8" w14:textId="45DB7CFE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2</w:t>
            </w:r>
            <w:r w:rsidRPr="00FE3B48">
              <w:rPr>
                <w:rFonts w:ascii="Arial" w:hAnsi="Arial" w:cs="Arial"/>
                <w:szCs w:val="21"/>
              </w:rPr>
              <w:t>6.20</w:t>
            </w:r>
          </w:p>
        </w:tc>
      </w:tr>
      <w:tr w:rsidR="00FE3B48" w:rsidRPr="00FE3B48" w14:paraId="7ED1A801" w14:textId="77777777" w:rsidTr="00B0392A">
        <w:trPr>
          <w:trHeight w:val="20"/>
        </w:trPr>
        <w:tc>
          <w:tcPr>
            <w:tcW w:w="775" w:type="pct"/>
            <w:vAlign w:val="center"/>
          </w:tcPr>
          <w:p w14:paraId="606DDAF1" w14:textId="1E2F86E6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2.8 μm</w:t>
            </w:r>
            <w:r w:rsidR="00E2553A" w:rsidRPr="00FE3B48">
              <w:rPr>
                <w:rFonts w:ascii="Arial" w:hAnsi="Arial" w:cs="Arial"/>
                <w:szCs w:val="21"/>
              </w:rPr>
              <w:t xml:space="preserve"> </w:t>
            </w:r>
          </w:p>
        </w:tc>
        <w:tc>
          <w:tcPr>
            <w:tcW w:w="692" w:type="pct"/>
            <w:vAlign w:val="center"/>
          </w:tcPr>
          <w:p w14:paraId="7175474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a3'</w:t>
            </w:r>
          </w:p>
        </w:tc>
        <w:tc>
          <w:tcPr>
            <w:tcW w:w="581" w:type="pct"/>
            <w:vMerge w:val="restart"/>
            <w:vAlign w:val="center"/>
          </w:tcPr>
          <w:p w14:paraId="3B3C9F66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569" w:type="pct"/>
            <w:vMerge w:val="restart"/>
            <w:vAlign w:val="center"/>
          </w:tcPr>
          <w:p w14:paraId="1FBBEAD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0</w:t>
            </w:r>
            <w:r w:rsidRPr="00FE3B48">
              <w:rPr>
                <w:rFonts w:ascii="Arial" w:hAnsi="Arial" w:cs="Arial"/>
                <w:szCs w:val="21"/>
              </w:rPr>
              <w:t>.2</w:t>
            </w:r>
          </w:p>
        </w:tc>
        <w:tc>
          <w:tcPr>
            <w:tcW w:w="719" w:type="pct"/>
            <w:vAlign w:val="center"/>
          </w:tcPr>
          <w:p w14:paraId="072D0B55" w14:textId="0D60E2C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1.</w:t>
            </w:r>
            <w:r w:rsidR="00AC380A" w:rsidRPr="00FE3B48">
              <w:rPr>
                <w:rFonts w:ascii="Arial" w:hAnsi="Arial" w:cs="Arial"/>
                <w:szCs w:val="21"/>
              </w:rPr>
              <w:t>8</w:t>
            </w:r>
          </w:p>
        </w:tc>
        <w:tc>
          <w:tcPr>
            <w:tcW w:w="721" w:type="pct"/>
            <w:vAlign w:val="center"/>
          </w:tcPr>
          <w:p w14:paraId="66186B75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662.5</w:t>
            </w:r>
          </w:p>
        </w:tc>
        <w:tc>
          <w:tcPr>
            <w:tcW w:w="943" w:type="pct"/>
            <w:vAlign w:val="center"/>
          </w:tcPr>
          <w:p w14:paraId="51DF4E74" w14:textId="0ECC898E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26.90</w:t>
            </w:r>
          </w:p>
        </w:tc>
      </w:tr>
      <w:tr w:rsidR="00FE3B48" w:rsidRPr="00FE3B48" w14:paraId="22F643D8" w14:textId="77777777" w:rsidTr="00B0392A">
        <w:trPr>
          <w:trHeight w:val="20"/>
        </w:trPr>
        <w:tc>
          <w:tcPr>
            <w:tcW w:w="775" w:type="pct"/>
            <w:vAlign w:val="center"/>
          </w:tcPr>
          <w:p w14:paraId="4C2735D5" w14:textId="42B8ABB8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5 μm</w:t>
            </w:r>
          </w:p>
        </w:tc>
        <w:tc>
          <w:tcPr>
            <w:tcW w:w="692" w:type="pct"/>
            <w:vAlign w:val="center"/>
          </w:tcPr>
          <w:p w14:paraId="174915CE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b3'</w:t>
            </w:r>
          </w:p>
        </w:tc>
        <w:tc>
          <w:tcPr>
            <w:tcW w:w="581" w:type="pct"/>
            <w:vMerge/>
            <w:vAlign w:val="center"/>
          </w:tcPr>
          <w:p w14:paraId="69D6491D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69" w:type="pct"/>
            <w:vMerge/>
            <w:vAlign w:val="center"/>
          </w:tcPr>
          <w:p w14:paraId="5CBFD019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9" w:type="pct"/>
            <w:vAlign w:val="center"/>
          </w:tcPr>
          <w:p w14:paraId="459F44DF" w14:textId="7031CFA2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1.</w:t>
            </w:r>
            <w:r w:rsidR="00AC380A" w:rsidRPr="00FE3B48">
              <w:rPr>
                <w:rFonts w:ascii="Arial" w:hAnsi="Arial" w:cs="Arial"/>
                <w:szCs w:val="21"/>
              </w:rPr>
              <w:t>8</w:t>
            </w:r>
          </w:p>
        </w:tc>
        <w:tc>
          <w:tcPr>
            <w:tcW w:w="721" w:type="pct"/>
            <w:vAlign w:val="center"/>
          </w:tcPr>
          <w:p w14:paraId="0A21E72C" w14:textId="56F17065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83</w:t>
            </w:r>
            <w:r w:rsidR="00F80768" w:rsidRPr="00FE3B48">
              <w:rPr>
                <w:rFonts w:ascii="Arial" w:hAnsi="Arial" w:cs="Arial"/>
                <w:szCs w:val="21"/>
              </w:rPr>
              <w:t>4.9</w:t>
            </w:r>
          </w:p>
        </w:tc>
        <w:tc>
          <w:tcPr>
            <w:tcW w:w="943" w:type="pct"/>
            <w:vAlign w:val="center"/>
          </w:tcPr>
          <w:p w14:paraId="51AE3363" w14:textId="77F2E89E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10.63</w:t>
            </w:r>
          </w:p>
        </w:tc>
      </w:tr>
      <w:tr w:rsidR="00FE3B48" w:rsidRPr="00FE3B48" w14:paraId="48713BBE" w14:textId="77777777" w:rsidTr="00B0392A">
        <w:trPr>
          <w:trHeight w:val="20"/>
        </w:trPr>
        <w:tc>
          <w:tcPr>
            <w:tcW w:w="775" w:type="pct"/>
            <w:tcBorders>
              <w:bottom w:val="single" w:sz="12" w:space="0" w:color="auto"/>
            </w:tcBorders>
            <w:vAlign w:val="center"/>
          </w:tcPr>
          <w:p w14:paraId="5C957801" w14:textId="49F8888E" w:rsidR="001F1979" w:rsidRPr="00FE3B48" w:rsidRDefault="001F1979" w:rsidP="003A3A21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10 μm</w:t>
            </w:r>
          </w:p>
        </w:tc>
        <w:tc>
          <w:tcPr>
            <w:tcW w:w="692" w:type="pct"/>
            <w:tcBorders>
              <w:bottom w:val="single" w:sz="12" w:space="0" w:color="auto"/>
            </w:tcBorders>
            <w:vAlign w:val="center"/>
          </w:tcPr>
          <w:p w14:paraId="6D29A39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c3'</w:t>
            </w:r>
          </w:p>
        </w:tc>
        <w:tc>
          <w:tcPr>
            <w:tcW w:w="581" w:type="pct"/>
            <w:vMerge/>
            <w:tcBorders>
              <w:bottom w:val="single" w:sz="12" w:space="0" w:color="auto"/>
            </w:tcBorders>
            <w:vAlign w:val="center"/>
          </w:tcPr>
          <w:p w14:paraId="7175C0E7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69" w:type="pct"/>
            <w:vMerge/>
            <w:tcBorders>
              <w:bottom w:val="single" w:sz="12" w:space="0" w:color="auto"/>
            </w:tcBorders>
            <w:vAlign w:val="center"/>
          </w:tcPr>
          <w:p w14:paraId="4D76513B" w14:textId="77777777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9" w:type="pct"/>
            <w:tcBorders>
              <w:bottom w:val="single" w:sz="12" w:space="0" w:color="auto"/>
            </w:tcBorders>
            <w:vAlign w:val="center"/>
          </w:tcPr>
          <w:p w14:paraId="4F173340" w14:textId="7F154BCB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1.</w:t>
            </w:r>
            <w:r w:rsidR="003C23E1" w:rsidRPr="00FE3B48">
              <w:rPr>
                <w:rFonts w:ascii="Arial" w:hAnsi="Arial" w:cs="Arial"/>
                <w:szCs w:val="21"/>
              </w:rPr>
              <w:t>7</w:t>
            </w:r>
          </w:p>
        </w:tc>
        <w:tc>
          <w:tcPr>
            <w:tcW w:w="721" w:type="pct"/>
            <w:tcBorders>
              <w:bottom w:val="single" w:sz="12" w:space="0" w:color="auto"/>
            </w:tcBorders>
            <w:vAlign w:val="center"/>
          </w:tcPr>
          <w:p w14:paraId="481610E4" w14:textId="4052DD3F" w:rsidR="001F1979" w:rsidRPr="00FE3B48" w:rsidRDefault="001F1979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8</w:t>
            </w:r>
            <w:r w:rsidR="00F80768" w:rsidRPr="00FE3B48">
              <w:rPr>
                <w:rFonts w:ascii="Arial" w:hAnsi="Arial" w:cs="Arial"/>
                <w:szCs w:val="21"/>
              </w:rPr>
              <w:t>57.7</w:t>
            </w:r>
          </w:p>
        </w:tc>
        <w:tc>
          <w:tcPr>
            <w:tcW w:w="943" w:type="pct"/>
            <w:tcBorders>
              <w:bottom w:val="single" w:sz="12" w:space="0" w:color="auto"/>
            </w:tcBorders>
            <w:vAlign w:val="center"/>
          </w:tcPr>
          <w:p w14:paraId="1192D139" w14:textId="6A09DC36" w:rsidR="001F1979" w:rsidRPr="00FE3B48" w:rsidRDefault="00F80768" w:rsidP="00C40089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2.73</w:t>
            </w:r>
          </w:p>
        </w:tc>
      </w:tr>
    </w:tbl>
    <w:p w14:paraId="3C7D033E" w14:textId="6DED7A5D" w:rsidR="001F1979" w:rsidRPr="00FE3B48" w:rsidRDefault="001F1979" w:rsidP="00362CB3">
      <w:pPr>
        <w:rPr>
          <w:rFonts w:ascii="Arial" w:hAnsi="Arial" w:cs="Arial"/>
          <w:sz w:val="22"/>
        </w:rPr>
      </w:pPr>
      <w:r w:rsidRPr="00FE3B48">
        <w:rPr>
          <w:rFonts w:ascii="Arial" w:hAnsi="Arial" w:cs="Arial"/>
          <w:sz w:val="22"/>
        </w:rPr>
        <w:t xml:space="preserve">[a], </w:t>
      </w:r>
      <w:bookmarkStart w:id="89" w:name="_Hlk192167370"/>
      <w:r w:rsidR="00385747" w:rsidRPr="00FE3B48">
        <w:rPr>
          <w:rFonts w:ascii="Arial" w:hAnsi="Arial" w:cs="Arial"/>
          <w:sz w:val="22"/>
        </w:rPr>
        <w:t>The ECL intensity did not decrease to 30% of the maximum ECL intensity across the microbead diameter.</w:t>
      </w:r>
      <w:bookmarkEnd w:id="89"/>
      <w:r w:rsidR="006F687D" w:rsidRPr="00FE3B48">
        <w:rPr>
          <w:rFonts w:ascii="Arial" w:hAnsi="Arial" w:cs="Arial"/>
          <w:sz w:val="22"/>
        </w:rPr>
        <w:t xml:space="preserve"> </w:t>
      </w:r>
    </w:p>
    <w:p w14:paraId="607FD04E" w14:textId="226733BA" w:rsidR="00437DDB" w:rsidRPr="00FE3B48" w:rsidRDefault="00437DDB" w:rsidP="00E2553A">
      <w:pPr>
        <w:rPr>
          <w:rFonts w:ascii="Arial" w:hAnsi="Arial" w:cs="Arial"/>
          <w:sz w:val="22"/>
        </w:rPr>
      </w:pPr>
    </w:p>
    <w:p w14:paraId="6C3835EB" w14:textId="43795FEC" w:rsidR="00437DDB" w:rsidRPr="00FE3B48" w:rsidRDefault="00437DDB" w:rsidP="00E2553A">
      <w:pPr>
        <w:rPr>
          <w:rFonts w:ascii="Arial" w:hAnsi="Arial" w:cs="Arial"/>
          <w:sz w:val="22"/>
        </w:rPr>
      </w:pPr>
    </w:p>
    <w:p w14:paraId="2261BBC6" w14:textId="77777777" w:rsidR="00437DDB" w:rsidRPr="00FE3B48" w:rsidRDefault="00437DDB" w:rsidP="00E2553A">
      <w:pPr>
        <w:rPr>
          <w:rStyle w:val="fontstyle01"/>
          <w:rFonts w:ascii="Arial" w:hAnsi="Arial" w:cs="Arial"/>
          <w:color w:val="auto"/>
          <w:sz w:val="22"/>
          <w:szCs w:val="22"/>
        </w:rPr>
      </w:pPr>
    </w:p>
    <w:p w14:paraId="41906801" w14:textId="1D1193E9" w:rsidR="00377F34" w:rsidRPr="00FE3B48" w:rsidRDefault="00377F34" w:rsidP="00377F34">
      <w:pPr>
        <w:jc w:val="center"/>
        <w:rPr>
          <w:rStyle w:val="fontstyle01"/>
          <w:rFonts w:ascii="Arial" w:hAnsi="Arial" w:cs="Arial"/>
          <w:color w:val="auto"/>
          <w:sz w:val="24"/>
          <w:szCs w:val="24"/>
        </w:rPr>
      </w:pPr>
    </w:p>
    <w:p w14:paraId="2832AE2F" w14:textId="6519DAC6" w:rsidR="003F4C98" w:rsidRPr="00FE3B48" w:rsidRDefault="006A073D" w:rsidP="00D175E5">
      <w:pPr>
        <w:pStyle w:val="Titolo2"/>
        <w:spacing w:before="0" w:after="0" w:line="360" w:lineRule="auto"/>
        <w:rPr>
          <w:rFonts w:ascii="Arial" w:hAnsi="Arial" w:cs="Arial"/>
          <w:sz w:val="24"/>
          <w:szCs w:val="24"/>
        </w:rPr>
      </w:pPr>
      <w:bookmarkStart w:id="90" w:name="_Toc194826337"/>
      <w:r w:rsidRPr="00FE3B48">
        <w:rPr>
          <w:rFonts w:ascii="Arial" w:hAnsi="Arial" w:cs="Arial"/>
          <w:sz w:val="24"/>
          <w:szCs w:val="24"/>
        </w:rPr>
        <w:lastRenderedPageBreak/>
        <w:t>2.</w:t>
      </w:r>
      <w:r w:rsidR="002A2926" w:rsidRPr="00FE3B48">
        <w:rPr>
          <w:rFonts w:ascii="Arial" w:hAnsi="Arial" w:cs="Arial"/>
          <w:sz w:val="24"/>
          <w:szCs w:val="24"/>
        </w:rPr>
        <w:t>4</w:t>
      </w:r>
      <w:r w:rsidRPr="00FE3B48">
        <w:rPr>
          <w:rFonts w:ascii="Arial" w:hAnsi="Arial" w:cs="Arial"/>
          <w:sz w:val="24"/>
          <w:szCs w:val="24"/>
        </w:rPr>
        <w:t xml:space="preserve"> Monitoring radical lifetime of coreactant</w:t>
      </w:r>
      <w:bookmarkEnd w:id="90"/>
    </w:p>
    <w:p w14:paraId="78348EDB" w14:textId="34AB3DE7" w:rsidR="008D1E95" w:rsidRPr="00FE3B48" w:rsidRDefault="008D1E95" w:rsidP="003F4C98">
      <w:pPr>
        <w:spacing w:line="360" w:lineRule="auto"/>
        <w:jc w:val="center"/>
        <w:rPr>
          <w:rFonts w:ascii="Arial" w:hAnsi="Arial" w:cs="Arial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5B85FE94" wp14:editId="224E65FC">
            <wp:extent cx="4696460" cy="3474720"/>
            <wp:effectExtent l="0" t="0" r="889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6460" cy="347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11C1D" w14:textId="0F987BF6" w:rsidR="003F4C98" w:rsidRPr="00FE3B48" w:rsidRDefault="003F4C98" w:rsidP="003F4C98">
      <w:pPr>
        <w:spacing w:line="240" w:lineRule="atLeast"/>
        <w:rPr>
          <w:rFonts w:ascii="Arial" w:hAnsi="Arial" w:cs="Arial"/>
          <w:sz w:val="22"/>
        </w:rPr>
      </w:pPr>
      <w:bookmarkStart w:id="91" w:name="_Hlk136875279"/>
      <w:bookmarkStart w:id="92" w:name="OLE_LINK48"/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EA5C45" w:rsidRPr="00FE3B48">
        <w:rPr>
          <w:rFonts w:ascii="Arial" w:hAnsi="Arial" w:cs="Arial"/>
          <w:b/>
          <w:bCs/>
          <w:sz w:val="22"/>
        </w:rPr>
        <w:t>S18</w:t>
      </w:r>
      <w:r w:rsidRPr="00FE3B48">
        <w:rPr>
          <w:rFonts w:ascii="Arial" w:hAnsi="Arial" w:cs="Arial"/>
          <w:b/>
          <w:bCs/>
          <w:sz w:val="22"/>
        </w:rPr>
        <w:t>.</w:t>
      </w:r>
      <w:bookmarkEnd w:id="91"/>
      <w:r w:rsidRPr="00FE3B48">
        <w:rPr>
          <w:rFonts w:ascii="Arial" w:hAnsi="Arial" w:cs="Arial"/>
          <w:sz w:val="22"/>
        </w:rPr>
        <w:t xml:space="preserve"> </w:t>
      </w:r>
      <w:bookmarkStart w:id="93" w:name="_Hlk184412932"/>
      <w:r w:rsidRPr="00FE3B48">
        <w:rPr>
          <w:rFonts w:ascii="Arial" w:hAnsi="Arial" w:cs="Arial"/>
          <w:sz w:val="22"/>
        </w:rPr>
        <w:t xml:space="preserve">Representative plots of the ECL intensity across single </w:t>
      </w:r>
      <w:bookmarkStart w:id="94" w:name="_Hlk181625791"/>
      <w:r w:rsidRPr="00FE3B48">
        <w:rPr>
          <w:rFonts w:ascii="Arial" w:hAnsi="Arial" w:cs="Arial"/>
          <w:sz w:val="22"/>
        </w:rPr>
        <w:t xml:space="preserve">2.8 µm </w:t>
      </w:r>
      <w:bookmarkEnd w:id="94"/>
      <w:r w:rsidR="00C10835" w:rsidRPr="00FE3B48">
        <w:rPr>
          <w:rFonts w:ascii="Arial" w:hAnsi="Arial" w:cs="Arial"/>
          <w:sz w:val="22"/>
        </w:rPr>
        <w:t>Ru1-Mag@MB</w:t>
      </w:r>
      <w:r w:rsidRPr="00FE3B48">
        <w:rPr>
          <w:rFonts w:ascii="Arial" w:hAnsi="Arial" w:cs="Arial"/>
          <w:sz w:val="22"/>
        </w:rPr>
        <w:t xml:space="preserve"> </w:t>
      </w:r>
      <w:bookmarkStart w:id="95" w:name="_Hlk181625720"/>
      <w:r w:rsidRPr="00FE3B48">
        <w:rPr>
          <w:rFonts w:ascii="Arial" w:hAnsi="Arial" w:cs="Arial"/>
          <w:sz w:val="22"/>
        </w:rPr>
        <w:t xml:space="preserve">with the arc line in images Figure </w:t>
      </w:r>
      <w:r w:rsidR="00580893" w:rsidRPr="00FE3B48">
        <w:rPr>
          <w:rFonts w:ascii="Arial" w:hAnsi="Arial" w:cs="Arial"/>
          <w:sz w:val="22"/>
        </w:rPr>
        <w:t>3</w:t>
      </w:r>
      <w:r w:rsidRPr="00FE3B48">
        <w:rPr>
          <w:rFonts w:ascii="Arial" w:hAnsi="Arial" w:cs="Arial"/>
          <w:sz w:val="22"/>
        </w:rPr>
        <w:t xml:space="preserve"> </w:t>
      </w:r>
      <w:r w:rsidR="008D1E95" w:rsidRPr="00FE3B48">
        <w:rPr>
          <w:rFonts w:ascii="Arial" w:hAnsi="Arial" w:cs="Arial"/>
          <w:sz w:val="22"/>
        </w:rPr>
        <w:t>a0</w:t>
      </w:r>
      <w:r w:rsidRPr="00FE3B48">
        <w:rPr>
          <w:rFonts w:ascii="Arial" w:hAnsi="Arial" w:cs="Arial"/>
          <w:sz w:val="22"/>
        </w:rPr>
        <w:t>–</w:t>
      </w:r>
      <w:r w:rsidR="008D1E95" w:rsidRPr="00FE3B48">
        <w:rPr>
          <w:rFonts w:ascii="Arial" w:hAnsi="Arial" w:cs="Arial"/>
          <w:sz w:val="22"/>
        </w:rPr>
        <w:t>d0</w:t>
      </w:r>
      <w:r w:rsidRPr="00FE3B48">
        <w:rPr>
          <w:rFonts w:ascii="Arial" w:hAnsi="Arial" w:cs="Arial"/>
          <w:sz w:val="22"/>
        </w:rPr>
        <w:t>.</w:t>
      </w:r>
      <w:bookmarkEnd w:id="92"/>
      <w:bookmarkEnd w:id="93"/>
      <w:bookmarkEnd w:id="95"/>
    </w:p>
    <w:p w14:paraId="26C5FCAE" w14:textId="35519FA0" w:rsidR="00CE6D64" w:rsidRPr="00FE3B48" w:rsidRDefault="00CE6D64" w:rsidP="003F4C98">
      <w:pPr>
        <w:spacing w:line="240" w:lineRule="atLeast"/>
        <w:rPr>
          <w:rFonts w:ascii="Arial" w:hAnsi="Arial" w:cs="Arial"/>
          <w:sz w:val="22"/>
        </w:rPr>
      </w:pPr>
    </w:p>
    <w:p w14:paraId="7528AD7A" w14:textId="77777777" w:rsidR="00903153" w:rsidRPr="00FE3B48" w:rsidRDefault="00903153" w:rsidP="003F4C98">
      <w:pPr>
        <w:spacing w:line="240" w:lineRule="atLeast"/>
        <w:rPr>
          <w:rFonts w:ascii="Arial" w:hAnsi="Arial" w:cs="Arial"/>
          <w:sz w:val="22"/>
        </w:rPr>
      </w:pPr>
    </w:p>
    <w:p w14:paraId="37E3ACB4" w14:textId="77777777" w:rsidR="00EA5C45" w:rsidRPr="00FE3B48" w:rsidRDefault="00EA5C45" w:rsidP="00EA5C45">
      <w:pPr>
        <w:pStyle w:val="Paragrafoelenco"/>
        <w:adjustRightInd w:val="0"/>
        <w:snapToGrid w:val="0"/>
        <w:spacing w:line="360" w:lineRule="auto"/>
        <w:ind w:firstLineChars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FE3B48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2BB4B218" wp14:editId="1D48DA23">
            <wp:extent cx="4233060" cy="2113385"/>
            <wp:effectExtent l="0" t="0" r="0" b="127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060" cy="2113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65427E" w14:textId="42D334DE" w:rsidR="00EA5C45" w:rsidRPr="00FE3B48" w:rsidRDefault="00EA5C45" w:rsidP="00EA5C45">
      <w:pPr>
        <w:pStyle w:val="Paragrafoelenco"/>
        <w:adjustRightInd w:val="0"/>
        <w:snapToGrid w:val="0"/>
        <w:spacing w:line="360" w:lineRule="auto"/>
        <w:ind w:firstLineChars="0" w:firstLine="0"/>
        <w:jc w:val="center"/>
        <w:rPr>
          <w:rFonts w:ascii="Arial" w:hAnsi="Arial" w:cs="Arial"/>
          <w:sz w:val="24"/>
          <w:szCs w:val="24"/>
        </w:rPr>
      </w:pPr>
      <w:bookmarkStart w:id="96" w:name="_Hlk191947460"/>
      <w:bookmarkStart w:id="97" w:name="_Hlk192178413"/>
      <w:r w:rsidRPr="00FE3B48">
        <w:rPr>
          <w:rFonts w:ascii="Arial" w:hAnsi="Arial" w:cs="Arial"/>
          <w:b/>
          <w:bCs/>
          <w:sz w:val="24"/>
          <w:szCs w:val="24"/>
        </w:rPr>
        <w:t xml:space="preserve">Figure </w:t>
      </w:r>
      <w:r w:rsidRPr="00FE3B48">
        <w:rPr>
          <w:rFonts w:ascii="Arial" w:hAnsi="Arial" w:cs="Arial" w:hint="eastAsia"/>
          <w:b/>
          <w:bCs/>
          <w:sz w:val="24"/>
          <w:szCs w:val="24"/>
        </w:rPr>
        <w:t>S</w:t>
      </w:r>
      <w:r w:rsidRPr="00FE3B48">
        <w:rPr>
          <w:rFonts w:ascii="Arial" w:hAnsi="Arial" w:cs="Arial"/>
          <w:b/>
          <w:bCs/>
          <w:sz w:val="24"/>
          <w:szCs w:val="24"/>
        </w:rPr>
        <w:t>19</w:t>
      </w:r>
      <w:r w:rsidRPr="00FE3B48">
        <w:rPr>
          <w:rFonts w:ascii="Arial" w:hAnsi="Arial" w:cs="Arial"/>
          <w:bCs/>
          <w:sz w:val="24"/>
          <w:szCs w:val="24"/>
        </w:rPr>
        <w:t xml:space="preserve"> Experimental RF images (a0–b0), pseudo-color FL images (a1–b1) and ECL images (a2–</w:t>
      </w:r>
      <w:r w:rsidR="00F37CDC">
        <w:rPr>
          <w:rFonts w:ascii="Arial" w:hAnsi="Arial" w:cs="Arial" w:hint="eastAsia"/>
          <w:bCs/>
          <w:sz w:val="24"/>
          <w:szCs w:val="24"/>
        </w:rPr>
        <w:t>b</w:t>
      </w:r>
      <w:r w:rsidRPr="00FE3B48">
        <w:rPr>
          <w:rFonts w:ascii="Arial" w:hAnsi="Arial" w:cs="Arial"/>
          <w:bCs/>
          <w:sz w:val="24"/>
          <w:szCs w:val="24"/>
        </w:rPr>
        <w:t xml:space="preserve">2) of Ru1-Mag@MB modified on S-GCE in </w:t>
      </w:r>
      <w:bookmarkStart w:id="98" w:name="_Hlk191947135"/>
      <w:r w:rsidRPr="00FE3B48">
        <w:rPr>
          <w:rFonts w:ascii="Arial" w:hAnsi="Arial" w:cs="Arial"/>
          <w:bCs/>
          <w:sz w:val="24"/>
          <w:szCs w:val="24"/>
        </w:rPr>
        <w:t>0.1 M PBS (pH 6.9) containing 180 mM BIS-TRIS</w:t>
      </w:r>
      <w:bookmarkEnd w:id="98"/>
      <w:r w:rsidRPr="00FE3B48">
        <w:rPr>
          <w:rFonts w:ascii="Arial" w:hAnsi="Arial" w:cs="Arial"/>
          <w:bCs/>
          <w:sz w:val="24"/>
          <w:szCs w:val="24"/>
        </w:rPr>
        <w:t xml:space="preserve"> </w:t>
      </w:r>
      <w:r w:rsidR="00677DB9" w:rsidRPr="00FE3B48">
        <w:rPr>
          <w:rFonts w:ascii="Arial" w:hAnsi="Arial" w:cs="Arial"/>
          <w:bCs/>
          <w:sz w:val="24"/>
          <w:szCs w:val="24"/>
        </w:rPr>
        <w:t>via</w:t>
      </w:r>
      <w:r w:rsidRPr="00FE3B48">
        <w:rPr>
          <w:rFonts w:ascii="Arial" w:hAnsi="Arial" w:cs="Arial"/>
          <w:bCs/>
          <w:sz w:val="24"/>
          <w:szCs w:val="24"/>
        </w:rPr>
        <w:t xml:space="preserve"> sidelong imaging. (a3-</w:t>
      </w:r>
      <w:r w:rsidR="005A69E5" w:rsidRPr="00FE3B48">
        <w:rPr>
          <w:rFonts w:ascii="Arial" w:hAnsi="Arial" w:cs="Arial"/>
          <w:bCs/>
          <w:sz w:val="24"/>
          <w:szCs w:val="24"/>
        </w:rPr>
        <w:t>b</w:t>
      </w:r>
      <w:r w:rsidRPr="00FE3B48">
        <w:rPr>
          <w:rFonts w:ascii="Arial" w:hAnsi="Arial" w:cs="Arial"/>
          <w:bCs/>
          <w:sz w:val="24"/>
          <w:szCs w:val="24"/>
        </w:rPr>
        <w:t xml:space="preserve">3) Normalized plots of the experimental (black line) and simulated (red line) </w:t>
      </w:r>
      <w:r w:rsidRPr="00FE3B48">
        <w:rPr>
          <w:rFonts w:ascii="Arial" w:hAnsi="Arial" w:cs="Arial"/>
          <w:bCs/>
          <w:i/>
          <w:iCs/>
          <w:sz w:val="24"/>
          <w:szCs w:val="24"/>
        </w:rPr>
        <w:t>I</w:t>
      </w:r>
      <w:r w:rsidRPr="00FE3B48">
        <w:rPr>
          <w:rFonts w:ascii="Arial" w:hAnsi="Arial" w:cs="Arial"/>
          <w:bCs/>
          <w:sz w:val="24"/>
          <w:szCs w:val="24"/>
          <w:vertAlign w:val="subscript"/>
        </w:rPr>
        <w:t>ECL</w:t>
      </w:r>
      <w:r w:rsidRPr="00FE3B48">
        <w:rPr>
          <w:rFonts w:ascii="Arial" w:hAnsi="Arial" w:cs="Arial"/>
          <w:bCs/>
          <w:sz w:val="24"/>
          <w:szCs w:val="24"/>
        </w:rPr>
        <w:t xml:space="preserve"> across one indicated Ru1-Mag@MB edge with the arc line in images a2–</w:t>
      </w:r>
      <w:r w:rsidR="00F37CDC">
        <w:rPr>
          <w:rFonts w:ascii="Arial" w:hAnsi="Arial" w:cs="Arial" w:hint="eastAsia"/>
          <w:bCs/>
          <w:sz w:val="24"/>
          <w:szCs w:val="24"/>
        </w:rPr>
        <w:t>b</w:t>
      </w:r>
      <w:r w:rsidRPr="00FE3B48">
        <w:rPr>
          <w:rFonts w:ascii="Arial" w:hAnsi="Arial" w:cs="Arial"/>
          <w:bCs/>
          <w:sz w:val="24"/>
          <w:szCs w:val="24"/>
        </w:rPr>
        <w:t xml:space="preserve">2. </w:t>
      </w:r>
      <w:r w:rsidRPr="00FE3B48">
        <w:rPr>
          <w:rFonts w:ascii="Arial" w:eastAsia="SimHei" w:hAnsi="Arial" w:cs="Arial"/>
          <w:bCs/>
          <w:sz w:val="24"/>
          <w:szCs w:val="24"/>
        </w:rPr>
        <w:t xml:space="preserve">5 </w:t>
      </w:r>
      <w:r w:rsidRPr="00FE3B48">
        <w:rPr>
          <w:rFonts w:ascii="Arial" w:hAnsi="Arial" w:cs="Arial"/>
          <w:bCs/>
          <w:sz w:val="24"/>
          <w:szCs w:val="24"/>
        </w:rPr>
        <w:t>μm</w:t>
      </w:r>
      <w:r w:rsidRPr="00FE3B48">
        <w:rPr>
          <w:rFonts w:ascii="Arial" w:eastAsia="SimHei" w:hAnsi="Arial" w:cs="Arial"/>
          <w:bCs/>
          <w:sz w:val="24"/>
          <w:szCs w:val="24"/>
        </w:rPr>
        <w:t xml:space="preserve"> (a) and 10 μm (b)</w:t>
      </w:r>
      <w:r w:rsidRPr="00FE3B48">
        <w:rPr>
          <w:rFonts w:ascii="Arial" w:hAnsi="Arial" w:cs="Arial"/>
          <w:bCs/>
          <w:sz w:val="24"/>
          <w:szCs w:val="24"/>
        </w:rPr>
        <w:t xml:space="preserve"> Ru1-Mag@MB. Scale bar: 5 μm.</w:t>
      </w:r>
      <w:bookmarkEnd w:id="96"/>
    </w:p>
    <w:bookmarkEnd w:id="97"/>
    <w:p w14:paraId="61277A93" w14:textId="26DEA0C9" w:rsidR="00CB049B" w:rsidRDefault="00CB049B" w:rsidP="00362CB3">
      <w:pPr>
        <w:rPr>
          <w:rFonts w:ascii="Arial" w:hAnsi="Arial" w:cs="Arial"/>
          <w:b/>
          <w:bCs/>
          <w:sz w:val="24"/>
          <w:szCs w:val="24"/>
        </w:rPr>
      </w:pPr>
    </w:p>
    <w:p w14:paraId="45CB12CA" w14:textId="77777777" w:rsidR="00334906" w:rsidRPr="00FE3B48" w:rsidRDefault="00334906" w:rsidP="00362CB3">
      <w:pPr>
        <w:rPr>
          <w:rFonts w:ascii="Arial" w:hAnsi="Arial" w:cs="Arial"/>
          <w:b/>
          <w:bCs/>
          <w:sz w:val="24"/>
          <w:szCs w:val="24"/>
        </w:rPr>
      </w:pPr>
    </w:p>
    <w:p w14:paraId="75B1058D" w14:textId="25A42935" w:rsidR="00EA5C45" w:rsidRPr="00FE3B48" w:rsidRDefault="00EA5C45" w:rsidP="003047AF">
      <w:pPr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b/>
          <w:bCs/>
          <w:sz w:val="22"/>
        </w:rPr>
        <w:lastRenderedPageBreak/>
        <w:t>Table S</w:t>
      </w:r>
      <w:r w:rsidR="00677DB9" w:rsidRPr="00FE3B48">
        <w:rPr>
          <w:rFonts w:ascii="Arial" w:hAnsi="Arial" w:cs="Arial"/>
          <w:b/>
          <w:bCs/>
          <w:sz w:val="22"/>
        </w:rPr>
        <w:t>10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Simulated parameters used in the estimation of </w:t>
      </w:r>
      <w:r w:rsidRPr="00FE3B48">
        <w:rPr>
          <w:rFonts w:ascii="Arial" w:hAnsi="Arial" w:cs="Arial"/>
          <w:sz w:val="22"/>
        </w:rPr>
        <w:t>cationic radical lifetime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. </w:t>
      </w:r>
    </w:p>
    <w:tbl>
      <w:tblPr>
        <w:tblStyle w:val="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86"/>
        <w:gridCol w:w="1186"/>
        <w:gridCol w:w="1186"/>
        <w:gridCol w:w="1188"/>
        <w:gridCol w:w="1188"/>
        <w:gridCol w:w="1186"/>
        <w:gridCol w:w="1186"/>
      </w:tblGrid>
      <w:tr w:rsidR="00FE3B48" w:rsidRPr="00FE3B48" w14:paraId="22D308B3" w14:textId="77777777" w:rsidTr="00DE0D9B">
        <w:trPr>
          <w:trHeight w:val="20"/>
        </w:trPr>
        <w:tc>
          <w:tcPr>
            <w:tcW w:w="7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EDE0C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Ru1-Mag@MB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12" w:space="0" w:color="auto"/>
            </w:tcBorders>
          </w:tcPr>
          <w:p w14:paraId="5809348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Tertiary amine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30BB10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 xml:space="preserve">f </w:t>
            </w:r>
            <w:r w:rsidRPr="00FE3B48">
              <w:rPr>
                <w:rFonts w:ascii="Arial" w:hAnsi="Arial" w:cs="Arial"/>
                <w:szCs w:val="21"/>
              </w:rPr>
              <w:t>(s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71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85527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 w:val="22"/>
              </w:rPr>
              <w:t>τ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1/2</w:t>
            </w:r>
            <w:r w:rsidRPr="00FE3B48">
              <w:rPr>
                <w:rFonts w:ascii="Arial" w:hAnsi="Arial" w:cs="Arial"/>
                <w:sz w:val="22"/>
              </w:rPr>
              <w:t>(</w:t>
            </w:r>
            <w:r w:rsidRPr="00FE3B48">
              <w:rPr>
                <w:rFonts w:ascii="Arial" w:hAnsi="Arial" w:cs="Arial"/>
                <w:szCs w:val="21"/>
              </w:rPr>
              <w:t>μs</w:t>
            </w:r>
            <w:r w:rsidRPr="00FE3B48">
              <w:rPr>
                <w:rFonts w:ascii="Arial" w:hAnsi="Arial" w:cs="Arial"/>
                <w:sz w:val="22"/>
              </w:rPr>
              <w:t>)</w:t>
            </w:r>
          </w:p>
        </w:tc>
        <w:tc>
          <w:tcPr>
            <w:tcW w:w="71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B99098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S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igma</w:t>
            </w:r>
            <w:r w:rsidRPr="00FE3B48">
              <w:rPr>
                <w:rFonts w:ascii="Arial" w:hAnsi="Arial" w:cs="Arial"/>
                <w:szCs w:val="21"/>
              </w:rPr>
              <w:t xml:space="preserve"> 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D109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appa</w:t>
            </w:r>
            <w:r w:rsidRPr="00FE3B48">
              <w:rPr>
                <w:rFonts w:ascii="Arial" w:hAnsi="Arial" w:cs="Arial"/>
                <w:szCs w:val="21"/>
              </w:rPr>
              <w:t xml:space="preserve"> 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2C7AC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i/>
                <w:iCs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5</w:t>
            </w:r>
            <w:r w:rsidRPr="00FE3B48">
              <w:rPr>
                <w:rFonts w:ascii="Arial" w:hAnsi="Arial" w:cs="Arial"/>
                <w:szCs w:val="21"/>
              </w:rPr>
              <w:t xml:space="preserve">, </w:t>
            </w: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6</w:t>
            </w:r>
            <w:r w:rsidRPr="00FE3B48">
              <w:rPr>
                <w:rFonts w:ascii="Arial" w:hAnsi="Arial" w:cs="Arial"/>
                <w:szCs w:val="21"/>
              </w:rPr>
              <w:t xml:space="preserve"> (</w:t>
            </w:r>
            <w:r w:rsidRPr="00FE3B48">
              <w:rPr>
                <w:rFonts w:ascii="Arial" w:hAnsi="Arial" w:cs="Arial"/>
                <w:szCs w:val="17"/>
              </w:rPr>
              <w:t>M</w:t>
            </w:r>
            <w:r w:rsidRPr="00FE3B48">
              <w:rPr>
                <w:rFonts w:ascii="Arial" w:hAnsi="Arial" w:cs="Arial"/>
                <w:szCs w:val="17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17"/>
              </w:rPr>
              <w:t>s</w:t>
            </w:r>
            <w:r w:rsidRPr="00FE3B48">
              <w:rPr>
                <w:rFonts w:ascii="Arial" w:hAnsi="Arial" w:cs="Arial"/>
                <w:szCs w:val="17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</w:tr>
      <w:tr w:rsidR="00FE3B48" w:rsidRPr="00FE3B48" w14:paraId="480A30AA" w14:textId="77777777" w:rsidTr="00DE0D9B">
        <w:trPr>
          <w:trHeight w:val="20"/>
        </w:trPr>
        <w:tc>
          <w:tcPr>
            <w:tcW w:w="714" w:type="pct"/>
            <w:vMerge w:val="restart"/>
            <w:vAlign w:val="center"/>
          </w:tcPr>
          <w:p w14:paraId="15016E3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2.8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[a]</w:t>
            </w:r>
          </w:p>
        </w:tc>
        <w:tc>
          <w:tcPr>
            <w:tcW w:w="714" w:type="pct"/>
            <w:vAlign w:val="center"/>
          </w:tcPr>
          <w:p w14:paraId="72ED9D0D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TPrA</w:t>
            </w:r>
          </w:p>
        </w:tc>
        <w:tc>
          <w:tcPr>
            <w:tcW w:w="714" w:type="pct"/>
            <w:vAlign w:val="center"/>
          </w:tcPr>
          <w:p w14:paraId="20AEE59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715" w:type="pct"/>
            <w:vAlign w:val="center"/>
          </w:tcPr>
          <w:p w14:paraId="70AAEB62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200</w:t>
            </w:r>
          </w:p>
        </w:tc>
        <w:tc>
          <w:tcPr>
            <w:tcW w:w="715" w:type="pct"/>
            <w:vMerge w:val="restart"/>
            <w:vAlign w:val="center"/>
          </w:tcPr>
          <w:p w14:paraId="6814EF68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714" w:type="pct"/>
            <w:vMerge w:val="restart"/>
            <w:vAlign w:val="center"/>
          </w:tcPr>
          <w:p w14:paraId="06315CB3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714" w:type="pct"/>
            <w:vMerge w:val="restart"/>
            <w:vAlign w:val="center"/>
          </w:tcPr>
          <w:p w14:paraId="2EBDF26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5</w:t>
            </w:r>
          </w:p>
        </w:tc>
      </w:tr>
      <w:tr w:rsidR="00FE3B48" w:rsidRPr="00FE3B48" w14:paraId="2A498957" w14:textId="77777777" w:rsidTr="00DE0D9B">
        <w:trPr>
          <w:trHeight w:val="20"/>
        </w:trPr>
        <w:tc>
          <w:tcPr>
            <w:tcW w:w="714" w:type="pct"/>
            <w:vMerge/>
            <w:vAlign w:val="center"/>
          </w:tcPr>
          <w:p w14:paraId="49F9C74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Align w:val="center"/>
          </w:tcPr>
          <w:p w14:paraId="0E5E6FEC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BIS-TRIS</w:t>
            </w:r>
          </w:p>
        </w:tc>
        <w:tc>
          <w:tcPr>
            <w:tcW w:w="714" w:type="pct"/>
            <w:vAlign w:val="center"/>
          </w:tcPr>
          <w:p w14:paraId="57F859A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2000</w:t>
            </w:r>
          </w:p>
        </w:tc>
        <w:tc>
          <w:tcPr>
            <w:tcW w:w="715" w:type="pct"/>
            <w:vAlign w:val="center"/>
          </w:tcPr>
          <w:p w14:paraId="6D93EF86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347</w:t>
            </w:r>
          </w:p>
        </w:tc>
        <w:tc>
          <w:tcPr>
            <w:tcW w:w="715" w:type="pct"/>
            <w:vMerge/>
            <w:vAlign w:val="center"/>
          </w:tcPr>
          <w:p w14:paraId="5F58C6B0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6BCB3410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6D9939C1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682FD55A" w14:textId="77777777" w:rsidTr="00DE0D9B">
        <w:trPr>
          <w:trHeight w:val="20"/>
        </w:trPr>
        <w:tc>
          <w:tcPr>
            <w:tcW w:w="714" w:type="pct"/>
            <w:vMerge/>
            <w:vAlign w:val="center"/>
          </w:tcPr>
          <w:p w14:paraId="62269B8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Align w:val="center"/>
          </w:tcPr>
          <w:p w14:paraId="7E2A8554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TEOA</w:t>
            </w:r>
          </w:p>
        </w:tc>
        <w:tc>
          <w:tcPr>
            <w:tcW w:w="714" w:type="pct"/>
            <w:vAlign w:val="center"/>
          </w:tcPr>
          <w:p w14:paraId="4049D330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6000</w:t>
            </w:r>
          </w:p>
        </w:tc>
        <w:tc>
          <w:tcPr>
            <w:tcW w:w="715" w:type="pct"/>
            <w:vAlign w:val="center"/>
          </w:tcPr>
          <w:p w14:paraId="6B37B306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116</w:t>
            </w:r>
          </w:p>
        </w:tc>
        <w:tc>
          <w:tcPr>
            <w:tcW w:w="715" w:type="pct"/>
            <w:vMerge/>
            <w:vAlign w:val="center"/>
          </w:tcPr>
          <w:p w14:paraId="52DBDE2C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57E71487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570B5103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037E0D1D" w14:textId="77777777" w:rsidTr="00DE0D9B">
        <w:trPr>
          <w:trHeight w:val="20"/>
        </w:trPr>
        <w:tc>
          <w:tcPr>
            <w:tcW w:w="714" w:type="pct"/>
            <w:vMerge/>
            <w:vAlign w:val="center"/>
          </w:tcPr>
          <w:p w14:paraId="0E18C1C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Align w:val="center"/>
          </w:tcPr>
          <w:p w14:paraId="66CFA2B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DBAE</w:t>
            </w:r>
          </w:p>
        </w:tc>
        <w:tc>
          <w:tcPr>
            <w:tcW w:w="714" w:type="pct"/>
            <w:vAlign w:val="center"/>
          </w:tcPr>
          <w:p w14:paraId="46A27776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25000</w:t>
            </w:r>
          </w:p>
        </w:tc>
        <w:tc>
          <w:tcPr>
            <w:tcW w:w="715" w:type="pct"/>
            <w:vAlign w:val="center"/>
          </w:tcPr>
          <w:p w14:paraId="61CDC50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28</w:t>
            </w:r>
          </w:p>
        </w:tc>
        <w:tc>
          <w:tcPr>
            <w:tcW w:w="715" w:type="pct"/>
            <w:vMerge/>
            <w:vAlign w:val="center"/>
          </w:tcPr>
          <w:p w14:paraId="2E0D861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57DE490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05A419CA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0E6C20D3" w14:textId="77777777" w:rsidTr="00DE0D9B">
        <w:trPr>
          <w:trHeight w:val="20"/>
        </w:trPr>
        <w:tc>
          <w:tcPr>
            <w:tcW w:w="714" w:type="pct"/>
            <w:vMerge/>
            <w:vAlign w:val="center"/>
          </w:tcPr>
          <w:p w14:paraId="15C9C3E4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Align w:val="center"/>
          </w:tcPr>
          <w:p w14:paraId="786CB7B3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BIDE</w:t>
            </w:r>
          </w:p>
        </w:tc>
        <w:tc>
          <w:tcPr>
            <w:tcW w:w="714" w:type="pct"/>
            <w:vAlign w:val="center"/>
          </w:tcPr>
          <w:p w14:paraId="7DD03ED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35000</w:t>
            </w:r>
          </w:p>
        </w:tc>
        <w:tc>
          <w:tcPr>
            <w:tcW w:w="715" w:type="pct"/>
            <w:vAlign w:val="center"/>
          </w:tcPr>
          <w:p w14:paraId="3908B9C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</w:t>
            </w:r>
          </w:p>
        </w:tc>
        <w:tc>
          <w:tcPr>
            <w:tcW w:w="715" w:type="pct"/>
            <w:vMerge/>
            <w:vAlign w:val="center"/>
          </w:tcPr>
          <w:p w14:paraId="1ECB7C6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7F7154D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39D07D8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795BBEA7" w14:textId="77777777" w:rsidTr="00DE0D9B">
        <w:trPr>
          <w:trHeight w:val="20"/>
        </w:trPr>
        <w:tc>
          <w:tcPr>
            <w:tcW w:w="714" w:type="pct"/>
            <w:vMerge w:val="restart"/>
            <w:vAlign w:val="center"/>
          </w:tcPr>
          <w:p w14:paraId="6533F965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5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[b]</w:t>
            </w:r>
          </w:p>
        </w:tc>
        <w:tc>
          <w:tcPr>
            <w:tcW w:w="714" w:type="pct"/>
            <w:vAlign w:val="center"/>
          </w:tcPr>
          <w:p w14:paraId="15F3811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</w:rPr>
            </w:pPr>
            <w:r w:rsidRPr="00FE3B48">
              <w:rPr>
                <w:rFonts w:ascii="Arial" w:hAnsi="Arial" w:cs="Arial"/>
              </w:rPr>
              <w:t>TPrA</w:t>
            </w:r>
          </w:p>
        </w:tc>
        <w:tc>
          <w:tcPr>
            <w:tcW w:w="714" w:type="pct"/>
            <w:vAlign w:val="center"/>
          </w:tcPr>
          <w:p w14:paraId="39AD252E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715" w:type="pct"/>
            <w:vAlign w:val="center"/>
          </w:tcPr>
          <w:p w14:paraId="427821EA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200</w:t>
            </w:r>
          </w:p>
        </w:tc>
        <w:tc>
          <w:tcPr>
            <w:tcW w:w="715" w:type="pct"/>
            <w:vMerge w:val="restart"/>
            <w:vAlign w:val="center"/>
          </w:tcPr>
          <w:p w14:paraId="15B9DD6F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0.15</w:t>
            </w:r>
          </w:p>
        </w:tc>
        <w:tc>
          <w:tcPr>
            <w:tcW w:w="714" w:type="pct"/>
            <w:vMerge w:val="restart"/>
            <w:vAlign w:val="center"/>
          </w:tcPr>
          <w:p w14:paraId="1670B37C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0.1</w:t>
            </w:r>
          </w:p>
        </w:tc>
        <w:tc>
          <w:tcPr>
            <w:tcW w:w="714" w:type="pct"/>
            <w:vMerge/>
            <w:vAlign w:val="center"/>
          </w:tcPr>
          <w:p w14:paraId="7CA24C72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55C966B1" w14:textId="77777777" w:rsidTr="00DE0D9B">
        <w:trPr>
          <w:trHeight w:val="20"/>
        </w:trPr>
        <w:tc>
          <w:tcPr>
            <w:tcW w:w="714" w:type="pct"/>
            <w:vMerge/>
            <w:vAlign w:val="center"/>
          </w:tcPr>
          <w:p w14:paraId="4FADF5A4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Align w:val="center"/>
          </w:tcPr>
          <w:p w14:paraId="5FB580D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</w:rPr>
            </w:pPr>
            <w:r w:rsidRPr="00FE3B48">
              <w:rPr>
                <w:rFonts w:ascii="Arial" w:hAnsi="Arial" w:cs="Arial"/>
              </w:rPr>
              <w:t>BIS-TRIS</w:t>
            </w:r>
          </w:p>
        </w:tc>
        <w:tc>
          <w:tcPr>
            <w:tcW w:w="714" w:type="pct"/>
            <w:vAlign w:val="center"/>
          </w:tcPr>
          <w:p w14:paraId="511CF0BA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2000</w:t>
            </w:r>
          </w:p>
        </w:tc>
        <w:tc>
          <w:tcPr>
            <w:tcW w:w="715" w:type="pct"/>
            <w:vAlign w:val="center"/>
          </w:tcPr>
          <w:p w14:paraId="5E4BFEFD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347</w:t>
            </w:r>
          </w:p>
        </w:tc>
        <w:tc>
          <w:tcPr>
            <w:tcW w:w="715" w:type="pct"/>
            <w:vMerge/>
            <w:vAlign w:val="center"/>
          </w:tcPr>
          <w:p w14:paraId="24820D93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2C4F75D4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7F680D0B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65B7F392" w14:textId="77777777" w:rsidTr="00DE0D9B">
        <w:trPr>
          <w:trHeight w:val="20"/>
        </w:trPr>
        <w:tc>
          <w:tcPr>
            <w:tcW w:w="714" w:type="pct"/>
            <w:vMerge w:val="restart"/>
            <w:vAlign w:val="center"/>
          </w:tcPr>
          <w:p w14:paraId="2A756C58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 xml:space="preserve">10 μm 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[b]</w:t>
            </w:r>
          </w:p>
        </w:tc>
        <w:tc>
          <w:tcPr>
            <w:tcW w:w="714" w:type="pct"/>
            <w:vAlign w:val="center"/>
          </w:tcPr>
          <w:p w14:paraId="75CA2FDA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</w:rPr>
            </w:pPr>
            <w:r w:rsidRPr="00FE3B48">
              <w:rPr>
                <w:rFonts w:ascii="Arial" w:hAnsi="Arial" w:cs="Arial"/>
              </w:rPr>
              <w:t>TPrA</w:t>
            </w:r>
          </w:p>
        </w:tc>
        <w:tc>
          <w:tcPr>
            <w:tcW w:w="714" w:type="pct"/>
            <w:vAlign w:val="center"/>
          </w:tcPr>
          <w:p w14:paraId="689AADC3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715" w:type="pct"/>
            <w:vAlign w:val="center"/>
          </w:tcPr>
          <w:p w14:paraId="1108FD84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200</w:t>
            </w:r>
          </w:p>
        </w:tc>
        <w:tc>
          <w:tcPr>
            <w:tcW w:w="715" w:type="pct"/>
            <w:vMerge/>
            <w:vAlign w:val="center"/>
          </w:tcPr>
          <w:p w14:paraId="20F2651B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0E1D8079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vAlign w:val="center"/>
          </w:tcPr>
          <w:p w14:paraId="1CD65642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:rsidR="00FE3B48" w:rsidRPr="00FE3B48" w14:paraId="09430D50" w14:textId="77777777" w:rsidTr="00DE0D9B">
        <w:trPr>
          <w:trHeight w:val="20"/>
        </w:trPr>
        <w:tc>
          <w:tcPr>
            <w:tcW w:w="714" w:type="pct"/>
            <w:vMerge/>
            <w:tcBorders>
              <w:bottom w:val="single" w:sz="12" w:space="0" w:color="auto"/>
            </w:tcBorders>
            <w:vAlign w:val="center"/>
          </w:tcPr>
          <w:p w14:paraId="5D0820D2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tcBorders>
              <w:bottom w:val="single" w:sz="12" w:space="0" w:color="auto"/>
            </w:tcBorders>
            <w:vAlign w:val="center"/>
          </w:tcPr>
          <w:p w14:paraId="1BE01100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</w:rPr>
            </w:pPr>
            <w:r w:rsidRPr="00FE3B48">
              <w:rPr>
                <w:rFonts w:ascii="Arial" w:hAnsi="Arial" w:cs="Arial"/>
              </w:rPr>
              <w:t>BIS-TRIS</w:t>
            </w:r>
          </w:p>
        </w:tc>
        <w:tc>
          <w:tcPr>
            <w:tcW w:w="714" w:type="pct"/>
            <w:tcBorders>
              <w:bottom w:val="single" w:sz="12" w:space="0" w:color="auto"/>
            </w:tcBorders>
            <w:vAlign w:val="center"/>
          </w:tcPr>
          <w:p w14:paraId="7DF8F860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2000</w:t>
            </w:r>
          </w:p>
        </w:tc>
        <w:tc>
          <w:tcPr>
            <w:tcW w:w="715" w:type="pct"/>
            <w:tcBorders>
              <w:bottom w:val="single" w:sz="12" w:space="0" w:color="auto"/>
            </w:tcBorders>
            <w:vAlign w:val="center"/>
          </w:tcPr>
          <w:p w14:paraId="535D70BD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347</w:t>
            </w:r>
          </w:p>
        </w:tc>
        <w:tc>
          <w:tcPr>
            <w:tcW w:w="715" w:type="pct"/>
            <w:vMerge/>
            <w:tcBorders>
              <w:bottom w:val="single" w:sz="12" w:space="0" w:color="auto"/>
            </w:tcBorders>
            <w:vAlign w:val="center"/>
          </w:tcPr>
          <w:p w14:paraId="42BAD1DC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tcBorders>
              <w:bottom w:val="single" w:sz="12" w:space="0" w:color="auto"/>
            </w:tcBorders>
            <w:vAlign w:val="center"/>
          </w:tcPr>
          <w:p w14:paraId="1411BE8A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4" w:type="pct"/>
            <w:vMerge/>
            <w:tcBorders>
              <w:bottom w:val="single" w:sz="12" w:space="0" w:color="auto"/>
            </w:tcBorders>
            <w:vAlign w:val="center"/>
          </w:tcPr>
          <w:p w14:paraId="07C770E7" w14:textId="77777777" w:rsidR="00EA5C45" w:rsidRPr="00FE3B48" w:rsidRDefault="00EA5C45" w:rsidP="00DE0D9B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 w14:paraId="6C625CCC" w14:textId="77777777" w:rsidR="00EA5C45" w:rsidRPr="00FE3B48" w:rsidRDefault="00EA5C45" w:rsidP="00EA5C45">
      <w:pPr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sz w:val="22"/>
        </w:rPr>
        <w:t xml:space="preserve">[a], </w:t>
      </w:r>
      <w:r w:rsidRPr="00FE3B48">
        <w:rPr>
          <w:rFonts w:ascii="Arial" w:eastAsia="PalatinoLTStd-Roman" w:hAnsi="Arial" w:cs="Arial"/>
          <w:kern w:val="0"/>
          <w:sz w:val="24"/>
          <w:szCs w:val="24"/>
        </w:rPr>
        <w:t xml:space="preserve">from Thermo Scientific (USA). [b] from Tianjin BaseLine ChromTech Research Centre (China). </w:t>
      </w:r>
    </w:p>
    <w:p w14:paraId="04BDD036" w14:textId="1A9CAC12" w:rsidR="009D00D9" w:rsidRDefault="009D00D9" w:rsidP="00B310A2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0781FC78" w14:textId="77777777" w:rsidR="00334906" w:rsidRPr="00FE3B48" w:rsidRDefault="00334906" w:rsidP="00B310A2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2FABAEA5" w14:textId="25CD9A37" w:rsidR="001F1979" w:rsidRPr="00FE3B48" w:rsidRDefault="001F1979" w:rsidP="001F1979">
      <w:pPr>
        <w:pStyle w:val="P1"/>
        <w:spacing w:before="120" w:line="240" w:lineRule="atLeast"/>
        <w:rPr>
          <w:rFonts w:cs="Arial"/>
          <w:sz w:val="22"/>
          <w:szCs w:val="22"/>
          <w:lang w:val="en-GB"/>
        </w:rPr>
      </w:pPr>
      <w:r w:rsidRPr="00FE3B48">
        <w:rPr>
          <w:rFonts w:cs="Arial"/>
          <w:b/>
          <w:bCs/>
          <w:sz w:val="22"/>
          <w:szCs w:val="22"/>
        </w:rPr>
        <w:t>Table S</w:t>
      </w:r>
      <w:r w:rsidR="00EA5C45" w:rsidRPr="00FE3B48">
        <w:rPr>
          <w:rFonts w:cs="Arial"/>
          <w:b/>
          <w:bCs/>
          <w:sz w:val="22"/>
          <w:szCs w:val="22"/>
        </w:rPr>
        <w:t>1</w:t>
      </w:r>
      <w:r w:rsidR="00677DB9" w:rsidRPr="00FE3B48">
        <w:rPr>
          <w:rFonts w:cs="Arial"/>
          <w:b/>
          <w:bCs/>
          <w:sz w:val="22"/>
          <w:szCs w:val="22"/>
        </w:rPr>
        <w:t>1</w:t>
      </w:r>
      <w:r w:rsidRPr="00FE3B48">
        <w:rPr>
          <w:rFonts w:cs="Arial"/>
          <w:sz w:val="22"/>
          <w:szCs w:val="22"/>
        </w:rPr>
        <w:t>. Results of cationic radical lifetime of different tertiary amine in different ECL systems.</w:t>
      </w: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51"/>
        <w:gridCol w:w="1377"/>
        <w:gridCol w:w="890"/>
        <w:gridCol w:w="867"/>
        <w:gridCol w:w="980"/>
        <w:gridCol w:w="995"/>
        <w:gridCol w:w="905"/>
        <w:gridCol w:w="841"/>
      </w:tblGrid>
      <w:tr w:rsidR="00FE3B48" w:rsidRPr="00FE3B48" w14:paraId="322639F1" w14:textId="77777777" w:rsidTr="003047AF">
        <w:trPr>
          <w:trHeight w:val="20"/>
        </w:trPr>
        <w:tc>
          <w:tcPr>
            <w:tcW w:w="873" w:type="pct"/>
            <w:vMerge w:val="restart"/>
            <w:tcBorders>
              <w:top w:val="single" w:sz="8" w:space="0" w:color="auto"/>
            </w:tcBorders>
            <w:vAlign w:val="center"/>
          </w:tcPr>
          <w:p w14:paraId="6857CBCD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ECL system</w:t>
            </w:r>
          </w:p>
        </w:tc>
        <w:tc>
          <w:tcPr>
            <w:tcW w:w="829" w:type="pct"/>
            <w:vMerge w:val="restart"/>
            <w:tcBorders>
              <w:top w:val="single" w:sz="8" w:space="0" w:color="auto"/>
            </w:tcBorders>
            <w:vAlign w:val="center"/>
          </w:tcPr>
          <w:p w14:paraId="0B326BD7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Electrolyte solution</w:t>
            </w:r>
          </w:p>
        </w:tc>
        <w:tc>
          <w:tcPr>
            <w:tcW w:w="2792" w:type="pct"/>
            <w:gridSpan w:val="5"/>
            <w:tcBorders>
              <w:top w:val="single" w:sz="8" w:space="0" w:color="auto"/>
            </w:tcBorders>
            <w:vAlign w:val="center"/>
          </w:tcPr>
          <w:p w14:paraId="285FCDF4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Lifetime (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[a]</w:t>
            </w:r>
            <w:r w:rsidRPr="00FE3B48">
              <w:rPr>
                <w:rFonts w:ascii="Arial" w:hAnsi="Arial" w:cs="Arial"/>
                <w:sz w:val="22"/>
              </w:rPr>
              <w:t>R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•+</w:t>
            </w:r>
            <w:r w:rsidRPr="00FE3B48">
              <w:rPr>
                <w:rFonts w:ascii="Arial" w:hAnsi="Arial" w:cs="Arial"/>
                <w:sz w:val="22"/>
              </w:rPr>
              <w:t>;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 xml:space="preserve"> </w:t>
            </w:r>
            <w:r w:rsidRPr="00FE3B48">
              <w:rPr>
                <w:rFonts w:ascii="Arial" w:hAnsi="Arial" w:cs="Arial"/>
                <w:i/>
                <w:iCs/>
                <w:sz w:val="22"/>
              </w:rPr>
              <w:t>τ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1/2</w:t>
            </w:r>
            <w:r w:rsidRPr="00FE3B48">
              <w:rPr>
                <w:rFonts w:ascii="Arial" w:hAnsi="Arial" w:cs="Arial"/>
                <w:sz w:val="22"/>
              </w:rPr>
              <w:t>, μs)</w:t>
            </w:r>
          </w:p>
        </w:tc>
        <w:tc>
          <w:tcPr>
            <w:tcW w:w="507" w:type="pct"/>
            <w:vMerge w:val="restart"/>
            <w:tcBorders>
              <w:top w:val="single" w:sz="8" w:space="0" w:color="auto"/>
            </w:tcBorders>
            <w:vAlign w:val="center"/>
          </w:tcPr>
          <w:p w14:paraId="7E6CE1F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Ref</w:t>
            </w:r>
          </w:p>
        </w:tc>
      </w:tr>
      <w:tr w:rsidR="00FE3B48" w:rsidRPr="00FE3B48" w14:paraId="282590F1" w14:textId="77777777" w:rsidTr="003047AF">
        <w:trPr>
          <w:trHeight w:val="20"/>
        </w:trPr>
        <w:tc>
          <w:tcPr>
            <w:tcW w:w="873" w:type="pct"/>
            <w:vMerge/>
            <w:tcBorders>
              <w:bottom w:val="single" w:sz="8" w:space="0" w:color="auto"/>
            </w:tcBorders>
            <w:vAlign w:val="center"/>
          </w:tcPr>
          <w:p w14:paraId="7F89B1C8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829" w:type="pct"/>
            <w:vMerge/>
            <w:tcBorders>
              <w:bottom w:val="single" w:sz="8" w:space="0" w:color="auto"/>
            </w:tcBorders>
            <w:vAlign w:val="center"/>
          </w:tcPr>
          <w:p w14:paraId="607640B0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536" w:type="pct"/>
            <w:tcBorders>
              <w:bottom w:val="single" w:sz="8" w:space="0" w:color="auto"/>
            </w:tcBorders>
            <w:vAlign w:val="center"/>
          </w:tcPr>
          <w:p w14:paraId="339C83AB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TPrA</w:t>
            </w:r>
          </w:p>
        </w:tc>
        <w:tc>
          <w:tcPr>
            <w:tcW w:w="522" w:type="pct"/>
            <w:tcBorders>
              <w:bottom w:val="single" w:sz="8" w:space="0" w:color="auto"/>
            </w:tcBorders>
            <w:vAlign w:val="center"/>
          </w:tcPr>
          <w:p w14:paraId="167407E6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BIS-TRIS</w:t>
            </w:r>
          </w:p>
        </w:tc>
        <w:tc>
          <w:tcPr>
            <w:tcW w:w="590" w:type="pct"/>
            <w:tcBorders>
              <w:bottom w:val="single" w:sz="8" w:space="0" w:color="auto"/>
            </w:tcBorders>
            <w:vAlign w:val="center"/>
          </w:tcPr>
          <w:p w14:paraId="7C5FAEAF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TEOA</w:t>
            </w:r>
          </w:p>
        </w:tc>
        <w:tc>
          <w:tcPr>
            <w:tcW w:w="599" w:type="pct"/>
            <w:tcBorders>
              <w:bottom w:val="single" w:sz="8" w:space="0" w:color="auto"/>
            </w:tcBorders>
            <w:vAlign w:val="center"/>
          </w:tcPr>
          <w:p w14:paraId="7DBD6F40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DBAE</w:t>
            </w:r>
          </w:p>
        </w:tc>
        <w:tc>
          <w:tcPr>
            <w:tcW w:w="545" w:type="pct"/>
            <w:tcBorders>
              <w:bottom w:val="single" w:sz="8" w:space="0" w:color="auto"/>
            </w:tcBorders>
            <w:vAlign w:val="center"/>
          </w:tcPr>
          <w:p w14:paraId="6761D7DE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BIDE</w:t>
            </w:r>
          </w:p>
        </w:tc>
        <w:tc>
          <w:tcPr>
            <w:tcW w:w="507" w:type="pct"/>
            <w:vMerge/>
            <w:tcBorders>
              <w:bottom w:val="single" w:sz="8" w:space="0" w:color="auto"/>
            </w:tcBorders>
            <w:vAlign w:val="center"/>
          </w:tcPr>
          <w:p w14:paraId="2FA355F6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FE3B48" w:rsidRPr="00FE3B48" w14:paraId="4BFDE759" w14:textId="77777777" w:rsidTr="003047AF">
        <w:trPr>
          <w:trHeight w:val="20"/>
        </w:trPr>
        <w:tc>
          <w:tcPr>
            <w:tcW w:w="873" w:type="pct"/>
            <w:tcBorders>
              <w:top w:val="single" w:sz="8" w:space="0" w:color="auto"/>
            </w:tcBorders>
            <w:vAlign w:val="center"/>
          </w:tcPr>
          <w:p w14:paraId="44362778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Ru(bpy)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3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hAnsi="Arial" w:cs="Arial"/>
                <w:sz w:val="22"/>
              </w:rPr>
              <w:t>-TPrA</w:t>
            </w:r>
          </w:p>
        </w:tc>
        <w:tc>
          <w:tcPr>
            <w:tcW w:w="829" w:type="pct"/>
            <w:tcBorders>
              <w:top w:val="single" w:sz="8" w:space="0" w:color="auto"/>
            </w:tcBorders>
            <w:vAlign w:val="center"/>
          </w:tcPr>
          <w:p w14:paraId="6C951017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0.10 M Tris/0.10 M LiClO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4</w:t>
            </w:r>
          </w:p>
        </w:tc>
        <w:tc>
          <w:tcPr>
            <w:tcW w:w="536" w:type="pct"/>
            <w:tcBorders>
              <w:top w:val="single" w:sz="8" w:space="0" w:color="auto"/>
            </w:tcBorders>
            <w:vAlign w:val="center"/>
          </w:tcPr>
          <w:p w14:paraId="2D9738F8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200</w:t>
            </w:r>
          </w:p>
        </w:tc>
        <w:tc>
          <w:tcPr>
            <w:tcW w:w="522" w:type="pct"/>
            <w:tcBorders>
              <w:top w:val="single" w:sz="8" w:space="0" w:color="auto"/>
            </w:tcBorders>
            <w:vAlign w:val="center"/>
          </w:tcPr>
          <w:p w14:paraId="1D714A41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90" w:type="pct"/>
            <w:tcBorders>
              <w:top w:val="single" w:sz="8" w:space="0" w:color="auto"/>
            </w:tcBorders>
            <w:vAlign w:val="center"/>
          </w:tcPr>
          <w:p w14:paraId="1E3A5005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99" w:type="pct"/>
            <w:tcBorders>
              <w:top w:val="single" w:sz="8" w:space="0" w:color="auto"/>
            </w:tcBorders>
            <w:vAlign w:val="center"/>
          </w:tcPr>
          <w:p w14:paraId="3E1C9055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45" w:type="pct"/>
            <w:tcBorders>
              <w:top w:val="single" w:sz="8" w:space="0" w:color="auto"/>
            </w:tcBorders>
            <w:vAlign w:val="center"/>
          </w:tcPr>
          <w:p w14:paraId="68D9CF6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07" w:type="pct"/>
            <w:tcBorders>
              <w:top w:val="single" w:sz="8" w:space="0" w:color="auto"/>
            </w:tcBorders>
            <w:vAlign w:val="center"/>
          </w:tcPr>
          <w:p w14:paraId="06F6FABD" w14:textId="0A7E931F" w:rsidR="001F1979" w:rsidRPr="00FE3B48" w:rsidRDefault="005F6493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  <w:vertAlign w:val="superscript"/>
              </w:rPr>
            </w:pPr>
            <w:r w:rsidRPr="00FE3B48">
              <w:rPr>
                <w:rFonts w:ascii="Arial" w:hAnsi="Arial" w:cs="Arial"/>
                <w:sz w:val="22"/>
              </w:rPr>
              <w:t>[</w:t>
            </w:r>
            <w:r w:rsidR="001F1979" w:rsidRPr="00FE3B48">
              <w:rPr>
                <w:rFonts w:ascii="Arial" w:hAnsi="Arial" w:cs="Arial"/>
                <w:sz w:val="22"/>
              </w:rPr>
              <w:t>1</w:t>
            </w:r>
            <w:r w:rsidRPr="00FE3B48">
              <w:rPr>
                <w:rFonts w:ascii="Arial" w:hAnsi="Arial" w:cs="Arial"/>
                <w:sz w:val="22"/>
              </w:rPr>
              <w:t>]</w:t>
            </w:r>
          </w:p>
        </w:tc>
      </w:tr>
      <w:tr w:rsidR="00FE3B48" w:rsidRPr="00FE3B48" w14:paraId="22BE1A7B" w14:textId="77777777" w:rsidTr="003047AF">
        <w:trPr>
          <w:trHeight w:val="20"/>
        </w:trPr>
        <w:tc>
          <w:tcPr>
            <w:tcW w:w="873" w:type="pct"/>
            <w:vAlign w:val="center"/>
          </w:tcPr>
          <w:p w14:paraId="66A10E22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Ru(bpy)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3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hAnsi="Arial" w:cs="Arial"/>
                <w:sz w:val="22"/>
              </w:rPr>
              <w:t>-PS beads-TPrA</w:t>
            </w:r>
          </w:p>
        </w:tc>
        <w:tc>
          <w:tcPr>
            <w:tcW w:w="829" w:type="pct"/>
            <w:vAlign w:val="center"/>
          </w:tcPr>
          <w:p w14:paraId="4BA80F29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PBS</w:t>
            </w:r>
          </w:p>
        </w:tc>
        <w:tc>
          <w:tcPr>
            <w:tcW w:w="536" w:type="pct"/>
            <w:vAlign w:val="center"/>
          </w:tcPr>
          <w:p w14:paraId="095A6573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240</w:t>
            </w:r>
          </w:p>
        </w:tc>
        <w:tc>
          <w:tcPr>
            <w:tcW w:w="522" w:type="pct"/>
            <w:vAlign w:val="center"/>
          </w:tcPr>
          <w:p w14:paraId="6BF2A02D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90" w:type="pct"/>
            <w:vAlign w:val="center"/>
          </w:tcPr>
          <w:p w14:paraId="55F7CF6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99" w:type="pct"/>
            <w:vAlign w:val="center"/>
          </w:tcPr>
          <w:p w14:paraId="1EDCF318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45" w:type="pct"/>
            <w:vAlign w:val="center"/>
          </w:tcPr>
          <w:p w14:paraId="1D66B48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07" w:type="pct"/>
            <w:vAlign w:val="center"/>
          </w:tcPr>
          <w:p w14:paraId="0828DD4A" w14:textId="5F54D401" w:rsidR="001F1979" w:rsidRPr="00FE3B48" w:rsidRDefault="005F6493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  <w:vertAlign w:val="superscript"/>
              </w:rPr>
            </w:pPr>
            <w:r w:rsidRPr="00FE3B48">
              <w:rPr>
                <w:rFonts w:ascii="Arial" w:hAnsi="Arial" w:cs="Arial"/>
                <w:sz w:val="22"/>
              </w:rPr>
              <w:t>[</w:t>
            </w:r>
            <w:r w:rsidR="001F1979" w:rsidRPr="00FE3B48">
              <w:rPr>
                <w:rFonts w:ascii="Arial" w:hAnsi="Arial" w:cs="Arial"/>
                <w:sz w:val="22"/>
              </w:rPr>
              <w:t>19</w:t>
            </w:r>
            <w:r w:rsidRPr="00FE3B48">
              <w:rPr>
                <w:rFonts w:ascii="Arial" w:hAnsi="Arial" w:cs="Arial"/>
                <w:sz w:val="22"/>
              </w:rPr>
              <w:t>]</w:t>
            </w:r>
          </w:p>
        </w:tc>
      </w:tr>
      <w:tr w:rsidR="00FE3B48" w:rsidRPr="00FE3B48" w14:paraId="52BA54D6" w14:textId="77777777" w:rsidTr="003047AF">
        <w:trPr>
          <w:trHeight w:val="20"/>
        </w:trPr>
        <w:tc>
          <w:tcPr>
            <w:tcW w:w="873" w:type="pct"/>
            <w:vAlign w:val="center"/>
          </w:tcPr>
          <w:p w14:paraId="720A95CE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  <w:lang w:val="de-DE"/>
              </w:rPr>
            </w:pPr>
            <w:r w:rsidRPr="00FE3B48">
              <w:rPr>
                <w:rFonts w:ascii="Arial" w:hAnsi="Arial" w:cs="Arial"/>
                <w:sz w:val="22"/>
                <w:lang w:val="de-DE"/>
              </w:rPr>
              <w:t>Ru@beads-TPrA</w:t>
            </w:r>
          </w:p>
        </w:tc>
        <w:tc>
          <w:tcPr>
            <w:tcW w:w="829" w:type="pct"/>
            <w:vAlign w:val="center"/>
          </w:tcPr>
          <w:p w14:paraId="1B21F7B9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0.2 M PB</w:t>
            </w:r>
          </w:p>
        </w:tc>
        <w:tc>
          <w:tcPr>
            <w:tcW w:w="536" w:type="pct"/>
            <w:vAlign w:val="center"/>
          </w:tcPr>
          <w:p w14:paraId="01293FA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d &gt; 1 μm: 700</w:t>
            </w:r>
          </w:p>
          <w:p w14:paraId="267C0CDD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d &lt; 1 μm: 5</w:t>
            </w:r>
          </w:p>
        </w:tc>
        <w:tc>
          <w:tcPr>
            <w:tcW w:w="522" w:type="pct"/>
            <w:vAlign w:val="center"/>
          </w:tcPr>
          <w:p w14:paraId="0006454B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90" w:type="pct"/>
            <w:vAlign w:val="center"/>
          </w:tcPr>
          <w:p w14:paraId="0B9D0669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99" w:type="pct"/>
            <w:vAlign w:val="center"/>
          </w:tcPr>
          <w:p w14:paraId="220B8FCD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45" w:type="pct"/>
            <w:vAlign w:val="center"/>
          </w:tcPr>
          <w:p w14:paraId="309863F3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-</w:t>
            </w:r>
          </w:p>
        </w:tc>
        <w:tc>
          <w:tcPr>
            <w:tcW w:w="507" w:type="pct"/>
            <w:vAlign w:val="center"/>
          </w:tcPr>
          <w:p w14:paraId="613F4155" w14:textId="7CB2A625" w:rsidR="001F1979" w:rsidRPr="00FE3B48" w:rsidRDefault="005F6493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  <w:vertAlign w:val="superscript"/>
              </w:rPr>
            </w:pPr>
            <w:r w:rsidRPr="00FE3B48">
              <w:rPr>
                <w:rFonts w:ascii="Arial" w:hAnsi="Arial" w:cs="Arial"/>
                <w:sz w:val="22"/>
              </w:rPr>
              <w:t>[</w:t>
            </w:r>
            <w:r w:rsidR="00E9526F" w:rsidRPr="00FE3B48">
              <w:rPr>
                <w:rFonts w:ascii="Arial" w:hAnsi="Arial" w:cs="Arial"/>
                <w:sz w:val="22"/>
              </w:rPr>
              <w:t>21</w:t>
            </w:r>
            <w:r w:rsidRPr="00FE3B48">
              <w:rPr>
                <w:rFonts w:ascii="Arial" w:hAnsi="Arial" w:cs="Arial"/>
                <w:sz w:val="22"/>
              </w:rPr>
              <w:t>]</w:t>
            </w:r>
          </w:p>
        </w:tc>
      </w:tr>
      <w:tr w:rsidR="00FE3B48" w:rsidRPr="00FE3B48" w14:paraId="0625DFA8" w14:textId="77777777" w:rsidTr="003047AF">
        <w:trPr>
          <w:trHeight w:val="20"/>
        </w:trPr>
        <w:tc>
          <w:tcPr>
            <w:tcW w:w="873" w:type="pct"/>
            <w:vAlign w:val="center"/>
          </w:tcPr>
          <w:p w14:paraId="5155725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Ru(bpy)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3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2+</w:t>
            </w:r>
            <w:r w:rsidRPr="00FE3B48">
              <w:rPr>
                <w:rFonts w:ascii="Arial" w:hAnsi="Arial" w:cs="Arial"/>
                <w:sz w:val="22"/>
              </w:rPr>
              <w:t>-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[a]</w:t>
            </w:r>
            <w:r w:rsidRPr="00FE3B48">
              <w:rPr>
                <w:rFonts w:ascii="Arial" w:hAnsi="Arial" w:cs="Arial"/>
                <w:sz w:val="22"/>
              </w:rPr>
              <w:t>R</w:t>
            </w:r>
          </w:p>
        </w:tc>
        <w:tc>
          <w:tcPr>
            <w:tcW w:w="829" w:type="pct"/>
            <w:vAlign w:val="center"/>
          </w:tcPr>
          <w:p w14:paraId="5610D404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0.2 M PB</w:t>
            </w:r>
          </w:p>
        </w:tc>
        <w:tc>
          <w:tcPr>
            <w:tcW w:w="536" w:type="pct"/>
            <w:vAlign w:val="center"/>
          </w:tcPr>
          <w:p w14:paraId="5EA277D1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[b]</w:t>
            </w:r>
            <w:r w:rsidRPr="00FE3B48">
              <w:rPr>
                <w:rFonts w:ascii="Arial" w:hAnsi="Arial" w:cs="Arial"/>
                <w:sz w:val="22"/>
              </w:rPr>
              <w:t>200</w:t>
            </w:r>
          </w:p>
        </w:tc>
        <w:tc>
          <w:tcPr>
            <w:tcW w:w="522" w:type="pct"/>
            <w:vAlign w:val="center"/>
          </w:tcPr>
          <w:p w14:paraId="19DB6904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328</w:t>
            </w:r>
          </w:p>
        </w:tc>
        <w:tc>
          <w:tcPr>
            <w:tcW w:w="590" w:type="pct"/>
            <w:vAlign w:val="center"/>
          </w:tcPr>
          <w:p w14:paraId="11587B00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599" w:type="pct"/>
            <w:vAlign w:val="center"/>
          </w:tcPr>
          <w:p w14:paraId="0A73597D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58</w:t>
            </w:r>
          </w:p>
        </w:tc>
        <w:tc>
          <w:tcPr>
            <w:tcW w:w="545" w:type="pct"/>
            <w:vAlign w:val="center"/>
          </w:tcPr>
          <w:p w14:paraId="063CC384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18</w:t>
            </w:r>
          </w:p>
        </w:tc>
        <w:tc>
          <w:tcPr>
            <w:tcW w:w="507" w:type="pct"/>
            <w:vAlign w:val="center"/>
          </w:tcPr>
          <w:p w14:paraId="64254DC8" w14:textId="54E10885" w:rsidR="001F1979" w:rsidRPr="00FE3B48" w:rsidRDefault="005F6493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  <w:vertAlign w:val="superscript"/>
              </w:rPr>
            </w:pPr>
            <w:r w:rsidRPr="00FE3B48">
              <w:rPr>
                <w:rFonts w:ascii="Arial" w:hAnsi="Arial" w:cs="Arial"/>
                <w:sz w:val="22"/>
              </w:rPr>
              <w:t>[</w:t>
            </w:r>
            <w:r w:rsidR="001F1979" w:rsidRPr="00FE3B48">
              <w:rPr>
                <w:rFonts w:ascii="Arial" w:hAnsi="Arial" w:cs="Arial"/>
                <w:sz w:val="22"/>
              </w:rPr>
              <w:t>13</w:t>
            </w:r>
            <w:r w:rsidRPr="00FE3B48">
              <w:rPr>
                <w:rFonts w:ascii="Arial" w:hAnsi="Arial" w:cs="Arial"/>
                <w:sz w:val="22"/>
              </w:rPr>
              <w:t>]</w:t>
            </w:r>
          </w:p>
        </w:tc>
      </w:tr>
      <w:tr w:rsidR="00FE3B48" w:rsidRPr="00FE3B48" w14:paraId="683A75E1" w14:textId="77777777" w:rsidTr="003047AF">
        <w:trPr>
          <w:trHeight w:val="20"/>
        </w:trPr>
        <w:tc>
          <w:tcPr>
            <w:tcW w:w="873" w:type="pct"/>
            <w:tcBorders>
              <w:bottom w:val="single" w:sz="8" w:space="0" w:color="auto"/>
            </w:tcBorders>
            <w:vAlign w:val="center"/>
          </w:tcPr>
          <w:p w14:paraId="7601D604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Ru1-Mag@MB-</w:t>
            </w:r>
            <w:r w:rsidRPr="00FE3B48">
              <w:rPr>
                <w:rFonts w:ascii="Arial" w:hAnsi="Arial" w:cs="Arial"/>
                <w:sz w:val="22"/>
                <w:vertAlign w:val="superscript"/>
              </w:rPr>
              <w:t>[a]</w:t>
            </w:r>
            <w:r w:rsidRPr="00FE3B48">
              <w:rPr>
                <w:rFonts w:ascii="Arial" w:hAnsi="Arial" w:cs="Arial"/>
                <w:sz w:val="22"/>
              </w:rPr>
              <w:t>R</w:t>
            </w:r>
          </w:p>
        </w:tc>
        <w:tc>
          <w:tcPr>
            <w:tcW w:w="829" w:type="pct"/>
            <w:tcBorders>
              <w:bottom w:val="single" w:sz="8" w:space="0" w:color="auto"/>
            </w:tcBorders>
            <w:vAlign w:val="center"/>
          </w:tcPr>
          <w:p w14:paraId="3F7C5B2D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0.1 M PBS</w:t>
            </w:r>
          </w:p>
        </w:tc>
        <w:tc>
          <w:tcPr>
            <w:tcW w:w="536" w:type="pct"/>
            <w:tcBorders>
              <w:bottom w:val="single" w:sz="8" w:space="0" w:color="auto"/>
            </w:tcBorders>
            <w:vAlign w:val="center"/>
          </w:tcPr>
          <w:p w14:paraId="20C2B3C7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  <w:vertAlign w:val="superscript"/>
              </w:rPr>
              <w:t>[b]</w:t>
            </w:r>
            <w:r w:rsidRPr="00FE3B48">
              <w:rPr>
                <w:rFonts w:ascii="Arial" w:hAnsi="Arial" w:cs="Arial"/>
                <w:sz w:val="22"/>
              </w:rPr>
              <w:t>200</w:t>
            </w:r>
          </w:p>
        </w:tc>
        <w:tc>
          <w:tcPr>
            <w:tcW w:w="522" w:type="pct"/>
            <w:tcBorders>
              <w:bottom w:val="single" w:sz="8" w:space="0" w:color="auto"/>
            </w:tcBorders>
            <w:vAlign w:val="center"/>
          </w:tcPr>
          <w:p w14:paraId="68779861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347</w:t>
            </w:r>
          </w:p>
        </w:tc>
        <w:tc>
          <w:tcPr>
            <w:tcW w:w="590" w:type="pct"/>
            <w:tcBorders>
              <w:bottom w:val="single" w:sz="8" w:space="0" w:color="auto"/>
            </w:tcBorders>
            <w:vAlign w:val="center"/>
          </w:tcPr>
          <w:p w14:paraId="4F1DBF31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116</w:t>
            </w:r>
          </w:p>
        </w:tc>
        <w:tc>
          <w:tcPr>
            <w:tcW w:w="599" w:type="pct"/>
            <w:tcBorders>
              <w:bottom w:val="single" w:sz="8" w:space="0" w:color="auto"/>
            </w:tcBorders>
            <w:vAlign w:val="center"/>
          </w:tcPr>
          <w:p w14:paraId="433CA19A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28</w:t>
            </w:r>
          </w:p>
        </w:tc>
        <w:tc>
          <w:tcPr>
            <w:tcW w:w="545" w:type="pct"/>
            <w:tcBorders>
              <w:bottom w:val="single" w:sz="8" w:space="0" w:color="auto"/>
            </w:tcBorders>
            <w:vAlign w:val="center"/>
          </w:tcPr>
          <w:p w14:paraId="081072E1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20</w:t>
            </w:r>
          </w:p>
        </w:tc>
        <w:tc>
          <w:tcPr>
            <w:tcW w:w="507" w:type="pct"/>
            <w:tcBorders>
              <w:bottom w:val="single" w:sz="8" w:space="0" w:color="auto"/>
            </w:tcBorders>
            <w:vAlign w:val="center"/>
          </w:tcPr>
          <w:p w14:paraId="7A13E4B9" w14:textId="77777777" w:rsidR="001F1979" w:rsidRPr="00FE3B48" w:rsidRDefault="001F1979" w:rsidP="00C4008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FE3B48">
              <w:rPr>
                <w:rFonts w:ascii="Arial" w:hAnsi="Arial" w:cs="Arial"/>
                <w:sz w:val="22"/>
              </w:rPr>
              <w:t>This work</w:t>
            </w:r>
          </w:p>
        </w:tc>
      </w:tr>
    </w:tbl>
    <w:p w14:paraId="62C85839" w14:textId="49D85E54" w:rsidR="00FE3B48" w:rsidRDefault="001F1979" w:rsidP="001F1979">
      <w:pPr>
        <w:pStyle w:val="P1"/>
        <w:spacing w:before="60" w:after="60" w:line="240" w:lineRule="atLeast"/>
        <w:rPr>
          <w:rFonts w:cs="Arial"/>
          <w:sz w:val="22"/>
          <w:szCs w:val="22"/>
        </w:rPr>
      </w:pPr>
      <w:r w:rsidRPr="00FE3B48">
        <w:rPr>
          <w:rFonts w:cs="Arial"/>
          <w:sz w:val="22"/>
          <w:szCs w:val="22"/>
        </w:rPr>
        <w:t xml:space="preserve">[a], R = TPrA; BIS-TRIS; TEOA; DBAE; BIDE. [b], as a standard reference value  </w:t>
      </w:r>
    </w:p>
    <w:p w14:paraId="0CA7A438" w14:textId="1653BACF" w:rsidR="00334906" w:rsidRDefault="00334906" w:rsidP="001F1979">
      <w:pPr>
        <w:pStyle w:val="P1"/>
        <w:spacing w:before="60" w:after="60" w:line="240" w:lineRule="atLeast"/>
        <w:rPr>
          <w:rFonts w:cs="Arial"/>
          <w:sz w:val="22"/>
          <w:szCs w:val="22"/>
        </w:rPr>
      </w:pPr>
    </w:p>
    <w:p w14:paraId="25324F19" w14:textId="45AD54F1" w:rsidR="00334906" w:rsidRDefault="00334906" w:rsidP="001F1979">
      <w:pPr>
        <w:pStyle w:val="P1"/>
        <w:spacing w:before="60" w:after="60" w:line="240" w:lineRule="atLeast"/>
        <w:rPr>
          <w:rFonts w:cs="Arial"/>
          <w:sz w:val="22"/>
          <w:szCs w:val="22"/>
        </w:rPr>
      </w:pPr>
    </w:p>
    <w:p w14:paraId="25A083B5" w14:textId="77777777" w:rsidR="00334906" w:rsidRDefault="00334906" w:rsidP="001F1979">
      <w:pPr>
        <w:pStyle w:val="P1"/>
        <w:spacing w:before="60" w:after="60" w:line="240" w:lineRule="atLeast"/>
        <w:rPr>
          <w:rFonts w:cs="Arial"/>
          <w:sz w:val="22"/>
          <w:szCs w:val="22"/>
        </w:rPr>
      </w:pPr>
    </w:p>
    <w:p w14:paraId="2D030858" w14:textId="58557DCF" w:rsidR="006A073D" w:rsidRPr="00FE3B48" w:rsidRDefault="006A073D" w:rsidP="00D175E5">
      <w:pPr>
        <w:pStyle w:val="Titolo2"/>
        <w:spacing w:before="0" w:after="0" w:line="360" w:lineRule="auto"/>
        <w:rPr>
          <w:rFonts w:ascii="Arial" w:hAnsi="Arial" w:cs="Arial"/>
          <w:sz w:val="24"/>
          <w:szCs w:val="24"/>
        </w:rPr>
      </w:pPr>
      <w:bookmarkStart w:id="99" w:name="_Toc194826338"/>
      <w:r w:rsidRPr="00FE3B48">
        <w:rPr>
          <w:rFonts w:ascii="Arial" w:hAnsi="Arial" w:cs="Arial"/>
          <w:sz w:val="24"/>
          <w:szCs w:val="24"/>
        </w:rPr>
        <w:lastRenderedPageBreak/>
        <w:t>2.</w:t>
      </w:r>
      <w:r w:rsidR="002A2926" w:rsidRPr="00FE3B48">
        <w:rPr>
          <w:rFonts w:ascii="Arial" w:hAnsi="Arial" w:cs="Arial"/>
          <w:sz w:val="24"/>
          <w:szCs w:val="24"/>
        </w:rPr>
        <w:t>5</w:t>
      </w:r>
      <w:r w:rsidRPr="00FE3B48">
        <w:rPr>
          <w:rFonts w:ascii="Arial" w:hAnsi="Arial" w:cs="Arial"/>
          <w:sz w:val="24"/>
          <w:szCs w:val="24"/>
        </w:rPr>
        <w:t xml:space="preserve"> </w:t>
      </w:r>
      <w:r w:rsidR="00EF01B5" w:rsidRPr="00FE3B48">
        <w:rPr>
          <w:rFonts w:ascii="Arial" w:hAnsi="Arial" w:cs="Arial"/>
          <w:sz w:val="24"/>
          <w:szCs w:val="24"/>
        </w:rPr>
        <w:t xml:space="preserve">Effect of Electrolytes on the ECL </w:t>
      </w:r>
      <w:r w:rsidR="003047AF" w:rsidRPr="00FE3B48">
        <w:rPr>
          <w:rFonts w:ascii="Arial" w:hAnsi="Arial" w:cs="Arial"/>
          <w:sz w:val="24"/>
          <w:szCs w:val="24"/>
        </w:rPr>
        <w:t>Behavior</w:t>
      </w:r>
      <w:r w:rsidR="00EF01B5" w:rsidRPr="00FE3B48">
        <w:rPr>
          <w:rFonts w:ascii="Arial" w:hAnsi="Arial" w:cs="Arial"/>
          <w:sz w:val="24"/>
          <w:szCs w:val="24"/>
        </w:rPr>
        <w:t xml:space="preserve"> of </w:t>
      </w:r>
      <w:r w:rsidR="00F70F77" w:rsidRPr="00FE3B48">
        <w:rPr>
          <w:rFonts w:ascii="Arial" w:hAnsi="Arial" w:cs="Arial"/>
          <w:sz w:val="24"/>
          <w:szCs w:val="24"/>
        </w:rPr>
        <w:t>Ru1-Mag@MB</w:t>
      </w:r>
      <w:bookmarkEnd w:id="99"/>
      <w:r w:rsidR="00EF01B5" w:rsidRPr="00FE3B48" w:rsidDel="00EF01B5">
        <w:rPr>
          <w:rFonts w:ascii="Arial" w:hAnsi="Arial" w:cs="Arial"/>
          <w:sz w:val="24"/>
          <w:szCs w:val="24"/>
        </w:rPr>
        <w:t xml:space="preserve"> </w:t>
      </w:r>
    </w:p>
    <w:p w14:paraId="34B6BCB6" w14:textId="77777777" w:rsidR="006A073D" w:rsidRPr="00FE3B48" w:rsidRDefault="006A073D" w:rsidP="00B310A2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6FAF68D8" w14:textId="578C1963" w:rsidR="005618AF" w:rsidRPr="00FE3B48" w:rsidRDefault="005618AF" w:rsidP="00B310A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drawing>
          <wp:inline distT="0" distB="0" distL="0" distR="0" wp14:anchorId="0D005899" wp14:editId="2DA42447">
            <wp:extent cx="4740275" cy="958215"/>
            <wp:effectExtent l="0" t="0" r="3175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0275" cy="95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AA9D2" w14:textId="7EA5128B" w:rsidR="00B310A2" w:rsidRPr="00FE3B48" w:rsidRDefault="00B310A2" w:rsidP="00B310A2">
      <w:pPr>
        <w:rPr>
          <w:rFonts w:ascii="Arial" w:hAnsi="Arial" w:cs="Arial"/>
          <w:b/>
          <w:bCs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56D56" w:rsidRPr="00FE3B48">
        <w:rPr>
          <w:rFonts w:ascii="Arial" w:hAnsi="Arial" w:cs="Arial"/>
          <w:b/>
          <w:bCs/>
          <w:sz w:val="22"/>
        </w:rPr>
        <w:t>S20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hAnsi="Arial" w:cs="Arial"/>
          <w:bCs/>
          <w:sz w:val="22"/>
        </w:rPr>
        <w:t xml:space="preserve">Representative plots of the </w:t>
      </w:r>
      <w:r w:rsidRPr="00FE3B48">
        <w:rPr>
          <w:rFonts w:ascii="Arial" w:hAnsi="Arial" w:cs="Arial"/>
          <w:sz w:val="22"/>
        </w:rPr>
        <w:t xml:space="preserve">experimental (black line) and simulated (red line) </w:t>
      </w:r>
      <w:r w:rsidRPr="00FE3B48">
        <w:rPr>
          <w:rFonts w:ascii="Arial" w:hAnsi="Arial" w:cs="Arial"/>
          <w:bCs/>
          <w:sz w:val="22"/>
        </w:rPr>
        <w:t>normalized</w:t>
      </w:r>
      <w:r w:rsidRPr="00FE3B48">
        <w:rPr>
          <w:rFonts w:ascii="Arial" w:hAnsi="Arial" w:cs="Arial"/>
          <w:sz w:val="22"/>
        </w:rPr>
        <w:t xml:space="preserve"> ECL intensity</w:t>
      </w:r>
      <w:r w:rsidRPr="00FE3B48">
        <w:rPr>
          <w:rFonts w:ascii="Arial" w:hAnsi="Arial" w:cs="Arial"/>
          <w:i/>
          <w:iCs/>
          <w:sz w:val="22"/>
        </w:rPr>
        <w:t xml:space="preserve"> </w:t>
      </w:r>
      <w:r w:rsidRPr="00FE3B48">
        <w:rPr>
          <w:rFonts w:ascii="Arial" w:hAnsi="Arial" w:cs="Arial"/>
          <w:iCs/>
          <w:sz w:val="22"/>
        </w:rPr>
        <w:t>(</w:t>
      </w:r>
      <w:r w:rsidRPr="00FE3B48">
        <w:rPr>
          <w:rFonts w:ascii="Arial" w:hAnsi="Arial" w:cs="Arial"/>
          <w:i/>
          <w:iCs/>
          <w:sz w:val="22"/>
        </w:rPr>
        <w:t>I</w:t>
      </w:r>
      <w:r w:rsidRPr="00FE3B48">
        <w:rPr>
          <w:rFonts w:ascii="Arial" w:hAnsi="Arial" w:cs="Arial"/>
          <w:sz w:val="22"/>
          <w:vertAlign w:val="subscript"/>
        </w:rPr>
        <w:t>ECL</w:t>
      </w:r>
      <w:r w:rsidRPr="00FE3B48">
        <w:rPr>
          <w:rFonts w:ascii="Arial" w:hAnsi="Arial" w:cs="Arial"/>
          <w:sz w:val="22"/>
        </w:rPr>
        <w:t xml:space="preserve">) </w:t>
      </w:r>
      <w:r w:rsidRPr="00FE3B48">
        <w:rPr>
          <w:rFonts w:ascii="Arial" w:hAnsi="Arial" w:cs="Arial"/>
          <w:bCs/>
          <w:sz w:val="22"/>
        </w:rPr>
        <w:t xml:space="preserve">across one </w:t>
      </w:r>
      <w:r w:rsidRPr="00FE3B48">
        <w:rPr>
          <w:rFonts w:ascii="Arial" w:hAnsi="Arial" w:cs="Arial"/>
          <w:sz w:val="22"/>
        </w:rPr>
        <w:t>single</w:t>
      </w:r>
      <w:r w:rsidRPr="00FE3B48">
        <w:rPr>
          <w:rFonts w:ascii="Arial" w:hAnsi="Arial" w:cs="Arial"/>
          <w:bCs/>
          <w:sz w:val="22"/>
        </w:rPr>
        <w:t xml:space="preserve"> 2.8 μm </w:t>
      </w:r>
      <w:r w:rsidR="00C10835" w:rsidRPr="00FE3B48">
        <w:rPr>
          <w:rFonts w:ascii="Arial" w:hAnsi="Arial" w:cs="Arial"/>
          <w:bCs/>
          <w:sz w:val="22"/>
        </w:rPr>
        <w:t>Ru1-Mag@MB</w:t>
      </w:r>
      <w:r w:rsidRPr="00FE3B48">
        <w:rPr>
          <w:rFonts w:ascii="Arial" w:hAnsi="Arial" w:cs="Arial"/>
          <w:bCs/>
          <w:sz w:val="22"/>
        </w:rPr>
        <w:t xml:space="preserve"> in </w:t>
      </w:r>
      <w:r w:rsidRPr="00FE3B48">
        <w:rPr>
          <w:rFonts w:ascii="Arial" w:hAnsi="Arial" w:cs="Arial"/>
          <w:sz w:val="22"/>
        </w:rPr>
        <w:t xml:space="preserve">different solution. </w:t>
      </w:r>
      <w:bookmarkStart w:id="100" w:name="_Hlk185297738"/>
      <w:r w:rsidRPr="00FE3B48">
        <w:rPr>
          <w:rFonts w:ascii="Arial" w:hAnsi="Arial" w:cs="Arial"/>
          <w:sz w:val="22"/>
        </w:rPr>
        <w:t>Experimental conditions, (</w:t>
      </w:r>
      <w:r w:rsidR="005618AF" w:rsidRPr="00FE3B48">
        <w:rPr>
          <w:rFonts w:ascii="Arial" w:hAnsi="Arial" w:cs="Arial"/>
          <w:sz w:val="22"/>
        </w:rPr>
        <w:t>a</w:t>
      </w:r>
      <w:r w:rsidRPr="00FE3B48">
        <w:rPr>
          <w:rFonts w:ascii="Arial" w:hAnsi="Arial" w:cs="Arial"/>
          <w:sz w:val="22"/>
        </w:rPr>
        <w:t>) Buffer of Roche Diagnostic, (</w:t>
      </w:r>
      <w:r w:rsidR="005618AF" w:rsidRPr="00FE3B48">
        <w:rPr>
          <w:rFonts w:ascii="Arial" w:hAnsi="Arial" w:cs="Arial"/>
          <w:sz w:val="22"/>
        </w:rPr>
        <w:t>b</w:t>
      </w:r>
      <w:r w:rsidRPr="00FE3B48">
        <w:rPr>
          <w:rFonts w:ascii="Arial" w:hAnsi="Arial" w:cs="Arial"/>
          <w:sz w:val="22"/>
        </w:rPr>
        <w:t xml:space="preserve">) Buffer of </w:t>
      </w:r>
      <w:r w:rsidR="00317B26" w:rsidRPr="00FE3B48">
        <w:rPr>
          <w:rFonts w:ascii="Arial" w:hAnsi="Arial" w:cs="Arial"/>
          <w:sz w:val="22"/>
        </w:rPr>
        <w:t>Accucise</w:t>
      </w:r>
      <w:r w:rsidRPr="00FE3B48">
        <w:rPr>
          <w:rFonts w:ascii="Arial" w:hAnsi="Arial" w:cs="Arial"/>
          <w:sz w:val="22"/>
        </w:rPr>
        <w:t xml:space="preserve"> Diagnostic, (</w:t>
      </w:r>
      <w:r w:rsidR="005618AF" w:rsidRPr="00FE3B48">
        <w:rPr>
          <w:rFonts w:ascii="Arial" w:hAnsi="Arial" w:cs="Arial"/>
          <w:sz w:val="22"/>
        </w:rPr>
        <w:t>c</w:t>
      </w:r>
      <w:r w:rsidRPr="00FE3B48">
        <w:rPr>
          <w:rFonts w:ascii="Arial" w:hAnsi="Arial" w:cs="Arial"/>
          <w:sz w:val="22"/>
        </w:rPr>
        <w:t xml:space="preserve">) Buffer of </w:t>
      </w:r>
      <w:r w:rsidR="003935D1" w:rsidRPr="00FE3B48">
        <w:rPr>
          <w:rFonts w:ascii="Arial" w:hAnsi="Arial" w:cs="Arial"/>
          <w:sz w:val="22"/>
        </w:rPr>
        <w:t>Lifotronic</w:t>
      </w:r>
      <w:r w:rsidRPr="00FE3B48">
        <w:rPr>
          <w:rFonts w:ascii="Arial" w:hAnsi="Arial" w:cs="Arial"/>
          <w:sz w:val="22"/>
        </w:rPr>
        <w:t xml:space="preserve"> Diagnostic</w:t>
      </w:r>
      <w:bookmarkEnd w:id="100"/>
      <w:r w:rsidRPr="00FE3B48">
        <w:rPr>
          <w:rFonts w:ascii="Arial" w:hAnsi="Arial" w:cs="Arial"/>
          <w:sz w:val="22"/>
        </w:rPr>
        <w:t>.</w:t>
      </w:r>
    </w:p>
    <w:p w14:paraId="76A23538" w14:textId="77777777" w:rsidR="00B310A2" w:rsidRPr="00FE3B48" w:rsidRDefault="00B310A2" w:rsidP="00362CB3">
      <w:pPr>
        <w:rPr>
          <w:rFonts w:ascii="Arial" w:hAnsi="Arial" w:cs="Arial"/>
          <w:b/>
          <w:bCs/>
          <w:sz w:val="24"/>
          <w:szCs w:val="24"/>
        </w:rPr>
      </w:pPr>
    </w:p>
    <w:p w14:paraId="61B262F9" w14:textId="1DC54A8C" w:rsidR="00CE6D64" w:rsidRPr="00FE3B48" w:rsidRDefault="00CE6D64" w:rsidP="003F42D6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795D0B13" w14:textId="44E0C867" w:rsidR="00CE6D64" w:rsidRPr="00FE3B48" w:rsidRDefault="00FC42AF" w:rsidP="003F42D6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E3B48">
        <w:rPr>
          <w:noProof/>
          <w:lang w:eastAsia="en-US"/>
        </w:rPr>
        <w:drawing>
          <wp:inline distT="0" distB="0" distL="0" distR="0" wp14:anchorId="4210B15A" wp14:editId="368B7402">
            <wp:extent cx="3045125" cy="2279995"/>
            <wp:effectExtent l="0" t="0" r="3175" b="635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520" cy="229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996BC" w14:textId="34C98DA4" w:rsidR="003F42D6" w:rsidRPr="00FE3B48" w:rsidRDefault="003F42D6" w:rsidP="00362CB3">
      <w:pPr>
        <w:rPr>
          <w:rFonts w:ascii="Arial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B204E2" w:rsidRPr="00FE3B48">
        <w:rPr>
          <w:rFonts w:ascii="Arial" w:hAnsi="Arial" w:cs="Arial"/>
          <w:b/>
          <w:bCs/>
          <w:sz w:val="22"/>
        </w:rPr>
        <w:t>S</w:t>
      </w:r>
      <w:r w:rsidR="00C25A79" w:rsidRPr="00FE3B48">
        <w:rPr>
          <w:rFonts w:ascii="Arial" w:hAnsi="Arial" w:cs="Arial"/>
          <w:b/>
          <w:bCs/>
          <w:sz w:val="22"/>
        </w:rPr>
        <w:t>21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="00F04FCE" w:rsidRPr="00FE3B48">
        <w:rPr>
          <w:rFonts w:ascii="Arial" w:hAnsi="Arial" w:cs="Arial"/>
          <w:sz w:val="22"/>
        </w:rPr>
        <w:t>Cyclic voltammogram</w:t>
      </w:r>
      <w:r w:rsidR="00C64F1E" w:rsidRPr="00FE3B48">
        <w:rPr>
          <w:rFonts w:ascii="Arial" w:hAnsi="Arial" w:cs="Arial"/>
          <w:sz w:val="22"/>
        </w:rPr>
        <w:t>s</w:t>
      </w:r>
      <w:r w:rsidRPr="00FE3B48">
        <w:rPr>
          <w:rFonts w:ascii="Arial" w:hAnsi="Arial" w:cs="Arial"/>
          <w:sz w:val="22"/>
        </w:rPr>
        <w:t xml:space="preserve"> (CV) </w:t>
      </w:r>
      <w:r w:rsidR="0063688D" w:rsidRPr="00FE3B48">
        <w:rPr>
          <w:rFonts w:ascii="Arial" w:hAnsi="Arial" w:cs="Arial"/>
          <w:sz w:val="22"/>
        </w:rPr>
        <w:t xml:space="preserve">of </w:t>
      </w:r>
      <w:r w:rsidR="00F04FCE" w:rsidRPr="00FE3B48">
        <w:rPr>
          <w:rFonts w:ascii="Arial" w:hAnsi="Arial" w:cs="Arial"/>
          <w:sz w:val="22"/>
        </w:rPr>
        <w:t>TP</w:t>
      </w:r>
      <w:r w:rsidR="00710C7E" w:rsidRPr="00FE3B48">
        <w:rPr>
          <w:rFonts w:ascii="Arial" w:hAnsi="Arial" w:cs="Arial"/>
          <w:sz w:val="22"/>
        </w:rPr>
        <w:t>r</w:t>
      </w:r>
      <w:r w:rsidR="00F04FCE" w:rsidRPr="00FE3B48">
        <w:rPr>
          <w:rFonts w:ascii="Arial" w:hAnsi="Arial" w:cs="Arial"/>
          <w:sz w:val="22"/>
        </w:rPr>
        <w:t xml:space="preserve">A at </w:t>
      </w:r>
      <w:r w:rsidR="0063688D" w:rsidRPr="00FE3B48">
        <w:rPr>
          <w:rFonts w:ascii="Arial" w:hAnsi="Arial" w:cs="Arial"/>
          <w:sz w:val="22"/>
        </w:rPr>
        <w:t xml:space="preserve">GCE </w:t>
      </w:r>
      <w:r w:rsidR="00F04FCE" w:rsidRPr="00FE3B48">
        <w:rPr>
          <w:rFonts w:ascii="Arial" w:hAnsi="Arial" w:cs="Arial"/>
          <w:sz w:val="22"/>
        </w:rPr>
        <w:t xml:space="preserve">in different solutions. </w:t>
      </w:r>
      <w:r w:rsidR="0063688D" w:rsidRPr="00FE3B48">
        <w:rPr>
          <w:rFonts w:ascii="Arial" w:hAnsi="Arial" w:cs="Arial"/>
          <w:sz w:val="22"/>
        </w:rPr>
        <w:t>(d = 2 mm)</w:t>
      </w:r>
      <w:r w:rsidR="00F04FCE" w:rsidRPr="00FE3B48">
        <w:rPr>
          <w:rFonts w:ascii="Arial" w:hAnsi="Arial" w:cs="Arial"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Experimental conditions, (a) 0.1 M PBS (pH 6.9) containing 180 mM TP</w:t>
      </w:r>
      <w:r w:rsidR="005618AF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 xml:space="preserve">A, </w:t>
      </w:r>
      <w:bookmarkStart w:id="101" w:name="OLE_LINK49"/>
      <w:r w:rsidRPr="00FE3B48">
        <w:rPr>
          <w:rFonts w:ascii="Arial" w:hAnsi="Arial" w:cs="Arial"/>
          <w:sz w:val="22"/>
        </w:rPr>
        <w:t>(b)</w:t>
      </w:r>
      <w:bookmarkEnd w:id="101"/>
      <w:r w:rsidRPr="00FE3B48">
        <w:rPr>
          <w:rFonts w:ascii="Arial" w:hAnsi="Arial" w:cs="Arial"/>
          <w:sz w:val="22"/>
        </w:rPr>
        <w:t xml:space="preserve"> 0.1 M PBS (pH 6.9) containing 180 mM TP</w:t>
      </w:r>
      <w:r w:rsidR="005618AF" w:rsidRPr="00FE3B48">
        <w:rPr>
          <w:rFonts w:ascii="Arial" w:hAnsi="Arial" w:cs="Arial"/>
          <w:sz w:val="22"/>
        </w:rPr>
        <w:t>r</w:t>
      </w:r>
      <w:r w:rsidRPr="00FE3B48">
        <w:rPr>
          <w:rFonts w:ascii="Arial" w:hAnsi="Arial" w:cs="Arial"/>
          <w:sz w:val="22"/>
        </w:rPr>
        <w:t xml:space="preserve">A and 0.1% Tween 20, (c) Buffer of Roche Diagnostic, (d) Buffer of </w:t>
      </w:r>
      <w:r w:rsidR="00317B26" w:rsidRPr="00FE3B48">
        <w:rPr>
          <w:rFonts w:ascii="Arial" w:hAnsi="Arial" w:cs="Arial"/>
          <w:sz w:val="22"/>
        </w:rPr>
        <w:t>Accucise</w:t>
      </w:r>
      <w:r w:rsidRPr="00FE3B48">
        <w:rPr>
          <w:rFonts w:ascii="Arial" w:hAnsi="Arial" w:cs="Arial"/>
          <w:sz w:val="22"/>
        </w:rPr>
        <w:t xml:space="preserve"> Diagnostic, (e) Buffer of </w:t>
      </w:r>
      <w:r w:rsidR="003935D1" w:rsidRPr="00FE3B48">
        <w:rPr>
          <w:rFonts w:ascii="Arial" w:hAnsi="Arial" w:cs="Arial"/>
          <w:sz w:val="22"/>
        </w:rPr>
        <w:t>Lifotronic</w:t>
      </w:r>
      <w:r w:rsidRPr="00FE3B48">
        <w:rPr>
          <w:rFonts w:ascii="Arial" w:hAnsi="Arial" w:cs="Arial"/>
          <w:sz w:val="22"/>
        </w:rPr>
        <w:t xml:space="preserve"> Diagnostic. Scan rate: 0.1</w:t>
      </w:r>
      <w:r w:rsidR="00C25A79"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hAnsi="Arial" w:cs="Arial"/>
          <w:sz w:val="22"/>
        </w:rPr>
        <w:t>V/s.</w:t>
      </w:r>
    </w:p>
    <w:p w14:paraId="47D8F3B6" w14:textId="3711F55B" w:rsidR="003F42D6" w:rsidRPr="00FE3B48" w:rsidRDefault="003F42D6" w:rsidP="00362CB3">
      <w:pPr>
        <w:rPr>
          <w:rFonts w:ascii="Arial" w:hAnsi="Arial" w:cs="Arial"/>
          <w:sz w:val="22"/>
        </w:rPr>
      </w:pPr>
    </w:p>
    <w:p w14:paraId="46FE792D" w14:textId="77777777" w:rsidR="00C25A79" w:rsidRPr="00FE3B48" w:rsidRDefault="00C25A79" w:rsidP="00362CB3">
      <w:pPr>
        <w:rPr>
          <w:rFonts w:ascii="Arial" w:hAnsi="Arial" w:cs="Arial"/>
          <w:sz w:val="22"/>
        </w:rPr>
      </w:pPr>
    </w:p>
    <w:p w14:paraId="196A002E" w14:textId="129597BD" w:rsidR="003F42D6" w:rsidRPr="00FE3B48" w:rsidRDefault="003F42D6" w:rsidP="00362CB3">
      <w:pPr>
        <w:rPr>
          <w:rFonts w:ascii="Arial" w:hAnsi="Arial" w:cs="Arial"/>
          <w:b/>
          <w:bCs/>
          <w:sz w:val="24"/>
          <w:szCs w:val="24"/>
        </w:rPr>
      </w:pPr>
    </w:p>
    <w:p w14:paraId="0FEAFBE3" w14:textId="1A86B6EF" w:rsidR="003F42D6" w:rsidRPr="00FE3B48" w:rsidRDefault="003F42D6" w:rsidP="00DD1922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6F988B91" w14:textId="5F40E447" w:rsidR="00C16F3E" w:rsidRPr="00FE3B48" w:rsidRDefault="00C16F3E" w:rsidP="00DD192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E3B48">
        <w:rPr>
          <w:rFonts w:ascii="Arial" w:hAnsi="Arial" w:cs="Arial"/>
          <w:noProof/>
          <w:lang w:eastAsia="en-US"/>
        </w:rPr>
        <w:lastRenderedPageBreak/>
        <w:drawing>
          <wp:inline distT="0" distB="0" distL="0" distR="0" wp14:anchorId="66ECBB83" wp14:editId="4DBAFFFC">
            <wp:extent cx="2852928" cy="2153790"/>
            <wp:effectExtent l="0" t="0" r="508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431" cy="215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C4D353" w14:textId="73E97A55" w:rsidR="003F42D6" w:rsidRDefault="00DD1922" w:rsidP="00362CB3">
      <w:pPr>
        <w:rPr>
          <w:rFonts w:ascii="Arial" w:eastAsia="SimHei" w:hAnsi="Arial" w:cs="Arial"/>
          <w:sz w:val="22"/>
        </w:rPr>
      </w:pPr>
      <w:r w:rsidRPr="00FE3B48">
        <w:rPr>
          <w:rFonts w:ascii="Arial" w:hAnsi="Arial" w:cs="Arial"/>
          <w:b/>
          <w:bCs/>
          <w:sz w:val="22"/>
        </w:rPr>
        <w:t xml:space="preserve">Figure </w:t>
      </w:r>
      <w:r w:rsidR="00FC42AF" w:rsidRPr="00FE3B48">
        <w:rPr>
          <w:rFonts w:ascii="Arial" w:hAnsi="Arial" w:cs="Arial"/>
          <w:b/>
          <w:bCs/>
          <w:sz w:val="22"/>
        </w:rPr>
        <w:t>S22</w:t>
      </w:r>
      <w:r w:rsidRPr="00FE3B48">
        <w:rPr>
          <w:rFonts w:ascii="Arial" w:hAnsi="Arial" w:cs="Arial"/>
          <w:b/>
          <w:bCs/>
          <w:sz w:val="22"/>
        </w:rPr>
        <w:t>.</w:t>
      </w:r>
      <w:r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eastAsia="SimHei" w:hAnsi="Arial" w:cs="Arial"/>
          <w:sz w:val="22"/>
        </w:rPr>
        <w:t xml:space="preserve">Dependence of </w:t>
      </w:r>
      <w:r w:rsidRPr="00FE3B48">
        <w:rPr>
          <w:rFonts w:ascii="Arial" w:hAnsi="Arial" w:cs="Arial"/>
          <w:i/>
          <w:iCs/>
          <w:sz w:val="22"/>
        </w:rPr>
        <w:t>I</w:t>
      </w:r>
      <w:r w:rsidRPr="00FE3B48">
        <w:rPr>
          <w:rFonts w:ascii="Arial" w:hAnsi="Arial" w:cs="Arial"/>
          <w:sz w:val="22"/>
          <w:vertAlign w:val="subscript"/>
        </w:rPr>
        <w:t>ECL</w:t>
      </w:r>
      <w:r w:rsidRPr="00FE3B48">
        <w:rPr>
          <w:rFonts w:ascii="Arial" w:eastAsia="SimHei" w:hAnsi="Arial" w:cs="Arial"/>
          <w:sz w:val="22"/>
        </w:rPr>
        <w:t xml:space="preserve"> distributions on</w:t>
      </w:r>
      <w:r w:rsidRPr="00FE3B48">
        <w:rPr>
          <w:rFonts w:ascii="Arial" w:hAnsi="Arial" w:cs="Arial"/>
          <w:sz w:val="22"/>
        </w:rPr>
        <w:t xml:space="preserve"> standard rate constant of eq. R2 (</w:t>
      </w:r>
      <w:r w:rsidRPr="00FE3B48">
        <w:rPr>
          <w:rFonts w:ascii="Arial" w:hAnsi="Arial" w:cs="Arial"/>
          <w:i/>
          <w:iCs/>
          <w:sz w:val="22"/>
        </w:rPr>
        <w:t>k</w:t>
      </w:r>
      <w:r w:rsidRPr="00FE3B48">
        <w:rPr>
          <w:rFonts w:ascii="Arial" w:hAnsi="Arial" w:cs="Arial"/>
          <w:sz w:val="22"/>
          <w:vertAlign w:val="subscript"/>
        </w:rPr>
        <w:t>s2</w:t>
      </w:r>
      <w:r w:rsidR="0052616A" w:rsidRPr="00FE3B48">
        <w:rPr>
          <w:rFonts w:ascii="Arial" w:hAnsi="Arial" w:cs="Arial"/>
          <w:sz w:val="22"/>
        </w:rPr>
        <w:t>, a</w:t>
      </w:r>
      <w:r w:rsidR="00C16F3E" w:rsidRPr="00FE3B48">
        <w:rPr>
          <w:rFonts w:ascii="Arial" w:hAnsi="Arial" w:cs="Arial"/>
          <w:sz w:val="22"/>
        </w:rPr>
        <w:t>'</w:t>
      </w:r>
      <w:r w:rsidR="0052616A" w:rsidRPr="00FE3B48">
        <w:rPr>
          <w:rFonts w:ascii="Arial" w:hAnsi="Arial" w:cs="Arial"/>
          <w:sz w:val="22"/>
        </w:rPr>
        <w:t>-</w:t>
      </w:r>
      <w:r w:rsidR="00A400E8" w:rsidRPr="00FE3B48">
        <w:rPr>
          <w:rFonts w:ascii="Arial" w:hAnsi="Arial" w:cs="Arial"/>
          <w:sz w:val="22"/>
        </w:rPr>
        <w:t>d</w:t>
      </w:r>
      <w:r w:rsidR="00C16F3E" w:rsidRPr="00FE3B48">
        <w:rPr>
          <w:rFonts w:ascii="Arial" w:hAnsi="Arial" w:cs="Arial"/>
          <w:sz w:val="22"/>
        </w:rPr>
        <w:t>'</w:t>
      </w:r>
      <w:r w:rsidR="0052616A" w:rsidRPr="00FE3B48">
        <w:rPr>
          <w:rFonts w:ascii="Arial" w:hAnsi="Arial" w:cs="Arial"/>
          <w:sz w:val="22"/>
        </w:rPr>
        <w:t>: 10, 1, 0.01</w:t>
      </w:r>
      <w:r w:rsidR="00A400E8" w:rsidRPr="00FE3B48">
        <w:rPr>
          <w:rFonts w:ascii="Arial" w:hAnsi="Arial" w:cs="Arial"/>
          <w:sz w:val="22"/>
        </w:rPr>
        <w:t>, 0.001</w:t>
      </w:r>
      <w:r w:rsidR="0052616A" w:rsidRPr="00FE3B48">
        <w:rPr>
          <w:rFonts w:ascii="Arial" w:hAnsi="Arial" w:cs="Arial"/>
          <w:sz w:val="22"/>
        </w:rPr>
        <w:t xml:space="preserve"> cm/s</w:t>
      </w:r>
      <w:r w:rsidRPr="00FE3B48">
        <w:rPr>
          <w:rFonts w:ascii="Arial" w:hAnsi="Arial" w:cs="Arial"/>
          <w:sz w:val="22"/>
        </w:rPr>
        <w:t>)</w:t>
      </w:r>
      <w:r w:rsidR="0052616A" w:rsidRPr="00FE3B48">
        <w:rPr>
          <w:rFonts w:ascii="Arial" w:hAnsi="Arial" w:cs="Arial"/>
          <w:sz w:val="22"/>
        </w:rPr>
        <w:t xml:space="preserve"> </w:t>
      </w:r>
      <w:r w:rsidRPr="00FE3B48">
        <w:rPr>
          <w:rFonts w:ascii="Arial" w:hAnsi="Arial" w:cs="Arial"/>
          <w:sz w:val="22"/>
        </w:rPr>
        <w:t xml:space="preserve">on </w:t>
      </w:r>
      <w:r w:rsidRPr="00FE3B48">
        <w:rPr>
          <w:rFonts w:ascii="Arial" w:eastAsia="SimHei" w:hAnsi="Arial" w:cs="Arial"/>
          <w:sz w:val="22"/>
        </w:rPr>
        <w:t xml:space="preserve">2.8 μm </w:t>
      </w:r>
      <w:r w:rsidR="00C10835" w:rsidRPr="00FE3B48">
        <w:rPr>
          <w:rFonts w:ascii="Arial" w:eastAsia="SimHei" w:hAnsi="Arial" w:cs="Arial"/>
          <w:sz w:val="22"/>
        </w:rPr>
        <w:t>Ru1-Mag@MB</w:t>
      </w:r>
      <w:r w:rsidR="0052616A" w:rsidRPr="00FE3B48">
        <w:rPr>
          <w:rFonts w:ascii="Arial" w:hAnsi="Arial" w:cs="Arial"/>
          <w:sz w:val="22"/>
        </w:rPr>
        <w:t xml:space="preserve"> surface</w:t>
      </w:r>
      <w:r w:rsidRPr="00FE3B48">
        <w:rPr>
          <w:rFonts w:ascii="Arial" w:eastAsia="SimHei" w:hAnsi="Arial" w:cs="Arial"/>
          <w:sz w:val="22"/>
        </w:rPr>
        <w:t>.</w:t>
      </w:r>
    </w:p>
    <w:p w14:paraId="26CEDD2A" w14:textId="0C47DE1D" w:rsidR="003F4C98" w:rsidRDefault="003F4C98" w:rsidP="00362CB3">
      <w:pPr>
        <w:rPr>
          <w:rFonts w:ascii="Arial" w:hAnsi="Arial" w:cs="Arial"/>
          <w:b/>
          <w:bCs/>
          <w:sz w:val="24"/>
          <w:szCs w:val="24"/>
        </w:rPr>
      </w:pPr>
    </w:p>
    <w:p w14:paraId="3C20A9B2" w14:textId="77777777" w:rsidR="00334906" w:rsidRPr="00FE3B48" w:rsidRDefault="00334906" w:rsidP="00362CB3">
      <w:pPr>
        <w:rPr>
          <w:rFonts w:ascii="Arial" w:hAnsi="Arial" w:cs="Arial"/>
          <w:b/>
          <w:bCs/>
          <w:sz w:val="24"/>
          <w:szCs w:val="24"/>
        </w:rPr>
      </w:pPr>
    </w:p>
    <w:p w14:paraId="3D75089E" w14:textId="77777777" w:rsidR="00FC42AF" w:rsidRPr="00FE3B48" w:rsidRDefault="00FC42AF" w:rsidP="00FC42AF">
      <w:pPr>
        <w:jc w:val="center"/>
        <w:rPr>
          <w:rStyle w:val="fontstyle01"/>
          <w:rFonts w:ascii="Arial" w:hAnsi="Arial" w:cs="Arial"/>
          <w:color w:val="auto"/>
          <w:sz w:val="22"/>
          <w:szCs w:val="22"/>
        </w:rPr>
      </w:pPr>
      <w:r w:rsidRPr="00FE3B48">
        <w:rPr>
          <w:rFonts w:ascii="Arial" w:hAnsi="Arial" w:cs="Arial"/>
          <w:b/>
          <w:bCs/>
          <w:sz w:val="22"/>
        </w:rPr>
        <w:t>Table S12.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 Estimated </w:t>
      </w:r>
      <w:r w:rsidRPr="00FE3B48">
        <w:rPr>
          <w:rFonts w:ascii="Arial" w:hAnsi="Arial" w:cs="Arial"/>
          <w:sz w:val="22"/>
        </w:rPr>
        <w:t>cationic radical lifetime and</w:t>
      </w:r>
      <w:r w:rsidRPr="00FE3B48">
        <w:rPr>
          <w:rFonts w:ascii="Arial" w:hAnsi="Arial" w:cs="Arial"/>
          <w:szCs w:val="21"/>
        </w:rPr>
        <w:t xml:space="preserve"> reaction</w:t>
      </w:r>
      <w:r w:rsidRPr="00FE3B48">
        <w:rPr>
          <w:rFonts w:ascii="Arial" w:hAnsi="Arial" w:cs="Arial"/>
          <w:sz w:val="22"/>
        </w:rPr>
        <w:t xml:space="preserve"> rate constant </w:t>
      </w:r>
      <w:r w:rsidRPr="00FE3B48">
        <w:rPr>
          <w:rStyle w:val="fontstyle01"/>
          <w:rFonts w:ascii="Arial" w:hAnsi="Arial" w:cs="Arial"/>
          <w:color w:val="auto"/>
          <w:sz w:val="22"/>
          <w:szCs w:val="22"/>
        </w:rPr>
        <w:t xml:space="preserve">from different buffer. </w:t>
      </w:r>
    </w:p>
    <w:tbl>
      <w:tblPr>
        <w:tblStyle w:val="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85"/>
        <w:gridCol w:w="1508"/>
        <w:gridCol w:w="864"/>
        <w:gridCol w:w="1188"/>
        <w:gridCol w:w="924"/>
        <w:gridCol w:w="1135"/>
        <w:gridCol w:w="1502"/>
      </w:tblGrid>
      <w:tr w:rsidR="00FE3B48" w:rsidRPr="00FE3B48" w14:paraId="10C77D3F" w14:textId="77777777" w:rsidTr="003047AF">
        <w:trPr>
          <w:trHeight w:val="283"/>
        </w:trPr>
        <w:tc>
          <w:tcPr>
            <w:tcW w:w="7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8613A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Ru1-Mag@MB</w:t>
            </w:r>
          </w:p>
        </w:tc>
        <w:tc>
          <w:tcPr>
            <w:tcW w:w="90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16C105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Buffer</w:t>
            </w:r>
          </w:p>
        </w:tc>
        <w:tc>
          <w:tcPr>
            <w:tcW w:w="52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F79336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 xml:space="preserve">f </w:t>
            </w:r>
            <w:r w:rsidRPr="00FE3B48">
              <w:rPr>
                <w:rFonts w:ascii="Arial" w:hAnsi="Arial" w:cs="Arial"/>
                <w:szCs w:val="21"/>
              </w:rPr>
              <w:t>(s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71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D779E1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 w:val="22"/>
              </w:rPr>
              <w:t>τ</w:t>
            </w:r>
            <w:r w:rsidRPr="00FE3B48">
              <w:rPr>
                <w:rFonts w:ascii="Arial" w:hAnsi="Arial" w:cs="Arial"/>
                <w:sz w:val="22"/>
                <w:vertAlign w:val="subscript"/>
              </w:rPr>
              <w:t>1/2</w:t>
            </w:r>
            <w:r w:rsidRPr="00FE3B48">
              <w:rPr>
                <w:rFonts w:ascii="Arial" w:hAnsi="Arial" w:cs="Arial"/>
                <w:sz w:val="22"/>
              </w:rPr>
              <w:t>(</w:t>
            </w:r>
            <w:r w:rsidRPr="00FE3B48">
              <w:rPr>
                <w:rFonts w:ascii="Arial" w:hAnsi="Arial" w:cs="Arial"/>
                <w:szCs w:val="21"/>
              </w:rPr>
              <w:t>μs</w:t>
            </w:r>
            <w:r w:rsidRPr="00FE3B48">
              <w:rPr>
                <w:rFonts w:ascii="Arial" w:hAnsi="Arial" w:cs="Arial"/>
                <w:sz w:val="22"/>
              </w:rPr>
              <w:t>)</w:t>
            </w:r>
          </w:p>
        </w:tc>
        <w:tc>
          <w:tcPr>
            <w:tcW w:w="55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6B63F6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S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igma</w:t>
            </w:r>
            <w:r w:rsidRPr="00FE3B48">
              <w:rPr>
                <w:rFonts w:ascii="Arial" w:hAnsi="Arial" w:cs="Arial"/>
                <w:szCs w:val="21"/>
              </w:rPr>
              <w:t xml:space="preserve"> </w:t>
            </w:r>
          </w:p>
          <w:p w14:paraId="17E6A930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68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F56198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appa</w:t>
            </w:r>
            <w:r w:rsidRPr="00FE3B48">
              <w:rPr>
                <w:rFonts w:ascii="Arial" w:hAnsi="Arial" w:cs="Arial"/>
                <w:szCs w:val="21"/>
              </w:rPr>
              <w:t xml:space="preserve"> </w:t>
            </w:r>
          </w:p>
          <w:p w14:paraId="0EADBED1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(μm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  <w:tc>
          <w:tcPr>
            <w:tcW w:w="90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7E0D0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i/>
                <w:iCs/>
                <w:szCs w:val="21"/>
              </w:rPr>
            </w:pP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5</w:t>
            </w:r>
            <w:r w:rsidRPr="00FE3B48">
              <w:rPr>
                <w:rFonts w:ascii="Arial" w:hAnsi="Arial" w:cs="Arial"/>
                <w:szCs w:val="21"/>
              </w:rPr>
              <w:t xml:space="preserve">, </w:t>
            </w:r>
            <w:r w:rsidRPr="00FE3B48">
              <w:rPr>
                <w:rFonts w:ascii="Arial" w:hAnsi="Arial" w:cs="Arial"/>
                <w:i/>
                <w:iCs/>
                <w:szCs w:val="21"/>
              </w:rPr>
              <w:t>k</w:t>
            </w:r>
            <w:r w:rsidRPr="00FE3B48">
              <w:rPr>
                <w:rFonts w:ascii="Arial" w:hAnsi="Arial" w:cs="Arial"/>
                <w:szCs w:val="21"/>
                <w:vertAlign w:val="subscript"/>
              </w:rPr>
              <w:t>6</w:t>
            </w:r>
            <w:r w:rsidRPr="00FE3B48">
              <w:rPr>
                <w:rFonts w:ascii="Arial" w:hAnsi="Arial" w:cs="Arial"/>
                <w:szCs w:val="21"/>
              </w:rPr>
              <w:t xml:space="preserve"> (</w:t>
            </w:r>
            <w:r w:rsidRPr="00FE3B48">
              <w:rPr>
                <w:rFonts w:ascii="Arial" w:hAnsi="Arial" w:cs="Arial"/>
                <w:szCs w:val="17"/>
              </w:rPr>
              <w:t>M</w:t>
            </w:r>
            <w:r w:rsidRPr="00FE3B48">
              <w:rPr>
                <w:rFonts w:ascii="Arial" w:hAnsi="Arial" w:cs="Arial"/>
                <w:szCs w:val="17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17"/>
              </w:rPr>
              <w:t>s</w:t>
            </w:r>
            <w:r w:rsidRPr="00FE3B48">
              <w:rPr>
                <w:rFonts w:ascii="Arial" w:hAnsi="Arial" w:cs="Arial"/>
                <w:szCs w:val="17"/>
                <w:vertAlign w:val="superscript"/>
              </w:rPr>
              <w:t>-1</w:t>
            </w:r>
            <w:r w:rsidRPr="00FE3B48">
              <w:rPr>
                <w:rFonts w:ascii="Arial" w:hAnsi="Arial" w:cs="Arial"/>
                <w:szCs w:val="21"/>
              </w:rPr>
              <w:t>)</w:t>
            </w:r>
          </w:p>
        </w:tc>
      </w:tr>
      <w:tr w:rsidR="00FE3B48" w:rsidRPr="00FE3B48" w14:paraId="2CECC800" w14:textId="77777777" w:rsidTr="003047AF">
        <w:trPr>
          <w:trHeight w:val="283"/>
        </w:trPr>
        <w:tc>
          <w:tcPr>
            <w:tcW w:w="714" w:type="pct"/>
            <w:vMerge w:val="restart"/>
            <w:vAlign w:val="center"/>
          </w:tcPr>
          <w:p w14:paraId="501CA557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2.8 μm</w:t>
            </w:r>
          </w:p>
        </w:tc>
        <w:tc>
          <w:tcPr>
            <w:tcW w:w="908" w:type="pct"/>
            <w:vAlign w:val="center"/>
          </w:tcPr>
          <w:p w14:paraId="75FFD112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0.1 M PBS</w:t>
            </w:r>
          </w:p>
        </w:tc>
        <w:tc>
          <w:tcPr>
            <w:tcW w:w="520" w:type="pct"/>
            <w:vMerge w:val="restart"/>
            <w:vAlign w:val="center"/>
          </w:tcPr>
          <w:p w14:paraId="720490E7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3500</w:t>
            </w:r>
          </w:p>
        </w:tc>
        <w:tc>
          <w:tcPr>
            <w:tcW w:w="715" w:type="pct"/>
            <w:vMerge w:val="restart"/>
            <w:vAlign w:val="center"/>
          </w:tcPr>
          <w:p w14:paraId="3437E761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2</w:t>
            </w:r>
            <w:r w:rsidRPr="00FE3B48">
              <w:rPr>
                <w:rFonts w:ascii="Arial" w:hAnsi="Arial" w:cs="Arial"/>
                <w:szCs w:val="21"/>
              </w:rPr>
              <w:t>00</w:t>
            </w:r>
          </w:p>
        </w:tc>
        <w:tc>
          <w:tcPr>
            <w:tcW w:w="556" w:type="pct"/>
            <w:vMerge w:val="restart"/>
            <w:vAlign w:val="center"/>
          </w:tcPr>
          <w:p w14:paraId="5FB438A5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0.2</w:t>
            </w:r>
          </w:p>
        </w:tc>
        <w:tc>
          <w:tcPr>
            <w:tcW w:w="683" w:type="pct"/>
            <w:vMerge w:val="restart"/>
            <w:vAlign w:val="center"/>
          </w:tcPr>
          <w:p w14:paraId="1FEE0BE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 w:hint="eastAsia"/>
                <w:szCs w:val="21"/>
              </w:rPr>
              <w:t>0</w:t>
            </w:r>
            <w:r w:rsidRPr="00FE3B48">
              <w:rPr>
                <w:rFonts w:ascii="Arial" w:hAnsi="Arial" w:cs="Arial"/>
                <w:szCs w:val="21"/>
              </w:rPr>
              <w:t>.2</w:t>
            </w:r>
          </w:p>
        </w:tc>
        <w:tc>
          <w:tcPr>
            <w:tcW w:w="904" w:type="pct"/>
            <w:vAlign w:val="center"/>
          </w:tcPr>
          <w:p w14:paraId="0A4C51DA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5</w:t>
            </w:r>
          </w:p>
        </w:tc>
      </w:tr>
      <w:tr w:rsidR="00FE3B48" w:rsidRPr="00FE3B48" w14:paraId="3244FBF0" w14:textId="77777777" w:rsidTr="003047AF">
        <w:trPr>
          <w:trHeight w:val="283"/>
        </w:trPr>
        <w:tc>
          <w:tcPr>
            <w:tcW w:w="714" w:type="pct"/>
            <w:vMerge/>
            <w:vAlign w:val="center"/>
          </w:tcPr>
          <w:p w14:paraId="12C17D7F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8" w:type="pct"/>
            <w:vAlign w:val="center"/>
          </w:tcPr>
          <w:p w14:paraId="23F82E48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1% Tween</w:t>
            </w:r>
          </w:p>
        </w:tc>
        <w:tc>
          <w:tcPr>
            <w:tcW w:w="520" w:type="pct"/>
            <w:vMerge/>
            <w:vAlign w:val="center"/>
          </w:tcPr>
          <w:p w14:paraId="03143C07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5" w:type="pct"/>
            <w:vMerge/>
            <w:vAlign w:val="center"/>
          </w:tcPr>
          <w:p w14:paraId="3A4F910A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56" w:type="pct"/>
            <w:vMerge/>
            <w:vAlign w:val="center"/>
          </w:tcPr>
          <w:p w14:paraId="197C04D4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83" w:type="pct"/>
            <w:vMerge/>
            <w:vAlign w:val="center"/>
          </w:tcPr>
          <w:p w14:paraId="45D1FB7A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4" w:type="pct"/>
            <w:vAlign w:val="center"/>
          </w:tcPr>
          <w:p w14:paraId="23A95595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4.2×10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5</w:t>
            </w:r>
          </w:p>
        </w:tc>
      </w:tr>
      <w:tr w:rsidR="00FE3B48" w:rsidRPr="00FE3B48" w14:paraId="51BC07C8" w14:textId="77777777" w:rsidTr="003047AF">
        <w:trPr>
          <w:trHeight w:val="283"/>
        </w:trPr>
        <w:tc>
          <w:tcPr>
            <w:tcW w:w="714" w:type="pct"/>
            <w:vMerge/>
            <w:vAlign w:val="center"/>
          </w:tcPr>
          <w:p w14:paraId="1B81F29E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8" w:type="pct"/>
            <w:vAlign w:val="center"/>
          </w:tcPr>
          <w:p w14:paraId="6345555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Roche</w:t>
            </w:r>
          </w:p>
        </w:tc>
        <w:tc>
          <w:tcPr>
            <w:tcW w:w="520" w:type="pct"/>
            <w:vMerge/>
            <w:vAlign w:val="center"/>
          </w:tcPr>
          <w:p w14:paraId="75E8B2F0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5" w:type="pct"/>
            <w:vMerge/>
            <w:vAlign w:val="center"/>
          </w:tcPr>
          <w:p w14:paraId="7B259F70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56" w:type="pct"/>
            <w:vMerge/>
            <w:vAlign w:val="center"/>
          </w:tcPr>
          <w:p w14:paraId="6D628E6F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83" w:type="pct"/>
            <w:vMerge/>
            <w:vAlign w:val="center"/>
          </w:tcPr>
          <w:p w14:paraId="78FF372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4" w:type="pct"/>
            <w:vAlign w:val="center"/>
          </w:tcPr>
          <w:p w14:paraId="71F4A71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6×10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6</w:t>
            </w:r>
          </w:p>
        </w:tc>
      </w:tr>
      <w:tr w:rsidR="00FE3B48" w:rsidRPr="00FE3B48" w14:paraId="0517060F" w14:textId="77777777" w:rsidTr="003047AF">
        <w:trPr>
          <w:trHeight w:val="283"/>
        </w:trPr>
        <w:tc>
          <w:tcPr>
            <w:tcW w:w="714" w:type="pct"/>
            <w:vMerge/>
            <w:vAlign w:val="center"/>
          </w:tcPr>
          <w:p w14:paraId="3583746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8" w:type="pct"/>
            <w:vAlign w:val="center"/>
          </w:tcPr>
          <w:p w14:paraId="0F163B3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Accucise</w:t>
            </w:r>
          </w:p>
        </w:tc>
        <w:tc>
          <w:tcPr>
            <w:tcW w:w="520" w:type="pct"/>
            <w:vMerge/>
            <w:vAlign w:val="center"/>
          </w:tcPr>
          <w:p w14:paraId="62EB4B21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5" w:type="pct"/>
            <w:vMerge/>
            <w:vAlign w:val="center"/>
          </w:tcPr>
          <w:p w14:paraId="77AE2520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56" w:type="pct"/>
            <w:vMerge/>
            <w:vAlign w:val="center"/>
          </w:tcPr>
          <w:p w14:paraId="6ED32B4B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83" w:type="pct"/>
            <w:vMerge/>
            <w:vAlign w:val="center"/>
          </w:tcPr>
          <w:p w14:paraId="3630C107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4" w:type="pct"/>
            <w:vAlign w:val="center"/>
          </w:tcPr>
          <w:p w14:paraId="0769E8DC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3×10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6</w:t>
            </w:r>
          </w:p>
        </w:tc>
      </w:tr>
      <w:tr w:rsidR="00FE3B48" w:rsidRPr="00FE3B48" w14:paraId="29A96B3C" w14:textId="77777777" w:rsidTr="003047AF">
        <w:trPr>
          <w:trHeight w:val="283"/>
        </w:trPr>
        <w:tc>
          <w:tcPr>
            <w:tcW w:w="714" w:type="pct"/>
            <w:vMerge/>
            <w:vAlign w:val="center"/>
          </w:tcPr>
          <w:p w14:paraId="5F502186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8" w:type="pct"/>
            <w:vAlign w:val="center"/>
          </w:tcPr>
          <w:p w14:paraId="2022F4B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</w:rPr>
            </w:pPr>
            <w:r w:rsidRPr="00FE3B48">
              <w:rPr>
                <w:rFonts w:ascii="Arial" w:hAnsi="Arial" w:cs="Arial"/>
              </w:rPr>
              <w:t>Lifotronic</w:t>
            </w:r>
          </w:p>
        </w:tc>
        <w:tc>
          <w:tcPr>
            <w:tcW w:w="520" w:type="pct"/>
            <w:vMerge/>
            <w:vAlign w:val="center"/>
          </w:tcPr>
          <w:p w14:paraId="7813AF14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15" w:type="pct"/>
            <w:vMerge/>
            <w:vAlign w:val="center"/>
          </w:tcPr>
          <w:p w14:paraId="263089DA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556" w:type="pct"/>
            <w:vMerge/>
            <w:vAlign w:val="center"/>
          </w:tcPr>
          <w:p w14:paraId="2F254624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83" w:type="pct"/>
            <w:vMerge/>
            <w:vAlign w:val="center"/>
          </w:tcPr>
          <w:p w14:paraId="440093AB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4" w:type="pct"/>
            <w:vAlign w:val="center"/>
          </w:tcPr>
          <w:p w14:paraId="652DD0A0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4.5×10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6</w:t>
            </w:r>
          </w:p>
        </w:tc>
      </w:tr>
      <w:tr w:rsidR="00FC42AF" w:rsidRPr="00FE3B48" w14:paraId="614666EA" w14:textId="77777777" w:rsidTr="003047AF">
        <w:trPr>
          <w:trHeight w:val="283"/>
        </w:trPr>
        <w:tc>
          <w:tcPr>
            <w:tcW w:w="714" w:type="pct"/>
            <w:vMerge/>
            <w:tcBorders>
              <w:bottom w:val="single" w:sz="12" w:space="0" w:color="auto"/>
            </w:tcBorders>
            <w:vAlign w:val="center"/>
          </w:tcPr>
          <w:p w14:paraId="63839FDB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8" w:type="pct"/>
            <w:tcBorders>
              <w:bottom w:val="single" w:sz="12" w:space="0" w:color="auto"/>
            </w:tcBorders>
            <w:vAlign w:val="center"/>
          </w:tcPr>
          <w:p w14:paraId="4B988434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</w:rPr>
              <w:t>MeCN</w:t>
            </w:r>
          </w:p>
        </w:tc>
        <w:tc>
          <w:tcPr>
            <w:tcW w:w="520" w:type="pct"/>
            <w:tcBorders>
              <w:bottom w:val="single" w:sz="12" w:space="0" w:color="auto"/>
            </w:tcBorders>
            <w:vAlign w:val="center"/>
          </w:tcPr>
          <w:p w14:paraId="35148B18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9000</w:t>
            </w:r>
          </w:p>
        </w:tc>
        <w:tc>
          <w:tcPr>
            <w:tcW w:w="715" w:type="pct"/>
            <w:tcBorders>
              <w:bottom w:val="single" w:sz="12" w:space="0" w:color="auto"/>
            </w:tcBorders>
            <w:vAlign w:val="center"/>
          </w:tcPr>
          <w:p w14:paraId="7028E724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77</w:t>
            </w:r>
          </w:p>
        </w:tc>
        <w:tc>
          <w:tcPr>
            <w:tcW w:w="556" w:type="pct"/>
            <w:vMerge/>
            <w:tcBorders>
              <w:bottom w:val="single" w:sz="12" w:space="0" w:color="auto"/>
            </w:tcBorders>
            <w:vAlign w:val="center"/>
          </w:tcPr>
          <w:p w14:paraId="6C383E98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683" w:type="pct"/>
            <w:vMerge/>
            <w:tcBorders>
              <w:bottom w:val="single" w:sz="12" w:space="0" w:color="auto"/>
            </w:tcBorders>
            <w:vAlign w:val="center"/>
          </w:tcPr>
          <w:p w14:paraId="44C64A6D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904" w:type="pct"/>
            <w:tcBorders>
              <w:bottom w:val="single" w:sz="12" w:space="0" w:color="auto"/>
            </w:tcBorders>
            <w:vAlign w:val="center"/>
          </w:tcPr>
          <w:p w14:paraId="0621FF28" w14:textId="77777777" w:rsidR="00FC42AF" w:rsidRPr="00FE3B48" w:rsidRDefault="00FC42AF" w:rsidP="00326BBC">
            <w:pPr>
              <w:snapToGrid w:val="0"/>
              <w:jc w:val="center"/>
              <w:rPr>
                <w:rFonts w:ascii="Arial" w:hAnsi="Arial" w:cs="Arial"/>
                <w:szCs w:val="21"/>
              </w:rPr>
            </w:pPr>
            <w:r w:rsidRPr="00FE3B48">
              <w:rPr>
                <w:rFonts w:ascii="Arial" w:hAnsi="Arial" w:cs="Arial"/>
                <w:szCs w:val="21"/>
              </w:rPr>
              <w:t>9.2×10</w:t>
            </w:r>
            <w:r w:rsidRPr="00FE3B48">
              <w:rPr>
                <w:rFonts w:ascii="Arial" w:hAnsi="Arial" w:cs="Arial"/>
                <w:szCs w:val="21"/>
                <w:vertAlign w:val="superscript"/>
              </w:rPr>
              <w:t>4</w:t>
            </w:r>
          </w:p>
        </w:tc>
      </w:tr>
    </w:tbl>
    <w:p w14:paraId="483BA94C" w14:textId="197C85AE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  <w:bookmarkStart w:id="102" w:name="OLE_LINK222"/>
      <w:bookmarkStart w:id="103" w:name="OLE_LINK215"/>
      <w:bookmarkStart w:id="104" w:name="_Hlk136875309"/>
    </w:p>
    <w:p w14:paraId="59211E6E" w14:textId="669940F8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205E5039" w14:textId="5D386449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576C2C98" w14:textId="6BF7A885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1708E656" w14:textId="4B7939FF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04B2D3CA" w14:textId="5B73B24A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008BACC9" w14:textId="09703DB7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31FC4CC8" w14:textId="371A5595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08520AD0" w14:textId="4E7588E8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0E1200BB" w14:textId="63B2AE3E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58D37616" w14:textId="4366039B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3BA53470" w14:textId="4BD99271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74D3C626" w14:textId="7B659C7B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0431247B" w14:textId="6C5137A8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02D111FC" w14:textId="29AB9E08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37DA5633" w14:textId="4E29C356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333787CB" w14:textId="74615082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545A7C4B" w14:textId="2E5F26D5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13618E33" w14:textId="209905AF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297BC52B" w14:textId="77777777" w:rsidR="00334906" w:rsidRDefault="00334906" w:rsidP="00334906">
      <w:pPr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</w:p>
    <w:p w14:paraId="1733F7A3" w14:textId="44388B0F" w:rsidR="009D00D9" w:rsidRPr="00EE00D3" w:rsidRDefault="009D00D9" w:rsidP="009D00D9">
      <w:pPr>
        <w:keepNext/>
        <w:keepLines/>
        <w:spacing w:afterLines="20" w:after="62" w:line="360" w:lineRule="auto"/>
        <w:outlineLvl w:val="0"/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</w:pPr>
      <w:bookmarkStart w:id="105" w:name="_Toc194826339"/>
      <w:r w:rsidRPr="00EE00D3">
        <w:rPr>
          <w:rFonts w:ascii="Arial" w:eastAsia="Times New Roman Uni" w:hAnsi="Arial" w:cs="Arial"/>
          <w:b/>
          <w:bCs/>
          <w:color w:val="000000" w:themeColor="text1"/>
          <w:kern w:val="44"/>
          <w:sz w:val="24"/>
          <w:szCs w:val="24"/>
        </w:rPr>
        <w:lastRenderedPageBreak/>
        <w:t>Reference</w:t>
      </w:r>
      <w:bookmarkEnd w:id="105"/>
    </w:p>
    <w:p w14:paraId="10F96B0A" w14:textId="37ECC247" w:rsidR="002B30ED" w:rsidRPr="00D105CD" w:rsidRDefault="002B30ED" w:rsidP="00CF247C">
      <w:pPr>
        <w:pStyle w:val="Testonotadichiusura"/>
        <w:spacing w:line="400" w:lineRule="atLeast"/>
        <w:ind w:left="425" w:hanging="425"/>
        <w:jc w:val="both"/>
        <w:rPr>
          <w:rFonts w:ascii="Arial" w:hAnsi="Arial" w:cs="Arial"/>
          <w:sz w:val="20"/>
          <w:szCs w:val="20"/>
          <w:lang w:val="it-IT"/>
        </w:rPr>
      </w:pPr>
      <w:bookmarkStart w:id="106" w:name="_Hlk192164174"/>
      <w:bookmarkEnd w:id="88"/>
      <w:bookmarkEnd w:id="102"/>
      <w:bookmarkEnd w:id="103"/>
      <w:bookmarkEnd w:id="104"/>
      <w:r w:rsidRPr="00D105CD">
        <w:rPr>
          <w:rFonts w:ascii="Arial" w:hAnsi="Arial" w:cs="Arial"/>
          <w:kern w:val="0"/>
          <w:sz w:val="20"/>
          <w:szCs w:val="20"/>
        </w:rPr>
        <w:t>[1]</w:t>
      </w:r>
      <w:r w:rsidRPr="00D105CD">
        <w:rPr>
          <w:rFonts w:ascii="Arial" w:hAnsi="Arial" w:cs="Arial"/>
          <w:sz w:val="20"/>
          <w:szCs w:val="20"/>
        </w:rPr>
        <w:tab/>
      </w:r>
      <w:r w:rsidRPr="00D105CD">
        <w:rPr>
          <w:rFonts w:ascii="Arial" w:hAnsi="Arial" w:cs="Arial"/>
          <w:kern w:val="0"/>
          <w:sz w:val="20"/>
          <w:szCs w:val="20"/>
        </w:rPr>
        <w:t xml:space="preserve">X. Yang, Y. Wei, Y. Du, H. Qi, Q. Gao, C. Zhang, </w:t>
      </w:r>
      <w:r w:rsidRPr="00D105CD">
        <w:rPr>
          <w:rFonts w:ascii="Arial" w:hAnsi="Arial" w:cs="Arial"/>
          <w:i/>
          <w:iCs/>
          <w:kern w:val="0"/>
          <w:sz w:val="20"/>
          <w:szCs w:val="20"/>
        </w:rPr>
        <w:t xml:space="preserve">Anal. </w:t>
      </w:r>
      <w:r w:rsidRPr="00D105CD">
        <w:rPr>
          <w:rFonts w:ascii="Arial" w:hAnsi="Arial" w:cs="Arial"/>
          <w:i/>
          <w:iCs/>
          <w:kern w:val="0"/>
          <w:sz w:val="20"/>
          <w:szCs w:val="20"/>
          <w:lang w:val="it-IT"/>
        </w:rPr>
        <w:t xml:space="preserve">Chem. </w:t>
      </w:r>
      <w:r w:rsidRPr="00D105CD">
        <w:rPr>
          <w:rFonts w:ascii="Arial" w:hAnsi="Arial" w:cs="Arial"/>
          <w:b/>
          <w:bCs/>
          <w:kern w:val="0"/>
          <w:sz w:val="20"/>
          <w:szCs w:val="20"/>
          <w:lang w:val="it-IT"/>
        </w:rPr>
        <w:t>2020</w:t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 xml:space="preserve">, </w:t>
      </w:r>
      <w:r w:rsidRPr="00D105CD">
        <w:rPr>
          <w:rFonts w:ascii="Arial" w:hAnsi="Arial" w:cs="Arial"/>
          <w:i/>
          <w:iCs/>
          <w:kern w:val="0"/>
          <w:sz w:val="20"/>
          <w:szCs w:val="20"/>
          <w:lang w:val="it-IT"/>
        </w:rPr>
        <w:t>92</w:t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>, 15837-15844.</w:t>
      </w:r>
    </w:p>
    <w:p w14:paraId="4B8C0AC4" w14:textId="5F37AC18" w:rsidR="002B30ED" w:rsidRPr="00D105CD" w:rsidRDefault="002B30ED" w:rsidP="00CF247C">
      <w:pPr>
        <w:pStyle w:val="Testonotadichiusura"/>
        <w:spacing w:line="400" w:lineRule="atLeast"/>
        <w:ind w:left="425" w:hanging="425"/>
        <w:jc w:val="both"/>
        <w:rPr>
          <w:rFonts w:ascii="Arial" w:hAnsi="Arial" w:cs="Arial"/>
          <w:sz w:val="20"/>
          <w:szCs w:val="20"/>
          <w:lang w:val="it-IT"/>
        </w:rPr>
      </w:pPr>
      <w:r w:rsidRPr="00D105CD">
        <w:rPr>
          <w:rFonts w:ascii="Arial" w:hAnsi="Arial" w:cs="Arial"/>
          <w:kern w:val="0"/>
          <w:sz w:val="20"/>
          <w:szCs w:val="20"/>
          <w:lang w:val="it-IT"/>
        </w:rPr>
        <w:t>[2]</w:t>
      </w:r>
      <w:r w:rsidRPr="00D105CD">
        <w:rPr>
          <w:rFonts w:ascii="Arial" w:hAnsi="Arial" w:cs="Arial"/>
          <w:sz w:val="20"/>
          <w:szCs w:val="20"/>
          <w:lang w:val="it-IT"/>
        </w:rPr>
        <w:tab/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 xml:space="preserve">K. Imai, G. Valenti, E. Villani, S. Rapino, E. Rampazzo, M. Marcaccio, L. Prodi, F. Paolucci, </w:t>
      </w:r>
      <w:r w:rsidRPr="00D105CD">
        <w:rPr>
          <w:rFonts w:ascii="Arial" w:hAnsi="Arial" w:cs="Arial"/>
          <w:i/>
          <w:iCs/>
          <w:kern w:val="0"/>
          <w:sz w:val="20"/>
          <w:szCs w:val="20"/>
          <w:lang w:val="it-IT"/>
        </w:rPr>
        <w:t xml:space="preserve">J. Phys. Chem. C </w:t>
      </w:r>
      <w:r w:rsidRPr="00D105CD">
        <w:rPr>
          <w:rFonts w:ascii="Arial" w:hAnsi="Arial" w:cs="Arial"/>
          <w:b/>
          <w:bCs/>
          <w:kern w:val="0"/>
          <w:sz w:val="20"/>
          <w:szCs w:val="20"/>
          <w:lang w:val="it-IT"/>
        </w:rPr>
        <w:t>2015</w:t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 xml:space="preserve">, </w:t>
      </w:r>
      <w:r w:rsidRPr="00D105CD">
        <w:rPr>
          <w:rFonts w:ascii="Arial" w:hAnsi="Arial" w:cs="Arial"/>
          <w:i/>
          <w:iCs/>
          <w:kern w:val="0"/>
          <w:sz w:val="20"/>
          <w:szCs w:val="20"/>
          <w:lang w:val="it-IT"/>
        </w:rPr>
        <w:t>119</w:t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>, 26111-26118.</w:t>
      </w:r>
    </w:p>
    <w:p w14:paraId="5685DA84" w14:textId="14041B3E" w:rsidR="002B30ED" w:rsidRPr="00D105CD" w:rsidRDefault="002B30ED" w:rsidP="00CF247C">
      <w:pPr>
        <w:pStyle w:val="Testonotadichiusura"/>
        <w:spacing w:line="400" w:lineRule="atLeast"/>
        <w:ind w:left="425" w:hanging="425"/>
        <w:jc w:val="both"/>
        <w:rPr>
          <w:sz w:val="32"/>
          <w:szCs w:val="36"/>
        </w:rPr>
      </w:pPr>
      <w:r w:rsidRPr="00D105CD">
        <w:rPr>
          <w:rFonts w:ascii="Arial" w:hAnsi="Arial" w:cs="Arial"/>
          <w:kern w:val="0"/>
          <w:sz w:val="20"/>
          <w:szCs w:val="20"/>
          <w:lang w:val="it-IT"/>
        </w:rPr>
        <w:t>[3]</w:t>
      </w:r>
      <w:r w:rsidRPr="00D105CD">
        <w:rPr>
          <w:rFonts w:ascii="Arial" w:hAnsi="Arial" w:cs="Arial"/>
          <w:sz w:val="20"/>
          <w:szCs w:val="20"/>
          <w:lang w:val="it-IT"/>
        </w:rPr>
        <w:tab/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 xml:space="preserve">E. Daviddi, A. Oleinick, I. Svir, G. Valenti, F. Paolucci, C. Amatore, </w:t>
      </w:r>
      <w:r w:rsidRPr="00D105CD">
        <w:rPr>
          <w:rFonts w:ascii="Arial" w:hAnsi="Arial" w:cs="Arial"/>
          <w:i/>
          <w:iCs/>
          <w:kern w:val="0"/>
          <w:sz w:val="20"/>
          <w:szCs w:val="20"/>
          <w:lang w:val="it-IT"/>
        </w:rPr>
        <w:t xml:space="preserve">ChemElectroChem </w:t>
      </w:r>
      <w:r w:rsidRPr="00D105CD">
        <w:rPr>
          <w:rFonts w:ascii="Arial" w:hAnsi="Arial" w:cs="Arial"/>
          <w:b/>
          <w:bCs/>
          <w:kern w:val="0"/>
          <w:sz w:val="20"/>
          <w:szCs w:val="20"/>
          <w:lang w:val="it-IT"/>
        </w:rPr>
        <w:t>2017</w:t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 xml:space="preserve">, </w:t>
      </w:r>
      <w:r w:rsidRPr="00D105CD">
        <w:rPr>
          <w:rFonts w:ascii="Arial" w:hAnsi="Arial" w:cs="Arial"/>
          <w:i/>
          <w:iCs/>
          <w:kern w:val="0"/>
          <w:sz w:val="20"/>
          <w:szCs w:val="20"/>
          <w:lang w:val="it-IT"/>
        </w:rPr>
        <w:t>4</w:t>
      </w:r>
      <w:r w:rsidRPr="00D105CD">
        <w:rPr>
          <w:rFonts w:ascii="Arial" w:hAnsi="Arial" w:cs="Arial"/>
          <w:kern w:val="0"/>
          <w:sz w:val="20"/>
          <w:szCs w:val="20"/>
          <w:lang w:val="it-IT"/>
        </w:rPr>
        <w:t>, 1719-1730.</w:t>
      </w:r>
      <w:bookmarkEnd w:id="106"/>
    </w:p>
    <w:p w14:paraId="54DB074B" w14:textId="6C54717D" w:rsidR="00A36BFB" w:rsidRPr="00FE3B48" w:rsidRDefault="00A36BFB">
      <w:pPr>
        <w:widowControl/>
        <w:jc w:val="left"/>
        <w:rPr>
          <w:rFonts w:ascii="Arial" w:hAnsi="Arial" w:cs="Arial"/>
          <w:sz w:val="24"/>
          <w:szCs w:val="24"/>
        </w:rPr>
      </w:pPr>
    </w:p>
    <w:sectPr w:rsidR="00A36BFB" w:rsidRPr="00FE3B48">
      <w:footerReference w:type="default" r:id="rId32"/>
      <w:endnotePr>
        <w:numFmt w:val="decimal"/>
      </w:endnotePr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89555" w14:textId="77777777" w:rsidR="00D76D77" w:rsidRDefault="00D76D77" w:rsidP="00BD6719">
      <w:r>
        <w:separator/>
      </w:r>
    </w:p>
  </w:endnote>
  <w:endnote w:type="continuationSeparator" w:id="0">
    <w:p w14:paraId="50571A7D" w14:textId="77777777" w:rsidR="00D76D77" w:rsidRDefault="00D76D77" w:rsidP="00BD6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dvOT2e364b11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Uni">
    <w:altName w:val="SimSun"/>
    <w:charset w:val="86"/>
    <w:family w:val="roman"/>
    <w:pitch w:val="variable"/>
    <w:sig w:usb0="B334AAFF" w:usb1="F9DFFFFF" w:usb2="0000003E" w:usb3="00000000" w:csb0="001F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dvOTce3d9a73">
    <w:altName w:val="Segoe Print"/>
    <w:charset w:val="00"/>
    <w:family w:val="auto"/>
    <w:pitch w:val="default"/>
    <w:sig w:usb0="00000000" w:usb1="00000000" w:usb2="00000000" w:usb3="00000000" w:csb0="00040001" w:csb1="00000000"/>
  </w:font>
  <w:font w:name="PalatinoLTStd-Roman">
    <w:altName w:val="SimSun"/>
    <w:charset w:val="86"/>
    <w:family w:val="roman"/>
    <w:pitch w:val="default"/>
    <w:sig w:usb0="00000001" w:usb1="080E0000" w:usb2="00000010" w:usb3="00000000" w:csb0="00040000" w:csb1="00000000"/>
  </w:font>
  <w:font w:name="AdvOT8608a8d1 + 03">
    <w:altName w:val="Segoe Print"/>
    <w:charset w:val="00"/>
    <w:family w:val="auto"/>
    <w:pitch w:val="default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dvOT76a2e33b + 20">
    <w:altName w:val="SimSun"/>
    <w:charset w:val="86"/>
    <w:family w:val="auto"/>
    <w:pitch w:val="default"/>
    <w:sig w:usb0="00000000" w:usb1="00000000" w:usb2="00000000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855274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6797E995" w14:textId="3C562523" w:rsidR="00B23018" w:rsidRPr="00C915B3" w:rsidRDefault="00B23018">
        <w:pPr>
          <w:pStyle w:val="Pidipagina"/>
          <w:jc w:val="center"/>
          <w:rPr>
            <w:rFonts w:ascii="Times New Roman" w:hAnsi="Times New Roman" w:cs="Times New Roman"/>
          </w:rPr>
        </w:pPr>
        <w:r w:rsidRPr="00C915B3">
          <w:rPr>
            <w:rFonts w:ascii="Times New Roman" w:hAnsi="Times New Roman" w:cs="Times New Roman"/>
          </w:rPr>
          <w:t>S-</w:t>
        </w:r>
        <w:r w:rsidRPr="00C915B3">
          <w:rPr>
            <w:rFonts w:ascii="Times New Roman" w:hAnsi="Times New Roman" w:cs="Times New Roman"/>
          </w:rPr>
          <w:fldChar w:fldCharType="begin"/>
        </w:r>
        <w:r w:rsidRPr="00C915B3">
          <w:rPr>
            <w:rFonts w:ascii="Times New Roman" w:hAnsi="Times New Roman" w:cs="Times New Roman"/>
          </w:rPr>
          <w:instrText>PAGE   \* MERGEFORMAT</w:instrText>
        </w:r>
        <w:r w:rsidRPr="00C915B3">
          <w:rPr>
            <w:rFonts w:ascii="Times New Roman" w:hAnsi="Times New Roman" w:cs="Times New Roman"/>
          </w:rPr>
          <w:fldChar w:fldCharType="separate"/>
        </w:r>
        <w:r w:rsidR="002B30ED" w:rsidRPr="002B30ED">
          <w:rPr>
            <w:rFonts w:ascii="Times New Roman" w:hAnsi="Times New Roman" w:cs="Times New Roman"/>
            <w:noProof/>
            <w:lang w:val="zh-CN"/>
          </w:rPr>
          <w:t>2</w:t>
        </w:r>
        <w:r w:rsidRPr="00C915B3">
          <w:rPr>
            <w:rFonts w:ascii="Times New Roman" w:hAnsi="Times New Roman" w:cs="Times New Roman"/>
          </w:rPr>
          <w:fldChar w:fldCharType="end"/>
        </w:r>
      </w:p>
    </w:sdtContent>
  </w:sdt>
  <w:p w14:paraId="74AF39B7" w14:textId="77777777" w:rsidR="00B23018" w:rsidRDefault="00B2301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B78589" w14:textId="77777777" w:rsidR="00D76D77" w:rsidRDefault="00D76D77" w:rsidP="00BD6719">
      <w:r>
        <w:separator/>
      </w:r>
    </w:p>
  </w:footnote>
  <w:footnote w:type="continuationSeparator" w:id="0">
    <w:p w14:paraId="3A388748" w14:textId="77777777" w:rsidR="00D76D77" w:rsidRDefault="00D76D77" w:rsidP="00BD67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0AC0A2E6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51966CB6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58787780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F8C40116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F8EE5B30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D420674A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D000187E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D74C327C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B00E7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01628DFA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204D56E6"/>
    <w:multiLevelType w:val="hybridMultilevel"/>
    <w:tmpl w:val="3620F37C"/>
    <w:lvl w:ilvl="0" w:tplc="46A699C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48C31857"/>
    <w:multiLevelType w:val="hybridMultilevel"/>
    <w:tmpl w:val="95149182"/>
    <w:lvl w:ilvl="0" w:tplc="0D26BB5E">
      <w:start w:val="1"/>
      <w:numFmt w:val="upperLetter"/>
      <w:lvlText w:val="(%1)"/>
      <w:lvlJc w:val="left"/>
      <w:pPr>
        <w:ind w:left="36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5F0D450A"/>
    <w:multiLevelType w:val="hybridMultilevel"/>
    <w:tmpl w:val="DCD20AE2"/>
    <w:lvl w:ilvl="0" w:tplc="FC9A6088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60" w:hanging="420"/>
      </w:pPr>
    </w:lvl>
    <w:lvl w:ilvl="2" w:tplc="0409001B" w:tentative="1">
      <w:start w:val="1"/>
      <w:numFmt w:val="lowerRoman"/>
      <w:lvlText w:val="%3."/>
      <w:lvlJc w:val="right"/>
      <w:pPr>
        <w:ind w:left="1380" w:hanging="420"/>
      </w:pPr>
    </w:lvl>
    <w:lvl w:ilvl="3" w:tplc="0409000F" w:tentative="1">
      <w:start w:val="1"/>
      <w:numFmt w:val="decimal"/>
      <w:lvlText w:val="%4."/>
      <w:lvlJc w:val="left"/>
      <w:pPr>
        <w:ind w:left="1800" w:hanging="420"/>
      </w:pPr>
    </w:lvl>
    <w:lvl w:ilvl="4" w:tplc="04090019" w:tentative="1">
      <w:start w:val="1"/>
      <w:numFmt w:val="lowerLetter"/>
      <w:lvlText w:val="%5)"/>
      <w:lvlJc w:val="left"/>
      <w:pPr>
        <w:ind w:left="2220" w:hanging="420"/>
      </w:pPr>
    </w:lvl>
    <w:lvl w:ilvl="5" w:tplc="0409001B" w:tentative="1">
      <w:start w:val="1"/>
      <w:numFmt w:val="lowerRoman"/>
      <w:lvlText w:val="%6."/>
      <w:lvlJc w:val="right"/>
      <w:pPr>
        <w:ind w:left="2640" w:hanging="420"/>
      </w:pPr>
    </w:lvl>
    <w:lvl w:ilvl="6" w:tplc="0409000F" w:tentative="1">
      <w:start w:val="1"/>
      <w:numFmt w:val="decimal"/>
      <w:lvlText w:val="%7."/>
      <w:lvlJc w:val="left"/>
      <w:pPr>
        <w:ind w:left="3060" w:hanging="420"/>
      </w:pPr>
    </w:lvl>
    <w:lvl w:ilvl="7" w:tplc="04090019" w:tentative="1">
      <w:start w:val="1"/>
      <w:numFmt w:val="lowerLetter"/>
      <w:lvlText w:val="%8)"/>
      <w:lvlJc w:val="left"/>
      <w:pPr>
        <w:ind w:left="3480" w:hanging="420"/>
      </w:pPr>
    </w:lvl>
    <w:lvl w:ilvl="8" w:tplc="0409001B" w:tentative="1">
      <w:start w:val="1"/>
      <w:numFmt w:val="lowerRoman"/>
      <w:lvlText w:val="%9."/>
      <w:lvlJc w:val="right"/>
      <w:pPr>
        <w:ind w:left="3900" w:hanging="420"/>
      </w:pPr>
    </w:lvl>
  </w:abstractNum>
  <w:num w:numId="1" w16cid:durableId="1697850147">
    <w:abstractNumId w:val="10"/>
  </w:num>
  <w:num w:numId="2" w16cid:durableId="1211185952">
    <w:abstractNumId w:val="8"/>
  </w:num>
  <w:num w:numId="3" w16cid:durableId="2036808981">
    <w:abstractNumId w:val="3"/>
  </w:num>
  <w:num w:numId="4" w16cid:durableId="2043050438">
    <w:abstractNumId w:val="2"/>
  </w:num>
  <w:num w:numId="5" w16cid:durableId="1994724098">
    <w:abstractNumId w:val="1"/>
  </w:num>
  <w:num w:numId="6" w16cid:durableId="2041970971">
    <w:abstractNumId w:val="0"/>
  </w:num>
  <w:num w:numId="7" w16cid:durableId="931202725">
    <w:abstractNumId w:val="9"/>
  </w:num>
  <w:num w:numId="8" w16cid:durableId="1490517522">
    <w:abstractNumId w:val="7"/>
  </w:num>
  <w:num w:numId="9" w16cid:durableId="1567953148">
    <w:abstractNumId w:val="6"/>
  </w:num>
  <w:num w:numId="10" w16cid:durableId="1400590193">
    <w:abstractNumId w:val="5"/>
  </w:num>
  <w:num w:numId="11" w16cid:durableId="296304202">
    <w:abstractNumId w:val="4"/>
  </w:num>
  <w:num w:numId="12" w16cid:durableId="522744242">
    <w:abstractNumId w:val="12"/>
  </w:num>
  <w:num w:numId="13" w16cid:durableId="1726883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hyphenationZone w:val="283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sDA0MTK3MLQ0MDMyNzZV0lEKTi0uzszPAykwqgUA58H3YCwAAAA="/>
    <w:docVar w:name="commondata" w:val="eyJoZGlkIjoiMzlkZjliYzRjNDVlNDUyODNlYTQ0YjEyNzcwYTBmZWMifQ=="/>
  </w:docVars>
  <w:rsids>
    <w:rsidRoot w:val="7C446435"/>
    <w:rsid w:val="0000134E"/>
    <w:rsid w:val="000016E5"/>
    <w:rsid w:val="000020CC"/>
    <w:rsid w:val="0000273D"/>
    <w:rsid w:val="00005276"/>
    <w:rsid w:val="000078E6"/>
    <w:rsid w:val="00007B57"/>
    <w:rsid w:val="00012833"/>
    <w:rsid w:val="00012B70"/>
    <w:rsid w:val="0001426E"/>
    <w:rsid w:val="00014971"/>
    <w:rsid w:val="00016096"/>
    <w:rsid w:val="00016385"/>
    <w:rsid w:val="00016700"/>
    <w:rsid w:val="00017984"/>
    <w:rsid w:val="0002114D"/>
    <w:rsid w:val="0002241B"/>
    <w:rsid w:val="00022735"/>
    <w:rsid w:val="00023B8A"/>
    <w:rsid w:val="00025C63"/>
    <w:rsid w:val="00030D34"/>
    <w:rsid w:val="00031C80"/>
    <w:rsid w:val="00035FC8"/>
    <w:rsid w:val="0003685D"/>
    <w:rsid w:val="00036FE9"/>
    <w:rsid w:val="0004283D"/>
    <w:rsid w:val="00042E38"/>
    <w:rsid w:val="0004376A"/>
    <w:rsid w:val="00047416"/>
    <w:rsid w:val="0005376F"/>
    <w:rsid w:val="00056A99"/>
    <w:rsid w:val="00061A80"/>
    <w:rsid w:val="0007491A"/>
    <w:rsid w:val="00075EC6"/>
    <w:rsid w:val="000809E6"/>
    <w:rsid w:val="00080E4D"/>
    <w:rsid w:val="000810BD"/>
    <w:rsid w:val="000820F3"/>
    <w:rsid w:val="00083D97"/>
    <w:rsid w:val="000853AA"/>
    <w:rsid w:val="00086A02"/>
    <w:rsid w:val="00093439"/>
    <w:rsid w:val="00093B94"/>
    <w:rsid w:val="00094667"/>
    <w:rsid w:val="00095433"/>
    <w:rsid w:val="000969F6"/>
    <w:rsid w:val="000A0486"/>
    <w:rsid w:val="000A0EC5"/>
    <w:rsid w:val="000A33FF"/>
    <w:rsid w:val="000A528B"/>
    <w:rsid w:val="000A75EB"/>
    <w:rsid w:val="000B0C70"/>
    <w:rsid w:val="000B2AFA"/>
    <w:rsid w:val="000B3504"/>
    <w:rsid w:val="000B41DB"/>
    <w:rsid w:val="000B4EC7"/>
    <w:rsid w:val="000B679E"/>
    <w:rsid w:val="000B6EBD"/>
    <w:rsid w:val="000B7A4E"/>
    <w:rsid w:val="000C2916"/>
    <w:rsid w:val="000C2ECE"/>
    <w:rsid w:val="000C3001"/>
    <w:rsid w:val="000C30AE"/>
    <w:rsid w:val="000C47A3"/>
    <w:rsid w:val="000C4A52"/>
    <w:rsid w:val="000D305D"/>
    <w:rsid w:val="000D31F4"/>
    <w:rsid w:val="000D4818"/>
    <w:rsid w:val="000D5913"/>
    <w:rsid w:val="000D6B86"/>
    <w:rsid w:val="000E073E"/>
    <w:rsid w:val="000E26A8"/>
    <w:rsid w:val="000E2ABD"/>
    <w:rsid w:val="000E58C4"/>
    <w:rsid w:val="000E5ECE"/>
    <w:rsid w:val="000E60DE"/>
    <w:rsid w:val="000F16C5"/>
    <w:rsid w:val="000F17F1"/>
    <w:rsid w:val="000F3C16"/>
    <w:rsid w:val="000F7924"/>
    <w:rsid w:val="001005C6"/>
    <w:rsid w:val="00101FE8"/>
    <w:rsid w:val="0010380D"/>
    <w:rsid w:val="0010647D"/>
    <w:rsid w:val="00113B49"/>
    <w:rsid w:val="00114B84"/>
    <w:rsid w:val="001167B3"/>
    <w:rsid w:val="001225B1"/>
    <w:rsid w:val="00124F65"/>
    <w:rsid w:val="00125DA5"/>
    <w:rsid w:val="001307EF"/>
    <w:rsid w:val="00130E34"/>
    <w:rsid w:val="001509DA"/>
    <w:rsid w:val="001542BD"/>
    <w:rsid w:val="001545EC"/>
    <w:rsid w:val="00155A69"/>
    <w:rsid w:val="00165DC6"/>
    <w:rsid w:val="00170E90"/>
    <w:rsid w:val="00171CBF"/>
    <w:rsid w:val="00173672"/>
    <w:rsid w:val="00173AFD"/>
    <w:rsid w:val="00175415"/>
    <w:rsid w:val="00175E0C"/>
    <w:rsid w:val="0017668A"/>
    <w:rsid w:val="00177B03"/>
    <w:rsid w:val="0018335C"/>
    <w:rsid w:val="00183FD8"/>
    <w:rsid w:val="00184CC0"/>
    <w:rsid w:val="0019019A"/>
    <w:rsid w:val="0019191D"/>
    <w:rsid w:val="0019374A"/>
    <w:rsid w:val="001947B2"/>
    <w:rsid w:val="00194E9D"/>
    <w:rsid w:val="0019501C"/>
    <w:rsid w:val="00195A18"/>
    <w:rsid w:val="0019715A"/>
    <w:rsid w:val="00197A4F"/>
    <w:rsid w:val="001A45CE"/>
    <w:rsid w:val="001A4FD2"/>
    <w:rsid w:val="001A6A39"/>
    <w:rsid w:val="001A7AE7"/>
    <w:rsid w:val="001B1786"/>
    <w:rsid w:val="001B191E"/>
    <w:rsid w:val="001B2B21"/>
    <w:rsid w:val="001B319D"/>
    <w:rsid w:val="001B6DE2"/>
    <w:rsid w:val="001B700B"/>
    <w:rsid w:val="001B7CA5"/>
    <w:rsid w:val="001C00A2"/>
    <w:rsid w:val="001C1BAA"/>
    <w:rsid w:val="001C2F93"/>
    <w:rsid w:val="001C4094"/>
    <w:rsid w:val="001D04E8"/>
    <w:rsid w:val="001D43E5"/>
    <w:rsid w:val="001E2520"/>
    <w:rsid w:val="001F1979"/>
    <w:rsid w:val="001F1D5A"/>
    <w:rsid w:val="001F36C3"/>
    <w:rsid w:val="001F3B58"/>
    <w:rsid w:val="001F55C7"/>
    <w:rsid w:val="0020229E"/>
    <w:rsid w:val="0020528D"/>
    <w:rsid w:val="002059FF"/>
    <w:rsid w:val="00205F3C"/>
    <w:rsid w:val="002063A9"/>
    <w:rsid w:val="002111D5"/>
    <w:rsid w:val="00225A9A"/>
    <w:rsid w:val="00226DFF"/>
    <w:rsid w:val="00232FE5"/>
    <w:rsid w:val="002411E1"/>
    <w:rsid w:val="00241566"/>
    <w:rsid w:val="0024346A"/>
    <w:rsid w:val="00244627"/>
    <w:rsid w:val="00244980"/>
    <w:rsid w:val="00247C11"/>
    <w:rsid w:val="00250015"/>
    <w:rsid w:val="002522CE"/>
    <w:rsid w:val="00252605"/>
    <w:rsid w:val="002543B5"/>
    <w:rsid w:val="00262BD0"/>
    <w:rsid w:val="002631C6"/>
    <w:rsid w:val="002634BA"/>
    <w:rsid w:val="00266F30"/>
    <w:rsid w:val="002765F7"/>
    <w:rsid w:val="00277346"/>
    <w:rsid w:val="002774C0"/>
    <w:rsid w:val="0028303F"/>
    <w:rsid w:val="00287C03"/>
    <w:rsid w:val="00287D35"/>
    <w:rsid w:val="00291629"/>
    <w:rsid w:val="00295BA4"/>
    <w:rsid w:val="0029726C"/>
    <w:rsid w:val="00297B27"/>
    <w:rsid w:val="002A1C94"/>
    <w:rsid w:val="002A21C1"/>
    <w:rsid w:val="002A27F1"/>
    <w:rsid w:val="002A2926"/>
    <w:rsid w:val="002A5E28"/>
    <w:rsid w:val="002A64F9"/>
    <w:rsid w:val="002B0CF0"/>
    <w:rsid w:val="002B1BD7"/>
    <w:rsid w:val="002B1E0A"/>
    <w:rsid w:val="002B2ADE"/>
    <w:rsid w:val="002B3042"/>
    <w:rsid w:val="002B30ED"/>
    <w:rsid w:val="002B551E"/>
    <w:rsid w:val="002B76C9"/>
    <w:rsid w:val="002C0B19"/>
    <w:rsid w:val="002C2691"/>
    <w:rsid w:val="002C40D3"/>
    <w:rsid w:val="002C62B9"/>
    <w:rsid w:val="002C6ECF"/>
    <w:rsid w:val="002D4E4D"/>
    <w:rsid w:val="002D5DB9"/>
    <w:rsid w:val="002D6184"/>
    <w:rsid w:val="002E2A75"/>
    <w:rsid w:val="002E5B03"/>
    <w:rsid w:val="002E7ED0"/>
    <w:rsid w:val="002F187E"/>
    <w:rsid w:val="002F2942"/>
    <w:rsid w:val="002F4B26"/>
    <w:rsid w:val="002F50C5"/>
    <w:rsid w:val="002F58C0"/>
    <w:rsid w:val="00301259"/>
    <w:rsid w:val="00302AE6"/>
    <w:rsid w:val="00303287"/>
    <w:rsid w:val="00303539"/>
    <w:rsid w:val="003047AF"/>
    <w:rsid w:val="00306B9F"/>
    <w:rsid w:val="00307F68"/>
    <w:rsid w:val="003128B9"/>
    <w:rsid w:val="00313781"/>
    <w:rsid w:val="00313ABA"/>
    <w:rsid w:val="00317B26"/>
    <w:rsid w:val="00317BD4"/>
    <w:rsid w:val="00320690"/>
    <w:rsid w:val="00321F5A"/>
    <w:rsid w:val="00322F60"/>
    <w:rsid w:val="00325C6C"/>
    <w:rsid w:val="00325FE8"/>
    <w:rsid w:val="0032687A"/>
    <w:rsid w:val="00326D8F"/>
    <w:rsid w:val="003271FA"/>
    <w:rsid w:val="003315B7"/>
    <w:rsid w:val="00332097"/>
    <w:rsid w:val="003323EF"/>
    <w:rsid w:val="003329CA"/>
    <w:rsid w:val="003335E6"/>
    <w:rsid w:val="00334906"/>
    <w:rsid w:val="003373E3"/>
    <w:rsid w:val="003406AB"/>
    <w:rsid w:val="00343255"/>
    <w:rsid w:val="003439E5"/>
    <w:rsid w:val="00345650"/>
    <w:rsid w:val="003471DD"/>
    <w:rsid w:val="0035029B"/>
    <w:rsid w:val="00351540"/>
    <w:rsid w:val="00351BBE"/>
    <w:rsid w:val="00351F43"/>
    <w:rsid w:val="003525C7"/>
    <w:rsid w:val="00355C0E"/>
    <w:rsid w:val="00356963"/>
    <w:rsid w:val="00356DFD"/>
    <w:rsid w:val="00362BB2"/>
    <w:rsid w:val="00362CB3"/>
    <w:rsid w:val="003648F2"/>
    <w:rsid w:val="00372F2B"/>
    <w:rsid w:val="003765F4"/>
    <w:rsid w:val="00377F34"/>
    <w:rsid w:val="0038070B"/>
    <w:rsid w:val="00380EC9"/>
    <w:rsid w:val="003818FB"/>
    <w:rsid w:val="00383435"/>
    <w:rsid w:val="00384DC6"/>
    <w:rsid w:val="00385747"/>
    <w:rsid w:val="003868A7"/>
    <w:rsid w:val="00390BE0"/>
    <w:rsid w:val="00390E90"/>
    <w:rsid w:val="00390EF0"/>
    <w:rsid w:val="00392546"/>
    <w:rsid w:val="003934AC"/>
    <w:rsid w:val="003935D1"/>
    <w:rsid w:val="003963B9"/>
    <w:rsid w:val="003A3A21"/>
    <w:rsid w:val="003A5CFB"/>
    <w:rsid w:val="003A78B0"/>
    <w:rsid w:val="003B47BE"/>
    <w:rsid w:val="003B5036"/>
    <w:rsid w:val="003B55DE"/>
    <w:rsid w:val="003B61B7"/>
    <w:rsid w:val="003C23E1"/>
    <w:rsid w:val="003C3EC2"/>
    <w:rsid w:val="003C6A78"/>
    <w:rsid w:val="003D3C69"/>
    <w:rsid w:val="003D41C0"/>
    <w:rsid w:val="003D5E36"/>
    <w:rsid w:val="003E1BFB"/>
    <w:rsid w:val="003E1C0B"/>
    <w:rsid w:val="003E22B1"/>
    <w:rsid w:val="003E23E6"/>
    <w:rsid w:val="003E2850"/>
    <w:rsid w:val="003E450F"/>
    <w:rsid w:val="003E5236"/>
    <w:rsid w:val="003F0D5F"/>
    <w:rsid w:val="003F1EF9"/>
    <w:rsid w:val="003F1EFA"/>
    <w:rsid w:val="003F42D6"/>
    <w:rsid w:val="003F4C98"/>
    <w:rsid w:val="003F7F97"/>
    <w:rsid w:val="00401022"/>
    <w:rsid w:val="00404FAA"/>
    <w:rsid w:val="00407387"/>
    <w:rsid w:val="0041072C"/>
    <w:rsid w:val="00413243"/>
    <w:rsid w:val="00420F84"/>
    <w:rsid w:val="00426139"/>
    <w:rsid w:val="00426773"/>
    <w:rsid w:val="00427443"/>
    <w:rsid w:val="004275E7"/>
    <w:rsid w:val="00431AC9"/>
    <w:rsid w:val="00432581"/>
    <w:rsid w:val="00434B4C"/>
    <w:rsid w:val="00435914"/>
    <w:rsid w:val="00437968"/>
    <w:rsid w:val="00437DDB"/>
    <w:rsid w:val="0044293C"/>
    <w:rsid w:val="004455CC"/>
    <w:rsid w:val="00451CD1"/>
    <w:rsid w:val="00454E9F"/>
    <w:rsid w:val="00462818"/>
    <w:rsid w:val="00462E62"/>
    <w:rsid w:val="00464E5E"/>
    <w:rsid w:val="004672BD"/>
    <w:rsid w:val="0047220B"/>
    <w:rsid w:val="00476158"/>
    <w:rsid w:val="00481C3C"/>
    <w:rsid w:val="004823A7"/>
    <w:rsid w:val="004826C8"/>
    <w:rsid w:val="00483588"/>
    <w:rsid w:val="00484C9B"/>
    <w:rsid w:val="00486B7F"/>
    <w:rsid w:val="00486C19"/>
    <w:rsid w:val="00487970"/>
    <w:rsid w:val="00491A5F"/>
    <w:rsid w:val="004921E2"/>
    <w:rsid w:val="0049694A"/>
    <w:rsid w:val="00496C7B"/>
    <w:rsid w:val="00497236"/>
    <w:rsid w:val="004A055D"/>
    <w:rsid w:val="004A4736"/>
    <w:rsid w:val="004B2AA8"/>
    <w:rsid w:val="004B455A"/>
    <w:rsid w:val="004C148B"/>
    <w:rsid w:val="004C510F"/>
    <w:rsid w:val="004C761F"/>
    <w:rsid w:val="004D1011"/>
    <w:rsid w:val="004D54ED"/>
    <w:rsid w:val="004D7288"/>
    <w:rsid w:val="004E0A38"/>
    <w:rsid w:val="004E1321"/>
    <w:rsid w:val="004E18AB"/>
    <w:rsid w:val="004E26FE"/>
    <w:rsid w:val="004E68E1"/>
    <w:rsid w:val="004E6DB4"/>
    <w:rsid w:val="004E74EA"/>
    <w:rsid w:val="004F13AA"/>
    <w:rsid w:val="004F3187"/>
    <w:rsid w:val="004F3DB7"/>
    <w:rsid w:val="004F6A08"/>
    <w:rsid w:val="0050036A"/>
    <w:rsid w:val="00501939"/>
    <w:rsid w:val="0050267C"/>
    <w:rsid w:val="00503F7D"/>
    <w:rsid w:val="005110DE"/>
    <w:rsid w:val="005145C3"/>
    <w:rsid w:val="0051568D"/>
    <w:rsid w:val="00516151"/>
    <w:rsid w:val="005163EA"/>
    <w:rsid w:val="00521D77"/>
    <w:rsid w:val="0052263E"/>
    <w:rsid w:val="00524377"/>
    <w:rsid w:val="00525FC6"/>
    <w:rsid w:val="0052616A"/>
    <w:rsid w:val="0053213C"/>
    <w:rsid w:val="005321B7"/>
    <w:rsid w:val="00540975"/>
    <w:rsid w:val="00540C83"/>
    <w:rsid w:val="005559C7"/>
    <w:rsid w:val="00560473"/>
    <w:rsid w:val="00560658"/>
    <w:rsid w:val="005618AF"/>
    <w:rsid w:val="00562C1B"/>
    <w:rsid w:val="00564D76"/>
    <w:rsid w:val="00570FC0"/>
    <w:rsid w:val="0057541D"/>
    <w:rsid w:val="00577F3D"/>
    <w:rsid w:val="00580893"/>
    <w:rsid w:val="005816F7"/>
    <w:rsid w:val="00585290"/>
    <w:rsid w:val="00586378"/>
    <w:rsid w:val="005870E9"/>
    <w:rsid w:val="0059126A"/>
    <w:rsid w:val="00591E6A"/>
    <w:rsid w:val="00593421"/>
    <w:rsid w:val="005940C2"/>
    <w:rsid w:val="00594517"/>
    <w:rsid w:val="00595D83"/>
    <w:rsid w:val="005960A6"/>
    <w:rsid w:val="00597686"/>
    <w:rsid w:val="005A05A3"/>
    <w:rsid w:val="005A1A9E"/>
    <w:rsid w:val="005A35D5"/>
    <w:rsid w:val="005A5960"/>
    <w:rsid w:val="005A681C"/>
    <w:rsid w:val="005A69E5"/>
    <w:rsid w:val="005A73B9"/>
    <w:rsid w:val="005A77EA"/>
    <w:rsid w:val="005A7E66"/>
    <w:rsid w:val="005B0F95"/>
    <w:rsid w:val="005B1B02"/>
    <w:rsid w:val="005B33A1"/>
    <w:rsid w:val="005B3CA2"/>
    <w:rsid w:val="005B5C75"/>
    <w:rsid w:val="005C0367"/>
    <w:rsid w:val="005C046B"/>
    <w:rsid w:val="005C2C22"/>
    <w:rsid w:val="005C314F"/>
    <w:rsid w:val="005C3AFF"/>
    <w:rsid w:val="005C43A2"/>
    <w:rsid w:val="005C774F"/>
    <w:rsid w:val="005D0508"/>
    <w:rsid w:val="005D213E"/>
    <w:rsid w:val="005D46C8"/>
    <w:rsid w:val="005D49C3"/>
    <w:rsid w:val="005D4B16"/>
    <w:rsid w:val="005D66B5"/>
    <w:rsid w:val="005E1FE7"/>
    <w:rsid w:val="005E34F6"/>
    <w:rsid w:val="005E5BB1"/>
    <w:rsid w:val="005F02AE"/>
    <w:rsid w:val="005F1E42"/>
    <w:rsid w:val="005F3E94"/>
    <w:rsid w:val="005F5EFF"/>
    <w:rsid w:val="005F6493"/>
    <w:rsid w:val="005F6CF9"/>
    <w:rsid w:val="005F73A3"/>
    <w:rsid w:val="006025A0"/>
    <w:rsid w:val="006033F9"/>
    <w:rsid w:val="00603F1E"/>
    <w:rsid w:val="006055C1"/>
    <w:rsid w:val="00605958"/>
    <w:rsid w:val="00606688"/>
    <w:rsid w:val="00607815"/>
    <w:rsid w:val="006105A7"/>
    <w:rsid w:val="00613F37"/>
    <w:rsid w:val="006168C0"/>
    <w:rsid w:val="0062180B"/>
    <w:rsid w:val="0062507C"/>
    <w:rsid w:val="00625C0B"/>
    <w:rsid w:val="0062673D"/>
    <w:rsid w:val="00631396"/>
    <w:rsid w:val="00631E08"/>
    <w:rsid w:val="0063430D"/>
    <w:rsid w:val="00635B05"/>
    <w:rsid w:val="006360E1"/>
    <w:rsid w:val="00636394"/>
    <w:rsid w:val="0063688D"/>
    <w:rsid w:val="00636EDA"/>
    <w:rsid w:val="00637223"/>
    <w:rsid w:val="00640459"/>
    <w:rsid w:val="00640BC2"/>
    <w:rsid w:val="0064452C"/>
    <w:rsid w:val="00644A15"/>
    <w:rsid w:val="00646B7D"/>
    <w:rsid w:val="0064791A"/>
    <w:rsid w:val="0065029B"/>
    <w:rsid w:val="006505F0"/>
    <w:rsid w:val="00650749"/>
    <w:rsid w:val="00655C8E"/>
    <w:rsid w:val="00655DAC"/>
    <w:rsid w:val="006578F8"/>
    <w:rsid w:val="00661941"/>
    <w:rsid w:val="006621E2"/>
    <w:rsid w:val="00662761"/>
    <w:rsid w:val="006633E3"/>
    <w:rsid w:val="00664735"/>
    <w:rsid w:val="006662A7"/>
    <w:rsid w:val="006716C8"/>
    <w:rsid w:val="0067523B"/>
    <w:rsid w:val="00677327"/>
    <w:rsid w:val="00677DB9"/>
    <w:rsid w:val="00684333"/>
    <w:rsid w:val="0068434D"/>
    <w:rsid w:val="006854DB"/>
    <w:rsid w:val="0068692D"/>
    <w:rsid w:val="00692D74"/>
    <w:rsid w:val="00696520"/>
    <w:rsid w:val="006A073D"/>
    <w:rsid w:val="006A1C34"/>
    <w:rsid w:val="006A4F3A"/>
    <w:rsid w:val="006A6548"/>
    <w:rsid w:val="006A68CA"/>
    <w:rsid w:val="006A70FE"/>
    <w:rsid w:val="006B0316"/>
    <w:rsid w:val="006B1196"/>
    <w:rsid w:val="006B1755"/>
    <w:rsid w:val="006B6852"/>
    <w:rsid w:val="006B70A5"/>
    <w:rsid w:val="006B719C"/>
    <w:rsid w:val="006B7EF3"/>
    <w:rsid w:val="006C36F5"/>
    <w:rsid w:val="006C6B78"/>
    <w:rsid w:val="006C6DCD"/>
    <w:rsid w:val="006C7AC6"/>
    <w:rsid w:val="006D0940"/>
    <w:rsid w:val="006D112F"/>
    <w:rsid w:val="006D4260"/>
    <w:rsid w:val="006D6231"/>
    <w:rsid w:val="006E137E"/>
    <w:rsid w:val="006E2937"/>
    <w:rsid w:val="006E2C33"/>
    <w:rsid w:val="006F133F"/>
    <w:rsid w:val="006F3176"/>
    <w:rsid w:val="006F333E"/>
    <w:rsid w:val="006F3778"/>
    <w:rsid w:val="006F4473"/>
    <w:rsid w:val="006F5D9F"/>
    <w:rsid w:val="006F687D"/>
    <w:rsid w:val="006F6DC1"/>
    <w:rsid w:val="00700626"/>
    <w:rsid w:val="00702161"/>
    <w:rsid w:val="00702899"/>
    <w:rsid w:val="007041F5"/>
    <w:rsid w:val="00705F75"/>
    <w:rsid w:val="00707C10"/>
    <w:rsid w:val="00710C7E"/>
    <w:rsid w:val="00711CD1"/>
    <w:rsid w:val="007120E6"/>
    <w:rsid w:val="0071659F"/>
    <w:rsid w:val="00717D7E"/>
    <w:rsid w:val="00720796"/>
    <w:rsid w:val="00720F9E"/>
    <w:rsid w:val="00722F4B"/>
    <w:rsid w:val="007237E4"/>
    <w:rsid w:val="00723B57"/>
    <w:rsid w:val="00725E62"/>
    <w:rsid w:val="007260EF"/>
    <w:rsid w:val="00727CAA"/>
    <w:rsid w:val="0073185C"/>
    <w:rsid w:val="00733D1F"/>
    <w:rsid w:val="0073458B"/>
    <w:rsid w:val="00735102"/>
    <w:rsid w:val="007378BA"/>
    <w:rsid w:val="007425D8"/>
    <w:rsid w:val="00743213"/>
    <w:rsid w:val="00744B06"/>
    <w:rsid w:val="00745308"/>
    <w:rsid w:val="007455E2"/>
    <w:rsid w:val="0074608F"/>
    <w:rsid w:val="00746408"/>
    <w:rsid w:val="00746E41"/>
    <w:rsid w:val="00747CA5"/>
    <w:rsid w:val="00751DE4"/>
    <w:rsid w:val="00752FA8"/>
    <w:rsid w:val="00760484"/>
    <w:rsid w:val="007647F3"/>
    <w:rsid w:val="00771B93"/>
    <w:rsid w:val="007720A7"/>
    <w:rsid w:val="007726AE"/>
    <w:rsid w:val="007728E7"/>
    <w:rsid w:val="00772D4F"/>
    <w:rsid w:val="00772F78"/>
    <w:rsid w:val="00773C9A"/>
    <w:rsid w:val="00774951"/>
    <w:rsid w:val="007765B1"/>
    <w:rsid w:val="00777566"/>
    <w:rsid w:val="00780B7F"/>
    <w:rsid w:val="00782749"/>
    <w:rsid w:val="00787F15"/>
    <w:rsid w:val="0079000A"/>
    <w:rsid w:val="007908BD"/>
    <w:rsid w:val="00794BD9"/>
    <w:rsid w:val="00794EB2"/>
    <w:rsid w:val="0079702B"/>
    <w:rsid w:val="00797632"/>
    <w:rsid w:val="00797BAB"/>
    <w:rsid w:val="007A4704"/>
    <w:rsid w:val="007A4ABD"/>
    <w:rsid w:val="007A71C9"/>
    <w:rsid w:val="007B005D"/>
    <w:rsid w:val="007B3CB1"/>
    <w:rsid w:val="007B3F28"/>
    <w:rsid w:val="007B47AC"/>
    <w:rsid w:val="007B6526"/>
    <w:rsid w:val="007B7F76"/>
    <w:rsid w:val="007C0CF8"/>
    <w:rsid w:val="007C2EDA"/>
    <w:rsid w:val="007C3E30"/>
    <w:rsid w:val="007C551A"/>
    <w:rsid w:val="007C5DCE"/>
    <w:rsid w:val="007C62CC"/>
    <w:rsid w:val="007C6F9B"/>
    <w:rsid w:val="007C71B0"/>
    <w:rsid w:val="007D233C"/>
    <w:rsid w:val="007D300F"/>
    <w:rsid w:val="007D44BB"/>
    <w:rsid w:val="007D4B79"/>
    <w:rsid w:val="007D5C63"/>
    <w:rsid w:val="007D74CC"/>
    <w:rsid w:val="007E1592"/>
    <w:rsid w:val="007E16AE"/>
    <w:rsid w:val="007E6CC1"/>
    <w:rsid w:val="007E6ED1"/>
    <w:rsid w:val="007F0F17"/>
    <w:rsid w:val="007F2983"/>
    <w:rsid w:val="007F34E9"/>
    <w:rsid w:val="007F6321"/>
    <w:rsid w:val="007F6809"/>
    <w:rsid w:val="007F792E"/>
    <w:rsid w:val="0080012A"/>
    <w:rsid w:val="0080219A"/>
    <w:rsid w:val="008025BA"/>
    <w:rsid w:val="00803611"/>
    <w:rsid w:val="00803660"/>
    <w:rsid w:val="008049DB"/>
    <w:rsid w:val="00805452"/>
    <w:rsid w:val="0080611F"/>
    <w:rsid w:val="0080653A"/>
    <w:rsid w:val="008079FA"/>
    <w:rsid w:val="008164D5"/>
    <w:rsid w:val="00821C5C"/>
    <w:rsid w:val="00822237"/>
    <w:rsid w:val="0082280D"/>
    <w:rsid w:val="00824775"/>
    <w:rsid w:val="00826977"/>
    <w:rsid w:val="00827CCB"/>
    <w:rsid w:val="0083126B"/>
    <w:rsid w:val="008417D1"/>
    <w:rsid w:val="00842B2B"/>
    <w:rsid w:val="00845920"/>
    <w:rsid w:val="008464C5"/>
    <w:rsid w:val="00847216"/>
    <w:rsid w:val="00847A18"/>
    <w:rsid w:val="00850A26"/>
    <w:rsid w:val="0085143A"/>
    <w:rsid w:val="0085208F"/>
    <w:rsid w:val="00852A4D"/>
    <w:rsid w:val="00861A4F"/>
    <w:rsid w:val="00862BE4"/>
    <w:rsid w:val="0086319A"/>
    <w:rsid w:val="00863F05"/>
    <w:rsid w:val="00865E0D"/>
    <w:rsid w:val="0086727B"/>
    <w:rsid w:val="00867367"/>
    <w:rsid w:val="008705B7"/>
    <w:rsid w:val="0087189D"/>
    <w:rsid w:val="00871A5D"/>
    <w:rsid w:val="008727CB"/>
    <w:rsid w:val="008831E8"/>
    <w:rsid w:val="00890423"/>
    <w:rsid w:val="00890FBD"/>
    <w:rsid w:val="00891668"/>
    <w:rsid w:val="008926BF"/>
    <w:rsid w:val="00893235"/>
    <w:rsid w:val="008948F9"/>
    <w:rsid w:val="00897559"/>
    <w:rsid w:val="008A1328"/>
    <w:rsid w:val="008A1629"/>
    <w:rsid w:val="008A17EE"/>
    <w:rsid w:val="008A3374"/>
    <w:rsid w:val="008A5B5A"/>
    <w:rsid w:val="008A6CA4"/>
    <w:rsid w:val="008A79CB"/>
    <w:rsid w:val="008B1446"/>
    <w:rsid w:val="008B2367"/>
    <w:rsid w:val="008B2688"/>
    <w:rsid w:val="008B3CA4"/>
    <w:rsid w:val="008C1222"/>
    <w:rsid w:val="008C17C1"/>
    <w:rsid w:val="008C17DA"/>
    <w:rsid w:val="008C2724"/>
    <w:rsid w:val="008C551D"/>
    <w:rsid w:val="008C69E6"/>
    <w:rsid w:val="008C7E36"/>
    <w:rsid w:val="008D1E95"/>
    <w:rsid w:val="008D272F"/>
    <w:rsid w:val="008D3079"/>
    <w:rsid w:val="008D3F58"/>
    <w:rsid w:val="008D4626"/>
    <w:rsid w:val="008D4FD0"/>
    <w:rsid w:val="008D731E"/>
    <w:rsid w:val="008D754D"/>
    <w:rsid w:val="008D7BF8"/>
    <w:rsid w:val="008E095D"/>
    <w:rsid w:val="008E10E8"/>
    <w:rsid w:val="008E11F9"/>
    <w:rsid w:val="008E139A"/>
    <w:rsid w:val="008E23DF"/>
    <w:rsid w:val="008E31C3"/>
    <w:rsid w:val="008E4328"/>
    <w:rsid w:val="008E51EF"/>
    <w:rsid w:val="008F01CF"/>
    <w:rsid w:val="008F15B3"/>
    <w:rsid w:val="008F1C84"/>
    <w:rsid w:val="008F37F9"/>
    <w:rsid w:val="008F56BD"/>
    <w:rsid w:val="008F67A1"/>
    <w:rsid w:val="00901F45"/>
    <w:rsid w:val="00903153"/>
    <w:rsid w:val="00904A83"/>
    <w:rsid w:val="00910F6D"/>
    <w:rsid w:val="00914739"/>
    <w:rsid w:val="009150F7"/>
    <w:rsid w:val="00917158"/>
    <w:rsid w:val="0092387C"/>
    <w:rsid w:val="00926413"/>
    <w:rsid w:val="00926CB5"/>
    <w:rsid w:val="0092771B"/>
    <w:rsid w:val="009277FC"/>
    <w:rsid w:val="00932045"/>
    <w:rsid w:val="00933F09"/>
    <w:rsid w:val="0093474A"/>
    <w:rsid w:val="00937048"/>
    <w:rsid w:val="00943394"/>
    <w:rsid w:val="009455ED"/>
    <w:rsid w:val="0094595E"/>
    <w:rsid w:val="0094643C"/>
    <w:rsid w:val="009509B4"/>
    <w:rsid w:val="00956631"/>
    <w:rsid w:val="00956C5B"/>
    <w:rsid w:val="00957A5B"/>
    <w:rsid w:val="009670B7"/>
    <w:rsid w:val="00974380"/>
    <w:rsid w:val="00976777"/>
    <w:rsid w:val="00976E89"/>
    <w:rsid w:val="009776BB"/>
    <w:rsid w:val="0098143A"/>
    <w:rsid w:val="0098162D"/>
    <w:rsid w:val="009852CF"/>
    <w:rsid w:val="00985FC2"/>
    <w:rsid w:val="00987BE7"/>
    <w:rsid w:val="00990BA3"/>
    <w:rsid w:val="00994F1F"/>
    <w:rsid w:val="00994FDA"/>
    <w:rsid w:val="009A1DD8"/>
    <w:rsid w:val="009A5347"/>
    <w:rsid w:val="009B1F71"/>
    <w:rsid w:val="009B3156"/>
    <w:rsid w:val="009C0691"/>
    <w:rsid w:val="009C100C"/>
    <w:rsid w:val="009C396C"/>
    <w:rsid w:val="009C59C4"/>
    <w:rsid w:val="009C5EA3"/>
    <w:rsid w:val="009D00D9"/>
    <w:rsid w:val="009D17B7"/>
    <w:rsid w:val="009D5813"/>
    <w:rsid w:val="009D598E"/>
    <w:rsid w:val="009D6B7B"/>
    <w:rsid w:val="009E0D23"/>
    <w:rsid w:val="009E186D"/>
    <w:rsid w:val="009E5DEF"/>
    <w:rsid w:val="009F24C8"/>
    <w:rsid w:val="00A001E1"/>
    <w:rsid w:val="00A012AE"/>
    <w:rsid w:val="00A02B9C"/>
    <w:rsid w:val="00A04253"/>
    <w:rsid w:val="00A04596"/>
    <w:rsid w:val="00A05476"/>
    <w:rsid w:val="00A078FC"/>
    <w:rsid w:val="00A07D08"/>
    <w:rsid w:val="00A102CB"/>
    <w:rsid w:val="00A10AAE"/>
    <w:rsid w:val="00A1178A"/>
    <w:rsid w:val="00A127D1"/>
    <w:rsid w:val="00A171D0"/>
    <w:rsid w:val="00A20F68"/>
    <w:rsid w:val="00A26311"/>
    <w:rsid w:val="00A263E4"/>
    <w:rsid w:val="00A26680"/>
    <w:rsid w:val="00A27C4D"/>
    <w:rsid w:val="00A30964"/>
    <w:rsid w:val="00A36977"/>
    <w:rsid w:val="00A36BFB"/>
    <w:rsid w:val="00A400E8"/>
    <w:rsid w:val="00A409D9"/>
    <w:rsid w:val="00A4264D"/>
    <w:rsid w:val="00A435C1"/>
    <w:rsid w:val="00A441E4"/>
    <w:rsid w:val="00A46734"/>
    <w:rsid w:val="00A47FC4"/>
    <w:rsid w:val="00A5187C"/>
    <w:rsid w:val="00A529B3"/>
    <w:rsid w:val="00A5538A"/>
    <w:rsid w:val="00A56B48"/>
    <w:rsid w:val="00A617EC"/>
    <w:rsid w:val="00A61AB0"/>
    <w:rsid w:val="00A628AB"/>
    <w:rsid w:val="00A64B55"/>
    <w:rsid w:val="00A770DA"/>
    <w:rsid w:val="00A81A40"/>
    <w:rsid w:val="00A8313F"/>
    <w:rsid w:val="00A838C0"/>
    <w:rsid w:val="00A86C40"/>
    <w:rsid w:val="00A87E07"/>
    <w:rsid w:val="00A93121"/>
    <w:rsid w:val="00A938F2"/>
    <w:rsid w:val="00A94BDC"/>
    <w:rsid w:val="00AA2491"/>
    <w:rsid w:val="00AA2BD1"/>
    <w:rsid w:val="00AA2E89"/>
    <w:rsid w:val="00AA3609"/>
    <w:rsid w:val="00AA3684"/>
    <w:rsid w:val="00AA7A16"/>
    <w:rsid w:val="00AA7F95"/>
    <w:rsid w:val="00AB236E"/>
    <w:rsid w:val="00AB48F9"/>
    <w:rsid w:val="00AB5165"/>
    <w:rsid w:val="00AB5E14"/>
    <w:rsid w:val="00AB6D09"/>
    <w:rsid w:val="00AC1F24"/>
    <w:rsid w:val="00AC380A"/>
    <w:rsid w:val="00AC4288"/>
    <w:rsid w:val="00AD1654"/>
    <w:rsid w:val="00AD2CEB"/>
    <w:rsid w:val="00AD33B7"/>
    <w:rsid w:val="00AD65B0"/>
    <w:rsid w:val="00AE0E06"/>
    <w:rsid w:val="00AE1160"/>
    <w:rsid w:val="00AE24EE"/>
    <w:rsid w:val="00AE6DDA"/>
    <w:rsid w:val="00AE6FFB"/>
    <w:rsid w:val="00AE70CB"/>
    <w:rsid w:val="00AF0C24"/>
    <w:rsid w:val="00AF0FAB"/>
    <w:rsid w:val="00AF1951"/>
    <w:rsid w:val="00AF32BB"/>
    <w:rsid w:val="00AF3DD7"/>
    <w:rsid w:val="00AF4627"/>
    <w:rsid w:val="00B005ED"/>
    <w:rsid w:val="00B01172"/>
    <w:rsid w:val="00B02F2C"/>
    <w:rsid w:val="00B031FF"/>
    <w:rsid w:val="00B0392A"/>
    <w:rsid w:val="00B0415E"/>
    <w:rsid w:val="00B05AD4"/>
    <w:rsid w:val="00B069D2"/>
    <w:rsid w:val="00B106D3"/>
    <w:rsid w:val="00B12BFD"/>
    <w:rsid w:val="00B1523E"/>
    <w:rsid w:val="00B1703B"/>
    <w:rsid w:val="00B2013C"/>
    <w:rsid w:val="00B204E2"/>
    <w:rsid w:val="00B23018"/>
    <w:rsid w:val="00B2343F"/>
    <w:rsid w:val="00B23643"/>
    <w:rsid w:val="00B23FB1"/>
    <w:rsid w:val="00B27A0C"/>
    <w:rsid w:val="00B30F18"/>
    <w:rsid w:val="00B310A2"/>
    <w:rsid w:val="00B31542"/>
    <w:rsid w:val="00B32E71"/>
    <w:rsid w:val="00B34FE2"/>
    <w:rsid w:val="00B3542C"/>
    <w:rsid w:val="00B36FCC"/>
    <w:rsid w:val="00B37AB2"/>
    <w:rsid w:val="00B37F0A"/>
    <w:rsid w:val="00B4002A"/>
    <w:rsid w:val="00B417A5"/>
    <w:rsid w:val="00B41EEE"/>
    <w:rsid w:val="00B42677"/>
    <w:rsid w:val="00B43AED"/>
    <w:rsid w:val="00B46161"/>
    <w:rsid w:val="00B464D3"/>
    <w:rsid w:val="00B46F06"/>
    <w:rsid w:val="00B476DC"/>
    <w:rsid w:val="00B5042B"/>
    <w:rsid w:val="00B51846"/>
    <w:rsid w:val="00B52095"/>
    <w:rsid w:val="00B55096"/>
    <w:rsid w:val="00B560EF"/>
    <w:rsid w:val="00B56D56"/>
    <w:rsid w:val="00B62411"/>
    <w:rsid w:val="00B632BF"/>
    <w:rsid w:val="00B639A3"/>
    <w:rsid w:val="00B64675"/>
    <w:rsid w:val="00B64BF5"/>
    <w:rsid w:val="00B65105"/>
    <w:rsid w:val="00B66075"/>
    <w:rsid w:val="00B66C1F"/>
    <w:rsid w:val="00B66E79"/>
    <w:rsid w:val="00B74A33"/>
    <w:rsid w:val="00B752BA"/>
    <w:rsid w:val="00B75C53"/>
    <w:rsid w:val="00B7752C"/>
    <w:rsid w:val="00B8509B"/>
    <w:rsid w:val="00B8558D"/>
    <w:rsid w:val="00B87CA0"/>
    <w:rsid w:val="00B93407"/>
    <w:rsid w:val="00B97E3D"/>
    <w:rsid w:val="00BA0117"/>
    <w:rsid w:val="00BA22D7"/>
    <w:rsid w:val="00BA24C2"/>
    <w:rsid w:val="00BA2D29"/>
    <w:rsid w:val="00BA2D5A"/>
    <w:rsid w:val="00BA310A"/>
    <w:rsid w:val="00BA3143"/>
    <w:rsid w:val="00BA365E"/>
    <w:rsid w:val="00BA3892"/>
    <w:rsid w:val="00BA4186"/>
    <w:rsid w:val="00BA6B8C"/>
    <w:rsid w:val="00BA708E"/>
    <w:rsid w:val="00BB1B80"/>
    <w:rsid w:val="00BB33E5"/>
    <w:rsid w:val="00BB4AA2"/>
    <w:rsid w:val="00BB7307"/>
    <w:rsid w:val="00BC277D"/>
    <w:rsid w:val="00BC382D"/>
    <w:rsid w:val="00BC625F"/>
    <w:rsid w:val="00BC7075"/>
    <w:rsid w:val="00BD0731"/>
    <w:rsid w:val="00BD14B8"/>
    <w:rsid w:val="00BD3240"/>
    <w:rsid w:val="00BD6719"/>
    <w:rsid w:val="00BE061C"/>
    <w:rsid w:val="00BE174D"/>
    <w:rsid w:val="00BE1842"/>
    <w:rsid w:val="00BE2EBA"/>
    <w:rsid w:val="00BE2F6F"/>
    <w:rsid w:val="00BE3838"/>
    <w:rsid w:val="00BE44E4"/>
    <w:rsid w:val="00BF6656"/>
    <w:rsid w:val="00BF7CC3"/>
    <w:rsid w:val="00C00290"/>
    <w:rsid w:val="00C01F15"/>
    <w:rsid w:val="00C022A5"/>
    <w:rsid w:val="00C03803"/>
    <w:rsid w:val="00C038D4"/>
    <w:rsid w:val="00C042E7"/>
    <w:rsid w:val="00C051B2"/>
    <w:rsid w:val="00C06751"/>
    <w:rsid w:val="00C10092"/>
    <w:rsid w:val="00C10835"/>
    <w:rsid w:val="00C118AB"/>
    <w:rsid w:val="00C13557"/>
    <w:rsid w:val="00C1383C"/>
    <w:rsid w:val="00C1577E"/>
    <w:rsid w:val="00C16308"/>
    <w:rsid w:val="00C16F3E"/>
    <w:rsid w:val="00C204D3"/>
    <w:rsid w:val="00C21109"/>
    <w:rsid w:val="00C21135"/>
    <w:rsid w:val="00C21A57"/>
    <w:rsid w:val="00C245E4"/>
    <w:rsid w:val="00C2492A"/>
    <w:rsid w:val="00C24A20"/>
    <w:rsid w:val="00C24BD6"/>
    <w:rsid w:val="00C25A79"/>
    <w:rsid w:val="00C26285"/>
    <w:rsid w:val="00C262F5"/>
    <w:rsid w:val="00C2737A"/>
    <w:rsid w:val="00C27C22"/>
    <w:rsid w:val="00C32484"/>
    <w:rsid w:val="00C3346D"/>
    <w:rsid w:val="00C34EBE"/>
    <w:rsid w:val="00C35E16"/>
    <w:rsid w:val="00C40089"/>
    <w:rsid w:val="00C4035C"/>
    <w:rsid w:val="00C43B4E"/>
    <w:rsid w:val="00C4509B"/>
    <w:rsid w:val="00C47239"/>
    <w:rsid w:val="00C47A97"/>
    <w:rsid w:val="00C55007"/>
    <w:rsid w:val="00C60B6A"/>
    <w:rsid w:val="00C60FC9"/>
    <w:rsid w:val="00C62278"/>
    <w:rsid w:val="00C64419"/>
    <w:rsid w:val="00C64F1E"/>
    <w:rsid w:val="00C66A25"/>
    <w:rsid w:val="00C673D5"/>
    <w:rsid w:val="00C677CC"/>
    <w:rsid w:val="00C72CD8"/>
    <w:rsid w:val="00C75E0A"/>
    <w:rsid w:val="00C773C4"/>
    <w:rsid w:val="00C80D42"/>
    <w:rsid w:val="00C81500"/>
    <w:rsid w:val="00C84506"/>
    <w:rsid w:val="00C852DD"/>
    <w:rsid w:val="00C86CE2"/>
    <w:rsid w:val="00C8708A"/>
    <w:rsid w:val="00C915B3"/>
    <w:rsid w:val="00C91D22"/>
    <w:rsid w:val="00C91FCF"/>
    <w:rsid w:val="00C944DA"/>
    <w:rsid w:val="00C974E1"/>
    <w:rsid w:val="00CA181A"/>
    <w:rsid w:val="00CA1CA8"/>
    <w:rsid w:val="00CA2621"/>
    <w:rsid w:val="00CA3C59"/>
    <w:rsid w:val="00CA3C99"/>
    <w:rsid w:val="00CA4166"/>
    <w:rsid w:val="00CB049B"/>
    <w:rsid w:val="00CB09AD"/>
    <w:rsid w:val="00CB1B25"/>
    <w:rsid w:val="00CB5D74"/>
    <w:rsid w:val="00CB731E"/>
    <w:rsid w:val="00CB75AA"/>
    <w:rsid w:val="00CB7819"/>
    <w:rsid w:val="00CC14DF"/>
    <w:rsid w:val="00CC222D"/>
    <w:rsid w:val="00CC28EC"/>
    <w:rsid w:val="00CC4F11"/>
    <w:rsid w:val="00CC4F4A"/>
    <w:rsid w:val="00CC5906"/>
    <w:rsid w:val="00CC7D62"/>
    <w:rsid w:val="00CD0EC1"/>
    <w:rsid w:val="00CD1641"/>
    <w:rsid w:val="00CD6883"/>
    <w:rsid w:val="00CD7FCB"/>
    <w:rsid w:val="00CE2CCC"/>
    <w:rsid w:val="00CE2DA8"/>
    <w:rsid w:val="00CE349A"/>
    <w:rsid w:val="00CE6D64"/>
    <w:rsid w:val="00CE73DE"/>
    <w:rsid w:val="00CF22A2"/>
    <w:rsid w:val="00CF2467"/>
    <w:rsid w:val="00CF247C"/>
    <w:rsid w:val="00CF7775"/>
    <w:rsid w:val="00D003C7"/>
    <w:rsid w:val="00D026B6"/>
    <w:rsid w:val="00D03B53"/>
    <w:rsid w:val="00D04370"/>
    <w:rsid w:val="00D06FE8"/>
    <w:rsid w:val="00D105CD"/>
    <w:rsid w:val="00D12D58"/>
    <w:rsid w:val="00D12FD8"/>
    <w:rsid w:val="00D137EB"/>
    <w:rsid w:val="00D15182"/>
    <w:rsid w:val="00D157B2"/>
    <w:rsid w:val="00D15B95"/>
    <w:rsid w:val="00D175E5"/>
    <w:rsid w:val="00D2223B"/>
    <w:rsid w:val="00D230EF"/>
    <w:rsid w:val="00D25690"/>
    <w:rsid w:val="00D26757"/>
    <w:rsid w:val="00D279F9"/>
    <w:rsid w:val="00D334A3"/>
    <w:rsid w:val="00D3550F"/>
    <w:rsid w:val="00D376B6"/>
    <w:rsid w:val="00D408E3"/>
    <w:rsid w:val="00D42FB6"/>
    <w:rsid w:val="00D43BCB"/>
    <w:rsid w:val="00D4406E"/>
    <w:rsid w:val="00D45845"/>
    <w:rsid w:val="00D50BF2"/>
    <w:rsid w:val="00D50F70"/>
    <w:rsid w:val="00D51529"/>
    <w:rsid w:val="00D51574"/>
    <w:rsid w:val="00D54884"/>
    <w:rsid w:val="00D57EA3"/>
    <w:rsid w:val="00D6280A"/>
    <w:rsid w:val="00D62A00"/>
    <w:rsid w:val="00D6615A"/>
    <w:rsid w:val="00D67E72"/>
    <w:rsid w:val="00D74E47"/>
    <w:rsid w:val="00D76D77"/>
    <w:rsid w:val="00D776EB"/>
    <w:rsid w:val="00D77BBB"/>
    <w:rsid w:val="00D80391"/>
    <w:rsid w:val="00D81115"/>
    <w:rsid w:val="00D85E68"/>
    <w:rsid w:val="00D87F86"/>
    <w:rsid w:val="00D906A7"/>
    <w:rsid w:val="00D92A98"/>
    <w:rsid w:val="00D94937"/>
    <w:rsid w:val="00D96B5A"/>
    <w:rsid w:val="00DA1765"/>
    <w:rsid w:val="00DA1D34"/>
    <w:rsid w:val="00DA3DB0"/>
    <w:rsid w:val="00DA7252"/>
    <w:rsid w:val="00DB1AF5"/>
    <w:rsid w:val="00DB1C1E"/>
    <w:rsid w:val="00DB367E"/>
    <w:rsid w:val="00DC074B"/>
    <w:rsid w:val="00DC219C"/>
    <w:rsid w:val="00DC4B86"/>
    <w:rsid w:val="00DC6319"/>
    <w:rsid w:val="00DD134D"/>
    <w:rsid w:val="00DD1922"/>
    <w:rsid w:val="00DD1C01"/>
    <w:rsid w:val="00DD2274"/>
    <w:rsid w:val="00DD2AF1"/>
    <w:rsid w:val="00DD44EA"/>
    <w:rsid w:val="00DD4608"/>
    <w:rsid w:val="00DD5683"/>
    <w:rsid w:val="00DD6D49"/>
    <w:rsid w:val="00DD7E49"/>
    <w:rsid w:val="00DE1192"/>
    <w:rsid w:val="00DE2C6B"/>
    <w:rsid w:val="00DE2FCB"/>
    <w:rsid w:val="00DF0389"/>
    <w:rsid w:val="00DF2CB8"/>
    <w:rsid w:val="00DF3A00"/>
    <w:rsid w:val="00DF4292"/>
    <w:rsid w:val="00DF4544"/>
    <w:rsid w:val="00DF4AE8"/>
    <w:rsid w:val="00DF5A51"/>
    <w:rsid w:val="00DF6CF7"/>
    <w:rsid w:val="00E0002C"/>
    <w:rsid w:val="00E04756"/>
    <w:rsid w:val="00E05229"/>
    <w:rsid w:val="00E0531C"/>
    <w:rsid w:val="00E074EB"/>
    <w:rsid w:val="00E101CC"/>
    <w:rsid w:val="00E10948"/>
    <w:rsid w:val="00E10B63"/>
    <w:rsid w:val="00E12CF2"/>
    <w:rsid w:val="00E15AB3"/>
    <w:rsid w:val="00E21111"/>
    <w:rsid w:val="00E247EF"/>
    <w:rsid w:val="00E24E50"/>
    <w:rsid w:val="00E2552A"/>
    <w:rsid w:val="00E2553A"/>
    <w:rsid w:val="00E25840"/>
    <w:rsid w:val="00E27A63"/>
    <w:rsid w:val="00E31D80"/>
    <w:rsid w:val="00E34DEC"/>
    <w:rsid w:val="00E368E7"/>
    <w:rsid w:val="00E4187C"/>
    <w:rsid w:val="00E42B82"/>
    <w:rsid w:val="00E42C8B"/>
    <w:rsid w:val="00E446F9"/>
    <w:rsid w:val="00E47D04"/>
    <w:rsid w:val="00E51331"/>
    <w:rsid w:val="00E5137E"/>
    <w:rsid w:val="00E531D2"/>
    <w:rsid w:val="00E53282"/>
    <w:rsid w:val="00E535D2"/>
    <w:rsid w:val="00E55E92"/>
    <w:rsid w:val="00E5645A"/>
    <w:rsid w:val="00E61A1D"/>
    <w:rsid w:val="00E6274C"/>
    <w:rsid w:val="00E62E65"/>
    <w:rsid w:val="00E63BAD"/>
    <w:rsid w:val="00E63E8B"/>
    <w:rsid w:val="00E64580"/>
    <w:rsid w:val="00E65473"/>
    <w:rsid w:val="00E73F7C"/>
    <w:rsid w:val="00E77200"/>
    <w:rsid w:val="00E80781"/>
    <w:rsid w:val="00E85D08"/>
    <w:rsid w:val="00E86EE2"/>
    <w:rsid w:val="00E922BA"/>
    <w:rsid w:val="00E9526F"/>
    <w:rsid w:val="00E95C00"/>
    <w:rsid w:val="00EA1DAE"/>
    <w:rsid w:val="00EA2325"/>
    <w:rsid w:val="00EA47DD"/>
    <w:rsid w:val="00EA5C45"/>
    <w:rsid w:val="00EA72B2"/>
    <w:rsid w:val="00EB0089"/>
    <w:rsid w:val="00EB3D88"/>
    <w:rsid w:val="00EB5263"/>
    <w:rsid w:val="00EC3FF8"/>
    <w:rsid w:val="00EC4944"/>
    <w:rsid w:val="00EC6233"/>
    <w:rsid w:val="00EC6F0F"/>
    <w:rsid w:val="00ED0275"/>
    <w:rsid w:val="00ED0699"/>
    <w:rsid w:val="00ED6958"/>
    <w:rsid w:val="00ED6E65"/>
    <w:rsid w:val="00EE00D3"/>
    <w:rsid w:val="00EE4615"/>
    <w:rsid w:val="00EE4D19"/>
    <w:rsid w:val="00EF01B5"/>
    <w:rsid w:val="00EF64FE"/>
    <w:rsid w:val="00EF6A72"/>
    <w:rsid w:val="00F023C6"/>
    <w:rsid w:val="00F04FCE"/>
    <w:rsid w:val="00F07573"/>
    <w:rsid w:val="00F106C9"/>
    <w:rsid w:val="00F10914"/>
    <w:rsid w:val="00F10C7F"/>
    <w:rsid w:val="00F11338"/>
    <w:rsid w:val="00F20862"/>
    <w:rsid w:val="00F220F8"/>
    <w:rsid w:val="00F25AD4"/>
    <w:rsid w:val="00F26944"/>
    <w:rsid w:val="00F300BF"/>
    <w:rsid w:val="00F31BD8"/>
    <w:rsid w:val="00F34A0D"/>
    <w:rsid w:val="00F37CDC"/>
    <w:rsid w:val="00F37F5C"/>
    <w:rsid w:val="00F4224B"/>
    <w:rsid w:val="00F4263D"/>
    <w:rsid w:val="00F45C68"/>
    <w:rsid w:val="00F50082"/>
    <w:rsid w:val="00F51905"/>
    <w:rsid w:val="00F5525C"/>
    <w:rsid w:val="00F57329"/>
    <w:rsid w:val="00F57F44"/>
    <w:rsid w:val="00F65EE6"/>
    <w:rsid w:val="00F67781"/>
    <w:rsid w:val="00F70F77"/>
    <w:rsid w:val="00F7113E"/>
    <w:rsid w:val="00F7129E"/>
    <w:rsid w:val="00F71702"/>
    <w:rsid w:val="00F7246B"/>
    <w:rsid w:val="00F73D41"/>
    <w:rsid w:val="00F74E8F"/>
    <w:rsid w:val="00F74FEE"/>
    <w:rsid w:val="00F7538E"/>
    <w:rsid w:val="00F7540D"/>
    <w:rsid w:val="00F80768"/>
    <w:rsid w:val="00F81FCD"/>
    <w:rsid w:val="00F82829"/>
    <w:rsid w:val="00F845DE"/>
    <w:rsid w:val="00F855AB"/>
    <w:rsid w:val="00F8713A"/>
    <w:rsid w:val="00F911FA"/>
    <w:rsid w:val="00F9181F"/>
    <w:rsid w:val="00F93119"/>
    <w:rsid w:val="00F93146"/>
    <w:rsid w:val="00F95A59"/>
    <w:rsid w:val="00F96058"/>
    <w:rsid w:val="00F96C6A"/>
    <w:rsid w:val="00FA1BBC"/>
    <w:rsid w:val="00FA2427"/>
    <w:rsid w:val="00FA2762"/>
    <w:rsid w:val="00FA430C"/>
    <w:rsid w:val="00FA61A8"/>
    <w:rsid w:val="00FB190F"/>
    <w:rsid w:val="00FB2507"/>
    <w:rsid w:val="00FB3D51"/>
    <w:rsid w:val="00FB4629"/>
    <w:rsid w:val="00FB7BAF"/>
    <w:rsid w:val="00FC0D71"/>
    <w:rsid w:val="00FC34BC"/>
    <w:rsid w:val="00FC42AF"/>
    <w:rsid w:val="00FC65F1"/>
    <w:rsid w:val="00FC6E28"/>
    <w:rsid w:val="00FD0E40"/>
    <w:rsid w:val="00FD1F3B"/>
    <w:rsid w:val="00FD39EA"/>
    <w:rsid w:val="00FD4AD9"/>
    <w:rsid w:val="00FD6185"/>
    <w:rsid w:val="00FD7037"/>
    <w:rsid w:val="00FD71D3"/>
    <w:rsid w:val="00FE0F8F"/>
    <w:rsid w:val="00FE13BF"/>
    <w:rsid w:val="00FE3B48"/>
    <w:rsid w:val="00FE5C78"/>
    <w:rsid w:val="00FF09B8"/>
    <w:rsid w:val="00FF1293"/>
    <w:rsid w:val="00FF15E2"/>
    <w:rsid w:val="00FF2640"/>
    <w:rsid w:val="00FF48C7"/>
    <w:rsid w:val="00FF5516"/>
    <w:rsid w:val="00FF79A3"/>
    <w:rsid w:val="07F47C8D"/>
    <w:rsid w:val="1789150D"/>
    <w:rsid w:val="26324F4C"/>
    <w:rsid w:val="38C87F40"/>
    <w:rsid w:val="40840C39"/>
    <w:rsid w:val="43553C8D"/>
    <w:rsid w:val="645464AF"/>
    <w:rsid w:val="6F375468"/>
    <w:rsid w:val="7C446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3799C2"/>
  <w15:docId w15:val="{1DE4B2A1-5FA8-41C9-BF7A-2853E8D33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qFormat="1"/>
    <w:lsdException w:name="footer" w:uiPriority="99"/>
    <w:lsdException w:name="caption" w:semiHidden="1" w:unhideWhenUsed="1" w:qFormat="1"/>
    <w:lsdException w:name="endnote reference" w:qFormat="1"/>
    <w:lsdException w:name="endnote text" w:uiPriority="99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HTML Keyboard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016700"/>
    <w:pPr>
      <w:widowControl w:val="0"/>
      <w:jc w:val="both"/>
    </w:pPr>
    <w:rPr>
      <w:kern w:val="2"/>
      <w:sz w:val="21"/>
      <w:szCs w:val="22"/>
    </w:rPr>
  </w:style>
  <w:style w:type="paragraph" w:styleId="Titolo1">
    <w:name w:val="heading 1"/>
    <w:basedOn w:val="Normale"/>
    <w:next w:val="Normale"/>
    <w:link w:val="Titolo1Carattere"/>
    <w:qFormat/>
    <w:rsid w:val="00C915B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Titolo2">
    <w:name w:val="heading 2"/>
    <w:basedOn w:val="Normale"/>
    <w:next w:val="Normale"/>
    <w:link w:val="Titolo2Carattere"/>
    <w:unhideWhenUsed/>
    <w:qFormat/>
    <w:rsid w:val="00C915B3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Intestazione">
    <w:name w:val="header"/>
    <w:basedOn w:val="Normale"/>
    <w:link w:val="IntestazioneCarattere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Grigliatabella">
    <w:name w:val="Table Grid"/>
    <w:basedOn w:val="Tabellanormale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Carpredefinitoparagrafo"/>
    <w:qFormat/>
    <w:rPr>
      <w:rFonts w:ascii="AdvOT2e364b11" w:hAnsi="AdvOT2e364b11" w:hint="default"/>
      <w:color w:val="000000"/>
      <w:sz w:val="20"/>
      <w:szCs w:val="20"/>
    </w:rPr>
  </w:style>
  <w:style w:type="table" w:customStyle="1" w:styleId="1">
    <w:name w:val="网格型1"/>
    <w:basedOn w:val="Tabellanormale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stazioneCarattere">
    <w:name w:val="Intestazione Carattere"/>
    <w:basedOn w:val="Carpredefinitoparagrafo"/>
    <w:link w:val="Intestazione"/>
    <w:qFormat/>
    <w:rPr>
      <w:kern w:val="2"/>
      <w:sz w:val="18"/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Pr>
      <w:kern w:val="2"/>
      <w:sz w:val="18"/>
      <w:szCs w:val="18"/>
    </w:rPr>
  </w:style>
  <w:style w:type="table" w:customStyle="1" w:styleId="11">
    <w:name w:val="网格型11"/>
    <w:basedOn w:val="Tabellanormale"/>
    <w:uiPriority w:val="59"/>
    <w:qFormat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网格型2"/>
    <w:basedOn w:val="Tabellanormale"/>
    <w:uiPriority w:val="59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网格型3"/>
    <w:basedOn w:val="Tabellanormale"/>
    <w:uiPriority w:val="59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网格型4"/>
    <w:basedOn w:val="Tabellanormale"/>
    <w:uiPriority w:val="59"/>
    <w:qFormat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dichiusura">
    <w:name w:val="endnote text"/>
    <w:basedOn w:val="Normale"/>
    <w:link w:val="TestonotadichiusuraCarattere"/>
    <w:uiPriority w:val="99"/>
    <w:qFormat/>
    <w:rsid w:val="006360E1"/>
    <w:pPr>
      <w:snapToGrid w:val="0"/>
      <w:jc w:val="left"/>
    </w:p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qFormat/>
    <w:rsid w:val="006360E1"/>
    <w:rPr>
      <w:kern w:val="2"/>
      <w:sz w:val="21"/>
      <w:szCs w:val="22"/>
    </w:rPr>
  </w:style>
  <w:style w:type="character" w:styleId="Rimandonotadichiusura">
    <w:name w:val="endnote reference"/>
    <w:basedOn w:val="Carpredefinitoparagrafo"/>
    <w:qFormat/>
    <w:rsid w:val="006360E1"/>
    <w:rPr>
      <w:vertAlign w:val="superscript"/>
    </w:rPr>
  </w:style>
  <w:style w:type="table" w:customStyle="1" w:styleId="1142">
    <w:name w:val="网格型1142"/>
    <w:basedOn w:val="Tabellanormale"/>
    <w:qFormat/>
    <w:rsid w:val="00B41EEE"/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0">
    <w:name w:val="网格型20"/>
    <w:basedOn w:val="Tabellanormale"/>
    <w:next w:val="Grigliatabella"/>
    <w:uiPriority w:val="59"/>
    <w:rsid w:val="005E34F6"/>
    <w:rPr>
      <w:rFonts w:ascii="Calibri" w:eastAsia="Times New Roman" w:hAnsi="Calibri" w:cs="Times New Roman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B55DE"/>
    <w:pPr>
      <w:ind w:firstLineChars="200" w:firstLine="420"/>
    </w:pPr>
  </w:style>
  <w:style w:type="character" w:customStyle="1" w:styleId="Titolo1Carattere">
    <w:name w:val="Titolo 1 Carattere"/>
    <w:basedOn w:val="Carpredefinitoparagrafo"/>
    <w:link w:val="Titolo1"/>
    <w:rsid w:val="00C915B3"/>
    <w:rPr>
      <w:b/>
      <w:bCs/>
      <w:kern w:val="44"/>
      <w:sz w:val="44"/>
      <w:szCs w:val="44"/>
    </w:rPr>
  </w:style>
  <w:style w:type="character" w:customStyle="1" w:styleId="Titolo2Carattere">
    <w:name w:val="Titolo 2 Carattere"/>
    <w:basedOn w:val="Carpredefinitoparagrafo"/>
    <w:link w:val="Titolo2"/>
    <w:rsid w:val="00C915B3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D03B53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Sommario2">
    <w:name w:val="toc 2"/>
    <w:basedOn w:val="Normale"/>
    <w:next w:val="Normale"/>
    <w:autoRedefine/>
    <w:uiPriority w:val="39"/>
    <w:unhideWhenUsed/>
    <w:rsid w:val="00D03B53"/>
    <w:pPr>
      <w:widowControl/>
      <w:spacing w:after="100" w:line="259" w:lineRule="auto"/>
      <w:ind w:left="220"/>
      <w:jc w:val="left"/>
    </w:pPr>
    <w:rPr>
      <w:rFonts w:cs="Times New Roman"/>
      <w:kern w:val="0"/>
      <w:sz w:val="22"/>
    </w:rPr>
  </w:style>
  <w:style w:type="paragraph" w:styleId="Sommario1">
    <w:name w:val="toc 1"/>
    <w:basedOn w:val="Normale"/>
    <w:next w:val="Normale"/>
    <w:autoRedefine/>
    <w:uiPriority w:val="39"/>
    <w:unhideWhenUsed/>
    <w:rsid w:val="005145C3"/>
    <w:pPr>
      <w:widowControl/>
      <w:tabs>
        <w:tab w:val="right" w:leader="dot" w:pos="8296"/>
      </w:tabs>
      <w:spacing w:after="100" w:line="259" w:lineRule="auto"/>
      <w:jc w:val="left"/>
    </w:pPr>
    <w:rPr>
      <w:rFonts w:ascii="Arial" w:eastAsia="Times New Roman Uni" w:hAnsi="Arial" w:cs="Arial"/>
      <w:noProof/>
      <w:kern w:val="44"/>
      <w:sz w:val="22"/>
    </w:rPr>
  </w:style>
  <w:style w:type="paragraph" w:styleId="Sommario3">
    <w:name w:val="toc 3"/>
    <w:basedOn w:val="Normale"/>
    <w:next w:val="Normale"/>
    <w:autoRedefine/>
    <w:uiPriority w:val="39"/>
    <w:unhideWhenUsed/>
    <w:rsid w:val="00D03B53"/>
    <w:pPr>
      <w:widowControl/>
      <w:spacing w:after="100" w:line="259" w:lineRule="auto"/>
      <w:ind w:left="440"/>
      <w:jc w:val="left"/>
    </w:pPr>
    <w:rPr>
      <w:rFonts w:cs="Times New Roman"/>
      <w:kern w:val="0"/>
      <w:sz w:val="22"/>
    </w:rPr>
  </w:style>
  <w:style w:type="character" w:styleId="Collegamentoipertestuale">
    <w:name w:val="Hyperlink"/>
    <w:basedOn w:val="Carpredefinitoparagrafo"/>
    <w:uiPriority w:val="99"/>
    <w:unhideWhenUsed/>
    <w:rsid w:val="00D03B53"/>
    <w:rPr>
      <w:color w:val="0563C1" w:themeColor="hyperlink"/>
      <w:u w:val="single"/>
    </w:rPr>
  </w:style>
  <w:style w:type="paragraph" w:styleId="Titolo">
    <w:name w:val="Title"/>
    <w:basedOn w:val="Normale"/>
    <w:next w:val="Normale"/>
    <w:link w:val="TitoloCarattere"/>
    <w:qFormat/>
    <w:rsid w:val="00780B7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780B7F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estofumetto">
    <w:name w:val="Balloon Text"/>
    <w:basedOn w:val="Normale"/>
    <w:link w:val="TestofumettoCarattere"/>
    <w:semiHidden/>
    <w:unhideWhenUsed/>
    <w:rsid w:val="005A77EA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5A77EA"/>
    <w:rPr>
      <w:kern w:val="2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7C6F9B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table" w:customStyle="1" w:styleId="5">
    <w:name w:val="网格型5"/>
    <w:basedOn w:val="Tabellanormale"/>
    <w:next w:val="Grigliatabella"/>
    <w:uiPriority w:val="39"/>
    <w:qFormat/>
    <w:rsid w:val="00377F34"/>
    <w:rPr>
      <w:rFonts w:ascii="Times New Roman" w:eastAsia="SimSu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rsid w:val="002F187E"/>
    <w:pPr>
      <w:snapToGrid w:val="0"/>
      <w:jc w:val="left"/>
    </w:pPr>
    <w:rPr>
      <w:sz w:val="18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F187E"/>
    <w:rPr>
      <w:kern w:val="2"/>
      <w:sz w:val="18"/>
      <w:szCs w:val="18"/>
    </w:rPr>
  </w:style>
  <w:style w:type="character" w:styleId="Rimandonotaapidipagina">
    <w:name w:val="footnote reference"/>
    <w:basedOn w:val="Carpredefinitoparagrafo"/>
    <w:rsid w:val="002F187E"/>
    <w:rPr>
      <w:vertAlign w:val="superscript"/>
    </w:rPr>
  </w:style>
  <w:style w:type="character" w:customStyle="1" w:styleId="10">
    <w:name w:val="未处理的提及1"/>
    <w:basedOn w:val="Carpredefinitoparagrafo"/>
    <w:uiPriority w:val="99"/>
    <w:semiHidden/>
    <w:unhideWhenUsed/>
    <w:rsid w:val="00C10835"/>
    <w:rPr>
      <w:color w:val="605E5C"/>
      <w:shd w:val="clear" w:color="auto" w:fill="E1DFDD"/>
    </w:rPr>
  </w:style>
  <w:style w:type="paragraph" w:customStyle="1" w:styleId="P1">
    <w:name w:val="P1"/>
    <w:basedOn w:val="Normale"/>
    <w:qFormat/>
    <w:rsid w:val="00AA2E89"/>
    <w:pPr>
      <w:widowControl/>
      <w:spacing w:line="225" w:lineRule="exact"/>
    </w:pPr>
    <w:rPr>
      <w:rFonts w:ascii="Arial" w:eastAsia="MS Mincho" w:hAnsi="Arial" w:cs="Times New Roman"/>
      <w:kern w:val="0"/>
      <w:sz w:val="17"/>
      <w:szCs w:val="24"/>
      <w:lang w:eastAsia="ja-JP"/>
    </w:rPr>
  </w:style>
  <w:style w:type="character" w:styleId="Numeroriga">
    <w:name w:val="line number"/>
    <w:basedOn w:val="Carpredefinitoparagrafo"/>
    <w:rsid w:val="00061A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9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2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2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1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tiff"/><Relationship Id="rId18" Type="http://schemas.openxmlformats.org/officeDocument/2006/relationships/image" Target="media/image10.tiff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tiff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tiff"/><Relationship Id="rId17" Type="http://schemas.openxmlformats.org/officeDocument/2006/relationships/image" Target="media/image9.tiff"/><Relationship Id="rId25" Type="http://schemas.openxmlformats.org/officeDocument/2006/relationships/image" Target="media/image17.tif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tiff"/><Relationship Id="rId20" Type="http://schemas.openxmlformats.org/officeDocument/2006/relationships/image" Target="media/image12.jpeg"/><Relationship Id="rId29" Type="http://schemas.openxmlformats.org/officeDocument/2006/relationships/image" Target="media/image21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iff"/><Relationship Id="rId24" Type="http://schemas.openxmlformats.org/officeDocument/2006/relationships/image" Target="media/image16.tiff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tiff"/><Relationship Id="rId23" Type="http://schemas.openxmlformats.org/officeDocument/2006/relationships/image" Target="media/image15.tiff"/><Relationship Id="rId28" Type="http://schemas.openxmlformats.org/officeDocument/2006/relationships/image" Target="media/image20.tiff"/><Relationship Id="rId10" Type="http://schemas.openxmlformats.org/officeDocument/2006/relationships/image" Target="media/image2.tiff"/><Relationship Id="rId19" Type="http://schemas.openxmlformats.org/officeDocument/2006/relationships/image" Target="media/image11.tiff"/><Relationship Id="rId31" Type="http://schemas.openxmlformats.org/officeDocument/2006/relationships/image" Target="media/image23.jpeg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image" Target="media/image6.tiff"/><Relationship Id="rId22" Type="http://schemas.openxmlformats.org/officeDocument/2006/relationships/image" Target="media/image14.tiff"/><Relationship Id="rId27" Type="http://schemas.openxmlformats.org/officeDocument/2006/relationships/image" Target="media/image19.tiff"/><Relationship Id="rId30" Type="http://schemas.openxmlformats.org/officeDocument/2006/relationships/image" Target="media/image22.jpeg"/><Relationship Id="rId8" Type="http://schemas.openxmlformats.org/officeDocument/2006/relationships/hyperlink" Target="mailto:honglanqi@snnu.edu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DBC7E-68A4-44FA-91D4-AF7C88D67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3243</Words>
  <Characters>18488</Characters>
  <Application>Microsoft Office Word</Application>
  <DocSecurity>0</DocSecurity>
  <Lines>154</Lines>
  <Paragraphs>43</Paragraphs>
  <ScaleCrop>false</ScaleCrop>
  <Company/>
  <LinksUpToDate>false</LinksUpToDate>
  <CharactersWithSpaces>21688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八宝粥</dc:creator>
  <cp:keywords/>
  <dc:description/>
  <cp:lastModifiedBy>Gustavo Filippucci</cp:lastModifiedBy>
  <cp:revision>2</cp:revision>
  <cp:lastPrinted>2023-07-12T03:44:00Z</cp:lastPrinted>
  <dcterms:created xsi:type="dcterms:W3CDTF">2026-04-07T09:41:00Z</dcterms:created>
  <dcterms:modified xsi:type="dcterms:W3CDTF">2026-04-07T09:41:00Z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F87F5216BE2E48C7BB76D27C03160437</vt:lpwstr>
  </property>
  <property fmtid="{D5CDD505-2E9C-101B-9397-08002B2CF9AE}" pid="4" name="GrammarlyDocumentId">
    <vt:lpwstr>37cb96097f05d0f8a89e1f5ebd4acf83612bb84ff657b997052c7213accd26c0</vt:lpwstr>
  </property>
</Properties>
</file>