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608B8" w14:textId="77777777" w:rsidR="00477989" w:rsidRPr="00420565" w:rsidRDefault="00477989" w:rsidP="00477989">
      <w:pPr>
        <w:spacing w:line="276" w:lineRule="auto"/>
        <w:jc w:val="both"/>
        <w:rPr>
          <w:rFonts w:cstheme="minorHAnsi"/>
          <w:b/>
          <w:bCs/>
          <w:sz w:val="36"/>
          <w:szCs w:val="36"/>
        </w:rPr>
      </w:pPr>
      <w:r w:rsidRPr="00420565">
        <w:rPr>
          <w:rFonts w:cstheme="minorHAnsi"/>
          <w:b/>
          <w:bCs/>
          <w:sz w:val="36"/>
          <w:szCs w:val="36"/>
        </w:rPr>
        <w:t>Supporting information</w:t>
      </w:r>
    </w:p>
    <w:p w14:paraId="48492900" w14:textId="77777777" w:rsidR="00477989" w:rsidRPr="00420565" w:rsidRDefault="00477989" w:rsidP="00477989">
      <w:pPr>
        <w:spacing w:line="276" w:lineRule="auto"/>
      </w:pPr>
      <w:r w:rsidRPr="00420565">
        <w:rPr>
          <w:b/>
          <w:bCs/>
          <w:lang w:val="en-US"/>
        </w:rPr>
        <w:t xml:space="preserve">Fig S1. </w:t>
      </w:r>
      <w:r w:rsidRPr="00420565">
        <w:rPr>
          <w:b/>
          <w:bCs/>
        </w:rPr>
        <w:t xml:space="preserve">Identification of the </w:t>
      </w:r>
      <w:proofErr w:type="spellStart"/>
      <w:r w:rsidRPr="00420565">
        <w:rPr>
          <w:b/>
          <w:bCs/>
          <w:i/>
          <w:iCs/>
        </w:rPr>
        <w:t>macAB</w:t>
      </w:r>
      <w:proofErr w:type="spellEnd"/>
      <w:r w:rsidRPr="00420565">
        <w:rPr>
          <w:b/>
          <w:bCs/>
          <w:i/>
          <w:iCs/>
        </w:rPr>
        <w:t xml:space="preserve"> </w:t>
      </w:r>
      <w:r w:rsidRPr="00420565">
        <w:rPr>
          <w:b/>
          <w:bCs/>
        </w:rPr>
        <w:t>promoter region</w:t>
      </w:r>
      <w:r w:rsidRPr="00420565">
        <w:t xml:space="preserve">. </w:t>
      </w:r>
      <w:r w:rsidRPr="00420565">
        <w:br/>
        <w:t xml:space="preserve">A) Identification of the </w:t>
      </w:r>
      <w:proofErr w:type="spellStart"/>
      <w:r w:rsidRPr="00420565">
        <w:rPr>
          <w:i/>
          <w:iCs/>
        </w:rPr>
        <w:t>macA</w:t>
      </w:r>
      <w:proofErr w:type="spellEnd"/>
      <w:r w:rsidRPr="00420565">
        <w:t xml:space="preserve"> promoter. The 5' end of the </w:t>
      </w:r>
      <w:proofErr w:type="spellStart"/>
      <w:r w:rsidRPr="00420565">
        <w:rPr>
          <w:i/>
          <w:iCs/>
        </w:rPr>
        <w:t>macA</w:t>
      </w:r>
      <w:proofErr w:type="spellEnd"/>
      <w:r w:rsidRPr="00420565">
        <w:t xml:space="preserve"> transcript was identified through primer extension analysis. On the right, a summary of the relevant features within the nucleotide sequence of the </w:t>
      </w:r>
      <w:proofErr w:type="spellStart"/>
      <w:r w:rsidRPr="00420565">
        <w:rPr>
          <w:i/>
          <w:iCs/>
        </w:rPr>
        <w:t>macA</w:t>
      </w:r>
      <w:proofErr w:type="spellEnd"/>
      <w:r w:rsidRPr="00420565">
        <w:t xml:space="preserve"> promoter region is presented. The transcriptional start site (+1) and the -10 and -35 regions are shown in red. B) Intergenic region between </w:t>
      </w:r>
      <w:proofErr w:type="spellStart"/>
      <w:r w:rsidRPr="00420565">
        <w:rPr>
          <w:i/>
          <w:iCs/>
        </w:rPr>
        <w:t>ybjX</w:t>
      </w:r>
      <w:proofErr w:type="spellEnd"/>
      <w:r w:rsidRPr="00420565">
        <w:rPr>
          <w:i/>
          <w:iCs/>
        </w:rPr>
        <w:t xml:space="preserve"> </w:t>
      </w:r>
      <w:r w:rsidRPr="00420565">
        <w:t xml:space="preserve">(in yellow) and </w:t>
      </w:r>
      <w:proofErr w:type="spellStart"/>
      <w:r w:rsidRPr="00420565">
        <w:rPr>
          <w:i/>
          <w:iCs/>
        </w:rPr>
        <w:t>macA</w:t>
      </w:r>
      <w:proofErr w:type="spellEnd"/>
      <w:r w:rsidRPr="00420565">
        <w:rPr>
          <w:i/>
          <w:iCs/>
        </w:rPr>
        <w:t xml:space="preserve"> </w:t>
      </w:r>
      <w:r w:rsidRPr="00420565">
        <w:t>(in blue). The promoters are represented with dashed lines and the arrows indicate the -35, -10 and the +1 regions.</w:t>
      </w:r>
    </w:p>
    <w:p w14:paraId="39B6BAA5" w14:textId="77777777" w:rsidR="00477989" w:rsidRPr="00420565" w:rsidRDefault="00477989" w:rsidP="00477989">
      <w:pPr>
        <w:spacing w:line="276" w:lineRule="auto"/>
        <w:rPr>
          <w:lang w:val="en-US"/>
        </w:rPr>
      </w:pPr>
      <w:r w:rsidRPr="00420565">
        <w:rPr>
          <w:b/>
          <w:bCs/>
          <w:lang w:val="en-US"/>
        </w:rPr>
        <w:t xml:space="preserve">Fig S2. </w:t>
      </w:r>
      <w:proofErr w:type="spellStart"/>
      <w:r w:rsidRPr="00420565">
        <w:rPr>
          <w:b/>
          <w:bCs/>
        </w:rPr>
        <w:t>Alphafold</w:t>
      </w:r>
      <w:proofErr w:type="spellEnd"/>
      <w:r w:rsidRPr="00420565">
        <w:rPr>
          <w:b/>
          <w:bCs/>
        </w:rPr>
        <w:t xml:space="preserve">-predicted </w:t>
      </w:r>
      <w:proofErr w:type="spellStart"/>
      <w:r w:rsidRPr="00420565">
        <w:rPr>
          <w:b/>
          <w:bCs/>
        </w:rPr>
        <w:t>YbjX</w:t>
      </w:r>
      <w:proofErr w:type="spellEnd"/>
      <w:r w:rsidRPr="00420565">
        <w:rPr>
          <w:b/>
          <w:bCs/>
        </w:rPr>
        <w:t xml:space="preserve"> (A) and </w:t>
      </w:r>
      <w:proofErr w:type="spellStart"/>
      <w:r w:rsidRPr="00420565">
        <w:rPr>
          <w:b/>
          <w:bCs/>
        </w:rPr>
        <w:t>VirK</w:t>
      </w:r>
      <w:proofErr w:type="spellEnd"/>
      <w:r w:rsidRPr="00420565">
        <w:rPr>
          <w:b/>
          <w:bCs/>
        </w:rPr>
        <w:t xml:space="preserve"> (B) structures showing the charge distribution on the protein surface. </w:t>
      </w:r>
      <w:r w:rsidRPr="00420565">
        <w:rPr>
          <w:b/>
          <w:bCs/>
        </w:rPr>
        <w:br/>
      </w:r>
      <w:r w:rsidRPr="00420565">
        <w:t xml:space="preserve">The right panels show the charge distribution on the protein surface (red: negative charge; blue: positive charge). For both </w:t>
      </w:r>
      <w:proofErr w:type="spellStart"/>
      <w:r w:rsidRPr="00420565">
        <w:t>YbjX</w:t>
      </w:r>
      <w:proofErr w:type="spellEnd"/>
      <w:r w:rsidRPr="00420565">
        <w:t xml:space="preserve"> and </w:t>
      </w:r>
      <w:proofErr w:type="spellStart"/>
      <w:r w:rsidRPr="00420565">
        <w:t>VirK</w:t>
      </w:r>
      <w:proofErr w:type="spellEnd"/>
      <w:r w:rsidRPr="00420565">
        <w:t>, in the lower panels the structures are rotated by 180° to show the opposite face of the protein. The charge distribution was calculated with Chimera X.</w:t>
      </w:r>
    </w:p>
    <w:p w14:paraId="3223227C" w14:textId="77777777" w:rsidR="00477989" w:rsidRPr="00420565" w:rsidRDefault="00477989" w:rsidP="00477989">
      <w:pPr>
        <w:spacing w:line="276" w:lineRule="auto"/>
        <w:rPr>
          <w:lang w:val="en-US"/>
        </w:rPr>
      </w:pPr>
      <w:r w:rsidRPr="00420565">
        <w:rPr>
          <w:b/>
          <w:bCs/>
          <w:lang w:val="en-US"/>
        </w:rPr>
        <w:t xml:space="preserve">Fig S3. Virk, but not </w:t>
      </w:r>
      <w:proofErr w:type="spellStart"/>
      <w:r w:rsidRPr="00420565">
        <w:rPr>
          <w:b/>
          <w:bCs/>
          <w:lang w:val="en-US"/>
        </w:rPr>
        <w:t>YbjX</w:t>
      </w:r>
      <w:proofErr w:type="spellEnd"/>
      <w:r w:rsidRPr="00420565">
        <w:rPr>
          <w:b/>
          <w:bCs/>
          <w:lang w:val="en-US"/>
        </w:rPr>
        <w:t xml:space="preserve">, is involved in cell-to-cell spreading. </w:t>
      </w:r>
      <w:r w:rsidRPr="00420565">
        <w:rPr>
          <w:b/>
          <w:bCs/>
          <w:lang w:val="en-US"/>
        </w:rPr>
        <w:br/>
      </w:r>
      <w:r w:rsidRPr="00420565">
        <w:rPr>
          <w:lang w:val="en-US"/>
        </w:rPr>
        <w:t xml:space="preserve">A) M90T strains lacking </w:t>
      </w:r>
      <w:proofErr w:type="spellStart"/>
      <w:r w:rsidRPr="00420565">
        <w:rPr>
          <w:lang w:val="en-US"/>
        </w:rPr>
        <w:t>VirK</w:t>
      </w:r>
      <w:proofErr w:type="spellEnd"/>
      <w:r w:rsidRPr="00420565">
        <w:rPr>
          <w:lang w:val="en-US"/>
        </w:rPr>
        <w:t xml:space="preserve"> are unable to form plaques on epithelial cells and </w:t>
      </w:r>
      <w:proofErr w:type="spellStart"/>
      <w:r w:rsidRPr="00420565">
        <w:rPr>
          <w:i/>
          <w:iCs/>
          <w:lang w:val="en-US"/>
        </w:rPr>
        <w:t>virK</w:t>
      </w:r>
      <w:proofErr w:type="spellEnd"/>
      <w:r w:rsidRPr="00420565">
        <w:rPr>
          <w:i/>
          <w:iCs/>
          <w:lang w:val="en-US"/>
        </w:rPr>
        <w:t xml:space="preserve"> </w:t>
      </w:r>
      <w:r w:rsidRPr="00420565">
        <w:rPr>
          <w:lang w:val="en-US"/>
        </w:rPr>
        <w:t xml:space="preserve">deletion can’t be complemented by the overexpression of </w:t>
      </w:r>
      <w:proofErr w:type="spellStart"/>
      <w:r w:rsidRPr="00420565">
        <w:rPr>
          <w:lang w:val="en-US"/>
        </w:rPr>
        <w:t>YbjX</w:t>
      </w:r>
      <w:proofErr w:type="spellEnd"/>
      <w:r w:rsidRPr="00420565">
        <w:rPr>
          <w:lang w:val="en-US"/>
        </w:rPr>
        <w:t xml:space="preserve"> (</w:t>
      </w:r>
      <w:proofErr w:type="spellStart"/>
      <w:r w:rsidRPr="00420565">
        <w:t>Δ</w:t>
      </w:r>
      <w:r w:rsidRPr="00420565">
        <w:rPr>
          <w:i/>
          <w:iCs/>
        </w:rPr>
        <w:t>virK</w:t>
      </w:r>
      <w:proofErr w:type="spellEnd"/>
      <w:r w:rsidRPr="00420565">
        <w:rPr>
          <w:i/>
          <w:iCs/>
        </w:rPr>
        <w:t xml:space="preserve"> </w:t>
      </w:r>
      <w:proofErr w:type="spellStart"/>
      <w:r w:rsidRPr="00420565">
        <w:t>pYbjX</w:t>
      </w:r>
      <w:proofErr w:type="spellEnd"/>
      <w:r w:rsidRPr="00420565">
        <w:t xml:space="preserve">). </w:t>
      </w:r>
      <w:r w:rsidRPr="00420565">
        <w:rPr>
          <w:lang w:val="en-US"/>
        </w:rPr>
        <w:t xml:space="preserve"> </w:t>
      </w:r>
      <w:proofErr w:type="gramStart"/>
      <w:r w:rsidRPr="00420565">
        <w:rPr>
          <w:lang w:val="en-US"/>
        </w:rPr>
        <w:t>B)</w:t>
      </w:r>
      <w:r w:rsidRPr="00420565">
        <w:t>Overexpression</w:t>
      </w:r>
      <w:proofErr w:type="gramEnd"/>
      <w:r w:rsidRPr="00420565">
        <w:t xml:space="preserve"> of </w:t>
      </w:r>
      <w:proofErr w:type="spellStart"/>
      <w:r w:rsidRPr="00420565">
        <w:t>VirK</w:t>
      </w:r>
      <w:proofErr w:type="spellEnd"/>
      <w:r w:rsidRPr="00420565">
        <w:t xml:space="preserve"> increases plaque size produced by M90T </w:t>
      </w:r>
      <w:proofErr w:type="spellStart"/>
      <w:r w:rsidRPr="00420565">
        <w:t>Δ</w:t>
      </w:r>
      <w:r w:rsidRPr="00420565">
        <w:rPr>
          <w:i/>
          <w:iCs/>
        </w:rPr>
        <w:t>ybjX</w:t>
      </w:r>
      <w:proofErr w:type="spellEnd"/>
      <w:r w:rsidRPr="00420565">
        <w:t xml:space="preserve">. For plaque assays, a confluent layer of Caco-2 cells was infected with </w:t>
      </w:r>
      <w:r w:rsidRPr="00420565">
        <w:rPr>
          <w:i/>
          <w:iCs/>
        </w:rPr>
        <w:t xml:space="preserve">S. flexneri </w:t>
      </w:r>
      <w:r w:rsidRPr="00420565">
        <w:t>M90T wild-type and its derivatives at MOI 10</w:t>
      </w:r>
      <w:r w:rsidRPr="00420565">
        <w:rPr>
          <w:vertAlign w:val="superscript"/>
        </w:rPr>
        <w:t>-3</w:t>
      </w:r>
      <w:r w:rsidRPr="00420565">
        <w:t xml:space="preserve">. Plaque size was measured 72 hours </w:t>
      </w:r>
      <w:proofErr w:type="spellStart"/>
      <w:proofErr w:type="gramStart"/>
      <w:r w:rsidRPr="00420565">
        <w:t>p.i.</w:t>
      </w:r>
      <w:proofErr w:type="spellEnd"/>
      <w:r w:rsidRPr="00420565">
        <w:t>.</w:t>
      </w:r>
      <w:proofErr w:type="gramEnd"/>
      <w:r w:rsidRPr="00420565">
        <w:t xml:space="preserve"> C) The deletion of </w:t>
      </w:r>
      <w:proofErr w:type="spellStart"/>
      <w:r w:rsidRPr="00420565">
        <w:rPr>
          <w:i/>
          <w:iCs/>
        </w:rPr>
        <w:t>virK</w:t>
      </w:r>
      <w:proofErr w:type="spellEnd"/>
      <w:r w:rsidRPr="00420565">
        <w:rPr>
          <w:i/>
          <w:iCs/>
        </w:rPr>
        <w:t xml:space="preserve"> </w:t>
      </w:r>
      <w:r w:rsidRPr="00420565">
        <w:t xml:space="preserve">disrupts the ability of </w:t>
      </w:r>
      <w:r w:rsidRPr="00420565">
        <w:rPr>
          <w:i/>
          <w:iCs/>
        </w:rPr>
        <w:t xml:space="preserve">Shigella </w:t>
      </w:r>
      <w:r w:rsidRPr="00420565">
        <w:t xml:space="preserve">to polymerise actin tails during the infection of epithelial cells. The percentage of tailed bacteria was calculated in n=4 60x </w:t>
      </w:r>
      <w:proofErr w:type="spellStart"/>
      <w:r w:rsidRPr="00420565">
        <w:t>obj</w:t>
      </w:r>
      <w:proofErr w:type="spellEnd"/>
      <w:r w:rsidRPr="00420565">
        <w:t xml:space="preserve"> fields for each strain infecting epithelial cells, 4 hours post-infection. </w:t>
      </w:r>
      <w:r w:rsidRPr="00420565">
        <w:br/>
        <w:t>Statistical significance was determined using a one-way ANOVA test with Tamhane’s T2 post-hoc test. ●0.1</w:t>
      </w:r>
      <w:r w:rsidRPr="00420565">
        <w:rPr>
          <w:rFonts w:cstheme="minorHAnsi"/>
        </w:rPr>
        <w:t>≥</w:t>
      </w:r>
      <w:r w:rsidRPr="00420565">
        <w:t>p&gt;0.05; ** 0.01</w:t>
      </w:r>
      <w:r w:rsidRPr="00420565">
        <w:rPr>
          <w:rFonts w:cstheme="minorHAnsi"/>
        </w:rPr>
        <w:t>≥</w:t>
      </w:r>
      <w:r w:rsidRPr="00420565">
        <w:t>p&gt;0.001; **** p</w:t>
      </w:r>
      <w:r w:rsidRPr="00420565">
        <w:rPr>
          <w:rFonts w:cstheme="minorHAnsi"/>
        </w:rPr>
        <w:t>≤</w:t>
      </w:r>
      <w:r w:rsidRPr="00420565">
        <w:t>0.0001</w:t>
      </w:r>
      <w:r w:rsidRPr="00420565">
        <w:rPr>
          <w:rFonts w:cstheme="minorHAnsi"/>
        </w:rPr>
        <w:t>.</w:t>
      </w:r>
      <w:r w:rsidRPr="00420565">
        <w:t xml:space="preserve"> Error bars represent SD. </w:t>
      </w:r>
    </w:p>
    <w:p w14:paraId="08EEC106" w14:textId="77777777" w:rsidR="00477989" w:rsidRPr="00420565" w:rsidRDefault="00477989" w:rsidP="00477989">
      <w:pPr>
        <w:spacing w:line="276" w:lineRule="auto"/>
        <w:rPr>
          <w:b/>
          <w:bCs/>
        </w:rPr>
      </w:pPr>
      <w:r w:rsidRPr="00420565">
        <w:rPr>
          <w:b/>
          <w:bCs/>
        </w:rPr>
        <w:t>Table S1. Strains and plasmids used in this study.</w:t>
      </w:r>
    </w:p>
    <w:tbl>
      <w:tblPr>
        <w:tblStyle w:val="TableGrid"/>
        <w:tblW w:w="0" w:type="auto"/>
        <w:tblLook w:val="04A0" w:firstRow="1" w:lastRow="0" w:firstColumn="1" w:lastColumn="0" w:noHBand="0" w:noVBand="1"/>
      </w:tblPr>
      <w:tblGrid>
        <w:gridCol w:w="2381"/>
        <w:gridCol w:w="5449"/>
        <w:gridCol w:w="1798"/>
      </w:tblGrid>
      <w:tr w:rsidR="00477989" w:rsidRPr="00420565" w14:paraId="1C014F48" w14:textId="77777777" w:rsidTr="00671565">
        <w:tc>
          <w:tcPr>
            <w:tcW w:w="2381" w:type="dxa"/>
          </w:tcPr>
          <w:p w14:paraId="4A6FABB7" w14:textId="77777777" w:rsidR="00477989" w:rsidRPr="00420565" w:rsidRDefault="00477989" w:rsidP="00671565">
            <w:pPr>
              <w:spacing w:line="276" w:lineRule="auto"/>
              <w:jc w:val="both"/>
              <w:rPr>
                <w:b/>
                <w:bCs/>
              </w:rPr>
            </w:pPr>
            <w:r w:rsidRPr="00420565">
              <w:rPr>
                <w:b/>
                <w:bCs/>
              </w:rPr>
              <w:t>Strain</w:t>
            </w:r>
          </w:p>
        </w:tc>
        <w:tc>
          <w:tcPr>
            <w:tcW w:w="5449" w:type="dxa"/>
          </w:tcPr>
          <w:p w14:paraId="391B6F96" w14:textId="77777777" w:rsidR="00477989" w:rsidRPr="00420565" w:rsidRDefault="00477989" w:rsidP="00671565">
            <w:pPr>
              <w:spacing w:line="276" w:lineRule="auto"/>
              <w:jc w:val="both"/>
              <w:rPr>
                <w:b/>
                <w:bCs/>
              </w:rPr>
            </w:pPr>
            <w:r w:rsidRPr="00420565">
              <w:rPr>
                <w:b/>
                <w:bCs/>
              </w:rPr>
              <w:t>Relevant characteristics</w:t>
            </w:r>
          </w:p>
        </w:tc>
        <w:tc>
          <w:tcPr>
            <w:tcW w:w="1798" w:type="dxa"/>
          </w:tcPr>
          <w:p w14:paraId="6C949ABE" w14:textId="77777777" w:rsidR="00477989" w:rsidRPr="00420565" w:rsidRDefault="00477989" w:rsidP="00671565">
            <w:pPr>
              <w:spacing w:line="276" w:lineRule="auto"/>
              <w:jc w:val="both"/>
              <w:rPr>
                <w:b/>
                <w:bCs/>
              </w:rPr>
            </w:pPr>
            <w:r w:rsidRPr="00420565">
              <w:rPr>
                <w:b/>
                <w:bCs/>
              </w:rPr>
              <w:t>Source/reference</w:t>
            </w:r>
          </w:p>
        </w:tc>
      </w:tr>
      <w:tr w:rsidR="00477989" w:rsidRPr="00420565" w14:paraId="6225C28F" w14:textId="77777777" w:rsidTr="00671565">
        <w:tc>
          <w:tcPr>
            <w:tcW w:w="2381" w:type="dxa"/>
          </w:tcPr>
          <w:p w14:paraId="794B3221" w14:textId="77777777" w:rsidR="00477989" w:rsidRPr="00420565" w:rsidRDefault="00477989" w:rsidP="00671565">
            <w:pPr>
              <w:spacing w:line="276" w:lineRule="auto"/>
              <w:jc w:val="both"/>
            </w:pPr>
            <w:r w:rsidRPr="00420565">
              <w:t>M90T</w:t>
            </w:r>
          </w:p>
        </w:tc>
        <w:tc>
          <w:tcPr>
            <w:tcW w:w="5449" w:type="dxa"/>
          </w:tcPr>
          <w:p w14:paraId="54CF05F0" w14:textId="77777777" w:rsidR="00477989" w:rsidRPr="00420565" w:rsidRDefault="00477989" w:rsidP="00671565">
            <w:pPr>
              <w:spacing w:line="276" w:lineRule="auto"/>
              <w:jc w:val="both"/>
            </w:pPr>
            <w:r w:rsidRPr="00420565">
              <w:t xml:space="preserve">M90T </w:t>
            </w:r>
            <w:r w:rsidRPr="00420565">
              <w:rPr>
                <w:i/>
                <w:iCs/>
              </w:rPr>
              <w:t>S. flexneri</w:t>
            </w:r>
            <w:r w:rsidRPr="00420565">
              <w:t xml:space="preserve"> 5a</w:t>
            </w:r>
          </w:p>
        </w:tc>
        <w:tc>
          <w:tcPr>
            <w:tcW w:w="1798" w:type="dxa"/>
          </w:tcPr>
          <w:p w14:paraId="25239C09" w14:textId="77777777" w:rsidR="00477989" w:rsidRPr="00420565" w:rsidRDefault="00477989" w:rsidP="00671565">
            <w:pPr>
              <w:spacing w:line="276" w:lineRule="auto"/>
              <w:jc w:val="both"/>
            </w:pPr>
            <w:r w:rsidRPr="00420565">
              <w:t xml:space="preserve">Pasteur Institute, Paris </w:t>
            </w:r>
            <w:r w:rsidRPr="00420565">
              <w:fldChar w:fldCharType="begin"/>
            </w:r>
            <w:r w:rsidRPr="00420565">
              <w:instrText xml:space="preserve"> ADDIN ZOTERO_ITEM CSL_CITATION {"citationID":"2FVq30Lq","properties":{"formattedCitation":"[7]","plainCitation":"[7]","noteIndex":0},"citationItems":[{"id":365,"uris":["http://zotero.org/users/11838516/items/2RYWNUAJ"],"itemData":{"id":365,"type":"article-journal","abstract":"Representative Shigella flexneri strains were studied to determine whether plasmids are involved in their virulence. All invasive S. flexneri strains, irrespective of serotype, were found to harbor a large plasmid of approximately 140 megadaltons in size, although some strains carried additional plasmid species. Spontaneous variants of strains of serotypes 1, 2, and 5 had lost this 140-megadalton plasmid and had concomitantly become avirulent, i.e., could neither invade HeLa cell monolayers nor produced keratoconjunctivitis in guinea pigs. To monitor plasmid transfer, the 140-megadalton plasmid of strain M90T (serotype 5) was tagged with the kanamycin resistance transposon Tn5. This tagged plasmid, pWR110, was not self-transmissible, but was mobilized by one of several different conjugative plasmids into avirulent derivatives of the heterologous serotypes 1 and 2 which had lost the comparable large plasmid. Transconjugants of both serotypes which had received pWR110 regained virulence. These data directly demonstrate that this large S. flexneri plasmid encodes or regulates some function(s) required for epithelial cell penetration.","container-title":"Infection and Immunity","DOI":"10.1128/iai.35.3.852-860.1982","ISSN":"0019-9567","issue":"3","journalAbbreviation":"Infect Immun","language":"eng","note":"PMID: 6279518\nPMCID: PMC351125","page":"852-860","source":"PubMed","title":"Involvement of a plasmid in the invasive ability of Shigella flexneri","volume":"35","author":[{"family":"Sansonetti","given":"P. J."},{"family":"Kopecko","given":"D. J."},{"family":"Formal","given":"S. B."}],"issued":{"date-parts":[["1982",3]]}}}],"schema":"https://github.com/citation-style-language/schema/raw/master/csl-citation.json"} </w:instrText>
            </w:r>
            <w:r w:rsidRPr="00420565">
              <w:fldChar w:fldCharType="separate"/>
            </w:r>
            <w:r w:rsidRPr="00420565">
              <w:rPr>
                <w:rFonts w:ascii="Calibri" w:hAnsi="Calibri" w:cs="Calibri"/>
              </w:rPr>
              <w:t>[7]</w:t>
            </w:r>
            <w:r w:rsidRPr="00420565">
              <w:fldChar w:fldCharType="end"/>
            </w:r>
            <w:r w:rsidRPr="00420565">
              <w:t xml:space="preserve"> </w:t>
            </w:r>
          </w:p>
        </w:tc>
      </w:tr>
      <w:tr w:rsidR="00477989" w:rsidRPr="00420565" w14:paraId="322330F9" w14:textId="77777777" w:rsidTr="00671565">
        <w:tc>
          <w:tcPr>
            <w:tcW w:w="2381" w:type="dxa"/>
          </w:tcPr>
          <w:p w14:paraId="5DA5D81E" w14:textId="77777777" w:rsidR="00477989" w:rsidRPr="00420565" w:rsidRDefault="00477989" w:rsidP="00671565">
            <w:pPr>
              <w:spacing w:line="276" w:lineRule="auto"/>
              <w:jc w:val="both"/>
              <w:rPr>
                <w:i/>
                <w:iCs/>
              </w:rPr>
            </w:pPr>
            <w:r w:rsidRPr="00420565">
              <w:t xml:space="preserve">M90T </w:t>
            </w:r>
            <w:proofErr w:type="spellStart"/>
            <w:r w:rsidRPr="00420565">
              <w:rPr>
                <w:rFonts w:cstheme="minorHAnsi"/>
              </w:rPr>
              <w:t>Δ</w:t>
            </w:r>
            <w:r w:rsidRPr="00420565">
              <w:rPr>
                <w:i/>
                <w:iCs/>
              </w:rPr>
              <w:t>ybjX</w:t>
            </w:r>
            <w:proofErr w:type="spellEnd"/>
            <w:r w:rsidRPr="00420565">
              <w:rPr>
                <w:i/>
                <w:iCs/>
              </w:rPr>
              <w:t xml:space="preserve"> </w:t>
            </w:r>
          </w:p>
        </w:tc>
        <w:tc>
          <w:tcPr>
            <w:tcW w:w="5449" w:type="dxa"/>
          </w:tcPr>
          <w:p w14:paraId="3E60CD84" w14:textId="77777777" w:rsidR="00477989" w:rsidRPr="00420565" w:rsidRDefault="00477989" w:rsidP="00671565">
            <w:pPr>
              <w:spacing w:line="276" w:lineRule="auto"/>
              <w:jc w:val="both"/>
            </w:pPr>
            <w:r w:rsidRPr="00420565">
              <w:t xml:space="preserve">M90T derivative defective in </w:t>
            </w:r>
            <w:proofErr w:type="spellStart"/>
            <w:r w:rsidRPr="00420565">
              <w:rPr>
                <w:i/>
                <w:iCs/>
              </w:rPr>
              <w:t>ybjX</w:t>
            </w:r>
            <w:proofErr w:type="spellEnd"/>
            <w:r w:rsidRPr="00420565">
              <w:rPr>
                <w:i/>
                <w:iCs/>
              </w:rPr>
              <w:t xml:space="preserve"> </w:t>
            </w:r>
            <w:r w:rsidRPr="00420565">
              <w:t xml:space="preserve">gene, </w:t>
            </w:r>
            <w:proofErr w:type="spellStart"/>
            <w:r w:rsidRPr="00420565">
              <w:t>Km</w:t>
            </w:r>
            <w:r w:rsidRPr="00420565">
              <w:rPr>
                <w:vertAlign w:val="superscript"/>
              </w:rPr>
              <w:t>R</w:t>
            </w:r>
            <w:proofErr w:type="spellEnd"/>
          </w:p>
        </w:tc>
        <w:tc>
          <w:tcPr>
            <w:tcW w:w="1798" w:type="dxa"/>
          </w:tcPr>
          <w:p w14:paraId="22B919E5" w14:textId="77777777" w:rsidR="00477989" w:rsidRPr="00420565" w:rsidRDefault="00477989" w:rsidP="00671565">
            <w:pPr>
              <w:spacing w:line="276" w:lineRule="auto"/>
              <w:jc w:val="both"/>
            </w:pPr>
            <w:r w:rsidRPr="00420565">
              <w:t>This study</w:t>
            </w:r>
          </w:p>
        </w:tc>
      </w:tr>
      <w:tr w:rsidR="00477989" w:rsidRPr="00420565" w14:paraId="4E95B40F" w14:textId="77777777" w:rsidTr="00671565">
        <w:tc>
          <w:tcPr>
            <w:tcW w:w="2381" w:type="dxa"/>
          </w:tcPr>
          <w:p w14:paraId="0B1A7E93" w14:textId="77777777" w:rsidR="00477989" w:rsidRPr="00420565" w:rsidRDefault="00477989" w:rsidP="00671565">
            <w:pPr>
              <w:spacing w:line="276" w:lineRule="auto"/>
              <w:jc w:val="both"/>
            </w:pPr>
            <w:r w:rsidRPr="00420565">
              <w:t xml:space="preserve">M90T </w:t>
            </w:r>
            <w:proofErr w:type="spellStart"/>
            <w:r w:rsidRPr="00420565">
              <w:rPr>
                <w:rFonts w:cstheme="minorHAnsi"/>
              </w:rPr>
              <w:t>Δ</w:t>
            </w:r>
            <w:r w:rsidRPr="00420565">
              <w:rPr>
                <w:i/>
                <w:iCs/>
              </w:rPr>
              <w:t>ybjX</w:t>
            </w:r>
            <w:proofErr w:type="spellEnd"/>
            <w:r w:rsidRPr="00420565">
              <w:rPr>
                <w:i/>
                <w:iCs/>
              </w:rPr>
              <w:t xml:space="preserve"> </w:t>
            </w:r>
            <w:proofErr w:type="spellStart"/>
            <w:r w:rsidRPr="00420565">
              <w:t>Km</w:t>
            </w:r>
            <w:r w:rsidRPr="00420565">
              <w:rPr>
                <w:vertAlign w:val="superscript"/>
              </w:rPr>
              <w:t>S</w:t>
            </w:r>
            <w:proofErr w:type="spellEnd"/>
          </w:p>
        </w:tc>
        <w:tc>
          <w:tcPr>
            <w:tcW w:w="5449" w:type="dxa"/>
          </w:tcPr>
          <w:p w14:paraId="12769723" w14:textId="77777777" w:rsidR="00477989" w:rsidRPr="00420565" w:rsidRDefault="00477989" w:rsidP="00671565">
            <w:pPr>
              <w:spacing w:line="276" w:lineRule="auto"/>
              <w:jc w:val="both"/>
            </w:pPr>
            <w:r w:rsidRPr="00420565">
              <w:t xml:space="preserve">M90T derivative defective in </w:t>
            </w:r>
            <w:proofErr w:type="spellStart"/>
            <w:r w:rsidRPr="00420565">
              <w:rPr>
                <w:i/>
                <w:iCs/>
              </w:rPr>
              <w:t>ybjX</w:t>
            </w:r>
            <w:proofErr w:type="spellEnd"/>
            <w:r w:rsidRPr="00420565">
              <w:rPr>
                <w:i/>
                <w:iCs/>
              </w:rPr>
              <w:t xml:space="preserve"> </w:t>
            </w:r>
            <w:r w:rsidRPr="00420565">
              <w:t xml:space="preserve">gene, </w:t>
            </w:r>
            <w:proofErr w:type="spellStart"/>
            <w:r w:rsidRPr="00420565">
              <w:t>Km</w:t>
            </w:r>
            <w:r w:rsidRPr="00420565">
              <w:rPr>
                <w:vertAlign w:val="superscript"/>
              </w:rPr>
              <w:t>S</w:t>
            </w:r>
            <w:proofErr w:type="spellEnd"/>
          </w:p>
        </w:tc>
        <w:tc>
          <w:tcPr>
            <w:tcW w:w="1798" w:type="dxa"/>
          </w:tcPr>
          <w:p w14:paraId="6A90C300" w14:textId="77777777" w:rsidR="00477989" w:rsidRPr="00420565" w:rsidRDefault="00477989" w:rsidP="00671565">
            <w:pPr>
              <w:spacing w:line="276" w:lineRule="auto"/>
              <w:jc w:val="both"/>
            </w:pPr>
            <w:r w:rsidRPr="00420565">
              <w:t>This study</w:t>
            </w:r>
          </w:p>
        </w:tc>
      </w:tr>
      <w:tr w:rsidR="00477989" w:rsidRPr="00420565" w14:paraId="4E145C17" w14:textId="77777777" w:rsidTr="00671565">
        <w:tc>
          <w:tcPr>
            <w:tcW w:w="2381" w:type="dxa"/>
          </w:tcPr>
          <w:p w14:paraId="60299437" w14:textId="77777777" w:rsidR="00477989" w:rsidRPr="00420565" w:rsidRDefault="00477989" w:rsidP="00671565">
            <w:pPr>
              <w:spacing w:line="276" w:lineRule="auto"/>
              <w:jc w:val="both"/>
              <w:rPr>
                <w:i/>
                <w:iCs/>
              </w:rPr>
            </w:pPr>
            <w:r w:rsidRPr="00420565">
              <w:t xml:space="preserve">M90T </w:t>
            </w:r>
            <w:proofErr w:type="spellStart"/>
            <w:r w:rsidRPr="00420565">
              <w:rPr>
                <w:rFonts w:cstheme="minorHAnsi"/>
              </w:rPr>
              <w:t>Δ</w:t>
            </w:r>
            <w:r w:rsidRPr="00420565">
              <w:rPr>
                <w:rFonts w:cstheme="minorHAnsi"/>
                <w:i/>
                <w:iCs/>
              </w:rPr>
              <w:t>virK</w:t>
            </w:r>
            <w:proofErr w:type="spellEnd"/>
            <w:r w:rsidRPr="00420565">
              <w:rPr>
                <w:rFonts w:cstheme="minorHAnsi"/>
              </w:rPr>
              <w:t xml:space="preserve"> </w:t>
            </w:r>
          </w:p>
        </w:tc>
        <w:tc>
          <w:tcPr>
            <w:tcW w:w="5449" w:type="dxa"/>
          </w:tcPr>
          <w:p w14:paraId="3627E9FB" w14:textId="77777777" w:rsidR="00477989" w:rsidRPr="00420565" w:rsidRDefault="00477989" w:rsidP="00671565">
            <w:pPr>
              <w:spacing w:line="276" w:lineRule="auto"/>
              <w:jc w:val="both"/>
            </w:pPr>
            <w:r w:rsidRPr="00420565">
              <w:t xml:space="preserve">M90T derivative defective in </w:t>
            </w:r>
            <w:proofErr w:type="spellStart"/>
            <w:r w:rsidRPr="00420565">
              <w:rPr>
                <w:i/>
                <w:iCs/>
              </w:rPr>
              <w:t>virK</w:t>
            </w:r>
            <w:proofErr w:type="spellEnd"/>
            <w:r w:rsidRPr="00420565">
              <w:rPr>
                <w:i/>
                <w:iCs/>
              </w:rPr>
              <w:t xml:space="preserve"> </w:t>
            </w:r>
            <w:r w:rsidRPr="00420565">
              <w:t xml:space="preserve">gene, </w:t>
            </w:r>
            <w:proofErr w:type="spellStart"/>
            <w:r w:rsidRPr="00420565">
              <w:t>Cm</w:t>
            </w:r>
            <w:r w:rsidRPr="00420565">
              <w:rPr>
                <w:vertAlign w:val="superscript"/>
              </w:rPr>
              <w:t>R</w:t>
            </w:r>
            <w:proofErr w:type="spellEnd"/>
          </w:p>
        </w:tc>
        <w:tc>
          <w:tcPr>
            <w:tcW w:w="1798" w:type="dxa"/>
          </w:tcPr>
          <w:p w14:paraId="34482085" w14:textId="77777777" w:rsidR="00477989" w:rsidRPr="00420565" w:rsidRDefault="00477989" w:rsidP="00671565">
            <w:pPr>
              <w:spacing w:line="276" w:lineRule="auto"/>
              <w:jc w:val="both"/>
            </w:pPr>
            <w:r w:rsidRPr="00420565">
              <w:t>This study</w:t>
            </w:r>
          </w:p>
        </w:tc>
      </w:tr>
      <w:tr w:rsidR="00477989" w:rsidRPr="00420565" w14:paraId="42BDFCF2" w14:textId="77777777" w:rsidTr="00671565">
        <w:tc>
          <w:tcPr>
            <w:tcW w:w="2381" w:type="dxa"/>
          </w:tcPr>
          <w:p w14:paraId="7E1DCD05" w14:textId="77777777" w:rsidR="00477989" w:rsidRPr="00420565" w:rsidRDefault="00477989" w:rsidP="00671565">
            <w:pPr>
              <w:spacing w:line="276" w:lineRule="auto"/>
              <w:jc w:val="both"/>
            </w:pPr>
            <w:r w:rsidRPr="00420565">
              <w:t xml:space="preserve">M90T </w:t>
            </w:r>
            <w:proofErr w:type="spellStart"/>
            <w:r w:rsidRPr="00420565">
              <w:rPr>
                <w:rFonts w:cstheme="minorHAnsi"/>
              </w:rPr>
              <w:t>Δ</w:t>
            </w:r>
            <w:r w:rsidRPr="00420565">
              <w:rPr>
                <w:rFonts w:cstheme="minorHAnsi"/>
                <w:i/>
                <w:iCs/>
              </w:rPr>
              <w:t>virK</w:t>
            </w:r>
            <w:proofErr w:type="spellEnd"/>
            <w:r w:rsidRPr="00420565">
              <w:rPr>
                <w:rFonts w:cstheme="minorHAnsi"/>
                <w:i/>
                <w:iCs/>
              </w:rPr>
              <w:t xml:space="preserve"> </w:t>
            </w:r>
            <w:proofErr w:type="spellStart"/>
            <w:r w:rsidRPr="00420565">
              <w:rPr>
                <w:rFonts w:cstheme="minorHAnsi"/>
              </w:rPr>
              <w:t>Cm</w:t>
            </w:r>
            <w:r w:rsidRPr="00420565">
              <w:rPr>
                <w:rFonts w:cstheme="minorHAnsi"/>
                <w:vertAlign w:val="superscript"/>
              </w:rPr>
              <w:t>S</w:t>
            </w:r>
            <w:proofErr w:type="spellEnd"/>
          </w:p>
        </w:tc>
        <w:tc>
          <w:tcPr>
            <w:tcW w:w="5449" w:type="dxa"/>
          </w:tcPr>
          <w:p w14:paraId="584F43E2" w14:textId="77777777" w:rsidR="00477989" w:rsidRPr="00420565" w:rsidRDefault="00477989" w:rsidP="00671565">
            <w:pPr>
              <w:spacing w:line="276" w:lineRule="auto"/>
              <w:jc w:val="both"/>
            </w:pPr>
            <w:r w:rsidRPr="00420565">
              <w:t xml:space="preserve">M90T derivative defective in </w:t>
            </w:r>
            <w:proofErr w:type="spellStart"/>
            <w:r w:rsidRPr="00420565">
              <w:rPr>
                <w:i/>
                <w:iCs/>
              </w:rPr>
              <w:t>virK</w:t>
            </w:r>
            <w:proofErr w:type="spellEnd"/>
            <w:r w:rsidRPr="00420565">
              <w:rPr>
                <w:i/>
                <w:iCs/>
              </w:rPr>
              <w:t xml:space="preserve"> </w:t>
            </w:r>
            <w:r w:rsidRPr="00420565">
              <w:t xml:space="preserve">gene, </w:t>
            </w:r>
            <w:proofErr w:type="spellStart"/>
            <w:r w:rsidRPr="00420565">
              <w:t>Cm</w:t>
            </w:r>
            <w:r w:rsidRPr="00420565">
              <w:rPr>
                <w:vertAlign w:val="superscript"/>
              </w:rPr>
              <w:t>S</w:t>
            </w:r>
            <w:proofErr w:type="spellEnd"/>
          </w:p>
        </w:tc>
        <w:tc>
          <w:tcPr>
            <w:tcW w:w="1798" w:type="dxa"/>
          </w:tcPr>
          <w:p w14:paraId="73EC13BC" w14:textId="77777777" w:rsidR="00477989" w:rsidRPr="00420565" w:rsidRDefault="00477989" w:rsidP="00671565">
            <w:pPr>
              <w:spacing w:line="276" w:lineRule="auto"/>
              <w:jc w:val="both"/>
            </w:pPr>
            <w:r w:rsidRPr="00420565">
              <w:t>This study</w:t>
            </w:r>
          </w:p>
        </w:tc>
      </w:tr>
      <w:tr w:rsidR="00477989" w:rsidRPr="00420565" w14:paraId="02D6209D" w14:textId="77777777" w:rsidTr="00671565">
        <w:tc>
          <w:tcPr>
            <w:tcW w:w="2381" w:type="dxa"/>
          </w:tcPr>
          <w:p w14:paraId="0D9DAE41" w14:textId="77777777" w:rsidR="00477989" w:rsidRPr="00420565" w:rsidRDefault="00477989" w:rsidP="00671565">
            <w:pPr>
              <w:spacing w:line="276" w:lineRule="auto"/>
              <w:jc w:val="both"/>
              <w:rPr>
                <w:i/>
                <w:iCs/>
              </w:rPr>
            </w:pPr>
            <w:r w:rsidRPr="00420565">
              <w:t xml:space="preserve">M90T </w:t>
            </w:r>
            <w:proofErr w:type="spellStart"/>
            <w:r w:rsidRPr="00420565">
              <w:rPr>
                <w:rFonts w:cstheme="minorHAnsi"/>
              </w:rPr>
              <w:t>Δ</w:t>
            </w:r>
            <w:r w:rsidRPr="00420565">
              <w:rPr>
                <w:rFonts w:cstheme="minorHAnsi"/>
                <w:i/>
                <w:iCs/>
              </w:rPr>
              <w:t>ybjX</w:t>
            </w:r>
            <w:proofErr w:type="spellEnd"/>
            <w:r w:rsidRPr="00420565">
              <w:rPr>
                <w:rFonts w:cstheme="minorHAnsi"/>
                <w:i/>
                <w:iCs/>
              </w:rPr>
              <w:t xml:space="preserve"> </w:t>
            </w:r>
            <w:proofErr w:type="spellStart"/>
            <w:r w:rsidRPr="00420565">
              <w:rPr>
                <w:rFonts w:cstheme="minorHAnsi"/>
              </w:rPr>
              <w:t>Δ</w:t>
            </w:r>
            <w:r w:rsidRPr="00420565">
              <w:rPr>
                <w:rFonts w:cstheme="minorHAnsi"/>
                <w:i/>
                <w:iCs/>
              </w:rPr>
              <w:t>virK</w:t>
            </w:r>
            <w:proofErr w:type="spellEnd"/>
          </w:p>
        </w:tc>
        <w:tc>
          <w:tcPr>
            <w:tcW w:w="5449" w:type="dxa"/>
          </w:tcPr>
          <w:p w14:paraId="75329B06" w14:textId="77777777" w:rsidR="00477989" w:rsidRPr="00420565" w:rsidRDefault="00477989" w:rsidP="00671565">
            <w:pPr>
              <w:spacing w:line="276" w:lineRule="auto"/>
              <w:jc w:val="both"/>
            </w:pPr>
            <w:r w:rsidRPr="00420565">
              <w:t xml:space="preserve">M90T derivative defective in </w:t>
            </w:r>
            <w:proofErr w:type="spellStart"/>
            <w:r w:rsidRPr="00420565">
              <w:rPr>
                <w:i/>
                <w:iCs/>
              </w:rPr>
              <w:t>ybjX</w:t>
            </w:r>
            <w:proofErr w:type="spellEnd"/>
            <w:r w:rsidRPr="00420565">
              <w:rPr>
                <w:i/>
                <w:iCs/>
              </w:rPr>
              <w:t xml:space="preserve"> </w:t>
            </w:r>
            <w:r w:rsidRPr="00420565">
              <w:t xml:space="preserve">and </w:t>
            </w:r>
            <w:proofErr w:type="spellStart"/>
            <w:r w:rsidRPr="00420565">
              <w:rPr>
                <w:i/>
                <w:iCs/>
              </w:rPr>
              <w:t>virK</w:t>
            </w:r>
            <w:proofErr w:type="spellEnd"/>
            <w:r w:rsidRPr="00420565">
              <w:rPr>
                <w:i/>
                <w:iCs/>
              </w:rPr>
              <w:t xml:space="preserve"> </w:t>
            </w:r>
            <w:r w:rsidRPr="00420565">
              <w:t xml:space="preserve">genes, </w:t>
            </w:r>
            <w:proofErr w:type="spellStart"/>
            <w:r w:rsidRPr="00420565">
              <w:t>Km</w:t>
            </w:r>
            <w:r w:rsidRPr="00420565">
              <w:rPr>
                <w:vertAlign w:val="superscript"/>
              </w:rPr>
              <w:t>R</w:t>
            </w:r>
            <w:proofErr w:type="spellEnd"/>
            <w:r w:rsidRPr="00420565">
              <w:t xml:space="preserve"> </w:t>
            </w:r>
            <w:proofErr w:type="spellStart"/>
            <w:r w:rsidRPr="00420565">
              <w:t>Cm</w:t>
            </w:r>
            <w:r w:rsidRPr="00420565">
              <w:rPr>
                <w:vertAlign w:val="superscript"/>
              </w:rPr>
              <w:t>R</w:t>
            </w:r>
            <w:proofErr w:type="spellEnd"/>
          </w:p>
        </w:tc>
        <w:tc>
          <w:tcPr>
            <w:tcW w:w="1798" w:type="dxa"/>
          </w:tcPr>
          <w:p w14:paraId="317223DA" w14:textId="77777777" w:rsidR="00477989" w:rsidRPr="00420565" w:rsidRDefault="00477989" w:rsidP="00671565">
            <w:pPr>
              <w:spacing w:line="276" w:lineRule="auto"/>
              <w:jc w:val="both"/>
            </w:pPr>
            <w:r w:rsidRPr="00420565">
              <w:t>This study</w:t>
            </w:r>
          </w:p>
        </w:tc>
      </w:tr>
      <w:tr w:rsidR="00477989" w:rsidRPr="00420565" w14:paraId="0A81804B" w14:textId="77777777" w:rsidTr="00671565">
        <w:tc>
          <w:tcPr>
            <w:tcW w:w="2381" w:type="dxa"/>
          </w:tcPr>
          <w:p w14:paraId="6BADE646" w14:textId="77777777" w:rsidR="00477989" w:rsidRPr="00420565" w:rsidRDefault="00477989" w:rsidP="00671565">
            <w:pPr>
              <w:spacing w:line="276" w:lineRule="auto"/>
              <w:jc w:val="both"/>
              <w:rPr>
                <w:rFonts w:cstheme="minorHAnsi"/>
                <w:i/>
                <w:iCs/>
              </w:rPr>
            </w:pPr>
            <w:r w:rsidRPr="00420565">
              <w:t xml:space="preserve">M90T </w:t>
            </w:r>
            <w:proofErr w:type="spellStart"/>
            <w:r w:rsidRPr="00420565">
              <w:rPr>
                <w:rFonts w:cstheme="minorHAnsi"/>
              </w:rPr>
              <w:t>Δ</w:t>
            </w:r>
            <w:r w:rsidRPr="00420565">
              <w:rPr>
                <w:rFonts w:cstheme="minorHAnsi"/>
                <w:i/>
                <w:iCs/>
              </w:rPr>
              <w:t>phoP</w:t>
            </w:r>
            <w:proofErr w:type="spellEnd"/>
          </w:p>
        </w:tc>
        <w:tc>
          <w:tcPr>
            <w:tcW w:w="5449" w:type="dxa"/>
          </w:tcPr>
          <w:p w14:paraId="0967F0F7" w14:textId="77777777" w:rsidR="00477989" w:rsidRPr="00420565" w:rsidRDefault="00477989" w:rsidP="00671565">
            <w:pPr>
              <w:spacing w:line="276" w:lineRule="auto"/>
              <w:jc w:val="both"/>
            </w:pPr>
            <w:r w:rsidRPr="00420565">
              <w:t xml:space="preserve">M90T derivative defective in </w:t>
            </w:r>
            <w:proofErr w:type="spellStart"/>
            <w:r w:rsidRPr="00420565">
              <w:rPr>
                <w:i/>
                <w:iCs/>
              </w:rPr>
              <w:t>phoP</w:t>
            </w:r>
            <w:proofErr w:type="spellEnd"/>
            <w:r w:rsidRPr="00420565">
              <w:rPr>
                <w:i/>
                <w:iCs/>
              </w:rPr>
              <w:t xml:space="preserve"> </w:t>
            </w:r>
            <w:r w:rsidRPr="00420565">
              <w:t xml:space="preserve">gene, </w:t>
            </w:r>
            <w:proofErr w:type="spellStart"/>
            <w:r w:rsidRPr="00420565">
              <w:t>Km</w:t>
            </w:r>
            <w:r w:rsidRPr="00420565">
              <w:rPr>
                <w:vertAlign w:val="superscript"/>
              </w:rPr>
              <w:t>R</w:t>
            </w:r>
            <w:proofErr w:type="spellEnd"/>
          </w:p>
        </w:tc>
        <w:tc>
          <w:tcPr>
            <w:tcW w:w="1798" w:type="dxa"/>
          </w:tcPr>
          <w:p w14:paraId="7393DC90" w14:textId="77777777" w:rsidR="00477989" w:rsidRPr="00420565" w:rsidRDefault="00477989" w:rsidP="00671565">
            <w:pPr>
              <w:spacing w:line="276" w:lineRule="auto"/>
              <w:jc w:val="both"/>
            </w:pPr>
            <w:r w:rsidRPr="00420565">
              <w:t>This study</w:t>
            </w:r>
          </w:p>
        </w:tc>
      </w:tr>
      <w:tr w:rsidR="00477989" w:rsidRPr="00420565" w14:paraId="6D60D05B" w14:textId="77777777" w:rsidTr="00671565">
        <w:tc>
          <w:tcPr>
            <w:tcW w:w="2381" w:type="dxa"/>
          </w:tcPr>
          <w:p w14:paraId="25237A04" w14:textId="77777777" w:rsidR="00477989" w:rsidRPr="00420565" w:rsidRDefault="00477989" w:rsidP="00671565">
            <w:pPr>
              <w:spacing w:line="276" w:lineRule="auto"/>
              <w:jc w:val="both"/>
              <w:rPr>
                <w:i/>
                <w:iCs/>
              </w:rPr>
            </w:pPr>
            <w:r w:rsidRPr="00420565">
              <w:t xml:space="preserve">M90T </w:t>
            </w:r>
            <w:proofErr w:type="spellStart"/>
            <w:r w:rsidRPr="00420565">
              <w:rPr>
                <w:rFonts w:cstheme="minorHAnsi"/>
              </w:rPr>
              <w:t>Δ</w:t>
            </w:r>
            <w:r w:rsidRPr="00420565">
              <w:rPr>
                <w:rFonts w:cstheme="minorHAnsi"/>
                <w:i/>
                <w:iCs/>
              </w:rPr>
              <w:t>phoQ</w:t>
            </w:r>
            <w:proofErr w:type="spellEnd"/>
          </w:p>
        </w:tc>
        <w:tc>
          <w:tcPr>
            <w:tcW w:w="5449" w:type="dxa"/>
          </w:tcPr>
          <w:p w14:paraId="5D0CAAD7" w14:textId="77777777" w:rsidR="00477989" w:rsidRPr="00420565" w:rsidRDefault="00477989" w:rsidP="00671565">
            <w:pPr>
              <w:spacing w:line="276" w:lineRule="auto"/>
              <w:jc w:val="both"/>
            </w:pPr>
            <w:r w:rsidRPr="00420565">
              <w:t xml:space="preserve">M90T derivative defective in </w:t>
            </w:r>
            <w:proofErr w:type="spellStart"/>
            <w:r w:rsidRPr="00420565">
              <w:rPr>
                <w:i/>
                <w:iCs/>
              </w:rPr>
              <w:t>phoQ</w:t>
            </w:r>
            <w:proofErr w:type="spellEnd"/>
            <w:r w:rsidRPr="00420565">
              <w:rPr>
                <w:i/>
                <w:iCs/>
              </w:rPr>
              <w:t xml:space="preserve"> </w:t>
            </w:r>
            <w:r w:rsidRPr="00420565">
              <w:t xml:space="preserve">gene, </w:t>
            </w:r>
            <w:proofErr w:type="spellStart"/>
            <w:r w:rsidRPr="00420565">
              <w:t>Km</w:t>
            </w:r>
            <w:r w:rsidRPr="00420565">
              <w:rPr>
                <w:vertAlign w:val="superscript"/>
              </w:rPr>
              <w:t>R</w:t>
            </w:r>
            <w:proofErr w:type="spellEnd"/>
          </w:p>
        </w:tc>
        <w:tc>
          <w:tcPr>
            <w:tcW w:w="1798" w:type="dxa"/>
          </w:tcPr>
          <w:p w14:paraId="4A02ED92" w14:textId="77777777" w:rsidR="00477989" w:rsidRPr="00420565" w:rsidRDefault="00477989" w:rsidP="00671565">
            <w:pPr>
              <w:spacing w:line="276" w:lineRule="auto"/>
              <w:jc w:val="both"/>
            </w:pPr>
            <w:r w:rsidRPr="00420565">
              <w:t>This study</w:t>
            </w:r>
          </w:p>
        </w:tc>
      </w:tr>
      <w:tr w:rsidR="00477989" w:rsidRPr="00420565" w14:paraId="1CFFB017" w14:textId="77777777" w:rsidTr="00671565">
        <w:tc>
          <w:tcPr>
            <w:tcW w:w="2381" w:type="dxa"/>
          </w:tcPr>
          <w:p w14:paraId="3626167D" w14:textId="77777777" w:rsidR="00477989" w:rsidRPr="00420565" w:rsidRDefault="00477989" w:rsidP="00671565">
            <w:pPr>
              <w:spacing w:line="276" w:lineRule="auto"/>
              <w:jc w:val="both"/>
            </w:pPr>
            <w:r w:rsidRPr="00420565">
              <w:t xml:space="preserve">M90T </w:t>
            </w:r>
            <w:proofErr w:type="spellStart"/>
            <w:r w:rsidRPr="00420565">
              <w:t>YbjX</w:t>
            </w:r>
            <w:proofErr w:type="spellEnd"/>
            <w:r w:rsidRPr="00420565">
              <w:t>-His</w:t>
            </w:r>
          </w:p>
        </w:tc>
        <w:tc>
          <w:tcPr>
            <w:tcW w:w="5449" w:type="dxa"/>
          </w:tcPr>
          <w:p w14:paraId="6E3994BF" w14:textId="77777777" w:rsidR="00477989" w:rsidRPr="00420565" w:rsidRDefault="00477989" w:rsidP="00671565">
            <w:pPr>
              <w:spacing w:line="276" w:lineRule="auto"/>
              <w:jc w:val="both"/>
            </w:pPr>
            <w:r w:rsidRPr="00420565">
              <w:t xml:space="preserve">M90T with </w:t>
            </w:r>
            <w:proofErr w:type="spellStart"/>
            <w:r w:rsidRPr="00420565">
              <w:t>YbjX</w:t>
            </w:r>
            <w:proofErr w:type="spellEnd"/>
            <w:r w:rsidRPr="00420565">
              <w:t xml:space="preserve">-tagged (His-tag) protein, </w:t>
            </w:r>
            <w:proofErr w:type="spellStart"/>
            <w:r w:rsidRPr="00420565">
              <w:t>Km</w:t>
            </w:r>
            <w:r w:rsidRPr="00420565">
              <w:rPr>
                <w:vertAlign w:val="superscript"/>
              </w:rPr>
              <w:t>R</w:t>
            </w:r>
            <w:proofErr w:type="spellEnd"/>
            <w:r w:rsidRPr="00420565">
              <w:t xml:space="preserve"> </w:t>
            </w:r>
          </w:p>
        </w:tc>
        <w:tc>
          <w:tcPr>
            <w:tcW w:w="1798" w:type="dxa"/>
          </w:tcPr>
          <w:p w14:paraId="320C4D56" w14:textId="77777777" w:rsidR="00477989" w:rsidRPr="00420565" w:rsidRDefault="00477989" w:rsidP="00671565">
            <w:pPr>
              <w:spacing w:line="276" w:lineRule="auto"/>
              <w:jc w:val="both"/>
            </w:pPr>
            <w:r w:rsidRPr="00420565">
              <w:t>This study</w:t>
            </w:r>
          </w:p>
        </w:tc>
      </w:tr>
      <w:tr w:rsidR="00477989" w:rsidRPr="00420565" w14:paraId="62371B52" w14:textId="77777777" w:rsidTr="00671565">
        <w:tc>
          <w:tcPr>
            <w:tcW w:w="2381" w:type="dxa"/>
          </w:tcPr>
          <w:p w14:paraId="18131FA6" w14:textId="77777777" w:rsidR="00477989" w:rsidRPr="00420565" w:rsidRDefault="00477989" w:rsidP="00671565">
            <w:pPr>
              <w:spacing w:line="276" w:lineRule="auto"/>
              <w:jc w:val="both"/>
            </w:pPr>
            <w:r w:rsidRPr="00420565">
              <w:t xml:space="preserve">M90T </w:t>
            </w:r>
            <w:proofErr w:type="spellStart"/>
            <w:r w:rsidRPr="00420565">
              <w:t>VirK</w:t>
            </w:r>
            <w:proofErr w:type="spellEnd"/>
            <w:r w:rsidRPr="00420565">
              <w:t>-His</w:t>
            </w:r>
          </w:p>
        </w:tc>
        <w:tc>
          <w:tcPr>
            <w:tcW w:w="5449" w:type="dxa"/>
          </w:tcPr>
          <w:p w14:paraId="30B1ED1C" w14:textId="77777777" w:rsidR="00477989" w:rsidRPr="00420565" w:rsidRDefault="00477989" w:rsidP="00671565">
            <w:pPr>
              <w:spacing w:line="276" w:lineRule="auto"/>
              <w:jc w:val="both"/>
              <w:rPr>
                <w:vertAlign w:val="superscript"/>
              </w:rPr>
            </w:pPr>
            <w:r w:rsidRPr="00420565">
              <w:t xml:space="preserve">M90T with </w:t>
            </w:r>
            <w:proofErr w:type="spellStart"/>
            <w:r w:rsidRPr="00420565">
              <w:t>VirK</w:t>
            </w:r>
            <w:proofErr w:type="spellEnd"/>
            <w:r w:rsidRPr="00420565">
              <w:t xml:space="preserve">-tagged (His-tag) protein, </w:t>
            </w:r>
            <w:proofErr w:type="spellStart"/>
            <w:r w:rsidRPr="00420565">
              <w:t>Km</w:t>
            </w:r>
            <w:r w:rsidRPr="00420565">
              <w:rPr>
                <w:vertAlign w:val="superscript"/>
              </w:rPr>
              <w:t>R</w:t>
            </w:r>
            <w:proofErr w:type="spellEnd"/>
          </w:p>
        </w:tc>
        <w:tc>
          <w:tcPr>
            <w:tcW w:w="1798" w:type="dxa"/>
          </w:tcPr>
          <w:p w14:paraId="34E221CA" w14:textId="77777777" w:rsidR="00477989" w:rsidRPr="00420565" w:rsidRDefault="00477989" w:rsidP="00671565">
            <w:pPr>
              <w:spacing w:line="276" w:lineRule="auto"/>
              <w:jc w:val="both"/>
            </w:pPr>
            <w:r w:rsidRPr="00420565">
              <w:t>This study</w:t>
            </w:r>
          </w:p>
        </w:tc>
      </w:tr>
      <w:tr w:rsidR="00477989" w:rsidRPr="00420565" w14:paraId="27C60FAD" w14:textId="77777777" w:rsidTr="00671565">
        <w:tc>
          <w:tcPr>
            <w:tcW w:w="2381" w:type="dxa"/>
          </w:tcPr>
          <w:p w14:paraId="772009EE" w14:textId="77777777" w:rsidR="00477989" w:rsidRPr="00420565" w:rsidRDefault="00477989" w:rsidP="00671565">
            <w:pPr>
              <w:spacing w:line="276" w:lineRule="auto"/>
              <w:jc w:val="both"/>
            </w:pPr>
            <w:r w:rsidRPr="00420565">
              <w:t>DH10b</w:t>
            </w:r>
          </w:p>
        </w:tc>
        <w:tc>
          <w:tcPr>
            <w:tcW w:w="5449" w:type="dxa"/>
          </w:tcPr>
          <w:p w14:paraId="2329D3F1" w14:textId="77777777" w:rsidR="00477989" w:rsidRPr="00420565" w:rsidRDefault="00477989" w:rsidP="00671565">
            <w:pPr>
              <w:spacing w:line="276" w:lineRule="auto"/>
              <w:jc w:val="both"/>
            </w:pPr>
            <w:r w:rsidRPr="00420565">
              <w:t xml:space="preserve">F– </w:t>
            </w:r>
            <w:proofErr w:type="spellStart"/>
            <w:r w:rsidRPr="00420565">
              <w:rPr>
                <w:i/>
                <w:iCs/>
              </w:rPr>
              <w:t>mcrA</w:t>
            </w:r>
            <w:proofErr w:type="spellEnd"/>
            <w:r w:rsidRPr="00420565">
              <w:t xml:space="preserve"> Δ(</w:t>
            </w:r>
            <w:proofErr w:type="spellStart"/>
            <w:r w:rsidRPr="00420565">
              <w:rPr>
                <w:i/>
                <w:iCs/>
              </w:rPr>
              <w:t>mrr-hsdRMS-mcrBC</w:t>
            </w:r>
            <w:proofErr w:type="spellEnd"/>
            <w:r w:rsidRPr="00420565">
              <w:t>) φ80</w:t>
            </w:r>
            <w:r w:rsidRPr="00420565">
              <w:rPr>
                <w:i/>
                <w:iCs/>
              </w:rPr>
              <w:t>lacZ</w:t>
            </w:r>
            <w:r w:rsidRPr="00420565">
              <w:t>ΔM15 Δ</w:t>
            </w:r>
            <w:r w:rsidRPr="00420565">
              <w:rPr>
                <w:i/>
                <w:iCs/>
              </w:rPr>
              <w:t>lacX</w:t>
            </w:r>
            <w:r w:rsidRPr="00420565">
              <w:t xml:space="preserve">74 </w:t>
            </w:r>
            <w:r w:rsidRPr="00420565">
              <w:rPr>
                <w:i/>
                <w:iCs/>
              </w:rPr>
              <w:lastRenderedPageBreak/>
              <w:t>recA</w:t>
            </w:r>
            <w:r w:rsidRPr="00420565">
              <w:t xml:space="preserve">1 </w:t>
            </w:r>
            <w:r w:rsidRPr="00420565">
              <w:rPr>
                <w:i/>
                <w:iCs/>
              </w:rPr>
              <w:t>endA</w:t>
            </w:r>
            <w:r w:rsidRPr="00420565">
              <w:t xml:space="preserve">1 </w:t>
            </w:r>
            <w:r w:rsidRPr="00420565">
              <w:rPr>
                <w:i/>
                <w:iCs/>
              </w:rPr>
              <w:t>araD</w:t>
            </w:r>
            <w:r w:rsidRPr="00420565">
              <w:t>139 Δ (</w:t>
            </w:r>
            <w:proofErr w:type="spellStart"/>
            <w:r w:rsidRPr="00420565">
              <w:rPr>
                <w:i/>
                <w:iCs/>
              </w:rPr>
              <w:t>ara</w:t>
            </w:r>
            <w:proofErr w:type="spellEnd"/>
            <w:r w:rsidRPr="00420565">
              <w:rPr>
                <w:i/>
                <w:iCs/>
              </w:rPr>
              <w:t>-leu</w:t>
            </w:r>
            <w:r w:rsidRPr="00420565">
              <w:t xml:space="preserve">)7697 </w:t>
            </w:r>
            <w:proofErr w:type="spellStart"/>
            <w:r w:rsidRPr="00420565">
              <w:rPr>
                <w:i/>
                <w:iCs/>
              </w:rPr>
              <w:t>galU</w:t>
            </w:r>
            <w:proofErr w:type="spellEnd"/>
            <w:r w:rsidRPr="00420565">
              <w:rPr>
                <w:i/>
                <w:iCs/>
              </w:rPr>
              <w:t xml:space="preserve"> </w:t>
            </w:r>
            <w:proofErr w:type="spellStart"/>
            <w:r w:rsidRPr="00420565">
              <w:rPr>
                <w:i/>
                <w:iCs/>
              </w:rPr>
              <w:t>galK</w:t>
            </w:r>
            <w:proofErr w:type="spellEnd"/>
            <w:r w:rsidRPr="00420565">
              <w:t xml:space="preserve"> λ– </w:t>
            </w:r>
            <w:proofErr w:type="spellStart"/>
            <w:proofErr w:type="gramStart"/>
            <w:r w:rsidRPr="00420565">
              <w:rPr>
                <w:i/>
                <w:iCs/>
              </w:rPr>
              <w:t>rpsL</w:t>
            </w:r>
            <w:proofErr w:type="spellEnd"/>
            <w:r w:rsidRPr="00420565">
              <w:t>(</w:t>
            </w:r>
            <w:proofErr w:type="gramEnd"/>
            <w:r w:rsidRPr="00420565">
              <w:t>Str</w:t>
            </w:r>
            <w:r w:rsidRPr="00420565">
              <w:rPr>
                <w:vertAlign w:val="superscript"/>
              </w:rPr>
              <w:t>R</w:t>
            </w:r>
            <w:r w:rsidRPr="00420565">
              <w:t xml:space="preserve">) </w:t>
            </w:r>
            <w:proofErr w:type="spellStart"/>
            <w:r w:rsidRPr="00420565">
              <w:rPr>
                <w:i/>
                <w:iCs/>
              </w:rPr>
              <w:t>nupG</w:t>
            </w:r>
            <w:proofErr w:type="spellEnd"/>
          </w:p>
        </w:tc>
        <w:tc>
          <w:tcPr>
            <w:tcW w:w="1798" w:type="dxa"/>
          </w:tcPr>
          <w:p w14:paraId="16B48E5C" w14:textId="77777777" w:rsidR="00477989" w:rsidRPr="00420565" w:rsidRDefault="00477989" w:rsidP="00671565">
            <w:pPr>
              <w:spacing w:line="276" w:lineRule="auto"/>
              <w:jc w:val="both"/>
            </w:pPr>
            <w:r w:rsidRPr="00420565">
              <w:lastRenderedPageBreak/>
              <w:t xml:space="preserve">EC0113, </w:t>
            </w:r>
            <w:proofErr w:type="spellStart"/>
            <w:r w:rsidRPr="00420565">
              <w:t>Thermo</w:t>
            </w:r>
            <w:proofErr w:type="spellEnd"/>
            <w:r w:rsidRPr="00420565">
              <w:t xml:space="preserve"> </w:t>
            </w:r>
            <w:r w:rsidRPr="00420565">
              <w:lastRenderedPageBreak/>
              <w:t xml:space="preserve">Fisher Scientific </w:t>
            </w:r>
            <w:r w:rsidRPr="00420565">
              <w:fldChar w:fldCharType="begin"/>
            </w:r>
            <w:r w:rsidRPr="00420565">
              <w:instrText xml:space="preserve"> ADDIN ZOTERO_ITEM CSL_CITATION {"citationID":"0WSWUqNe","properties":{"formattedCitation":"[54]","plainCitation":"[54]","noteIndex":0},"citationItems":[{"id":364,"uris":["http://zotero.org/users/11838516/items/7U4LR4FM"],"itemData":{"id":364,"type":"book","edition":"3","event-place":"Long Island, NY, USA","publisher":"Cold Spring Harbor Laboratory Press","publisher-place":"Long Island, NY, USA","title":"Molecular Cloning: A Laboratory Manual","author":[{"family":"Sambrock","given":"J."},{"family":"Russel","given":"D. W."}],"issued":{"date-parts":[["2001"]]}}}],"schema":"https://github.com/citation-style-language/schema/raw/master/csl-citation.json"} </w:instrText>
            </w:r>
            <w:r w:rsidRPr="00420565">
              <w:fldChar w:fldCharType="separate"/>
            </w:r>
            <w:r w:rsidRPr="00420565">
              <w:rPr>
                <w:rFonts w:ascii="Calibri" w:hAnsi="Calibri" w:cs="Calibri"/>
              </w:rPr>
              <w:t>[54]</w:t>
            </w:r>
            <w:r w:rsidRPr="00420565">
              <w:fldChar w:fldCharType="end"/>
            </w:r>
          </w:p>
        </w:tc>
      </w:tr>
      <w:tr w:rsidR="00477989" w:rsidRPr="00420565" w14:paraId="0D65D959" w14:textId="77777777" w:rsidTr="00671565">
        <w:tc>
          <w:tcPr>
            <w:tcW w:w="2381" w:type="dxa"/>
          </w:tcPr>
          <w:p w14:paraId="745438C9" w14:textId="77777777" w:rsidR="00477989" w:rsidRPr="00420565" w:rsidRDefault="00477989" w:rsidP="00671565">
            <w:pPr>
              <w:spacing w:line="276" w:lineRule="auto"/>
              <w:jc w:val="both"/>
            </w:pPr>
            <w:r w:rsidRPr="00420565">
              <w:rPr>
                <w:b/>
                <w:bCs/>
              </w:rPr>
              <w:lastRenderedPageBreak/>
              <w:t>Plasmid</w:t>
            </w:r>
          </w:p>
        </w:tc>
        <w:tc>
          <w:tcPr>
            <w:tcW w:w="5449" w:type="dxa"/>
          </w:tcPr>
          <w:p w14:paraId="5E136829" w14:textId="77777777" w:rsidR="00477989" w:rsidRPr="00420565" w:rsidRDefault="00477989" w:rsidP="00671565">
            <w:pPr>
              <w:spacing w:line="276" w:lineRule="auto"/>
              <w:jc w:val="both"/>
            </w:pPr>
            <w:r w:rsidRPr="00420565">
              <w:rPr>
                <w:b/>
                <w:bCs/>
              </w:rPr>
              <w:t>Relevant characteristics</w:t>
            </w:r>
          </w:p>
        </w:tc>
        <w:tc>
          <w:tcPr>
            <w:tcW w:w="1798" w:type="dxa"/>
          </w:tcPr>
          <w:p w14:paraId="298FD186" w14:textId="77777777" w:rsidR="00477989" w:rsidRPr="00420565" w:rsidRDefault="00477989" w:rsidP="00671565">
            <w:pPr>
              <w:spacing w:line="276" w:lineRule="auto"/>
              <w:jc w:val="both"/>
            </w:pPr>
            <w:r w:rsidRPr="00420565">
              <w:rPr>
                <w:b/>
                <w:bCs/>
              </w:rPr>
              <w:t>Source/reference</w:t>
            </w:r>
          </w:p>
        </w:tc>
      </w:tr>
      <w:tr w:rsidR="00477989" w:rsidRPr="00420565" w14:paraId="76B6A3A7" w14:textId="77777777" w:rsidTr="00671565">
        <w:tc>
          <w:tcPr>
            <w:tcW w:w="2381" w:type="dxa"/>
          </w:tcPr>
          <w:p w14:paraId="174FF2BE" w14:textId="77777777" w:rsidR="00477989" w:rsidRPr="00420565" w:rsidRDefault="00477989" w:rsidP="00671565">
            <w:pPr>
              <w:spacing w:line="276" w:lineRule="auto"/>
              <w:jc w:val="both"/>
            </w:pPr>
            <w:r w:rsidRPr="00420565">
              <w:t>pRU1097</w:t>
            </w:r>
          </w:p>
        </w:tc>
        <w:tc>
          <w:tcPr>
            <w:tcW w:w="5449" w:type="dxa"/>
          </w:tcPr>
          <w:p w14:paraId="71201A78" w14:textId="77777777" w:rsidR="00477989" w:rsidRPr="00420565" w:rsidRDefault="00477989" w:rsidP="00671565">
            <w:pPr>
              <w:spacing w:line="276" w:lineRule="auto"/>
              <w:jc w:val="both"/>
            </w:pPr>
            <w:r w:rsidRPr="00420565">
              <w:t xml:space="preserve">GFP reporter plasmid, </w:t>
            </w:r>
            <w:proofErr w:type="spellStart"/>
            <w:r w:rsidRPr="00420565">
              <w:t>Gm</w:t>
            </w:r>
            <w:r w:rsidRPr="00420565">
              <w:rPr>
                <w:vertAlign w:val="superscript"/>
              </w:rPr>
              <w:t>R</w:t>
            </w:r>
            <w:proofErr w:type="spellEnd"/>
            <w:r w:rsidRPr="00420565">
              <w:t xml:space="preserve">. </w:t>
            </w:r>
          </w:p>
        </w:tc>
        <w:tc>
          <w:tcPr>
            <w:tcW w:w="1798" w:type="dxa"/>
          </w:tcPr>
          <w:p w14:paraId="77A45751" w14:textId="77777777" w:rsidR="00477989" w:rsidRPr="00420565" w:rsidRDefault="00477989" w:rsidP="00671565">
            <w:pPr>
              <w:spacing w:line="276" w:lineRule="auto"/>
              <w:jc w:val="both"/>
            </w:pPr>
            <w:r w:rsidRPr="00420565">
              <w:fldChar w:fldCharType="begin"/>
            </w:r>
            <w:r w:rsidRPr="00420565">
              <w:instrText xml:space="preserve"> ADDIN ZOTERO_ITEM CSL_CITATION {"citationID":"Z17lpG6k","properties":{"formattedCitation":"[55]","plainCitation":"[55]","noteIndex":0},"citationItems":[{"id":406,"uris":["http://zotero.org/users/11838516/items/KAGXTCYW"],"itemData":{"id":406,"type":"article-journal","abstract":"A series of promoter probe vectors for use in Gram-negative bacteria has been made in two broad-host-range vectors, pOT (pBBR replicon) and pJP2 (incP replicon). Reporter fusions can be made to gfpUV, gfpmut3.1, unstable gfpmut3.1 variants (LAA, LVA, AAV and ASV), gfp+, dsRed2, dsRedT.3, dsRedT.4, mRFP1, gusA or lacZ. The two vector families, pOT and pJP2, are compatible with one another and share the same polylinker for facile interchange of promoter regions. Vectors based on pJP2 have the advantage of being ultra-stable in the environment due to the presence of the parABCDE genes. As a confirmation of their usefulness, the dicarboxylic acid transport system promoter (dctA(p)) was cloned into a pOT (pRU1097)- and a pJP2 (pRU1156)-based vector and shown to be expressed by Rhizobium leguminosarum in infection threads of vetch. This indicates the presence of dicarboxylates at the earliest stages of nodule formation.","container-title":"Microbiology (Reading, England)","DOI":"10.1099/mic.0.28311-0","ISSN":"1350-0872","issue":"Pt 10","journalAbbreviation":"Microbiology (Reading)","language":"eng","note":"PMID: 16207908","page":"3249-3256","source":"PubMed","title":"A family of promoter probe vectors incorporating autofluorescent and chromogenic reporter proteins for studying gene expression in Gram-negative bacteria","volume":"151","author":[{"family":"Karunakaran","given":"R."},{"family":"Mauchline","given":"T. H."},{"family":"Hosie","given":"A. H. F."},{"family":"Poole","given":"P. S."}],"issued":{"date-parts":[["2005",10]]}}}],"schema":"https://github.com/citation-style-language/schema/raw/master/csl-citation.json"} </w:instrText>
            </w:r>
            <w:r w:rsidRPr="00420565">
              <w:fldChar w:fldCharType="separate"/>
            </w:r>
            <w:r w:rsidRPr="00420565">
              <w:rPr>
                <w:rFonts w:ascii="Calibri" w:hAnsi="Calibri" w:cs="Calibri"/>
              </w:rPr>
              <w:t>[55]</w:t>
            </w:r>
            <w:r w:rsidRPr="00420565">
              <w:fldChar w:fldCharType="end"/>
            </w:r>
          </w:p>
        </w:tc>
      </w:tr>
      <w:tr w:rsidR="00477989" w:rsidRPr="00420565" w14:paraId="6E3C9464" w14:textId="77777777" w:rsidTr="00671565">
        <w:tc>
          <w:tcPr>
            <w:tcW w:w="2381" w:type="dxa"/>
          </w:tcPr>
          <w:p w14:paraId="57B126CB" w14:textId="77777777" w:rsidR="00477989" w:rsidRPr="00420565" w:rsidRDefault="00477989" w:rsidP="00671565">
            <w:pPr>
              <w:spacing w:line="276" w:lineRule="auto"/>
              <w:jc w:val="both"/>
              <w:rPr>
                <w:i/>
                <w:iCs/>
              </w:rPr>
            </w:pPr>
            <w:proofErr w:type="spellStart"/>
            <w:r w:rsidRPr="00420565">
              <w:t>pRU</w:t>
            </w:r>
            <w:r w:rsidRPr="00420565">
              <w:rPr>
                <w:i/>
                <w:iCs/>
              </w:rPr>
              <w:t>macA</w:t>
            </w:r>
            <w:proofErr w:type="spellEnd"/>
          </w:p>
        </w:tc>
        <w:tc>
          <w:tcPr>
            <w:tcW w:w="5449" w:type="dxa"/>
          </w:tcPr>
          <w:p w14:paraId="422A0D97" w14:textId="77777777" w:rsidR="00477989" w:rsidRPr="00420565" w:rsidRDefault="00477989" w:rsidP="00671565">
            <w:pPr>
              <w:spacing w:line="276" w:lineRule="auto"/>
              <w:jc w:val="both"/>
            </w:pPr>
            <w:r w:rsidRPr="00420565">
              <w:t xml:space="preserve">pRU1097-derived vector carrying the regulatory region of the </w:t>
            </w:r>
            <w:proofErr w:type="spellStart"/>
            <w:r w:rsidRPr="00420565">
              <w:rPr>
                <w:i/>
                <w:iCs/>
              </w:rPr>
              <w:t>macA</w:t>
            </w:r>
            <w:proofErr w:type="spellEnd"/>
            <w:r w:rsidRPr="00420565">
              <w:t xml:space="preserve"> gene in </w:t>
            </w:r>
            <w:proofErr w:type="spellStart"/>
            <w:r w:rsidRPr="00420565">
              <w:rPr>
                <w:i/>
                <w:iCs/>
              </w:rPr>
              <w:t>BamHI</w:t>
            </w:r>
            <w:proofErr w:type="spellEnd"/>
            <w:r w:rsidRPr="00420565">
              <w:rPr>
                <w:i/>
                <w:iCs/>
              </w:rPr>
              <w:t xml:space="preserve"> </w:t>
            </w:r>
            <w:r w:rsidRPr="00420565">
              <w:t xml:space="preserve">site, </w:t>
            </w:r>
            <w:proofErr w:type="spellStart"/>
            <w:r w:rsidRPr="00420565">
              <w:t>Gm</w:t>
            </w:r>
            <w:r w:rsidRPr="00420565">
              <w:rPr>
                <w:vertAlign w:val="superscript"/>
              </w:rPr>
              <w:t>R</w:t>
            </w:r>
            <w:proofErr w:type="spellEnd"/>
          </w:p>
        </w:tc>
        <w:tc>
          <w:tcPr>
            <w:tcW w:w="1798" w:type="dxa"/>
          </w:tcPr>
          <w:p w14:paraId="62583D82" w14:textId="77777777" w:rsidR="00477989" w:rsidRPr="00420565" w:rsidRDefault="00477989" w:rsidP="00671565">
            <w:pPr>
              <w:spacing w:line="276" w:lineRule="auto"/>
              <w:jc w:val="both"/>
            </w:pPr>
            <w:r w:rsidRPr="00420565">
              <w:t>This study</w:t>
            </w:r>
          </w:p>
        </w:tc>
      </w:tr>
      <w:tr w:rsidR="00477989" w:rsidRPr="00420565" w14:paraId="104AC58A" w14:textId="77777777" w:rsidTr="00671565">
        <w:tc>
          <w:tcPr>
            <w:tcW w:w="2381" w:type="dxa"/>
          </w:tcPr>
          <w:p w14:paraId="2515BD4F" w14:textId="77777777" w:rsidR="00477989" w:rsidRPr="00420565" w:rsidRDefault="00477989" w:rsidP="00671565">
            <w:pPr>
              <w:spacing w:line="276" w:lineRule="auto"/>
              <w:jc w:val="both"/>
            </w:pPr>
            <w:proofErr w:type="spellStart"/>
            <w:r w:rsidRPr="00420565">
              <w:t>pRU</w:t>
            </w:r>
            <w:r w:rsidRPr="00420565">
              <w:rPr>
                <w:i/>
                <w:iCs/>
              </w:rPr>
              <w:t>ybjX</w:t>
            </w:r>
            <w:proofErr w:type="spellEnd"/>
          </w:p>
        </w:tc>
        <w:tc>
          <w:tcPr>
            <w:tcW w:w="5449" w:type="dxa"/>
          </w:tcPr>
          <w:p w14:paraId="4E0C58A3" w14:textId="77777777" w:rsidR="00477989" w:rsidRPr="00420565" w:rsidRDefault="00477989" w:rsidP="00671565">
            <w:pPr>
              <w:spacing w:line="276" w:lineRule="auto"/>
              <w:jc w:val="both"/>
            </w:pPr>
            <w:r w:rsidRPr="00420565">
              <w:t xml:space="preserve">pRU1097-derived vector carrying the regulatory region of the </w:t>
            </w:r>
            <w:proofErr w:type="spellStart"/>
            <w:r w:rsidRPr="00420565">
              <w:rPr>
                <w:i/>
                <w:iCs/>
              </w:rPr>
              <w:t>ybjX</w:t>
            </w:r>
            <w:proofErr w:type="spellEnd"/>
            <w:r w:rsidRPr="00420565">
              <w:t xml:space="preserve"> gene in </w:t>
            </w:r>
            <w:proofErr w:type="spellStart"/>
            <w:r w:rsidRPr="00420565">
              <w:rPr>
                <w:i/>
                <w:iCs/>
              </w:rPr>
              <w:t>BamHI</w:t>
            </w:r>
            <w:proofErr w:type="spellEnd"/>
            <w:r w:rsidRPr="00420565">
              <w:rPr>
                <w:i/>
                <w:iCs/>
              </w:rPr>
              <w:t xml:space="preserve"> </w:t>
            </w:r>
            <w:r w:rsidRPr="00420565">
              <w:t xml:space="preserve">site, </w:t>
            </w:r>
            <w:proofErr w:type="spellStart"/>
            <w:r w:rsidRPr="00420565">
              <w:t>Gm</w:t>
            </w:r>
            <w:r w:rsidRPr="00420565">
              <w:rPr>
                <w:vertAlign w:val="superscript"/>
              </w:rPr>
              <w:t>R</w:t>
            </w:r>
            <w:proofErr w:type="spellEnd"/>
          </w:p>
        </w:tc>
        <w:tc>
          <w:tcPr>
            <w:tcW w:w="1798" w:type="dxa"/>
          </w:tcPr>
          <w:p w14:paraId="4AB1565B" w14:textId="77777777" w:rsidR="00477989" w:rsidRPr="00420565" w:rsidRDefault="00477989" w:rsidP="00671565">
            <w:pPr>
              <w:spacing w:line="276" w:lineRule="auto"/>
              <w:jc w:val="both"/>
            </w:pPr>
            <w:r w:rsidRPr="00420565">
              <w:t>This study</w:t>
            </w:r>
          </w:p>
        </w:tc>
      </w:tr>
      <w:tr w:rsidR="00477989" w:rsidRPr="00420565" w14:paraId="0B80E4DF" w14:textId="77777777" w:rsidTr="00671565">
        <w:tc>
          <w:tcPr>
            <w:tcW w:w="2381" w:type="dxa"/>
          </w:tcPr>
          <w:p w14:paraId="1F8908DD" w14:textId="77777777" w:rsidR="00477989" w:rsidRPr="00420565" w:rsidRDefault="00477989" w:rsidP="00671565">
            <w:pPr>
              <w:spacing w:line="276" w:lineRule="auto"/>
              <w:jc w:val="both"/>
            </w:pPr>
            <w:proofErr w:type="spellStart"/>
            <w:r w:rsidRPr="00420565">
              <w:t>pRU</w:t>
            </w:r>
            <w:r w:rsidRPr="00420565">
              <w:rPr>
                <w:i/>
                <w:iCs/>
              </w:rPr>
              <w:t>ybjX</w:t>
            </w:r>
            <w:proofErr w:type="spellEnd"/>
            <w:r w:rsidRPr="00420565">
              <w:rPr>
                <w:i/>
                <w:iCs/>
              </w:rPr>
              <w:t>-</w:t>
            </w:r>
            <w:r w:rsidRPr="00420565">
              <w:t>MUT</w:t>
            </w:r>
          </w:p>
        </w:tc>
        <w:tc>
          <w:tcPr>
            <w:tcW w:w="5449" w:type="dxa"/>
          </w:tcPr>
          <w:p w14:paraId="6725D5EF" w14:textId="77777777" w:rsidR="00477989" w:rsidRPr="00420565" w:rsidRDefault="00477989" w:rsidP="00671565">
            <w:pPr>
              <w:spacing w:line="276" w:lineRule="auto"/>
              <w:jc w:val="both"/>
            </w:pPr>
            <w:proofErr w:type="spellStart"/>
            <w:r w:rsidRPr="00420565">
              <w:t>pRU</w:t>
            </w:r>
            <w:r w:rsidRPr="00420565">
              <w:rPr>
                <w:i/>
                <w:iCs/>
              </w:rPr>
              <w:t>ybjX</w:t>
            </w:r>
            <w:proofErr w:type="spellEnd"/>
            <w:r w:rsidRPr="00420565">
              <w:rPr>
                <w:i/>
                <w:iCs/>
              </w:rPr>
              <w:t>-</w:t>
            </w:r>
            <w:r w:rsidRPr="00420565">
              <w:t xml:space="preserve">derived vector carrying site-directed mutations in the </w:t>
            </w:r>
            <w:proofErr w:type="spellStart"/>
            <w:r w:rsidRPr="00420565">
              <w:rPr>
                <w:i/>
                <w:iCs/>
              </w:rPr>
              <w:t>ybjX</w:t>
            </w:r>
            <w:proofErr w:type="spellEnd"/>
            <w:r w:rsidRPr="00420565">
              <w:rPr>
                <w:i/>
                <w:iCs/>
              </w:rPr>
              <w:t xml:space="preserve"> </w:t>
            </w:r>
            <w:r w:rsidRPr="00420565">
              <w:t xml:space="preserve">gene -10 promoter sequence, </w:t>
            </w:r>
            <w:proofErr w:type="spellStart"/>
            <w:r w:rsidRPr="00420565">
              <w:t>Ap</w:t>
            </w:r>
            <w:r w:rsidRPr="00420565">
              <w:rPr>
                <w:vertAlign w:val="superscript"/>
              </w:rPr>
              <w:t>R</w:t>
            </w:r>
            <w:proofErr w:type="spellEnd"/>
          </w:p>
        </w:tc>
        <w:tc>
          <w:tcPr>
            <w:tcW w:w="1798" w:type="dxa"/>
          </w:tcPr>
          <w:p w14:paraId="318D0EE3" w14:textId="77777777" w:rsidR="00477989" w:rsidRPr="00420565" w:rsidRDefault="00477989" w:rsidP="00671565">
            <w:pPr>
              <w:spacing w:line="276" w:lineRule="auto"/>
              <w:jc w:val="both"/>
            </w:pPr>
            <w:r w:rsidRPr="00420565">
              <w:t>This study</w:t>
            </w:r>
          </w:p>
        </w:tc>
      </w:tr>
      <w:tr w:rsidR="00477989" w:rsidRPr="00420565" w14:paraId="123CB63D" w14:textId="77777777" w:rsidTr="00671565">
        <w:tc>
          <w:tcPr>
            <w:tcW w:w="2381" w:type="dxa"/>
          </w:tcPr>
          <w:p w14:paraId="6AD900A6" w14:textId="77777777" w:rsidR="00477989" w:rsidRPr="00420565" w:rsidRDefault="00477989" w:rsidP="00671565">
            <w:pPr>
              <w:spacing w:line="276" w:lineRule="auto"/>
              <w:jc w:val="both"/>
            </w:pPr>
            <w:proofErr w:type="spellStart"/>
            <w:r w:rsidRPr="00420565">
              <w:t>pRU</w:t>
            </w:r>
            <w:r w:rsidRPr="00420565">
              <w:rPr>
                <w:i/>
                <w:iCs/>
              </w:rPr>
              <w:t>virK</w:t>
            </w:r>
            <w:proofErr w:type="spellEnd"/>
          </w:p>
        </w:tc>
        <w:tc>
          <w:tcPr>
            <w:tcW w:w="5449" w:type="dxa"/>
          </w:tcPr>
          <w:p w14:paraId="21FABEA4" w14:textId="77777777" w:rsidR="00477989" w:rsidRPr="00420565" w:rsidRDefault="00477989" w:rsidP="00671565">
            <w:pPr>
              <w:spacing w:line="276" w:lineRule="auto"/>
              <w:jc w:val="both"/>
            </w:pPr>
            <w:r w:rsidRPr="00420565">
              <w:t xml:space="preserve">pRU1097-derived vector carrying the regulatory region of the </w:t>
            </w:r>
            <w:r w:rsidRPr="00420565">
              <w:rPr>
                <w:i/>
                <w:iCs/>
              </w:rPr>
              <w:t>shf-rfbU-virK-msbB2</w:t>
            </w:r>
            <w:r w:rsidRPr="00420565">
              <w:t xml:space="preserve"> operon in </w:t>
            </w:r>
            <w:proofErr w:type="spellStart"/>
            <w:r w:rsidRPr="00420565">
              <w:rPr>
                <w:i/>
                <w:iCs/>
              </w:rPr>
              <w:t>BamHI</w:t>
            </w:r>
            <w:proofErr w:type="spellEnd"/>
            <w:r w:rsidRPr="00420565">
              <w:rPr>
                <w:i/>
                <w:iCs/>
              </w:rPr>
              <w:t xml:space="preserve"> </w:t>
            </w:r>
            <w:r w:rsidRPr="00420565">
              <w:t xml:space="preserve">site, </w:t>
            </w:r>
            <w:proofErr w:type="spellStart"/>
            <w:r w:rsidRPr="00420565">
              <w:t>Gm</w:t>
            </w:r>
            <w:r w:rsidRPr="00420565">
              <w:rPr>
                <w:vertAlign w:val="superscript"/>
              </w:rPr>
              <w:t>R</w:t>
            </w:r>
            <w:proofErr w:type="spellEnd"/>
          </w:p>
        </w:tc>
        <w:tc>
          <w:tcPr>
            <w:tcW w:w="1798" w:type="dxa"/>
          </w:tcPr>
          <w:p w14:paraId="2B70676E" w14:textId="77777777" w:rsidR="00477989" w:rsidRPr="00420565" w:rsidRDefault="00477989" w:rsidP="00671565">
            <w:pPr>
              <w:spacing w:line="276" w:lineRule="auto"/>
              <w:jc w:val="both"/>
            </w:pPr>
            <w:r w:rsidRPr="00420565">
              <w:t>This study</w:t>
            </w:r>
          </w:p>
        </w:tc>
      </w:tr>
      <w:tr w:rsidR="00477989" w:rsidRPr="00420565" w14:paraId="07099209" w14:textId="77777777" w:rsidTr="00671565">
        <w:tc>
          <w:tcPr>
            <w:tcW w:w="2381" w:type="dxa"/>
          </w:tcPr>
          <w:p w14:paraId="3E27FC61" w14:textId="77777777" w:rsidR="00477989" w:rsidRPr="00420565" w:rsidRDefault="00477989" w:rsidP="00671565">
            <w:pPr>
              <w:spacing w:line="276" w:lineRule="auto"/>
              <w:jc w:val="both"/>
            </w:pPr>
            <w:r w:rsidRPr="00420565">
              <w:t>pSUB11</w:t>
            </w:r>
          </w:p>
        </w:tc>
        <w:tc>
          <w:tcPr>
            <w:tcW w:w="5449" w:type="dxa"/>
          </w:tcPr>
          <w:p w14:paraId="1F09F440" w14:textId="77777777" w:rsidR="00477989" w:rsidRPr="00420565" w:rsidRDefault="00477989" w:rsidP="00671565">
            <w:pPr>
              <w:spacing w:line="276" w:lineRule="auto"/>
              <w:jc w:val="both"/>
            </w:pPr>
            <w:r w:rsidRPr="00420565">
              <w:t xml:space="preserve">Plasmid carrying a kanamycin resistance cassette, template for PCR, </w:t>
            </w:r>
            <w:proofErr w:type="spellStart"/>
            <w:r w:rsidRPr="00420565">
              <w:t>Km</w:t>
            </w:r>
            <w:r w:rsidRPr="00420565">
              <w:rPr>
                <w:vertAlign w:val="superscript"/>
              </w:rPr>
              <w:t>R</w:t>
            </w:r>
            <w:proofErr w:type="spellEnd"/>
          </w:p>
        </w:tc>
        <w:tc>
          <w:tcPr>
            <w:tcW w:w="1798" w:type="dxa"/>
          </w:tcPr>
          <w:p w14:paraId="5BEBFB03" w14:textId="77777777" w:rsidR="00477989" w:rsidRPr="00420565" w:rsidRDefault="00477989" w:rsidP="00671565">
            <w:pPr>
              <w:spacing w:line="276" w:lineRule="auto"/>
              <w:jc w:val="both"/>
            </w:pPr>
            <w:r w:rsidRPr="00420565">
              <w:fldChar w:fldCharType="begin"/>
            </w:r>
            <w:r w:rsidRPr="00420565">
              <w:instrText xml:space="preserve"> ADDIN ZOTERO_ITEM CSL_CITATION {"citationID":"GztKjprc","properties":{"formattedCitation":"[56]","plainCitation":"[56]","noteIndex":0},"citationItems":[{"id":412,"uris":["http://zotero.org/users/11838516/items/AI5E5BT8"],"itemData":{"id":412,"type":"article-journal","abstract":"We have developed a simple and efficient procedure for adding an epitope-encoding tail to one or more genes of interest in the bacterial chromosome. The procedure is a modification of the gene replacement method of Datsenko and Wanner [Datsenko, K. A. &amp; Wanner, B. L. (2000) Proc. Natl. Acad. Sci. USA 97, 6640-6645]. A DNA module that begins with the epitope-encoding sequence and includes a selectable marker is amplified by PCR with primers that carry extensions (as short as 36 nt) homologous to the last portion of the targeted gene and to a region downstream from it. Transformation of a strain expressing bacteriophage lambda red functions yields recombinants carrying the targeted gene fused to the epitope-encoding sequence. The resulting C-terminal-tagged protein can be identified by standard immuno-detection techniques. In an initial application of the method, we have added the sequences encoding the FLAG and 3xFLAG and influenza virus hemagglutinin epitopes to various genes of Salmonella enterica serovar Typhimurium, including putative and established pathogenic determinants present in prophage genomes. Epitope fusion proteins were detected in bacteria growing in vitro, tissue culture cells, and infected mouse tissues. This work identified a prophage locus specifically expressed in bacteria growing intracellularly. The procedure described here should be applicable to a wide variety of Gram-negative bacteria and is particularly suited for the study of intracellular pathogens.","container-title":"Proceedings of the National Academy of Sciences of the United States of America","DOI":"10.1073/pnas.261348198","ISSN":"0027-8424","issue":"26","journalAbbreviation":"Proc Natl Acad Sci U S A","language":"eng","note":"PMID: 11742086\nPMCID: PMC65018","page":"15264-15269","source":"PubMed","title":"Epitope tagging of chromosomal genes in Salmonella","volume":"98","author":[{"family":"Uzzau","given":"S."},{"family":"Figueroa-Bossi","given":"N."},{"family":"Rubino","given":"S."},{"family":"Bossi","given":"L."}],"issued":{"date-parts":[["2001",12,18]]}}}],"schema":"https://github.com/citation-style-language/schema/raw/master/csl-citation.json"} </w:instrText>
            </w:r>
            <w:r w:rsidRPr="00420565">
              <w:fldChar w:fldCharType="separate"/>
            </w:r>
            <w:r w:rsidRPr="00420565">
              <w:rPr>
                <w:rFonts w:ascii="Calibri" w:hAnsi="Calibri" w:cs="Calibri"/>
              </w:rPr>
              <w:t>[56]</w:t>
            </w:r>
            <w:r w:rsidRPr="00420565">
              <w:fldChar w:fldCharType="end"/>
            </w:r>
          </w:p>
        </w:tc>
      </w:tr>
      <w:tr w:rsidR="00477989" w:rsidRPr="00420565" w14:paraId="18076BDC" w14:textId="77777777" w:rsidTr="00671565">
        <w:tc>
          <w:tcPr>
            <w:tcW w:w="2381" w:type="dxa"/>
          </w:tcPr>
          <w:p w14:paraId="153424FC" w14:textId="77777777" w:rsidR="00477989" w:rsidRPr="00420565" w:rsidRDefault="00477989" w:rsidP="00671565">
            <w:pPr>
              <w:spacing w:line="276" w:lineRule="auto"/>
              <w:jc w:val="both"/>
            </w:pPr>
            <w:r w:rsidRPr="00420565">
              <w:t>pACYC184</w:t>
            </w:r>
          </w:p>
        </w:tc>
        <w:tc>
          <w:tcPr>
            <w:tcW w:w="5449" w:type="dxa"/>
          </w:tcPr>
          <w:p w14:paraId="0C7B967D" w14:textId="77777777" w:rsidR="00477989" w:rsidRPr="00420565" w:rsidRDefault="00477989" w:rsidP="00671565">
            <w:pPr>
              <w:spacing w:line="276" w:lineRule="auto"/>
              <w:jc w:val="both"/>
            </w:pPr>
            <w:r w:rsidRPr="00420565">
              <w:t xml:space="preserve">Cloning vector carrying the p15A origin of replication, </w:t>
            </w:r>
            <w:proofErr w:type="spellStart"/>
            <w:r w:rsidRPr="00420565">
              <w:t>Cm</w:t>
            </w:r>
            <w:r w:rsidRPr="00420565">
              <w:rPr>
                <w:vertAlign w:val="superscript"/>
              </w:rPr>
              <w:t>R</w:t>
            </w:r>
            <w:proofErr w:type="spellEnd"/>
            <w:r w:rsidRPr="00420565">
              <w:t xml:space="preserve">, </w:t>
            </w:r>
            <w:proofErr w:type="spellStart"/>
            <w:r w:rsidRPr="00420565">
              <w:t>Tc</w:t>
            </w:r>
            <w:r w:rsidRPr="00420565">
              <w:rPr>
                <w:vertAlign w:val="superscript"/>
              </w:rPr>
              <w:t>R</w:t>
            </w:r>
            <w:proofErr w:type="spellEnd"/>
            <w:r w:rsidRPr="00420565">
              <w:t>.</w:t>
            </w:r>
          </w:p>
        </w:tc>
        <w:tc>
          <w:tcPr>
            <w:tcW w:w="1798" w:type="dxa"/>
          </w:tcPr>
          <w:p w14:paraId="7C490310" w14:textId="77777777" w:rsidR="00477989" w:rsidRPr="00420565" w:rsidRDefault="00477989" w:rsidP="00671565">
            <w:pPr>
              <w:spacing w:line="276" w:lineRule="auto"/>
              <w:jc w:val="both"/>
            </w:pPr>
            <w:r w:rsidRPr="00420565">
              <w:fldChar w:fldCharType="begin"/>
            </w:r>
            <w:r w:rsidRPr="00420565">
              <w:instrText xml:space="preserve"> ADDIN ZOTERO_ITEM CSL_CITATION {"citationID":"l8YS6uum","properties":{"formattedCitation":"[57]","plainCitation":"[57]","noteIndex":0},"citationItems":[{"id":486,"uris":["http://zotero.org/users/11838516/items/NGXRJA9Y"],"itemData":{"id":486,"type":"article-journal","abstract":"Construction and characterization of a class of multicopy plasmid cloning vehicles containing the replication system of miniplasmid P15A are described. The constructed plasmids have cleavage sites within antibiotic resistance genes for a variety of commonly employed site-specific endonucleases, permitting convenient use of the insertional inactivation procedure for the selection of clones that contain hybrid DNA molecules. Although the constructed plasmids showed DNA sequence homology with the ColE1 plasmid within the replication region, were amplifiable by chloramphenicol or spectinomycin, required DNA polymerase I for replication, and shared other replication properties with ColE1, they were nevertheless compatible with ColE1. P15A-derived plasmids were not self-transmissible and were mobilized poorly by Hfr strains; however, mobilization was complemented by the presence of a ColE1 plasmid within the same cell.","container-title":"Journal of Bacteriology","DOI":"10.1128/jb.134.3.1141-1156.1978","ISSN":"0021-9193","issue":"3","journalAbbreviation":"J Bacteriol","language":"eng","note":"PMID: 149110\nPMCID: PMC222365","page":"1141-1156","source":"PubMed","title":"Construction and characterization of amplifiable multicopy DNA cloning vehicles derived from the P15A cryptic miniplasmid","volume":"134","author":[{"family":"Chang","given":"A. C."},{"family":"Cohen","given":"S. N."}],"issued":{"date-parts":[["1978",6]]}}}],"schema":"https://github.com/citation-style-language/schema/raw/master/csl-citation.json"} </w:instrText>
            </w:r>
            <w:r w:rsidRPr="00420565">
              <w:fldChar w:fldCharType="separate"/>
            </w:r>
            <w:r w:rsidRPr="00420565">
              <w:rPr>
                <w:rFonts w:ascii="Calibri" w:hAnsi="Calibri" w:cs="Calibri"/>
              </w:rPr>
              <w:t>[57]</w:t>
            </w:r>
            <w:r w:rsidRPr="00420565">
              <w:fldChar w:fldCharType="end"/>
            </w:r>
          </w:p>
        </w:tc>
      </w:tr>
      <w:tr w:rsidR="00477989" w:rsidRPr="00420565" w14:paraId="5CFBB3AF" w14:textId="77777777" w:rsidTr="00671565">
        <w:tc>
          <w:tcPr>
            <w:tcW w:w="2381" w:type="dxa"/>
          </w:tcPr>
          <w:p w14:paraId="6FC191E3" w14:textId="77777777" w:rsidR="00477989" w:rsidRPr="00420565" w:rsidRDefault="00477989" w:rsidP="00671565">
            <w:pPr>
              <w:spacing w:line="276" w:lineRule="auto"/>
              <w:jc w:val="both"/>
            </w:pPr>
            <w:proofErr w:type="spellStart"/>
            <w:r w:rsidRPr="00420565">
              <w:t>pYbjX</w:t>
            </w:r>
            <w:proofErr w:type="spellEnd"/>
            <w:r w:rsidRPr="00420565">
              <w:t>-His</w:t>
            </w:r>
          </w:p>
        </w:tc>
        <w:tc>
          <w:tcPr>
            <w:tcW w:w="5449" w:type="dxa"/>
          </w:tcPr>
          <w:p w14:paraId="7006AFCB" w14:textId="77777777" w:rsidR="00477989" w:rsidRPr="00420565" w:rsidRDefault="00477989" w:rsidP="00671565">
            <w:pPr>
              <w:spacing w:line="276" w:lineRule="auto"/>
              <w:jc w:val="both"/>
            </w:pPr>
            <w:r w:rsidRPr="00420565">
              <w:t xml:space="preserve">pACYC184-derived vector carrying the </w:t>
            </w:r>
            <w:proofErr w:type="spellStart"/>
            <w:r w:rsidRPr="00420565">
              <w:rPr>
                <w:i/>
                <w:iCs/>
              </w:rPr>
              <w:t>ybjX</w:t>
            </w:r>
            <w:proofErr w:type="spellEnd"/>
            <w:r w:rsidRPr="00420565">
              <w:t xml:space="preserve">-tagged gene (His tag) in </w:t>
            </w:r>
            <w:proofErr w:type="spellStart"/>
            <w:r w:rsidRPr="00420565">
              <w:rPr>
                <w:i/>
                <w:iCs/>
              </w:rPr>
              <w:t>BamHI</w:t>
            </w:r>
            <w:proofErr w:type="spellEnd"/>
            <w:r w:rsidRPr="00420565">
              <w:rPr>
                <w:i/>
                <w:iCs/>
              </w:rPr>
              <w:t xml:space="preserve"> </w:t>
            </w:r>
            <w:r w:rsidRPr="00420565">
              <w:t>site</w:t>
            </w:r>
            <w:r w:rsidRPr="00420565">
              <w:rPr>
                <w:i/>
                <w:iCs/>
              </w:rPr>
              <w:t xml:space="preserve">, </w:t>
            </w:r>
            <w:proofErr w:type="spellStart"/>
            <w:r w:rsidRPr="00420565">
              <w:t>Km</w:t>
            </w:r>
            <w:r w:rsidRPr="00420565">
              <w:rPr>
                <w:vertAlign w:val="superscript"/>
              </w:rPr>
              <w:t>R</w:t>
            </w:r>
            <w:proofErr w:type="spellEnd"/>
          </w:p>
        </w:tc>
        <w:tc>
          <w:tcPr>
            <w:tcW w:w="1798" w:type="dxa"/>
          </w:tcPr>
          <w:p w14:paraId="4B92E22D" w14:textId="77777777" w:rsidR="00477989" w:rsidRPr="00420565" w:rsidRDefault="00477989" w:rsidP="00671565">
            <w:pPr>
              <w:spacing w:line="276" w:lineRule="auto"/>
              <w:jc w:val="both"/>
            </w:pPr>
            <w:r w:rsidRPr="00420565">
              <w:t>This study</w:t>
            </w:r>
          </w:p>
        </w:tc>
      </w:tr>
      <w:tr w:rsidR="00477989" w:rsidRPr="00420565" w14:paraId="3112EB44" w14:textId="77777777" w:rsidTr="00671565">
        <w:tc>
          <w:tcPr>
            <w:tcW w:w="2381" w:type="dxa"/>
          </w:tcPr>
          <w:p w14:paraId="3F292A86" w14:textId="77777777" w:rsidR="00477989" w:rsidRPr="00420565" w:rsidRDefault="00477989" w:rsidP="00671565">
            <w:pPr>
              <w:spacing w:line="276" w:lineRule="auto"/>
              <w:jc w:val="both"/>
            </w:pPr>
            <w:r w:rsidRPr="00420565">
              <w:t>pYbjX-His-M13L</w:t>
            </w:r>
          </w:p>
        </w:tc>
        <w:tc>
          <w:tcPr>
            <w:tcW w:w="5449" w:type="dxa"/>
          </w:tcPr>
          <w:p w14:paraId="29512A60" w14:textId="77777777" w:rsidR="00477989" w:rsidRPr="00420565" w:rsidRDefault="00477989" w:rsidP="00671565">
            <w:pPr>
              <w:spacing w:line="276" w:lineRule="auto"/>
              <w:jc w:val="both"/>
            </w:pPr>
            <w:proofErr w:type="spellStart"/>
            <w:r w:rsidRPr="00420565">
              <w:t>pYbjX</w:t>
            </w:r>
            <w:proofErr w:type="spellEnd"/>
            <w:r w:rsidRPr="00420565">
              <w:t xml:space="preserve">-His-derived vector carrying M13L mutation of the </w:t>
            </w:r>
            <w:proofErr w:type="spellStart"/>
            <w:r w:rsidRPr="00420565">
              <w:rPr>
                <w:i/>
                <w:iCs/>
              </w:rPr>
              <w:t>ybjX</w:t>
            </w:r>
            <w:proofErr w:type="spellEnd"/>
            <w:r w:rsidRPr="00420565">
              <w:rPr>
                <w:i/>
                <w:iCs/>
              </w:rPr>
              <w:t xml:space="preserve"> </w:t>
            </w:r>
            <w:r w:rsidRPr="00420565">
              <w:t xml:space="preserve">gene, </w:t>
            </w:r>
            <w:proofErr w:type="spellStart"/>
            <w:r w:rsidRPr="00420565">
              <w:t>Km</w:t>
            </w:r>
            <w:r w:rsidRPr="00420565">
              <w:rPr>
                <w:vertAlign w:val="superscript"/>
              </w:rPr>
              <w:t>R</w:t>
            </w:r>
            <w:proofErr w:type="spellEnd"/>
          </w:p>
        </w:tc>
        <w:tc>
          <w:tcPr>
            <w:tcW w:w="1798" w:type="dxa"/>
          </w:tcPr>
          <w:p w14:paraId="29D37A98" w14:textId="77777777" w:rsidR="00477989" w:rsidRPr="00420565" w:rsidRDefault="00477989" w:rsidP="00671565">
            <w:pPr>
              <w:spacing w:line="276" w:lineRule="auto"/>
              <w:jc w:val="both"/>
            </w:pPr>
            <w:r w:rsidRPr="00420565">
              <w:t>This study</w:t>
            </w:r>
          </w:p>
        </w:tc>
      </w:tr>
      <w:tr w:rsidR="00477989" w:rsidRPr="00420565" w14:paraId="70A04891" w14:textId="77777777" w:rsidTr="00671565">
        <w:tc>
          <w:tcPr>
            <w:tcW w:w="2381" w:type="dxa"/>
          </w:tcPr>
          <w:p w14:paraId="3DD86592" w14:textId="77777777" w:rsidR="00477989" w:rsidRPr="00420565" w:rsidRDefault="00477989" w:rsidP="00671565">
            <w:pPr>
              <w:spacing w:line="276" w:lineRule="auto"/>
              <w:jc w:val="both"/>
            </w:pPr>
            <w:r w:rsidRPr="00420565">
              <w:t>pYbjX-His-M15L</w:t>
            </w:r>
          </w:p>
        </w:tc>
        <w:tc>
          <w:tcPr>
            <w:tcW w:w="5449" w:type="dxa"/>
          </w:tcPr>
          <w:p w14:paraId="31BD7206" w14:textId="77777777" w:rsidR="00477989" w:rsidRPr="00420565" w:rsidRDefault="00477989" w:rsidP="00671565">
            <w:pPr>
              <w:spacing w:line="276" w:lineRule="auto"/>
              <w:jc w:val="both"/>
            </w:pPr>
            <w:proofErr w:type="spellStart"/>
            <w:r w:rsidRPr="00420565">
              <w:t>pYbjX</w:t>
            </w:r>
            <w:proofErr w:type="spellEnd"/>
            <w:r w:rsidRPr="00420565">
              <w:t xml:space="preserve">-His-derived vector carrying M15L mutation of the </w:t>
            </w:r>
            <w:proofErr w:type="spellStart"/>
            <w:r w:rsidRPr="00420565">
              <w:rPr>
                <w:i/>
                <w:iCs/>
              </w:rPr>
              <w:t>ybjX</w:t>
            </w:r>
            <w:proofErr w:type="spellEnd"/>
            <w:r w:rsidRPr="00420565">
              <w:rPr>
                <w:i/>
                <w:iCs/>
              </w:rPr>
              <w:t xml:space="preserve"> </w:t>
            </w:r>
            <w:r w:rsidRPr="00420565">
              <w:t xml:space="preserve">gene, </w:t>
            </w:r>
            <w:proofErr w:type="spellStart"/>
            <w:r w:rsidRPr="00420565">
              <w:t>Km</w:t>
            </w:r>
            <w:r w:rsidRPr="00420565">
              <w:rPr>
                <w:vertAlign w:val="superscript"/>
              </w:rPr>
              <w:t>R</w:t>
            </w:r>
            <w:proofErr w:type="spellEnd"/>
          </w:p>
        </w:tc>
        <w:tc>
          <w:tcPr>
            <w:tcW w:w="1798" w:type="dxa"/>
          </w:tcPr>
          <w:p w14:paraId="4BCC1DCE" w14:textId="77777777" w:rsidR="00477989" w:rsidRPr="00420565" w:rsidRDefault="00477989" w:rsidP="00671565">
            <w:pPr>
              <w:spacing w:line="276" w:lineRule="auto"/>
              <w:jc w:val="both"/>
            </w:pPr>
            <w:r w:rsidRPr="00420565">
              <w:t>This study</w:t>
            </w:r>
          </w:p>
        </w:tc>
      </w:tr>
      <w:tr w:rsidR="00477989" w:rsidRPr="00420565" w14:paraId="1010C1AB" w14:textId="77777777" w:rsidTr="00671565">
        <w:tc>
          <w:tcPr>
            <w:tcW w:w="2381" w:type="dxa"/>
          </w:tcPr>
          <w:p w14:paraId="500CCF9F" w14:textId="77777777" w:rsidR="00477989" w:rsidRPr="00420565" w:rsidRDefault="00477989" w:rsidP="00671565">
            <w:pPr>
              <w:spacing w:line="276" w:lineRule="auto"/>
              <w:jc w:val="both"/>
            </w:pPr>
            <w:r w:rsidRPr="00420565">
              <w:t>pYbjX-His-M13L M15L</w:t>
            </w:r>
          </w:p>
        </w:tc>
        <w:tc>
          <w:tcPr>
            <w:tcW w:w="5449" w:type="dxa"/>
          </w:tcPr>
          <w:p w14:paraId="1685E4CD" w14:textId="77777777" w:rsidR="00477989" w:rsidRPr="00420565" w:rsidRDefault="00477989" w:rsidP="00671565">
            <w:pPr>
              <w:spacing w:line="276" w:lineRule="auto"/>
              <w:jc w:val="both"/>
            </w:pPr>
            <w:proofErr w:type="spellStart"/>
            <w:r w:rsidRPr="00420565">
              <w:t>pYbjX</w:t>
            </w:r>
            <w:proofErr w:type="spellEnd"/>
            <w:r w:rsidRPr="00420565">
              <w:t xml:space="preserve">-His-derived vector carrying M13L and M15L mutations on the </w:t>
            </w:r>
            <w:proofErr w:type="spellStart"/>
            <w:r w:rsidRPr="00420565">
              <w:rPr>
                <w:i/>
                <w:iCs/>
              </w:rPr>
              <w:t>ybjX</w:t>
            </w:r>
            <w:proofErr w:type="spellEnd"/>
            <w:r w:rsidRPr="00420565">
              <w:rPr>
                <w:i/>
                <w:iCs/>
              </w:rPr>
              <w:t xml:space="preserve"> </w:t>
            </w:r>
            <w:r w:rsidRPr="00420565">
              <w:t xml:space="preserve">gene, </w:t>
            </w:r>
            <w:proofErr w:type="spellStart"/>
            <w:r w:rsidRPr="00420565">
              <w:t>Km</w:t>
            </w:r>
            <w:r w:rsidRPr="00420565">
              <w:rPr>
                <w:vertAlign w:val="superscript"/>
              </w:rPr>
              <w:t>R</w:t>
            </w:r>
            <w:proofErr w:type="spellEnd"/>
          </w:p>
        </w:tc>
        <w:tc>
          <w:tcPr>
            <w:tcW w:w="1798" w:type="dxa"/>
          </w:tcPr>
          <w:p w14:paraId="29A73E60" w14:textId="77777777" w:rsidR="00477989" w:rsidRPr="00420565" w:rsidRDefault="00477989" w:rsidP="00671565">
            <w:pPr>
              <w:spacing w:line="276" w:lineRule="auto"/>
              <w:jc w:val="both"/>
            </w:pPr>
            <w:r w:rsidRPr="00420565">
              <w:t>This study</w:t>
            </w:r>
          </w:p>
        </w:tc>
      </w:tr>
      <w:tr w:rsidR="00477989" w:rsidRPr="00420565" w14:paraId="79F1FFCD" w14:textId="77777777" w:rsidTr="00671565">
        <w:tc>
          <w:tcPr>
            <w:tcW w:w="2381" w:type="dxa"/>
          </w:tcPr>
          <w:p w14:paraId="6DE279F6" w14:textId="77777777" w:rsidR="00477989" w:rsidRPr="00420565" w:rsidRDefault="00477989" w:rsidP="00671565">
            <w:pPr>
              <w:spacing w:line="276" w:lineRule="auto"/>
              <w:jc w:val="both"/>
            </w:pPr>
            <w:r w:rsidRPr="00420565">
              <w:t>pGIP7</w:t>
            </w:r>
          </w:p>
        </w:tc>
        <w:tc>
          <w:tcPr>
            <w:tcW w:w="5449" w:type="dxa"/>
          </w:tcPr>
          <w:p w14:paraId="246DBF17" w14:textId="77777777" w:rsidR="00477989" w:rsidRPr="00420565" w:rsidRDefault="00477989" w:rsidP="00671565">
            <w:pPr>
              <w:spacing w:line="276" w:lineRule="auto"/>
              <w:jc w:val="both"/>
            </w:pPr>
            <w:r w:rsidRPr="00420565">
              <w:t xml:space="preserve">pACYC184 derivative carrying </w:t>
            </w:r>
            <w:proofErr w:type="spellStart"/>
            <w:r w:rsidRPr="00420565">
              <w:t>Ptac</w:t>
            </w:r>
            <w:proofErr w:type="spellEnd"/>
            <w:r w:rsidRPr="00420565">
              <w:t xml:space="preserve"> promoter, </w:t>
            </w:r>
            <w:proofErr w:type="spellStart"/>
            <w:r w:rsidRPr="00420565">
              <w:t>Cm</w:t>
            </w:r>
            <w:r w:rsidRPr="00420565">
              <w:rPr>
                <w:vertAlign w:val="superscript"/>
              </w:rPr>
              <w:t>R</w:t>
            </w:r>
            <w:proofErr w:type="spellEnd"/>
          </w:p>
        </w:tc>
        <w:tc>
          <w:tcPr>
            <w:tcW w:w="1798" w:type="dxa"/>
          </w:tcPr>
          <w:p w14:paraId="21489E6A" w14:textId="77777777" w:rsidR="00477989" w:rsidRPr="00420565" w:rsidRDefault="00477989" w:rsidP="00671565">
            <w:pPr>
              <w:spacing w:line="276" w:lineRule="auto"/>
              <w:jc w:val="both"/>
            </w:pPr>
            <w:r w:rsidRPr="00420565">
              <w:fldChar w:fldCharType="begin"/>
            </w:r>
            <w:r w:rsidRPr="00420565">
              <w:instrText xml:space="preserve"> ADDIN ZOTERO_ITEM CSL_CITATION {"citationID":"yAOjGMPX","properties":{"formattedCitation":"[58]","plainCitation":"[58]","noteIndex":0},"citationItems":[{"id":513,"uris":["http://zotero.org/users/11838516/items/5NVGSDW5"],"itemData":{"id":513,"type":"article-journal","abstract":"The mechanism of pathogenicity in Shigella and enteroinvasive Escherichia coli (EIEC) requires the co-ordinated expression of several genes located on both the virulence plasmid and the chromosome. We found that cells lacking a functional FIS protein (factor for inversion stimulation) are partially impaired in expressing the virulence genes and that full expression is totally restored when Shigella wild-type fis gene is offered in trans. We also identified virF, among the virulence genes, as a target of FIS-mediated activation and showed that FIS binds to four specific sites in the promoter region of virF. Previous studies have demonstrated that the expression of VirF, the first positive activator of a multistep regulatory cascade, is subject to temperature-dependent regulation by H-NS, one of the main nucleoid-associated proteins. We now demonstrate that two of the four FIS sites overlap one of the two H-NS sites responsible for thermoregulation (H-NS site I). FIS was found to exercise a direct positive transcriptional control at permissive temperature (37 degrees C), when H-NS fails to repress virF, as well as an indirect effect by partially counteracting H-NS inhibition at the transition temperature (32 degrees C). Our data indicate that FIS may be relevant for the rapid increase in virF expression after penetration of bacteria into the host.","container-title":"Molecular Microbiology","DOI":"10.1046/j.1365-2958.2001.02646.x","ISSN":"0950-382X","issue":"2","journalAbbreviation":"Mol Microbiol","language":"eng","note":"PMID: 11703666","page":"439-452","source":"PubMed","title":"Involvement of FIS in the H-NS-mediated regulation of virF gene of Shigella and enteroinvasive Escherichia coli","volume":"42","author":[{"family":"Falconi","given":"M."},{"family":"Prosseda","given":"G."},{"family":"Giangrossi","given":"M."},{"family":"Beghetto","given":"E."},{"family":"Colonna","given":"B."}],"issued":{"date-parts":[["2001",10]]}}}],"schema":"https://github.com/citation-style-language/schema/raw/master/csl-citation.json"} </w:instrText>
            </w:r>
            <w:r w:rsidRPr="00420565">
              <w:fldChar w:fldCharType="separate"/>
            </w:r>
            <w:r w:rsidRPr="00420565">
              <w:rPr>
                <w:rFonts w:ascii="Calibri" w:hAnsi="Calibri" w:cs="Calibri"/>
              </w:rPr>
              <w:t>[58]</w:t>
            </w:r>
            <w:r w:rsidRPr="00420565">
              <w:fldChar w:fldCharType="end"/>
            </w:r>
          </w:p>
        </w:tc>
      </w:tr>
      <w:tr w:rsidR="00477989" w:rsidRPr="00420565" w14:paraId="6916BD24" w14:textId="77777777" w:rsidTr="00671565">
        <w:tc>
          <w:tcPr>
            <w:tcW w:w="2381" w:type="dxa"/>
          </w:tcPr>
          <w:p w14:paraId="53EF5D9F" w14:textId="77777777" w:rsidR="00477989" w:rsidRPr="00420565" w:rsidRDefault="00477989" w:rsidP="00671565">
            <w:pPr>
              <w:spacing w:line="276" w:lineRule="auto"/>
              <w:jc w:val="both"/>
            </w:pPr>
            <w:proofErr w:type="spellStart"/>
            <w:r w:rsidRPr="00420565">
              <w:t>pYbjX</w:t>
            </w:r>
            <w:proofErr w:type="spellEnd"/>
          </w:p>
        </w:tc>
        <w:tc>
          <w:tcPr>
            <w:tcW w:w="5449" w:type="dxa"/>
          </w:tcPr>
          <w:p w14:paraId="20E78A3C" w14:textId="77777777" w:rsidR="00477989" w:rsidRPr="00420565" w:rsidRDefault="00477989" w:rsidP="00671565">
            <w:pPr>
              <w:spacing w:line="276" w:lineRule="auto"/>
              <w:jc w:val="both"/>
            </w:pPr>
            <w:r w:rsidRPr="00420565">
              <w:t xml:space="preserve">pGIP7 derivative carrying the </w:t>
            </w:r>
            <w:proofErr w:type="spellStart"/>
            <w:r w:rsidRPr="00420565">
              <w:rPr>
                <w:i/>
                <w:iCs/>
              </w:rPr>
              <w:t>ybjX</w:t>
            </w:r>
            <w:proofErr w:type="spellEnd"/>
            <w:r w:rsidRPr="00420565">
              <w:rPr>
                <w:i/>
                <w:iCs/>
              </w:rPr>
              <w:t xml:space="preserve"> </w:t>
            </w:r>
            <w:r w:rsidRPr="00420565">
              <w:t xml:space="preserve">gene in </w:t>
            </w:r>
            <w:proofErr w:type="spellStart"/>
            <w:r w:rsidRPr="00420565">
              <w:rPr>
                <w:i/>
                <w:iCs/>
              </w:rPr>
              <w:t>BamHI</w:t>
            </w:r>
            <w:proofErr w:type="spellEnd"/>
            <w:r w:rsidRPr="00420565">
              <w:rPr>
                <w:i/>
                <w:iCs/>
              </w:rPr>
              <w:t xml:space="preserve"> </w:t>
            </w:r>
            <w:r w:rsidRPr="00420565">
              <w:t xml:space="preserve">site, </w:t>
            </w:r>
            <w:proofErr w:type="spellStart"/>
            <w:r w:rsidRPr="00420565">
              <w:t>Cm</w:t>
            </w:r>
            <w:r w:rsidRPr="00420565">
              <w:rPr>
                <w:vertAlign w:val="superscript"/>
              </w:rPr>
              <w:t>R</w:t>
            </w:r>
            <w:proofErr w:type="spellEnd"/>
          </w:p>
        </w:tc>
        <w:tc>
          <w:tcPr>
            <w:tcW w:w="1798" w:type="dxa"/>
          </w:tcPr>
          <w:p w14:paraId="6DAEE1BB" w14:textId="77777777" w:rsidR="00477989" w:rsidRPr="00420565" w:rsidRDefault="00477989" w:rsidP="00671565">
            <w:pPr>
              <w:spacing w:line="276" w:lineRule="auto"/>
              <w:jc w:val="both"/>
            </w:pPr>
            <w:r w:rsidRPr="00420565">
              <w:t>This study</w:t>
            </w:r>
          </w:p>
        </w:tc>
      </w:tr>
      <w:tr w:rsidR="00477989" w:rsidRPr="00420565" w14:paraId="4355B608" w14:textId="77777777" w:rsidTr="00671565">
        <w:tc>
          <w:tcPr>
            <w:tcW w:w="2381" w:type="dxa"/>
          </w:tcPr>
          <w:p w14:paraId="2862F1CF" w14:textId="77777777" w:rsidR="00477989" w:rsidRPr="00420565" w:rsidRDefault="00477989" w:rsidP="00671565">
            <w:pPr>
              <w:spacing w:line="276" w:lineRule="auto"/>
              <w:jc w:val="both"/>
            </w:pPr>
            <w:proofErr w:type="spellStart"/>
            <w:r w:rsidRPr="00420565">
              <w:t>pVirK</w:t>
            </w:r>
            <w:proofErr w:type="spellEnd"/>
          </w:p>
        </w:tc>
        <w:tc>
          <w:tcPr>
            <w:tcW w:w="5449" w:type="dxa"/>
          </w:tcPr>
          <w:p w14:paraId="76E362F8" w14:textId="77777777" w:rsidR="00477989" w:rsidRPr="00420565" w:rsidRDefault="00477989" w:rsidP="00671565">
            <w:pPr>
              <w:spacing w:line="276" w:lineRule="auto"/>
              <w:jc w:val="both"/>
            </w:pPr>
            <w:r w:rsidRPr="00420565">
              <w:t xml:space="preserve">pGIP7 derivative carrying the </w:t>
            </w:r>
            <w:proofErr w:type="spellStart"/>
            <w:r w:rsidRPr="00420565">
              <w:rPr>
                <w:i/>
                <w:iCs/>
              </w:rPr>
              <w:t>virK</w:t>
            </w:r>
            <w:proofErr w:type="spellEnd"/>
            <w:r w:rsidRPr="00420565">
              <w:rPr>
                <w:i/>
                <w:iCs/>
              </w:rPr>
              <w:t xml:space="preserve"> </w:t>
            </w:r>
            <w:r w:rsidRPr="00420565">
              <w:t xml:space="preserve">gene in </w:t>
            </w:r>
            <w:proofErr w:type="spellStart"/>
            <w:r w:rsidRPr="00420565">
              <w:rPr>
                <w:i/>
                <w:iCs/>
              </w:rPr>
              <w:t>BamHI</w:t>
            </w:r>
            <w:proofErr w:type="spellEnd"/>
            <w:r w:rsidRPr="00420565">
              <w:rPr>
                <w:i/>
                <w:iCs/>
              </w:rPr>
              <w:t xml:space="preserve"> </w:t>
            </w:r>
            <w:r w:rsidRPr="00420565">
              <w:t xml:space="preserve">site, </w:t>
            </w:r>
            <w:proofErr w:type="spellStart"/>
            <w:r w:rsidRPr="00420565">
              <w:t>Cm</w:t>
            </w:r>
            <w:r w:rsidRPr="00420565">
              <w:rPr>
                <w:vertAlign w:val="superscript"/>
              </w:rPr>
              <w:t>R</w:t>
            </w:r>
            <w:proofErr w:type="spellEnd"/>
          </w:p>
        </w:tc>
        <w:tc>
          <w:tcPr>
            <w:tcW w:w="1798" w:type="dxa"/>
          </w:tcPr>
          <w:p w14:paraId="0C58BCF5" w14:textId="77777777" w:rsidR="00477989" w:rsidRPr="00420565" w:rsidRDefault="00477989" w:rsidP="00671565">
            <w:pPr>
              <w:spacing w:line="276" w:lineRule="auto"/>
              <w:jc w:val="both"/>
            </w:pPr>
            <w:r w:rsidRPr="00420565">
              <w:t>This study</w:t>
            </w:r>
          </w:p>
        </w:tc>
      </w:tr>
      <w:tr w:rsidR="00477989" w:rsidRPr="00420565" w14:paraId="02D4BA0E" w14:textId="77777777" w:rsidTr="00671565">
        <w:tc>
          <w:tcPr>
            <w:tcW w:w="2381" w:type="dxa"/>
          </w:tcPr>
          <w:p w14:paraId="4A351F22" w14:textId="77777777" w:rsidR="00477989" w:rsidRPr="00420565" w:rsidRDefault="00477989" w:rsidP="00671565">
            <w:pPr>
              <w:spacing w:line="276" w:lineRule="auto"/>
              <w:jc w:val="both"/>
            </w:pPr>
            <w:r w:rsidRPr="00420565">
              <w:t>pKD46</w:t>
            </w:r>
          </w:p>
        </w:tc>
        <w:tc>
          <w:tcPr>
            <w:tcW w:w="5449" w:type="dxa"/>
          </w:tcPr>
          <w:p w14:paraId="72F8271A" w14:textId="77777777" w:rsidR="00477989" w:rsidRPr="00420565" w:rsidRDefault="00477989" w:rsidP="00671565">
            <w:pPr>
              <w:spacing w:line="276" w:lineRule="auto"/>
              <w:jc w:val="both"/>
            </w:pPr>
            <w:r w:rsidRPr="00420565">
              <w:t xml:space="preserve">Red recombinase expression plasmid, </w:t>
            </w:r>
            <w:proofErr w:type="spellStart"/>
            <w:r w:rsidRPr="00420565">
              <w:t>Ap</w:t>
            </w:r>
            <w:r w:rsidRPr="00420565">
              <w:rPr>
                <w:vertAlign w:val="superscript"/>
              </w:rPr>
              <w:t>R</w:t>
            </w:r>
            <w:proofErr w:type="spellEnd"/>
          </w:p>
        </w:tc>
        <w:tc>
          <w:tcPr>
            <w:tcW w:w="1798" w:type="dxa"/>
          </w:tcPr>
          <w:p w14:paraId="350102C9" w14:textId="77777777" w:rsidR="00477989" w:rsidRPr="00420565" w:rsidRDefault="00477989" w:rsidP="00671565">
            <w:pPr>
              <w:spacing w:line="276" w:lineRule="auto"/>
              <w:jc w:val="both"/>
            </w:pPr>
            <w:r w:rsidRPr="00420565">
              <w:fldChar w:fldCharType="begin"/>
            </w:r>
            <w:r w:rsidRPr="00420565">
              <w:instrText xml:space="preserve"> ADDIN ZOTERO_ITEM CSL_CITATION {"citationID":"hFbtyEcR","properties":{"formattedCitation":"[22]","plainCitation":"[22]","noteIndex":0},"citationItems":[{"id":358,"uris":["http://zotero.org/users/11838516/items/85AR88WF"],"itemData":{"id":358,"type":"article-journal","abstract":"We have developed a simple and highly efficient method to disrupt chromosomal genes in Escherichia coli in which PCR primers provide the homology to the targeted gene(s). In this procedure, recombination requires the phage lambda Red recombinase, which is synthesized under the control of an inducible promoter on an easily curable, low copy number plasmid. To demonstrate the utility of this approach, we generated PCR products by using primers with 36- to 50-nt extensions that are homologous to regions adjacent to the gene to be inactivated and template plasmids carrying antibiotic resistance genes that are flanked by FRT (FLP recognition target) sites. By using the respective PCR products, we made 13 different disruptions of chromosomal genes. Mutants of the arcB, cyaA, lacZYA, ompR-envZ, phnR, pstB, pstCA, pstS, pstSCAB-phoU, recA, and torSTRCAD genes or operons were isolated as antibiotic-resistant colonies after the introduction into bacteria carrying a Red expression plasmid of synthetic (PCR-generated) DNA. The resistance genes were then eliminated by using a helper plasmid encoding the FLP recombinase which is also easily curable. This procedure should be widely useful, especially in genome analysis of E. coli and other bacteria because the procedure can be done in wild-type cells.","container-title":"Proceedings of the National Academy of Sciences of the United States of America","DOI":"10.1073/pnas.120163297","ISSN":"0027-8424","issue":"12","journalAbbreviation":"Proc Natl Acad Sci U S A","language":"eng","note":"PMID: 10829079\nPMCID: PMC18686","page":"6640-6645","source":"PubMed","title":"One-step inactivation of chromosomal genes in Escherichia coli K-12 using PCR products","volume":"97","author":[{"family":"Datsenko","given":"K. A."},{"family":"Wanner","given":"B. L."}],"issued":{"date-parts":[["2000",6,6]]}}}],"schema":"https://github.com/citation-style-language/schema/raw/master/csl-citation.json"} </w:instrText>
            </w:r>
            <w:r w:rsidRPr="00420565">
              <w:fldChar w:fldCharType="separate"/>
            </w:r>
            <w:r w:rsidRPr="00420565">
              <w:rPr>
                <w:rFonts w:ascii="Calibri" w:hAnsi="Calibri" w:cs="Calibri"/>
              </w:rPr>
              <w:t>[22]</w:t>
            </w:r>
            <w:r w:rsidRPr="00420565">
              <w:fldChar w:fldCharType="end"/>
            </w:r>
          </w:p>
        </w:tc>
      </w:tr>
      <w:tr w:rsidR="00477989" w:rsidRPr="00420565" w14:paraId="6D341406" w14:textId="77777777" w:rsidTr="00671565">
        <w:tc>
          <w:tcPr>
            <w:tcW w:w="2381" w:type="dxa"/>
          </w:tcPr>
          <w:p w14:paraId="35F2672E" w14:textId="77777777" w:rsidR="00477989" w:rsidRPr="00420565" w:rsidRDefault="00477989" w:rsidP="00671565">
            <w:pPr>
              <w:spacing w:line="276" w:lineRule="auto"/>
              <w:jc w:val="both"/>
            </w:pPr>
            <w:r w:rsidRPr="00420565">
              <w:t>pKD3</w:t>
            </w:r>
          </w:p>
        </w:tc>
        <w:tc>
          <w:tcPr>
            <w:tcW w:w="5449" w:type="dxa"/>
          </w:tcPr>
          <w:p w14:paraId="2F6D1D1E" w14:textId="77777777" w:rsidR="00477989" w:rsidRPr="00420565" w:rsidRDefault="00477989" w:rsidP="00671565">
            <w:pPr>
              <w:spacing w:line="276" w:lineRule="auto"/>
              <w:jc w:val="both"/>
            </w:pPr>
            <w:r w:rsidRPr="00420565">
              <w:t xml:space="preserve">Template plasmid carrying a kanamycin resistance gene flanked by </w:t>
            </w:r>
            <w:proofErr w:type="spellStart"/>
            <w:r w:rsidRPr="00420565">
              <w:t>Flp</w:t>
            </w:r>
            <w:proofErr w:type="spellEnd"/>
            <w:r w:rsidRPr="00420565">
              <w:t xml:space="preserve"> recognition target sequences, </w:t>
            </w:r>
            <w:proofErr w:type="spellStart"/>
            <w:r w:rsidRPr="00420565">
              <w:t>Cm</w:t>
            </w:r>
            <w:r w:rsidRPr="00420565">
              <w:rPr>
                <w:vertAlign w:val="superscript"/>
              </w:rPr>
              <w:t>R</w:t>
            </w:r>
            <w:proofErr w:type="spellEnd"/>
            <w:r w:rsidRPr="00420565">
              <w:t xml:space="preserve">, </w:t>
            </w:r>
            <w:proofErr w:type="spellStart"/>
            <w:r w:rsidRPr="00420565">
              <w:t>Ap</w:t>
            </w:r>
            <w:r w:rsidRPr="00420565">
              <w:rPr>
                <w:vertAlign w:val="superscript"/>
              </w:rPr>
              <w:t>R</w:t>
            </w:r>
            <w:proofErr w:type="spellEnd"/>
          </w:p>
        </w:tc>
        <w:tc>
          <w:tcPr>
            <w:tcW w:w="1798" w:type="dxa"/>
          </w:tcPr>
          <w:p w14:paraId="0802C45F" w14:textId="77777777" w:rsidR="00477989" w:rsidRPr="00420565" w:rsidRDefault="00477989" w:rsidP="00671565">
            <w:pPr>
              <w:spacing w:line="276" w:lineRule="auto"/>
              <w:jc w:val="both"/>
            </w:pPr>
            <w:r w:rsidRPr="00420565">
              <w:fldChar w:fldCharType="begin"/>
            </w:r>
            <w:r w:rsidRPr="00420565">
              <w:instrText xml:space="preserve"> ADDIN ZOTERO_ITEM CSL_CITATION {"citationID":"veSjGTdN","properties":{"formattedCitation":"[22]","plainCitation":"[22]","noteIndex":0},"citationItems":[{"id":358,"uris":["http://zotero.org/users/11838516/items/85AR88WF"],"itemData":{"id":358,"type":"article-journal","abstract":"We have developed a simple and highly efficient method to disrupt chromosomal genes in Escherichia coli in which PCR primers provide the homology to the targeted gene(s). In this procedure, recombination requires the phage lambda Red recombinase, which is synthesized under the control of an inducible promoter on an easily curable, low copy number plasmid. To demonstrate the utility of this approach, we generated PCR products by using primers with 36- to 50-nt extensions that are homologous to regions adjacent to the gene to be inactivated and template plasmids carrying antibiotic resistance genes that are flanked by FRT (FLP recognition target) sites. By using the respective PCR products, we made 13 different disruptions of chromosomal genes. Mutants of the arcB, cyaA, lacZYA, ompR-envZ, phnR, pstB, pstCA, pstS, pstSCAB-phoU, recA, and torSTRCAD genes or operons were isolated as antibiotic-resistant colonies after the introduction into bacteria carrying a Red expression plasmid of synthetic (PCR-generated) DNA. The resistance genes were then eliminated by using a helper plasmid encoding the FLP recombinase which is also easily curable. This procedure should be widely useful, especially in genome analysis of E. coli and other bacteria because the procedure can be done in wild-type cells.","container-title":"Proceedings of the National Academy of Sciences of the United States of America","DOI":"10.1073/pnas.120163297","ISSN":"0027-8424","issue":"12","journalAbbreviation":"Proc Natl Acad Sci U S A","language":"eng","note":"PMID: 10829079\nPMCID: PMC18686","page":"6640-6645","source":"PubMed","title":"One-step inactivation of chromosomal genes in Escherichia coli K-12 using PCR products","volume":"97","author":[{"family":"Datsenko","given":"K. A."},{"family":"Wanner","given":"B. L."}],"issued":{"date-parts":[["2000",6,6]]}}}],"schema":"https://github.com/citation-style-language/schema/raw/master/csl-citation.json"} </w:instrText>
            </w:r>
            <w:r w:rsidRPr="00420565">
              <w:fldChar w:fldCharType="separate"/>
            </w:r>
            <w:r w:rsidRPr="00420565">
              <w:rPr>
                <w:rFonts w:ascii="Calibri" w:hAnsi="Calibri" w:cs="Calibri"/>
              </w:rPr>
              <w:t>[22]</w:t>
            </w:r>
            <w:r w:rsidRPr="00420565">
              <w:fldChar w:fldCharType="end"/>
            </w:r>
          </w:p>
        </w:tc>
      </w:tr>
      <w:tr w:rsidR="00477989" w:rsidRPr="00420565" w14:paraId="62F3CA8B" w14:textId="77777777" w:rsidTr="00671565">
        <w:tc>
          <w:tcPr>
            <w:tcW w:w="2381" w:type="dxa"/>
          </w:tcPr>
          <w:p w14:paraId="01F12E22" w14:textId="77777777" w:rsidR="00477989" w:rsidRPr="00420565" w:rsidRDefault="00477989" w:rsidP="00671565">
            <w:pPr>
              <w:spacing w:line="276" w:lineRule="auto"/>
              <w:jc w:val="both"/>
            </w:pPr>
            <w:r w:rsidRPr="00420565">
              <w:t>pKD4</w:t>
            </w:r>
          </w:p>
        </w:tc>
        <w:tc>
          <w:tcPr>
            <w:tcW w:w="5449" w:type="dxa"/>
          </w:tcPr>
          <w:p w14:paraId="1C837CE2" w14:textId="77777777" w:rsidR="00477989" w:rsidRPr="00420565" w:rsidRDefault="00477989" w:rsidP="00671565">
            <w:pPr>
              <w:spacing w:line="276" w:lineRule="auto"/>
              <w:jc w:val="both"/>
            </w:pPr>
            <w:r w:rsidRPr="00420565">
              <w:t xml:space="preserve">Template plasmid carrying a kanamycin resistance gene flanked by </w:t>
            </w:r>
            <w:proofErr w:type="spellStart"/>
            <w:r w:rsidRPr="00420565">
              <w:t>Flp</w:t>
            </w:r>
            <w:proofErr w:type="spellEnd"/>
            <w:r w:rsidRPr="00420565">
              <w:t xml:space="preserve"> recognition target sequences, </w:t>
            </w:r>
            <w:proofErr w:type="spellStart"/>
            <w:r w:rsidRPr="00420565">
              <w:t>Km</w:t>
            </w:r>
            <w:r w:rsidRPr="00420565">
              <w:rPr>
                <w:vertAlign w:val="superscript"/>
              </w:rPr>
              <w:t>R</w:t>
            </w:r>
            <w:proofErr w:type="spellEnd"/>
            <w:r w:rsidRPr="00420565">
              <w:t xml:space="preserve">, </w:t>
            </w:r>
            <w:proofErr w:type="spellStart"/>
            <w:r w:rsidRPr="00420565">
              <w:t>Ap</w:t>
            </w:r>
            <w:r w:rsidRPr="00420565">
              <w:rPr>
                <w:vertAlign w:val="superscript"/>
              </w:rPr>
              <w:t>R</w:t>
            </w:r>
            <w:proofErr w:type="spellEnd"/>
          </w:p>
        </w:tc>
        <w:tc>
          <w:tcPr>
            <w:tcW w:w="1798" w:type="dxa"/>
          </w:tcPr>
          <w:p w14:paraId="7B5ABC39" w14:textId="77777777" w:rsidR="00477989" w:rsidRPr="00420565" w:rsidRDefault="00477989" w:rsidP="00671565">
            <w:pPr>
              <w:spacing w:line="276" w:lineRule="auto"/>
              <w:jc w:val="both"/>
            </w:pPr>
            <w:r w:rsidRPr="00420565">
              <w:fldChar w:fldCharType="begin"/>
            </w:r>
            <w:r w:rsidRPr="00420565">
              <w:instrText xml:space="preserve"> ADDIN ZOTERO_ITEM CSL_CITATION {"citationID":"0Mf32z6L","properties":{"formattedCitation":"[22]","plainCitation":"[22]","noteIndex":0},"citationItems":[{"id":358,"uris":["http://zotero.org/users/11838516/items/85AR88WF"],"itemData":{"id":358,"type":"article-journal","abstract":"We have developed a simple and highly efficient method to disrupt chromosomal genes in Escherichia coli in which PCR primers provide the homology to the targeted gene(s). In this procedure, recombination requires the phage lambda Red recombinase, which is synthesized under the control of an inducible promoter on an easily curable, low copy number plasmid. To demonstrate the utility of this approach, we generated PCR products by using primers with 36- to 50-nt extensions that are homologous to regions adjacent to the gene to be inactivated and template plasmids carrying antibiotic resistance genes that are flanked by FRT (FLP recognition target) sites. By using the respective PCR products, we made 13 different disruptions of chromosomal genes. Mutants of the arcB, cyaA, lacZYA, ompR-envZ, phnR, pstB, pstCA, pstS, pstSCAB-phoU, recA, and torSTRCAD genes or operons were isolated as antibiotic-resistant colonies after the introduction into bacteria carrying a Red expression plasmid of synthetic (PCR-generated) DNA. The resistance genes were then eliminated by using a helper plasmid encoding the FLP recombinase which is also easily curable. This procedure should be widely useful, especially in genome analysis of E. coli and other bacteria because the procedure can be done in wild-type cells.","container-title":"Proceedings of the National Academy of Sciences of the United States of America","DOI":"10.1073/pnas.120163297","ISSN":"0027-8424","issue":"12","journalAbbreviation":"Proc Natl Acad Sci U S A","language":"eng","note":"PMID: 10829079\nPMCID: PMC18686","page":"6640-6645","source":"PubMed","title":"One-step inactivation of chromosomal genes in Escherichia coli K-12 using PCR products","volume":"97","author":[{"family":"Datsenko","given":"K. A."},{"family":"Wanner","given":"B. L."}],"issued":{"date-parts":[["2000",6,6]]}}}],"schema":"https://github.com/citation-style-language/schema/raw/master/csl-citation.json"} </w:instrText>
            </w:r>
            <w:r w:rsidRPr="00420565">
              <w:fldChar w:fldCharType="separate"/>
            </w:r>
            <w:r w:rsidRPr="00420565">
              <w:rPr>
                <w:rFonts w:ascii="Calibri" w:hAnsi="Calibri" w:cs="Calibri"/>
              </w:rPr>
              <w:t>[22]</w:t>
            </w:r>
            <w:r w:rsidRPr="00420565">
              <w:fldChar w:fldCharType="end"/>
            </w:r>
          </w:p>
        </w:tc>
      </w:tr>
      <w:tr w:rsidR="00477989" w:rsidRPr="00420565" w14:paraId="6F6C5270" w14:textId="77777777" w:rsidTr="00671565">
        <w:tc>
          <w:tcPr>
            <w:tcW w:w="2381" w:type="dxa"/>
          </w:tcPr>
          <w:p w14:paraId="3DAE2FCE" w14:textId="77777777" w:rsidR="00477989" w:rsidRPr="00420565" w:rsidRDefault="00477989" w:rsidP="00671565">
            <w:pPr>
              <w:spacing w:line="276" w:lineRule="auto"/>
              <w:jc w:val="both"/>
            </w:pPr>
            <w:r w:rsidRPr="00420565">
              <w:t>pCP20</w:t>
            </w:r>
          </w:p>
        </w:tc>
        <w:tc>
          <w:tcPr>
            <w:tcW w:w="5449" w:type="dxa"/>
          </w:tcPr>
          <w:p w14:paraId="5E6CCE98" w14:textId="77777777" w:rsidR="00477989" w:rsidRPr="00420565" w:rsidRDefault="00477989" w:rsidP="00671565">
            <w:pPr>
              <w:spacing w:line="276" w:lineRule="auto"/>
              <w:jc w:val="both"/>
            </w:pPr>
            <w:r w:rsidRPr="00420565">
              <w:t xml:space="preserve">Temperature-sensitive replicon carrying the yeast </w:t>
            </w:r>
            <w:proofErr w:type="spellStart"/>
            <w:r w:rsidRPr="00420565">
              <w:t>Flp</w:t>
            </w:r>
            <w:proofErr w:type="spellEnd"/>
            <w:r w:rsidRPr="00420565">
              <w:t xml:space="preserve"> recombinase gene, </w:t>
            </w:r>
            <w:proofErr w:type="spellStart"/>
            <w:r w:rsidRPr="00420565">
              <w:t>Ap</w:t>
            </w:r>
            <w:r w:rsidRPr="00420565">
              <w:rPr>
                <w:vertAlign w:val="superscript"/>
              </w:rPr>
              <w:t>R</w:t>
            </w:r>
            <w:proofErr w:type="spellEnd"/>
          </w:p>
        </w:tc>
        <w:tc>
          <w:tcPr>
            <w:tcW w:w="1798" w:type="dxa"/>
          </w:tcPr>
          <w:p w14:paraId="0F3E987B" w14:textId="77777777" w:rsidR="00477989" w:rsidRPr="00420565" w:rsidRDefault="00477989" w:rsidP="00671565">
            <w:pPr>
              <w:spacing w:line="276" w:lineRule="auto"/>
              <w:jc w:val="both"/>
            </w:pPr>
            <w:r w:rsidRPr="00420565">
              <w:fldChar w:fldCharType="begin"/>
            </w:r>
            <w:r w:rsidRPr="00420565">
              <w:instrText xml:space="preserve"> ADDIN ZOTERO_ITEM CSL_CITATION {"citationID":"3LEbwy5D","properties":{"formattedCitation":"[22]","plainCitation":"[22]","noteIndex":0},"citationItems":[{"id":358,"uris":["http://zotero.org/users/11838516/items/85AR88WF"],"itemData":{"id":358,"type":"article-journal","abstract":"We have developed a simple and highly efficient method to disrupt chromosomal genes in Escherichia coli in which PCR primers provide the homology to the targeted gene(s). In this procedure, recombination requires the phage lambda Red recombinase, which is synthesized under the control of an inducible promoter on an easily curable, low copy number plasmid. To demonstrate the utility of this approach, we generated PCR products by using primers with 36- to 50-nt extensions that are homologous to regions adjacent to the gene to be inactivated and template plasmids carrying antibiotic resistance genes that are flanked by FRT (FLP recognition target) sites. By using the respective PCR products, we made 13 different disruptions of chromosomal genes. Mutants of the arcB, cyaA, lacZYA, ompR-envZ, phnR, pstB, pstCA, pstS, pstSCAB-phoU, recA, and torSTRCAD genes or operons were isolated as antibiotic-resistant colonies after the introduction into bacteria carrying a Red expression plasmid of synthetic (PCR-generated) DNA. The resistance genes were then eliminated by using a helper plasmid encoding the FLP recombinase which is also easily curable. This procedure should be widely useful, especially in genome analysis of E. coli and other bacteria because the procedure can be done in wild-type cells.","container-title":"Proceedings of the National Academy of Sciences of the United States of America","DOI":"10.1073/pnas.120163297","ISSN":"0027-8424","issue":"12","journalAbbreviation":"Proc Natl Acad Sci U S A","language":"eng","note":"PMID: 10829079\nPMCID: PMC18686","page":"6640-6645","source":"PubMed","title":"One-step inactivation of chromosomal genes in Escherichia coli K-12 using PCR products","volume":"97","author":[{"family":"Datsenko","given":"K. A."},{"family":"Wanner","given":"B. L."}],"issued":{"date-parts":[["2000",6,6]]}}}],"schema":"https://github.com/citation-style-language/schema/raw/master/csl-citation.json"} </w:instrText>
            </w:r>
            <w:r w:rsidRPr="00420565">
              <w:fldChar w:fldCharType="separate"/>
            </w:r>
            <w:r w:rsidRPr="00420565">
              <w:rPr>
                <w:rFonts w:ascii="Calibri" w:hAnsi="Calibri" w:cs="Calibri"/>
              </w:rPr>
              <w:t>[22]</w:t>
            </w:r>
            <w:r w:rsidRPr="00420565">
              <w:fldChar w:fldCharType="end"/>
            </w:r>
          </w:p>
        </w:tc>
      </w:tr>
    </w:tbl>
    <w:p w14:paraId="29A395E3" w14:textId="77777777" w:rsidR="00477989" w:rsidRPr="00420565" w:rsidRDefault="00477989" w:rsidP="00477989">
      <w:pPr>
        <w:spacing w:line="276" w:lineRule="auto"/>
        <w:jc w:val="both"/>
        <w:rPr>
          <w:b/>
          <w:bCs/>
        </w:rPr>
      </w:pPr>
    </w:p>
    <w:p w14:paraId="03BA0168" w14:textId="77777777" w:rsidR="00477989" w:rsidRPr="00420565" w:rsidRDefault="00477989" w:rsidP="00477989">
      <w:pPr>
        <w:spacing w:line="276" w:lineRule="auto"/>
        <w:jc w:val="both"/>
        <w:rPr>
          <w:b/>
          <w:bCs/>
        </w:rPr>
      </w:pPr>
      <w:r w:rsidRPr="00420565">
        <w:rPr>
          <w:b/>
          <w:bCs/>
        </w:rPr>
        <w:t>Table S2. Oligonucleotides used in this study.</w:t>
      </w:r>
    </w:p>
    <w:tbl>
      <w:tblPr>
        <w:tblStyle w:val="TableGrid"/>
        <w:tblW w:w="10020" w:type="dxa"/>
        <w:tblLayout w:type="fixed"/>
        <w:tblLook w:val="04A0" w:firstRow="1" w:lastRow="0" w:firstColumn="1" w:lastColumn="0" w:noHBand="0" w:noVBand="1"/>
      </w:tblPr>
      <w:tblGrid>
        <w:gridCol w:w="2324"/>
        <w:gridCol w:w="7696"/>
      </w:tblGrid>
      <w:tr w:rsidR="00477989" w:rsidRPr="00420565" w14:paraId="25402C0E" w14:textId="77777777" w:rsidTr="00671565">
        <w:trPr>
          <w:gridAfter w:val="1"/>
          <w:wAfter w:w="7696" w:type="dxa"/>
        </w:trPr>
        <w:tc>
          <w:tcPr>
            <w:tcW w:w="2324" w:type="dxa"/>
          </w:tcPr>
          <w:p w14:paraId="11D4A164" w14:textId="77777777" w:rsidR="00477989" w:rsidRPr="00420565" w:rsidRDefault="00477989" w:rsidP="00671565">
            <w:pPr>
              <w:spacing w:line="276" w:lineRule="auto"/>
              <w:jc w:val="both"/>
              <w:rPr>
                <w:b/>
                <w:bCs/>
              </w:rPr>
            </w:pPr>
            <w:r w:rsidRPr="00420565">
              <w:rPr>
                <w:b/>
                <w:bCs/>
              </w:rPr>
              <w:t>Chromosomal deletion</w:t>
            </w:r>
          </w:p>
        </w:tc>
      </w:tr>
      <w:tr w:rsidR="00477989" w:rsidRPr="00420565" w14:paraId="283DE999" w14:textId="77777777" w:rsidTr="00671565">
        <w:tc>
          <w:tcPr>
            <w:tcW w:w="2324" w:type="dxa"/>
          </w:tcPr>
          <w:p w14:paraId="29E6EDCD" w14:textId="77777777" w:rsidR="00477989" w:rsidRPr="00420565" w:rsidRDefault="00477989" w:rsidP="00671565">
            <w:pPr>
              <w:spacing w:line="276" w:lineRule="auto"/>
              <w:jc w:val="both"/>
              <w:rPr>
                <w:b/>
                <w:bCs/>
              </w:rPr>
            </w:pPr>
            <w:r w:rsidRPr="00420565">
              <w:rPr>
                <w:b/>
                <w:bCs/>
              </w:rPr>
              <w:t>Name</w:t>
            </w:r>
          </w:p>
        </w:tc>
        <w:tc>
          <w:tcPr>
            <w:tcW w:w="7696" w:type="dxa"/>
          </w:tcPr>
          <w:p w14:paraId="1B3DADB6" w14:textId="77777777" w:rsidR="00477989" w:rsidRPr="00420565" w:rsidRDefault="00477989" w:rsidP="00671565">
            <w:pPr>
              <w:spacing w:line="276" w:lineRule="auto"/>
              <w:jc w:val="both"/>
              <w:rPr>
                <w:b/>
                <w:bCs/>
              </w:rPr>
            </w:pPr>
            <w:r w:rsidRPr="00420565">
              <w:rPr>
                <w:b/>
                <w:bCs/>
              </w:rPr>
              <w:t>5’-3’ sequence</w:t>
            </w:r>
          </w:p>
        </w:tc>
      </w:tr>
      <w:tr w:rsidR="00477989" w:rsidRPr="00420565" w14:paraId="13B546D2" w14:textId="77777777" w:rsidTr="00671565">
        <w:tc>
          <w:tcPr>
            <w:tcW w:w="2324" w:type="dxa"/>
          </w:tcPr>
          <w:p w14:paraId="6A375B2F" w14:textId="77777777" w:rsidR="00477989" w:rsidRPr="00420565" w:rsidRDefault="00477989" w:rsidP="00671565">
            <w:pPr>
              <w:spacing w:line="276" w:lineRule="auto"/>
              <w:jc w:val="both"/>
            </w:pPr>
            <w:proofErr w:type="spellStart"/>
            <w:r w:rsidRPr="00420565">
              <w:t>ybjX</w:t>
            </w:r>
            <w:proofErr w:type="spellEnd"/>
            <w:r w:rsidRPr="00420565">
              <w:t>-F</w:t>
            </w:r>
          </w:p>
        </w:tc>
        <w:tc>
          <w:tcPr>
            <w:tcW w:w="7696" w:type="dxa"/>
          </w:tcPr>
          <w:p w14:paraId="68B21AA6" w14:textId="77777777" w:rsidR="00477989" w:rsidRPr="00420565" w:rsidRDefault="00477989" w:rsidP="00671565">
            <w:pPr>
              <w:spacing w:line="276" w:lineRule="auto"/>
              <w:jc w:val="both"/>
            </w:pPr>
            <w:r w:rsidRPr="00420565">
              <w:t>TGCGTCTGCATCGCCCTTACCTTGCCGCGAATCTTAGCCGATATGAATATCCTCCTTAGT</w:t>
            </w:r>
          </w:p>
        </w:tc>
      </w:tr>
      <w:tr w:rsidR="00477989" w:rsidRPr="00420565" w14:paraId="77D28881" w14:textId="77777777" w:rsidTr="00671565">
        <w:tc>
          <w:tcPr>
            <w:tcW w:w="2324" w:type="dxa"/>
          </w:tcPr>
          <w:p w14:paraId="2C6AAB13" w14:textId="77777777" w:rsidR="00477989" w:rsidRPr="00420565" w:rsidRDefault="00477989" w:rsidP="00671565">
            <w:pPr>
              <w:spacing w:line="276" w:lineRule="auto"/>
              <w:jc w:val="both"/>
            </w:pPr>
            <w:proofErr w:type="spellStart"/>
            <w:r w:rsidRPr="00420565">
              <w:t>ybjX</w:t>
            </w:r>
            <w:proofErr w:type="spellEnd"/>
            <w:r w:rsidRPr="00420565">
              <w:t>-R</w:t>
            </w:r>
          </w:p>
        </w:tc>
        <w:tc>
          <w:tcPr>
            <w:tcW w:w="7696" w:type="dxa"/>
          </w:tcPr>
          <w:p w14:paraId="1331C801" w14:textId="77777777" w:rsidR="00477989" w:rsidRPr="00420565" w:rsidRDefault="00477989" w:rsidP="00671565">
            <w:pPr>
              <w:spacing w:line="276" w:lineRule="auto"/>
              <w:jc w:val="both"/>
            </w:pPr>
            <w:r w:rsidRPr="00420565">
              <w:t>ATCGTGGCCATTTGTGGCTGAATAGCGTCGAGCATCTCATTGTGTAGGCTGGAGCTGCTTC</w:t>
            </w:r>
          </w:p>
        </w:tc>
      </w:tr>
      <w:tr w:rsidR="00477989" w:rsidRPr="00420565" w14:paraId="60797EB7" w14:textId="77777777" w:rsidTr="00671565">
        <w:tc>
          <w:tcPr>
            <w:tcW w:w="2324" w:type="dxa"/>
          </w:tcPr>
          <w:p w14:paraId="62CBBB44" w14:textId="77777777" w:rsidR="00477989" w:rsidRPr="00420565" w:rsidRDefault="00477989" w:rsidP="00671565">
            <w:pPr>
              <w:spacing w:line="276" w:lineRule="auto"/>
              <w:jc w:val="both"/>
            </w:pPr>
            <w:proofErr w:type="spellStart"/>
            <w:r w:rsidRPr="00420565">
              <w:t>virK</w:t>
            </w:r>
            <w:proofErr w:type="spellEnd"/>
            <w:r w:rsidRPr="00420565">
              <w:t>-F</w:t>
            </w:r>
          </w:p>
        </w:tc>
        <w:tc>
          <w:tcPr>
            <w:tcW w:w="7696" w:type="dxa"/>
          </w:tcPr>
          <w:p w14:paraId="3CDC0A07" w14:textId="77777777" w:rsidR="00477989" w:rsidRPr="00420565" w:rsidRDefault="00477989" w:rsidP="00671565">
            <w:pPr>
              <w:spacing w:line="276" w:lineRule="auto"/>
              <w:jc w:val="both"/>
            </w:pPr>
            <w:r w:rsidRPr="00420565">
              <w:t>CAATATGTTTTCTGTAAGTAACTTATCATTTATCGGTTTCTGTGTAGGCTGGAGCTGCTTC</w:t>
            </w:r>
          </w:p>
        </w:tc>
      </w:tr>
      <w:tr w:rsidR="00477989" w:rsidRPr="00420565" w14:paraId="026B0B5D" w14:textId="77777777" w:rsidTr="00671565">
        <w:tc>
          <w:tcPr>
            <w:tcW w:w="2324" w:type="dxa"/>
          </w:tcPr>
          <w:p w14:paraId="2FFF19F5" w14:textId="77777777" w:rsidR="00477989" w:rsidRPr="00420565" w:rsidRDefault="00477989" w:rsidP="00671565">
            <w:pPr>
              <w:spacing w:line="276" w:lineRule="auto"/>
              <w:jc w:val="both"/>
            </w:pPr>
            <w:proofErr w:type="spellStart"/>
            <w:r w:rsidRPr="00420565">
              <w:t>virK</w:t>
            </w:r>
            <w:proofErr w:type="spellEnd"/>
            <w:r w:rsidRPr="00420565">
              <w:t>-R</w:t>
            </w:r>
          </w:p>
        </w:tc>
        <w:tc>
          <w:tcPr>
            <w:tcW w:w="7696" w:type="dxa"/>
          </w:tcPr>
          <w:p w14:paraId="68939FEC" w14:textId="77777777" w:rsidR="00477989" w:rsidRPr="00420565" w:rsidRDefault="00477989" w:rsidP="00671565">
            <w:pPr>
              <w:spacing w:line="276" w:lineRule="auto"/>
              <w:jc w:val="both"/>
            </w:pPr>
            <w:r w:rsidRPr="00420565">
              <w:t>TTAAGTCCTGATGTTCTGAGTTTACAGGATATGCATCCAAATATGAATATCCTCCTTAGT</w:t>
            </w:r>
          </w:p>
        </w:tc>
      </w:tr>
      <w:tr w:rsidR="00477989" w:rsidRPr="00420565" w14:paraId="43F63CE5" w14:textId="77777777" w:rsidTr="00671565">
        <w:tc>
          <w:tcPr>
            <w:tcW w:w="2324" w:type="dxa"/>
          </w:tcPr>
          <w:p w14:paraId="5F9F8E1B" w14:textId="77777777" w:rsidR="00477989" w:rsidRPr="00420565" w:rsidRDefault="00477989" w:rsidP="00671565">
            <w:pPr>
              <w:spacing w:line="276" w:lineRule="auto"/>
              <w:jc w:val="both"/>
            </w:pPr>
            <w:proofErr w:type="spellStart"/>
            <w:r w:rsidRPr="00420565">
              <w:t>phoP</w:t>
            </w:r>
            <w:proofErr w:type="spellEnd"/>
            <w:r w:rsidRPr="00420565">
              <w:t>-F</w:t>
            </w:r>
          </w:p>
        </w:tc>
        <w:tc>
          <w:tcPr>
            <w:tcW w:w="7696" w:type="dxa"/>
          </w:tcPr>
          <w:p w14:paraId="071B78CE" w14:textId="77777777" w:rsidR="00477989" w:rsidRPr="00420565" w:rsidRDefault="00477989" w:rsidP="00671565">
            <w:pPr>
              <w:spacing w:line="276" w:lineRule="auto"/>
              <w:jc w:val="both"/>
            </w:pPr>
            <w:r w:rsidRPr="00420565">
              <w:t>GCTGGTCATCAGGTCGATGACGCAGAAGATGCCAAAGAAGTGTGTAGGCTGGAGCTGCTTC</w:t>
            </w:r>
          </w:p>
        </w:tc>
      </w:tr>
      <w:tr w:rsidR="00477989" w:rsidRPr="00420565" w14:paraId="4CE84173" w14:textId="77777777" w:rsidTr="00671565">
        <w:tc>
          <w:tcPr>
            <w:tcW w:w="2324" w:type="dxa"/>
          </w:tcPr>
          <w:p w14:paraId="588AF0A9" w14:textId="77777777" w:rsidR="00477989" w:rsidRPr="00420565" w:rsidRDefault="00477989" w:rsidP="00671565">
            <w:pPr>
              <w:spacing w:line="276" w:lineRule="auto"/>
              <w:jc w:val="both"/>
            </w:pPr>
            <w:proofErr w:type="spellStart"/>
            <w:r w:rsidRPr="00420565">
              <w:t>phoP</w:t>
            </w:r>
            <w:proofErr w:type="spellEnd"/>
            <w:r w:rsidRPr="00420565">
              <w:t>-R</w:t>
            </w:r>
          </w:p>
        </w:tc>
        <w:tc>
          <w:tcPr>
            <w:tcW w:w="7696" w:type="dxa"/>
          </w:tcPr>
          <w:p w14:paraId="653F6A92" w14:textId="77777777" w:rsidR="00477989" w:rsidRPr="00420565" w:rsidRDefault="00477989" w:rsidP="00671565">
            <w:pPr>
              <w:spacing w:line="276" w:lineRule="auto"/>
              <w:jc w:val="both"/>
            </w:pPr>
            <w:r w:rsidRPr="00420565">
              <w:t>AATTCGAACAGGTAGCCCTGGCCGCGAACGGTGGTAATGAATATGAATATCCTCCTTAGT</w:t>
            </w:r>
          </w:p>
        </w:tc>
      </w:tr>
      <w:tr w:rsidR="00477989" w:rsidRPr="00420565" w14:paraId="48E8505D" w14:textId="77777777" w:rsidTr="00671565">
        <w:tc>
          <w:tcPr>
            <w:tcW w:w="2324" w:type="dxa"/>
          </w:tcPr>
          <w:p w14:paraId="0523AD86" w14:textId="77777777" w:rsidR="00477989" w:rsidRPr="00420565" w:rsidRDefault="00477989" w:rsidP="00671565">
            <w:pPr>
              <w:spacing w:line="276" w:lineRule="auto"/>
              <w:jc w:val="both"/>
            </w:pPr>
            <w:proofErr w:type="spellStart"/>
            <w:r w:rsidRPr="00420565">
              <w:t>phoQ</w:t>
            </w:r>
            <w:proofErr w:type="spellEnd"/>
            <w:r w:rsidRPr="00420565">
              <w:t>-F</w:t>
            </w:r>
          </w:p>
        </w:tc>
        <w:tc>
          <w:tcPr>
            <w:tcW w:w="7696" w:type="dxa"/>
          </w:tcPr>
          <w:p w14:paraId="44C4B1DD" w14:textId="77777777" w:rsidR="00477989" w:rsidRPr="00420565" w:rsidRDefault="00477989" w:rsidP="00671565">
            <w:pPr>
              <w:spacing w:line="276" w:lineRule="auto"/>
              <w:jc w:val="both"/>
            </w:pPr>
            <w:r w:rsidRPr="00420565">
              <w:t>CCCGCTCTCGCTGCGGGTACGTTTTCTGTTGGCAACGGCATGTGTAGGCTGGAGCTGCTTC</w:t>
            </w:r>
          </w:p>
        </w:tc>
      </w:tr>
      <w:tr w:rsidR="00477989" w:rsidRPr="00420565" w14:paraId="20CE93A4" w14:textId="77777777" w:rsidTr="00671565">
        <w:tc>
          <w:tcPr>
            <w:tcW w:w="2324" w:type="dxa"/>
          </w:tcPr>
          <w:p w14:paraId="135FDAE7" w14:textId="77777777" w:rsidR="00477989" w:rsidRPr="00420565" w:rsidRDefault="00477989" w:rsidP="00671565">
            <w:pPr>
              <w:spacing w:line="276" w:lineRule="auto"/>
              <w:jc w:val="both"/>
            </w:pPr>
            <w:proofErr w:type="spellStart"/>
            <w:r w:rsidRPr="00420565">
              <w:t>phoQ</w:t>
            </w:r>
            <w:proofErr w:type="spellEnd"/>
            <w:r w:rsidRPr="00420565">
              <w:t>-R</w:t>
            </w:r>
          </w:p>
        </w:tc>
        <w:tc>
          <w:tcPr>
            <w:tcW w:w="7696" w:type="dxa"/>
          </w:tcPr>
          <w:p w14:paraId="5F5D7E99" w14:textId="77777777" w:rsidR="00477989" w:rsidRPr="00420565" w:rsidRDefault="00477989" w:rsidP="00671565">
            <w:pPr>
              <w:spacing w:line="276" w:lineRule="auto"/>
              <w:jc w:val="both"/>
            </w:pPr>
            <w:r w:rsidRPr="00420565">
              <w:t>TTTCGGCGCAGAATGCTGGCGACCAAAAATCACCTCCATCATATGAATATCCTCCTTAGT</w:t>
            </w:r>
          </w:p>
        </w:tc>
      </w:tr>
      <w:tr w:rsidR="00477989" w:rsidRPr="00420565" w14:paraId="76D2A798" w14:textId="77777777" w:rsidTr="00671565">
        <w:trPr>
          <w:gridAfter w:val="1"/>
          <w:wAfter w:w="7696" w:type="dxa"/>
        </w:trPr>
        <w:tc>
          <w:tcPr>
            <w:tcW w:w="2324" w:type="dxa"/>
          </w:tcPr>
          <w:p w14:paraId="3002CF2C" w14:textId="77777777" w:rsidR="00477989" w:rsidRPr="00420565" w:rsidRDefault="00477989" w:rsidP="00671565">
            <w:pPr>
              <w:spacing w:line="276" w:lineRule="auto"/>
              <w:jc w:val="both"/>
              <w:rPr>
                <w:b/>
                <w:bCs/>
              </w:rPr>
            </w:pPr>
            <w:r w:rsidRPr="00420565">
              <w:rPr>
                <w:b/>
                <w:bCs/>
              </w:rPr>
              <w:t>Protein tagging</w:t>
            </w:r>
          </w:p>
        </w:tc>
      </w:tr>
      <w:tr w:rsidR="00477989" w:rsidRPr="00420565" w14:paraId="7102C317" w14:textId="77777777" w:rsidTr="00671565">
        <w:tc>
          <w:tcPr>
            <w:tcW w:w="2324" w:type="dxa"/>
          </w:tcPr>
          <w:p w14:paraId="0A745F8B" w14:textId="77777777" w:rsidR="00477989" w:rsidRPr="00420565" w:rsidRDefault="00477989" w:rsidP="00671565">
            <w:pPr>
              <w:spacing w:line="276" w:lineRule="auto"/>
              <w:jc w:val="both"/>
              <w:rPr>
                <w:b/>
                <w:bCs/>
              </w:rPr>
            </w:pPr>
            <w:r w:rsidRPr="00420565">
              <w:rPr>
                <w:b/>
                <w:bCs/>
              </w:rPr>
              <w:t>Name</w:t>
            </w:r>
          </w:p>
        </w:tc>
        <w:tc>
          <w:tcPr>
            <w:tcW w:w="7696" w:type="dxa"/>
          </w:tcPr>
          <w:p w14:paraId="2D820B93" w14:textId="77777777" w:rsidR="00477989" w:rsidRPr="00420565" w:rsidRDefault="00477989" w:rsidP="00671565">
            <w:pPr>
              <w:spacing w:line="276" w:lineRule="auto"/>
              <w:jc w:val="both"/>
              <w:rPr>
                <w:b/>
                <w:bCs/>
              </w:rPr>
            </w:pPr>
            <w:r w:rsidRPr="00420565">
              <w:rPr>
                <w:b/>
                <w:bCs/>
              </w:rPr>
              <w:t>5’-3’ sequence</w:t>
            </w:r>
          </w:p>
        </w:tc>
      </w:tr>
      <w:tr w:rsidR="00477989" w:rsidRPr="00420565" w14:paraId="02930DCF" w14:textId="77777777" w:rsidTr="00671565">
        <w:tc>
          <w:tcPr>
            <w:tcW w:w="2324" w:type="dxa"/>
          </w:tcPr>
          <w:p w14:paraId="12034E82" w14:textId="77777777" w:rsidR="00477989" w:rsidRPr="00420565" w:rsidRDefault="00477989" w:rsidP="00671565">
            <w:pPr>
              <w:spacing w:line="276" w:lineRule="auto"/>
              <w:jc w:val="both"/>
            </w:pPr>
            <w:proofErr w:type="spellStart"/>
            <w:r w:rsidRPr="00420565">
              <w:t>ybjX</w:t>
            </w:r>
            <w:proofErr w:type="spellEnd"/>
            <w:r w:rsidRPr="00420565">
              <w:t>-His-A</w:t>
            </w:r>
          </w:p>
        </w:tc>
        <w:tc>
          <w:tcPr>
            <w:tcW w:w="7696" w:type="dxa"/>
          </w:tcPr>
          <w:p w14:paraId="23E77C2A" w14:textId="77777777" w:rsidR="00477989" w:rsidRPr="00420565" w:rsidRDefault="00477989" w:rsidP="00671565">
            <w:pPr>
              <w:spacing w:line="276" w:lineRule="auto"/>
              <w:jc w:val="both"/>
            </w:pPr>
            <w:r w:rsidRPr="00420565">
              <w:t>GCAATGGTGAAATCGACGTCATG</w:t>
            </w:r>
          </w:p>
        </w:tc>
      </w:tr>
      <w:tr w:rsidR="00477989" w:rsidRPr="00420565" w14:paraId="739C4096" w14:textId="77777777" w:rsidTr="00671565">
        <w:tc>
          <w:tcPr>
            <w:tcW w:w="2324" w:type="dxa"/>
          </w:tcPr>
          <w:p w14:paraId="5E857AAA" w14:textId="77777777" w:rsidR="00477989" w:rsidRPr="00420565" w:rsidRDefault="00477989" w:rsidP="00671565">
            <w:pPr>
              <w:spacing w:line="276" w:lineRule="auto"/>
              <w:jc w:val="both"/>
            </w:pPr>
            <w:proofErr w:type="spellStart"/>
            <w:r w:rsidRPr="00420565">
              <w:t>ybjX</w:t>
            </w:r>
            <w:proofErr w:type="spellEnd"/>
            <w:r w:rsidRPr="00420565">
              <w:t>-His-B</w:t>
            </w:r>
          </w:p>
        </w:tc>
        <w:tc>
          <w:tcPr>
            <w:tcW w:w="7696" w:type="dxa"/>
          </w:tcPr>
          <w:p w14:paraId="41BFBC01" w14:textId="77777777" w:rsidR="00477989" w:rsidRPr="00420565" w:rsidRDefault="00477989" w:rsidP="00671565">
            <w:pPr>
              <w:spacing w:line="276" w:lineRule="auto"/>
              <w:jc w:val="both"/>
              <w:rPr>
                <w:lang w:val="it-IT"/>
              </w:rPr>
            </w:pPr>
            <w:r w:rsidRPr="00420565">
              <w:t>AGCAGCTCCAGCCTACATTACTAGTGATGGTGATGGTGATGACCGCGAAACATCGTGGCCA</w:t>
            </w:r>
          </w:p>
        </w:tc>
      </w:tr>
      <w:tr w:rsidR="00477989" w:rsidRPr="00420565" w14:paraId="736DA90E" w14:textId="77777777" w:rsidTr="00671565">
        <w:tc>
          <w:tcPr>
            <w:tcW w:w="2324" w:type="dxa"/>
          </w:tcPr>
          <w:p w14:paraId="4C66AC9C" w14:textId="77777777" w:rsidR="00477989" w:rsidRPr="00420565" w:rsidRDefault="00477989" w:rsidP="00671565">
            <w:pPr>
              <w:spacing w:line="276" w:lineRule="auto"/>
              <w:jc w:val="both"/>
            </w:pPr>
            <w:r w:rsidRPr="00420565">
              <w:t>Kan-His-C</w:t>
            </w:r>
          </w:p>
        </w:tc>
        <w:tc>
          <w:tcPr>
            <w:tcW w:w="7696" w:type="dxa"/>
          </w:tcPr>
          <w:p w14:paraId="19F8A8BA" w14:textId="77777777" w:rsidR="00477989" w:rsidRPr="00420565" w:rsidRDefault="00477989" w:rsidP="00671565">
            <w:pPr>
              <w:spacing w:line="276" w:lineRule="auto"/>
              <w:jc w:val="both"/>
              <w:rPr>
                <w:lang w:val="it-IT"/>
              </w:rPr>
            </w:pPr>
            <w:r w:rsidRPr="00420565">
              <w:t>TAATGTAGGCTGGAGCTGCT</w:t>
            </w:r>
          </w:p>
        </w:tc>
      </w:tr>
      <w:tr w:rsidR="00477989" w:rsidRPr="00420565" w14:paraId="7C18189F" w14:textId="77777777" w:rsidTr="00671565">
        <w:tc>
          <w:tcPr>
            <w:tcW w:w="2324" w:type="dxa"/>
          </w:tcPr>
          <w:p w14:paraId="50FB74D9" w14:textId="77777777" w:rsidR="00477989" w:rsidRPr="00420565" w:rsidRDefault="00477989" w:rsidP="00671565">
            <w:pPr>
              <w:spacing w:line="276" w:lineRule="auto"/>
              <w:jc w:val="both"/>
            </w:pPr>
            <w:proofErr w:type="spellStart"/>
            <w:r w:rsidRPr="00420565">
              <w:t>ybjX</w:t>
            </w:r>
            <w:proofErr w:type="spellEnd"/>
            <w:r w:rsidRPr="00420565">
              <w:t>-His-D</w:t>
            </w:r>
          </w:p>
        </w:tc>
        <w:tc>
          <w:tcPr>
            <w:tcW w:w="7696" w:type="dxa"/>
          </w:tcPr>
          <w:p w14:paraId="59BE7EEC" w14:textId="77777777" w:rsidR="00477989" w:rsidRPr="00420565" w:rsidRDefault="00477989" w:rsidP="00671565">
            <w:pPr>
              <w:spacing w:line="276" w:lineRule="auto"/>
              <w:jc w:val="both"/>
              <w:rPr>
                <w:lang w:val="it-IT"/>
              </w:rPr>
            </w:pPr>
            <w:r w:rsidRPr="00420565">
              <w:rPr>
                <w:lang w:val="it-IT"/>
              </w:rPr>
              <w:t>GGACTCCGTACCAACGCTGCTGAAAAAAATGTTCTCCATATGAATATCCTCCTTAG</w:t>
            </w:r>
          </w:p>
        </w:tc>
      </w:tr>
      <w:tr w:rsidR="00477989" w:rsidRPr="00420565" w14:paraId="0B89008B" w14:textId="77777777" w:rsidTr="00671565">
        <w:trPr>
          <w:trHeight w:val="340"/>
        </w:trPr>
        <w:tc>
          <w:tcPr>
            <w:tcW w:w="2324" w:type="dxa"/>
          </w:tcPr>
          <w:p w14:paraId="43757363" w14:textId="77777777" w:rsidR="00477989" w:rsidRPr="00420565" w:rsidRDefault="00477989" w:rsidP="00671565">
            <w:pPr>
              <w:spacing w:line="276" w:lineRule="auto"/>
              <w:jc w:val="both"/>
            </w:pPr>
            <w:proofErr w:type="spellStart"/>
            <w:r w:rsidRPr="00420565">
              <w:t>virK</w:t>
            </w:r>
            <w:proofErr w:type="spellEnd"/>
            <w:r w:rsidRPr="00420565">
              <w:t>-His-A</w:t>
            </w:r>
          </w:p>
        </w:tc>
        <w:tc>
          <w:tcPr>
            <w:tcW w:w="7696" w:type="dxa"/>
          </w:tcPr>
          <w:p w14:paraId="0BD87EE6" w14:textId="77777777" w:rsidR="00477989" w:rsidRPr="00420565" w:rsidRDefault="00477989" w:rsidP="00671565">
            <w:pPr>
              <w:spacing w:line="276" w:lineRule="auto"/>
              <w:jc w:val="both"/>
              <w:rPr>
                <w:lang w:val="it-IT"/>
              </w:rPr>
            </w:pPr>
            <w:r w:rsidRPr="00420565">
              <w:t>TTATCAGATGGCTCGCCAGG</w:t>
            </w:r>
          </w:p>
        </w:tc>
      </w:tr>
      <w:tr w:rsidR="00477989" w:rsidRPr="00420565" w14:paraId="40750ABB" w14:textId="77777777" w:rsidTr="00671565">
        <w:tc>
          <w:tcPr>
            <w:tcW w:w="2324" w:type="dxa"/>
          </w:tcPr>
          <w:p w14:paraId="21E696CF" w14:textId="77777777" w:rsidR="00477989" w:rsidRPr="00420565" w:rsidRDefault="00477989" w:rsidP="00671565">
            <w:pPr>
              <w:spacing w:line="276" w:lineRule="auto"/>
              <w:jc w:val="both"/>
            </w:pPr>
            <w:proofErr w:type="spellStart"/>
            <w:r w:rsidRPr="00420565">
              <w:t>virK</w:t>
            </w:r>
            <w:proofErr w:type="spellEnd"/>
            <w:r w:rsidRPr="00420565">
              <w:t>-His-B</w:t>
            </w:r>
          </w:p>
        </w:tc>
        <w:tc>
          <w:tcPr>
            <w:tcW w:w="7696" w:type="dxa"/>
          </w:tcPr>
          <w:p w14:paraId="26345386" w14:textId="77777777" w:rsidR="00477989" w:rsidRPr="00420565" w:rsidRDefault="00477989" w:rsidP="00671565">
            <w:pPr>
              <w:spacing w:line="276" w:lineRule="auto"/>
              <w:jc w:val="both"/>
              <w:rPr>
                <w:lang w:val="it-IT"/>
              </w:rPr>
            </w:pPr>
            <w:r w:rsidRPr="00420565">
              <w:t>AGCAGCTCCAGCCTACATTACTAGTGATGGTGATGGTGATGATTTAAGTCCTGATGTTCTG</w:t>
            </w:r>
          </w:p>
        </w:tc>
      </w:tr>
      <w:tr w:rsidR="00477989" w:rsidRPr="00420565" w14:paraId="2EF87200" w14:textId="77777777" w:rsidTr="00671565">
        <w:tc>
          <w:tcPr>
            <w:tcW w:w="2324" w:type="dxa"/>
          </w:tcPr>
          <w:p w14:paraId="6529739C" w14:textId="77777777" w:rsidR="00477989" w:rsidRPr="00420565" w:rsidRDefault="00477989" w:rsidP="00671565">
            <w:pPr>
              <w:spacing w:line="276" w:lineRule="auto"/>
              <w:jc w:val="both"/>
            </w:pPr>
            <w:proofErr w:type="spellStart"/>
            <w:r w:rsidRPr="00420565">
              <w:t>virK</w:t>
            </w:r>
            <w:proofErr w:type="spellEnd"/>
            <w:r w:rsidRPr="00420565">
              <w:t>-His-D</w:t>
            </w:r>
          </w:p>
        </w:tc>
        <w:tc>
          <w:tcPr>
            <w:tcW w:w="7696" w:type="dxa"/>
          </w:tcPr>
          <w:p w14:paraId="0245130C" w14:textId="77777777" w:rsidR="00477989" w:rsidRPr="00420565" w:rsidRDefault="00477989" w:rsidP="00671565">
            <w:pPr>
              <w:spacing w:line="276" w:lineRule="auto"/>
              <w:jc w:val="both"/>
              <w:rPr>
                <w:lang w:val="it-IT"/>
              </w:rPr>
            </w:pPr>
            <w:r w:rsidRPr="00420565">
              <w:rPr>
                <w:lang w:val="it-IT"/>
              </w:rPr>
              <w:t>TTTAGTGCGAATGCCCCTACCAAAATCATCATTAATACATATGAATATCCTCCTTAG</w:t>
            </w:r>
          </w:p>
        </w:tc>
      </w:tr>
      <w:tr w:rsidR="00477989" w:rsidRPr="00420565" w14:paraId="316F019C" w14:textId="77777777" w:rsidTr="00671565">
        <w:trPr>
          <w:gridAfter w:val="1"/>
          <w:wAfter w:w="7696" w:type="dxa"/>
        </w:trPr>
        <w:tc>
          <w:tcPr>
            <w:tcW w:w="2324" w:type="dxa"/>
          </w:tcPr>
          <w:p w14:paraId="0C3A3E26" w14:textId="77777777" w:rsidR="00477989" w:rsidRPr="00420565" w:rsidRDefault="00477989" w:rsidP="00671565">
            <w:pPr>
              <w:spacing w:line="276" w:lineRule="auto"/>
              <w:jc w:val="both"/>
              <w:rPr>
                <w:b/>
                <w:bCs/>
              </w:rPr>
            </w:pPr>
            <w:r w:rsidRPr="00420565">
              <w:rPr>
                <w:b/>
                <w:bCs/>
              </w:rPr>
              <w:t>Plasmid construction</w:t>
            </w:r>
          </w:p>
        </w:tc>
      </w:tr>
      <w:tr w:rsidR="00477989" w:rsidRPr="00420565" w14:paraId="1855706F" w14:textId="77777777" w:rsidTr="00671565">
        <w:tc>
          <w:tcPr>
            <w:tcW w:w="2324" w:type="dxa"/>
          </w:tcPr>
          <w:p w14:paraId="0A9D944B" w14:textId="77777777" w:rsidR="00477989" w:rsidRPr="00420565" w:rsidRDefault="00477989" w:rsidP="00671565">
            <w:pPr>
              <w:spacing w:line="276" w:lineRule="auto"/>
              <w:jc w:val="both"/>
              <w:rPr>
                <w:b/>
                <w:bCs/>
              </w:rPr>
            </w:pPr>
            <w:r w:rsidRPr="00420565">
              <w:rPr>
                <w:b/>
                <w:bCs/>
              </w:rPr>
              <w:t>Name</w:t>
            </w:r>
          </w:p>
        </w:tc>
        <w:tc>
          <w:tcPr>
            <w:tcW w:w="7696" w:type="dxa"/>
          </w:tcPr>
          <w:p w14:paraId="5A4EB3D2" w14:textId="77777777" w:rsidR="00477989" w:rsidRPr="00420565" w:rsidRDefault="00477989" w:rsidP="00671565">
            <w:pPr>
              <w:spacing w:line="276" w:lineRule="auto"/>
              <w:jc w:val="both"/>
              <w:rPr>
                <w:b/>
                <w:bCs/>
              </w:rPr>
            </w:pPr>
            <w:r w:rsidRPr="00420565">
              <w:rPr>
                <w:b/>
                <w:bCs/>
              </w:rPr>
              <w:t>5’-3’ sequence</w:t>
            </w:r>
          </w:p>
        </w:tc>
      </w:tr>
      <w:tr w:rsidR="00477989" w:rsidRPr="00420565" w14:paraId="0162304F" w14:textId="77777777" w:rsidTr="00671565">
        <w:tc>
          <w:tcPr>
            <w:tcW w:w="2324" w:type="dxa"/>
          </w:tcPr>
          <w:p w14:paraId="20C71071" w14:textId="77777777" w:rsidR="00477989" w:rsidRPr="00420565" w:rsidRDefault="00477989" w:rsidP="00671565">
            <w:pPr>
              <w:spacing w:line="276" w:lineRule="auto"/>
              <w:jc w:val="both"/>
            </w:pPr>
            <w:proofErr w:type="spellStart"/>
            <w:r w:rsidRPr="00420565">
              <w:t>pRUybjX</w:t>
            </w:r>
            <w:proofErr w:type="spellEnd"/>
            <w:r w:rsidRPr="00420565">
              <w:t>-</w:t>
            </w:r>
            <w:proofErr w:type="spellStart"/>
            <w:r w:rsidRPr="00420565">
              <w:t>BamHI</w:t>
            </w:r>
            <w:proofErr w:type="spellEnd"/>
            <w:r w:rsidRPr="00420565">
              <w:t>-R</w:t>
            </w:r>
          </w:p>
        </w:tc>
        <w:tc>
          <w:tcPr>
            <w:tcW w:w="7696" w:type="dxa"/>
          </w:tcPr>
          <w:p w14:paraId="0FCE88C9" w14:textId="77777777" w:rsidR="00477989" w:rsidRPr="00420565" w:rsidRDefault="00477989" w:rsidP="00671565">
            <w:pPr>
              <w:spacing w:line="276" w:lineRule="auto"/>
              <w:jc w:val="both"/>
            </w:pPr>
            <w:r w:rsidRPr="00420565">
              <w:t>NNNGGATCCATTGAGATTAGGCCAGTGGG</w:t>
            </w:r>
          </w:p>
        </w:tc>
      </w:tr>
      <w:tr w:rsidR="00477989" w:rsidRPr="00420565" w14:paraId="04EE0803" w14:textId="77777777" w:rsidTr="00671565">
        <w:tc>
          <w:tcPr>
            <w:tcW w:w="2324" w:type="dxa"/>
          </w:tcPr>
          <w:p w14:paraId="2EE3FD66" w14:textId="77777777" w:rsidR="00477989" w:rsidRPr="00420565" w:rsidRDefault="00477989" w:rsidP="00671565">
            <w:pPr>
              <w:spacing w:line="276" w:lineRule="auto"/>
              <w:jc w:val="both"/>
            </w:pPr>
            <w:proofErr w:type="spellStart"/>
            <w:r w:rsidRPr="00420565">
              <w:t>pRUybjX</w:t>
            </w:r>
            <w:proofErr w:type="spellEnd"/>
            <w:r w:rsidRPr="00420565">
              <w:t>-</w:t>
            </w:r>
            <w:proofErr w:type="spellStart"/>
            <w:r w:rsidRPr="00420565">
              <w:t>BamHI</w:t>
            </w:r>
            <w:proofErr w:type="spellEnd"/>
            <w:r w:rsidRPr="00420565">
              <w:t>-F</w:t>
            </w:r>
          </w:p>
        </w:tc>
        <w:tc>
          <w:tcPr>
            <w:tcW w:w="7696" w:type="dxa"/>
          </w:tcPr>
          <w:p w14:paraId="7B7CFC75" w14:textId="77777777" w:rsidR="00477989" w:rsidRPr="00420565" w:rsidRDefault="00477989" w:rsidP="00671565">
            <w:pPr>
              <w:spacing w:line="276" w:lineRule="auto"/>
              <w:jc w:val="both"/>
            </w:pPr>
            <w:r w:rsidRPr="00420565">
              <w:t>NNNGGATCCACCGACAGCGTTTTCAAC</w:t>
            </w:r>
          </w:p>
        </w:tc>
      </w:tr>
      <w:tr w:rsidR="00477989" w:rsidRPr="00420565" w14:paraId="444C25B6" w14:textId="77777777" w:rsidTr="00671565">
        <w:tc>
          <w:tcPr>
            <w:tcW w:w="2324" w:type="dxa"/>
          </w:tcPr>
          <w:p w14:paraId="3AB5FB62" w14:textId="77777777" w:rsidR="00477989" w:rsidRPr="00420565" w:rsidRDefault="00477989" w:rsidP="00671565">
            <w:pPr>
              <w:spacing w:line="276" w:lineRule="auto"/>
              <w:jc w:val="both"/>
            </w:pPr>
            <w:proofErr w:type="spellStart"/>
            <w:r w:rsidRPr="00420565">
              <w:t>pRUybjX</w:t>
            </w:r>
            <w:proofErr w:type="spellEnd"/>
            <w:r w:rsidRPr="00420565">
              <w:t>-MUT-F</w:t>
            </w:r>
          </w:p>
        </w:tc>
        <w:tc>
          <w:tcPr>
            <w:tcW w:w="7696" w:type="dxa"/>
          </w:tcPr>
          <w:p w14:paraId="7279C374" w14:textId="77777777" w:rsidR="00477989" w:rsidRPr="00420565" w:rsidRDefault="00477989" w:rsidP="00671565">
            <w:pPr>
              <w:spacing w:line="276" w:lineRule="auto"/>
              <w:jc w:val="both"/>
            </w:pPr>
            <w:r w:rsidRPr="00420565">
              <w:t>GATACGCAATGGCGAATTCGACGTCATGTA</w:t>
            </w:r>
          </w:p>
        </w:tc>
      </w:tr>
      <w:tr w:rsidR="00477989" w:rsidRPr="00420565" w14:paraId="2A2B6F16" w14:textId="77777777" w:rsidTr="00671565">
        <w:tc>
          <w:tcPr>
            <w:tcW w:w="2324" w:type="dxa"/>
          </w:tcPr>
          <w:p w14:paraId="384F989A" w14:textId="77777777" w:rsidR="00477989" w:rsidRPr="00420565" w:rsidRDefault="00477989" w:rsidP="00671565">
            <w:pPr>
              <w:spacing w:line="276" w:lineRule="auto"/>
              <w:jc w:val="both"/>
            </w:pPr>
            <w:proofErr w:type="spellStart"/>
            <w:r w:rsidRPr="00420565">
              <w:t>pRUybjX</w:t>
            </w:r>
            <w:proofErr w:type="spellEnd"/>
            <w:r w:rsidRPr="00420565">
              <w:t>-MUT-R</w:t>
            </w:r>
          </w:p>
        </w:tc>
        <w:tc>
          <w:tcPr>
            <w:tcW w:w="7696" w:type="dxa"/>
          </w:tcPr>
          <w:p w14:paraId="609E0B7C" w14:textId="77777777" w:rsidR="00477989" w:rsidRPr="00420565" w:rsidRDefault="00477989" w:rsidP="00671565">
            <w:pPr>
              <w:spacing w:line="276" w:lineRule="auto"/>
              <w:jc w:val="both"/>
            </w:pPr>
            <w:r w:rsidRPr="00420565">
              <w:t>TACATGACGTCGAATTCGCCATTGCGTATC</w:t>
            </w:r>
          </w:p>
        </w:tc>
      </w:tr>
      <w:tr w:rsidR="00477989" w:rsidRPr="00420565" w14:paraId="01BDBC48" w14:textId="77777777" w:rsidTr="00671565">
        <w:tc>
          <w:tcPr>
            <w:tcW w:w="2324" w:type="dxa"/>
          </w:tcPr>
          <w:p w14:paraId="5F516D11" w14:textId="77777777" w:rsidR="00477989" w:rsidRPr="00420565" w:rsidRDefault="00477989" w:rsidP="00671565">
            <w:pPr>
              <w:spacing w:line="276" w:lineRule="auto"/>
              <w:jc w:val="both"/>
            </w:pPr>
            <w:proofErr w:type="spellStart"/>
            <w:r w:rsidRPr="00420565">
              <w:t>pYbjX</w:t>
            </w:r>
            <w:proofErr w:type="spellEnd"/>
            <w:r w:rsidRPr="00420565">
              <w:t>-</w:t>
            </w:r>
            <w:proofErr w:type="spellStart"/>
            <w:r w:rsidRPr="00420565">
              <w:t>BamHI</w:t>
            </w:r>
            <w:proofErr w:type="spellEnd"/>
            <w:r w:rsidRPr="00420565">
              <w:t>-F</w:t>
            </w:r>
          </w:p>
        </w:tc>
        <w:tc>
          <w:tcPr>
            <w:tcW w:w="7696" w:type="dxa"/>
          </w:tcPr>
          <w:p w14:paraId="51D2095B" w14:textId="77777777" w:rsidR="00477989" w:rsidRPr="00420565" w:rsidRDefault="00477989" w:rsidP="00671565">
            <w:pPr>
              <w:spacing w:line="276" w:lineRule="auto"/>
              <w:jc w:val="both"/>
            </w:pPr>
            <w:r w:rsidRPr="00420565">
              <w:t>NNNGGATCCATGGTGAAATCGACGTCATG</w:t>
            </w:r>
          </w:p>
        </w:tc>
      </w:tr>
      <w:tr w:rsidR="00477989" w:rsidRPr="00420565" w14:paraId="3F944CE3" w14:textId="77777777" w:rsidTr="00671565">
        <w:tc>
          <w:tcPr>
            <w:tcW w:w="2324" w:type="dxa"/>
          </w:tcPr>
          <w:p w14:paraId="66ECCFED" w14:textId="77777777" w:rsidR="00477989" w:rsidRPr="00420565" w:rsidRDefault="00477989" w:rsidP="00671565">
            <w:pPr>
              <w:spacing w:line="276" w:lineRule="auto"/>
              <w:jc w:val="both"/>
            </w:pPr>
            <w:proofErr w:type="spellStart"/>
            <w:r w:rsidRPr="00420565">
              <w:t>pYbjX</w:t>
            </w:r>
            <w:proofErr w:type="spellEnd"/>
            <w:r w:rsidRPr="00420565">
              <w:t>-</w:t>
            </w:r>
            <w:proofErr w:type="spellStart"/>
            <w:r w:rsidRPr="00420565">
              <w:t>BamHI</w:t>
            </w:r>
            <w:proofErr w:type="spellEnd"/>
            <w:r w:rsidRPr="00420565">
              <w:t>-R</w:t>
            </w:r>
          </w:p>
        </w:tc>
        <w:tc>
          <w:tcPr>
            <w:tcW w:w="7696" w:type="dxa"/>
          </w:tcPr>
          <w:p w14:paraId="25F192AA" w14:textId="77777777" w:rsidR="00477989" w:rsidRPr="00420565" w:rsidRDefault="00477989" w:rsidP="00671565">
            <w:pPr>
              <w:spacing w:line="276" w:lineRule="auto"/>
              <w:jc w:val="both"/>
            </w:pPr>
            <w:r w:rsidRPr="00420565">
              <w:t>NNNGGATCCCATTGAAGTGGCAATGGAG</w:t>
            </w:r>
          </w:p>
        </w:tc>
      </w:tr>
      <w:tr w:rsidR="00477989" w:rsidRPr="00420565" w14:paraId="6ED3BA5E" w14:textId="77777777" w:rsidTr="00671565">
        <w:tc>
          <w:tcPr>
            <w:tcW w:w="2324" w:type="dxa"/>
          </w:tcPr>
          <w:p w14:paraId="37568518" w14:textId="77777777" w:rsidR="00477989" w:rsidRPr="00420565" w:rsidRDefault="00477989" w:rsidP="00671565">
            <w:pPr>
              <w:spacing w:line="276" w:lineRule="auto"/>
              <w:jc w:val="both"/>
            </w:pPr>
            <w:proofErr w:type="spellStart"/>
            <w:r w:rsidRPr="00420565">
              <w:lastRenderedPageBreak/>
              <w:t>pVirK</w:t>
            </w:r>
            <w:proofErr w:type="spellEnd"/>
            <w:r w:rsidRPr="00420565">
              <w:t>-</w:t>
            </w:r>
            <w:proofErr w:type="spellStart"/>
            <w:r w:rsidRPr="00420565">
              <w:t>BamHI</w:t>
            </w:r>
            <w:proofErr w:type="spellEnd"/>
            <w:r w:rsidRPr="00420565">
              <w:t>-F</w:t>
            </w:r>
          </w:p>
        </w:tc>
        <w:tc>
          <w:tcPr>
            <w:tcW w:w="7696" w:type="dxa"/>
          </w:tcPr>
          <w:p w14:paraId="0D3CC163" w14:textId="77777777" w:rsidR="00477989" w:rsidRPr="00420565" w:rsidRDefault="00477989" w:rsidP="00671565">
            <w:pPr>
              <w:spacing w:line="276" w:lineRule="auto"/>
              <w:jc w:val="both"/>
            </w:pPr>
            <w:r w:rsidRPr="00420565">
              <w:t>NNNGGATCCAATATGTTTTCTGTAAGTAAC</w:t>
            </w:r>
          </w:p>
        </w:tc>
      </w:tr>
      <w:tr w:rsidR="00477989" w:rsidRPr="00420565" w14:paraId="42C619BE" w14:textId="77777777" w:rsidTr="00671565">
        <w:tc>
          <w:tcPr>
            <w:tcW w:w="2324" w:type="dxa"/>
          </w:tcPr>
          <w:p w14:paraId="4BA1AC52" w14:textId="77777777" w:rsidR="00477989" w:rsidRPr="00420565" w:rsidRDefault="00477989" w:rsidP="00671565">
            <w:pPr>
              <w:spacing w:line="276" w:lineRule="auto"/>
              <w:jc w:val="both"/>
            </w:pPr>
            <w:proofErr w:type="spellStart"/>
            <w:r w:rsidRPr="00420565">
              <w:t>pVirK</w:t>
            </w:r>
            <w:proofErr w:type="spellEnd"/>
            <w:r w:rsidRPr="00420565">
              <w:t>-</w:t>
            </w:r>
            <w:proofErr w:type="spellStart"/>
            <w:r w:rsidRPr="00420565">
              <w:t>BamHI</w:t>
            </w:r>
            <w:proofErr w:type="spellEnd"/>
            <w:r w:rsidRPr="00420565">
              <w:t>-R</w:t>
            </w:r>
          </w:p>
        </w:tc>
        <w:tc>
          <w:tcPr>
            <w:tcW w:w="7696" w:type="dxa"/>
          </w:tcPr>
          <w:p w14:paraId="145CAF84" w14:textId="77777777" w:rsidR="00477989" w:rsidRPr="00420565" w:rsidRDefault="00477989" w:rsidP="00671565">
            <w:pPr>
              <w:spacing w:line="276" w:lineRule="auto"/>
              <w:jc w:val="both"/>
            </w:pPr>
            <w:r w:rsidRPr="00420565">
              <w:t>NNNGGATCCTTAATTTAAGTCCTGATGTTC</w:t>
            </w:r>
          </w:p>
        </w:tc>
      </w:tr>
      <w:tr w:rsidR="00477989" w:rsidRPr="00420565" w14:paraId="5DFEC25D" w14:textId="77777777" w:rsidTr="00671565">
        <w:tc>
          <w:tcPr>
            <w:tcW w:w="2324" w:type="dxa"/>
          </w:tcPr>
          <w:p w14:paraId="44D6701B" w14:textId="77777777" w:rsidR="00477989" w:rsidRPr="00420565" w:rsidRDefault="00477989" w:rsidP="00671565">
            <w:pPr>
              <w:spacing w:line="276" w:lineRule="auto"/>
              <w:jc w:val="both"/>
            </w:pPr>
            <w:proofErr w:type="spellStart"/>
            <w:r w:rsidRPr="00420565">
              <w:t>pYbjX</w:t>
            </w:r>
            <w:proofErr w:type="spellEnd"/>
            <w:r w:rsidRPr="00420565">
              <w:t>-His-</w:t>
            </w:r>
            <w:proofErr w:type="spellStart"/>
            <w:r w:rsidRPr="00420565">
              <w:t>BamHI</w:t>
            </w:r>
            <w:proofErr w:type="spellEnd"/>
            <w:r w:rsidRPr="00420565">
              <w:t>-R</w:t>
            </w:r>
          </w:p>
        </w:tc>
        <w:tc>
          <w:tcPr>
            <w:tcW w:w="7696" w:type="dxa"/>
          </w:tcPr>
          <w:p w14:paraId="71978CBA" w14:textId="77777777" w:rsidR="00477989" w:rsidRPr="00420565" w:rsidRDefault="00477989" w:rsidP="00671565">
            <w:pPr>
              <w:spacing w:line="276" w:lineRule="auto"/>
              <w:jc w:val="both"/>
            </w:pPr>
            <w:r w:rsidRPr="00420565">
              <w:t>NNNGGATCCTGTTCTCCATATGAATATCCTCC</w:t>
            </w:r>
          </w:p>
        </w:tc>
      </w:tr>
      <w:tr w:rsidR="00477989" w:rsidRPr="00420565" w14:paraId="4B8D9233" w14:textId="77777777" w:rsidTr="00671565">
        <w:tc>
          <w:tcPr>
            <w:tcW w:w="2324" w:type="dxa"/>
          </w:tcPr>
          <w:p w14:paraId="1173614D" w14:textId="77777777" w:rsidR="00477989" w:rsidRPr="00420565" w:rsidRDefault="00477989" w:rsidP="00671565">
            <w:pPr>
              <w:spacing w:line="276" w:lineRule="auto"/>
              <w:jc w:val="both"/>
            </w:pPr>
            <w:r w:rsidRPr="00420565">
              <w:t>pYbjX-M13L-F</w:t>
            </w:r>
          </w:p>
        </w:tc>
        <w:tc>
          <w:tcPr>
            <w:tcW w:w="7696" w:type="dxa"/>
          </w:tcPr>
          <w:p w14:paraId="12686F96" w14:textId="77777777" w:rsidR="00477989" w:rsidRPr="00420565" w:rsidRDefault="00477989" w:rsidP="00671565">
            <w:pPr>
              <w:spacing w:line="276" w:lineRule="auto"/>
              <w:jc w:val="both"/>
            </w:pPr>
            <w:r w:rsidRPr="00420565">
              <w:t>ATAACCATTGATTTCCTGAATATGTCGCAGCTA</w:t>
            </w:r>
          </w:p>
        </w:tc>
      </w:tr>
      <w:tr w:rsidR="00477989" w:rsidRPr="00420565" w14:paraId="3FAA8F15" w14:textId="77777777" w:rsidTr="00671565">
        <w:tc>
          <w:tcPr>
            <w:tcW w:w="2324" w:type="dxa"/>
          </w:tcPr>
          <w:p w14:paraId="112E9E06" w14:textId="77777777" w:rsidR="00477989" w:rsidRPr="00420565" w:rsidRDefault="00477989" w:rsidP="00671565">
            <w:pPr>
              <w:spacing w:line="276" w:lineRule="auto"/>
              <w:jc w:val="both"/>
            </w:pPr>
            <w:r w:rsidRPr="00420565">
              <w:t>pYbjX-M13L-R</w:t>
            </w:r>
          </w:p>
        </w:tc>
        <w:tc>
          <w:tcPr>
            <w:tcW w:w="7696" w:type="dxa"/>
          </w:tcPr>
          <w:p w14:paraId="44710A72" w14:textId="77777777" w:rsidR="00477989" w:rsidRPr="00420565" w:rsidRDefault="00477989" w:rsidP="00671565">
            <w:pPr>
              <w:spacing w:line="276" w:lineRule="auto"/>
              <w:jc w:val="both"/>
            </w:pPr>
            <w:r w:rsidRPr="00420565">
              <w:t>TAGCTGCGACATATTCAGGAAATCAATGGTTAT</w:t>
            </w:r>
          </w:p>
        </w:tc>
      </w:tr>
      <w:tr w:rsidR="00477989" w:rsidRPr="00420565" w14:paraId="3AEAC3FD" w14:textId="77777777" w:rsidTr="00671565">
        <w:tc>
          <w:tcPr>
            <w:tcW w:w="2324" w:type="dxa"/>
          </w:tcPr>
          <w:p w14:paraId="0D3FE00A" w14:textId="77777777" w:rsidR="00477989" w:rsidRPr="00420565" w:rsidRDefault="00477989" w:rsidP="00671565">
            <w:pPr>
              <w:spacing w:line="276" w:lineRule="auto"/>
              <w:jc w:val="both"/>
            </w:pPr>
            <w:r w:rsidRPr="00420565">
              <w:t>pYbjX-M15L-F</w:t>
            </w:r>
          </w:p>
        </w:tc>
        <w:tc>
          <w:tcPr>
            <w:tcW w:w="7696" w:type="dxa"/>
          </w:tcPr>
          <w:p w14:paraId="66829714" w14:textId="77777777" w:rsidR="00477989" w:rsidRPr="00420565" w:rsidRDefault="00477989" w:rsidP="00671565">
            <w:pPr>
              <w:spacing w:line="276" w:lineRule="auto"/>
              <w:jc w:val="both"/>
            </w:pPr>
            <w:r w:rsidRPr="00420565">
              <w:t>ATTGATTTCATGAATCTGTCGCAGCTAACTGAA</w:t>
            </w:r>
          </w:p>
        </w:tc>
      </w:tr>
      <w:tr w:rsidR="00477989" w:rsidRPr="00420565" w14:paraId="4AEB431D" w14:textId="77777777" w:rsidTr="00671565">
        <w:tc>
          <w:tcPr>
            <w:tcW w:w="2324" w:type="dxa"/>
          </w:tcPr>
          <w:p w14:paraId="5B6DA610" w14:textId="77777777" w:rsidR="00477989" w:rsidRPr="00420565" w:rsidRDefault="00477989" w:rsidP="00671565">
            <w:pPr>
              <w:spacing w:line="276" w:lineRule="auto"/>
              <w:jc w:val="both"/>
            </w:pPr>
            <w:r w:rsidRPr="00420565">
              <w:t>pYbjX-M15L-R</w:t>
            </w:r>
          </w:p>
        </w:tc>
        <w:tc>
          <w:tcPr>
            <w:tcW w:w="7696" w:type="dxa"/>
          </w:tcPr>
          <w:p w14:paraId="188895E5" w14:textId="77777777" w:rsidR="00477989" w:rsidRPr="00420565" w:rsidRDefault="00477989" w:rsidP="00671565">
            <w:pPr>
              <w:spacing w:line="276" w:lineRule="auto"/>
              <w:jc w:val="both"/>
            </w:pPr>
            <w:r w:rsidRPr="00420565">
              <w:t>TTCAGTTAGCTGCGACAGATTCATGAAATCAAT</w:t>
            </w:r>
          </w:p>
        </w:tc>
      </w:tr>
      <w:tr w:rsidR="00477989" w:rsidRPr="00420565" w14:paraId="224AAFA1" w14:textId="77777777" w:rsidTr="00671565">
        <w:tc>
          <w:tcPr>
            <w:tcW w:w="2324" w:type="dxa"/>
          </w:tcPr>
          <w:p w14:paraId="3E7A8FF8" w14:textId="77777777" w:rsidR="00477989" w:rsidRPr="00420565" w:rsidRDefault="00477989" w:rsidP="00671565">
            <w:pPr>
              <w:spacing w:line="276" w:lineRule="auto"/>
              <w:jc w:val="both"/>
            </w:pPr>
            <w:r w:rsidRPr="00420565">
              <w:t>pYbjX-M13L-M15L-F</w:t>
            </w:r>
          </w:p>
        </w:tc>
        <w:tc>
          <w:tcPr>
            <w:tcW w:w="7696" w:type="dxa"/>
          </w:tcPr>
          <w:p w14:paraId="7EF1EE2A" w14:textId="77777777" w:rsidR="00477989" w:rsidRPr="00420565" w:rsidRDefault="00477989" w:rsidP="00671565">
            <w:pPr>
              <w:spacing w:line="276" w:lineRule="auto"/>
              <w:jc w:val="both"/>
            </w:pPr>
            <w:r w:rsidRPr="00420565">
              <w:t>ATAACCATTGATTTCCTGAATCTGTCGCAGCTAACTGAA</w:t>
            </w:r>
          </w:p>
        </w:tc>
      </w:tr>
      <w:tr w:rsidR="00477989" w:rsidRPr="00420565" w14:paraId="425D0C8A" w14:textId="77777777" w:rsidTr="00671565">
        <w:tc>
          <w:tcPr>
            <w:tcW w:w="2324" w:type="dxa"/>
          </w:tcPr>
          <w:p w14:paraId="26407C65" w14:textId="77777777" w:rsidR="00477989" w:rsidRPr="00420565" w:rsidRDefault="00477989" w:rsidP="00671565">
            <w:pPr>
              <w:spacing w:line="276" w:lineRule="auto"/>
              <w:jc w:val="both"/>
            </w:pPr>
            <w:r w:rsidRPr="00420565">
              <w:t>pYbjX-M13L-M15L-R</w:t>
            </w:r>
          </w:p>
        </w:tc>
        <w:tc>
          <w:tcPr>
            <w:tcW w:w="7696" w:type="dxa"/>
          </w:tcPr>
          <w:p w14:paraId="12F0FE6B" w14:textId="77777777" w:rsidR="00477989" w:rsidRPr="00420565" w:rsidRDefault="00477989" w:rsidP="00671565">
            <w:pPr>
              <w:spacing w:line="276" w:lineRule="auto"/>
              <w:jc w:val="both"/>
            </w:pPr>
            <w:r w:rsidRPr="00420565">
              <w:t>TTCAGTTAGCTGCGACAGATTCAGGAAATCAATGGTTAT</w:t>
            </w:r>
          </w:p>
        </w:tc>
      </w:tr>
      <w:tr w:rsidR="00477989" w:rsidRPr="00420565" w14:paraId="27B96AEB" w14:textId="77777777" w:rsidTr="00671565">
        <w:tc>
          <w:tcPr>
            <w:tcW w:w="2324" w:type="dxa"/>
          </w:tcPr>
          <w:p w14:paraId="06B6D06B" w14:textId="77777777" w:rsidR="00477989" w:rsidRPr="00420565" w:rsidRDefault="00477989" w:rsidP="00671565">
            <w:pPr>
              <w:spacing w:line="276" w:lineRule="auto"/>
              <w:jc w:val="both"/>
              <w:rPr>
                <w:b/>
                <w:bCs/>
              </w:rPr>
            </w:pPr>
            <w:r w:rsidRPr="00420565">
              <w:rPr>
                <w:b/>
                <w:bCs/>
              </w:rPr>
              <w:t>Primer extension</w:t>
            </w:r>
          </w:p>
        </w:tc>
        <w:tc>
          <w:tcPr>
            <w:tcW w:w="7696" w:type="dxa"/>
          </w:tcPr>
          <w:p w14:paraId="2E665AE2" w14:textId="77777777" w:rsidR="00477989" w:rsidRPr="00420565" w:rsidRDefault="00477989" w:rsidP="00671565">
            <w:pPr>
              <w:spacing w:line="276" w:lineRule="auto"/>
              <w:jc w:val="both"/>
            </w:pPr>
          </w:p>
        </w:tc>
      </w:tr>
      <w:tr w:rsidR="00477989" w:rsidRPr="00420565" w14:paraId="4013A7F2" w14:textId="77777777" w:rsidTr="00671565">
        <w:tc>
          <w:tcPr>
            <w:tcW w:w="2324" w:type="dxa"/>
          </w:tcPr>
          <w:p w14:paraId="0F47728B" w14:textId="77777777" w:rsidR="00477989" w:rsidRPr="00420565" w:rsidRDefault="00477989" w:rsidP="00671565">
            <w:pPr>
              <w:spacing w:line="276" w:lineRule="auto"/>
              <w:jc w:val="both"/>
            </w:pPr>
            <w:r w:rsidRPr="00420565">
              <w:t>macA-PE3</w:t>
            </w:r>
          </w:p>
        </w:tc>
        <w:tc>
          <w:tcPr>
            <w:tcW w:w="7696" w:type="dxa"/>
          </w:tcPr>
          <w:p w14:paraId="430208AD" w14:textId="77777777" w:rsidR="00477989" w:rsidRPr="00420565" w:rsidRDefault="00477989" w:rsidP="00671565">
            <w:pPr>
              <w:spacing w:line="276" w:lineRule="auto"/>
              <w:jc w:val="both"/>
            </w:pPr>
            <w:r w:rsidRPr="00420565">
              <w:t xml:space="preserve">GGCGATGACTATCACCAGC </w:t>
            </w:r>
          </w:p>
        </w:tc>
      </w:tr>
      <w:tr w:rsidR="00477989" w:rsidRPr="00420565" w14:paraId="0944F2CB" w14:textId="77777777" w:rsidTr="00671565">
        <w:tc>
          <w:tcPr>
            <w:tcW w:w="2324" w:type="dxa"/>
          </w:tcPr>
          <w:p w14:paraId="4D1EB340" w14:textId="77777777" w:rsidR="00477989" w:rsidRPr="00420565" w:rsidRDefault="00477989" w:rsidP="00671565">
            <w:pPr>
              <w:spacing w:line="276" w:lineRule="auto"/>
              <w:jc w:val="both"/>
            </w:pPr>
            <w:r w:rsidRPr="00420565">
              <w:t>ybjX-PE3</w:t>
            </w:r>
          </w:p>
        </w:tc>
        <w:tc>
          <w:tcPr>
            <w:tcW w:w="7696" w:type="dxa"/>
          </w:tcPr>
          <w:p w14:paraId="2DCF6AE7" w14:textId="77777777" w:rsidR="00477989" w:rsidRPr="00420565" w:rsidRDefault="00477989" w:rsidP="00671565">
            <w:pPr>
              <w:spacing w:line="276" w:lineRule="auto"/>
              <w:jc w:val="both"/>
            </w:pPr>
            <w:r w:rsidRPr="00420565">
              <w:t>TCAGTTAGCTGCGACATATTC</w:t>
            </w:r>
          </w:p>
        </w:tc>
      </w:tr>
      <w:tr w:rsidR="00477989" w:rsidRPr="00420565" w14:paraId="27D28989" w14:textId="77777777" w:rsidTr="00671565">
        <w:tc>
          <w:tcPr>
            <w:tcW w:w="2324" w:type="dxa"/>
          </w:tcPr>
          <w:p w14:paraId="3523052D" w14:textId="77777777" w:rsidR="00477989" w:rsidRPr="00420565" w:rsidRDefault="00477989" w:rsidP="00671565">
            <w:pPr>
              <w:spacing w:line="276" w:lineRule="auto"/>
              <w:jc w:val="both"/>
            </w:pPr>
            <w:r w:rsidRPr="00420565">
              <w:t>shf-PE2</w:t>
            </w:r>
          </w:p>
        </w:tc>
        <w:tc>
          <w:tcPr>
            <w:tcW w:w="7696" w:type="dxa"/>
          </w:tcPr>
          <w:p w14:paraId="1B8A685D" w14:textId="77777777" w:rsidR="00477989" w:rsidRPr="00420565" w:rsidRDefault="00477989" w:rsidP="00671565">
            <w:pPr>
              <w:spacing w:line="276" w:lineRule="auto"/>
              <w:jc w:val="both"/>
            </w:pPr>
            <w:r w:rsidRPr="00420565">
              <w:t>GAAAACCCAATAAAGCTGGTGC</w:t>
            </w:r>
          </w:p>
        </w:tc>
      </w:tr>
      <w:tr w:rsidR="00477989" w:rsidRPr="00420565" w14:paraId="5057574E" w14:textId="77777777" w:rsidTr="00671565">
        <w:tc>
          <w:tcPr>
            <w:tcW w:w="10020" w:type="dxa"/>
            <w:gridSpan w:val="2"/>
          </w:tcPr>
          <w:p w14:paraId="52F306C3" w14:textId="77777777" w:rsidR="00477989" w:rsidRPr="00420565" w:rsidRDefault="00477989" w:rsidP="00671565">
            <w:pPr>
              <w:spacing w:line="276" w:lineRule="auto"/>
              <w:jc w:val="both"/>
            </w:pPr>
            <w:proofErr w:type="spellStart"/>
            <w:r w:rsidRPr="00420565">
              <w:rPr>
                <w:b/>
                <w:bCs/>
              </w:rPr>
              <w:t>qRT</w:t>
            </w:r>
            <w:proofErr w:type="spellEnd"/>
            <w:r w:rsidRPr="00420565">
              <w:rPr>
                <w:b/>
                <w:bCs/>
              </w:rPr>
              <w:t>-PCR</w:t>
            </w:r>
          </w:p>
        </w:tc>
      </w:tr>
      <w:tr w:rsidR="00477989" w:rsidRPr="00420565" w14:paraId="6DDA0C3B" w14:textId="77777777" w:rsidTr="00671565">
        <w:tc>
          <w:tcPr>
            <w:tcW w:w="2324" w:type="dxa"/>
          </w:tcPr>
          <w:p w14:paraId="41BD3DD4" w14:textId="77777777" w:rsidR="00477989" w:rsidRPr="00420565" w:rsidRDefault="00477989" w:rsidP="00671565">
            <w:pPr>
              <w:spacing w:line="276" w:lineRule="auto"/>
              <w:jc w:val="both"/>
              <w:rPr>
                <w:b/>
                <w:bCs/>
              </w:rPr>
            </w:pPr>
            <w:r w:rsidRPr="00420565">
              <w:rPr>
                <w:b/>
                <w:bCs/>
              </w:rPr>
              <w:t>Name</w:t>
            </w:r>
          </w:p>
        </w:tc>
        <w:tc>
          <w:tcPr>
            <w:tcW w:w="7696" w:type="dxa"/>
          </w:tcPr>
          <w:p w14:paraId="13F9B679" w14:textId="77777777" w:rsidR="00477989" w:rsidRPr="00420565" w:rsidRDefault="00477989" w:rsidP="00671565">
            <w:pPr>
              <w:spacing w:line="276" w:lineRule="auto"/>
              <w:jc w:val="both"/>
              <w:rPr>
                <w:b/>
                <w:bCs/>
              </w:rPr>
            </w:pPr>
            <w:r w:rsidRPr="00420565">
              <w:rPr>
                <w:b/>
                <w:bCs/>
              </w:rPr>
              <w:t>5’-3’ sequence</w:t>
            </w:r>
          </w:p>
        </w:tc>
      </w:tr>
      <w:tr w:rsidR="00477989" w:rsidRPr="00420565" w14:paraId="5DC947C1" w14:textId="77777777" w:rsidTr="00671565">
        <w:tc>
          <w:tcPr>
            <w:tcW w:w="2324" w:type="dxa"/>
          </w:tcPr>
          <w:p w14:paraId="61143030" w14:textId="77777777" w:rsidR="00477989" w:rsidRPr="00420565" w:rsidRDefault="00477989" w:rsidP="00671565">
            <w:pPr>
              <w:spacing w:line="276" w:lineRule="auto"/>
              <w:jc w:val="both"/>
            </w:pPr>
            <w:proofErr w:type="spellStart"/>
            <w:r w:rsidRPr="00420565">
              <w:t>qybjX</w:t>
            </w:r>
            <w:proofErr w:type="spellEnd"/>
            <w:r w:rsidRPr="00420565">
              <w:t>-F</w:t>
            </w:r>
          </w:p>
        </w:tc>
        <w:tc>
          <w:tcPr>
            <w:tcW w:w="7696" w:type="dxa"/>
          </w:tcPr>
          <w:p w14:paraId="5E898BE9" w14:textId="77777777" w:rsidR="00477989" w:rsidRPr="00420565" w:rsidRDefault="00477989" w:rsidP="00671565">
            <w:pPr>
              <w:spacing w:line="276" w:lineRule="auto"/>
              <w:jc w:val="both"/>
            </w:pPr>
            <w:r w:rsidRPr="00420565">
              <w:t>CCCAAACGCCTCGTGATG</w:t>
            </w:r>
          </w:p>
        </w:tc>
      </w:tr>
      <w:tr w:rsidR="00477989" w:rsidRPr="00420565" w14:paraId="13064895" w14:textId="77777777" w:rsidTr="00671565">
        <w:tc>
          <w:tcPr>
            <w:tcW w:w="2324" w:type="dxa"/>
          </w:tcPr>
          <w:p w14:paraId="0DD2965A" w14:textId="77777777" w:rsidR="00477989" w:rsidRPr="00420565" w:rsidRDefault="00477989" w:rsidP="00671565">
            <w:pPr>
              <w:spacing w:line="276" w:lineRule="auto"/>
              <w:jc w:val="both"/>
            </w:pPr>
            <w:proofErr w:type="spellStart"/>
            <w:r w:rsidRPr="00420565">
              <w:t>qybjX</w:t>
            </w:r>
            <w:proofErr w:type="spellEnd"/>
            <w:r w:rsidRPr="00420565">
              <w:t>-R</w:t>
            </w:r>
          </w:p>
        </w:tc>
        <w:tc>
          <w:tcPr>
            <w:tcW w:w="7696" w:type="dxa"/>
          </w:tcPr>
          <w:p w14:paraId="62DEA900" w14:textId="77777777" w:rsidR="00477989" w:rsidRPr="00420565" w:rsidRDefault="00477989" w:rsidP="00671565">
            <w:pPr>
              <w:spacing w:line="276" w:lineRule="auto"/>
              <w:jc w:val="both"/>
            </w:pPr>
            <w:r w:rsidRPr="00420565">
              <w:t>GCAATAATCTGCTCTACCTGCAAA</w:t>
            </w:r>
          </w:p>
        </w:tc>
      </w:tr>
      <w:tr w:rsidR="00477989" w:rsidRPr="00420565" w14:paraId="225A283C" w14:textId="77777777" w:rsidTr="00671565">
        <w:tc>
          <w:tcPr>
            <w:tcW w:w="2324" w:type="dxa"/>
          </w:tcPr>
          <w:p w14:paraId="731B3EF6" w14:textId="77777777" w:rsidR="00477989" w:rsidRPr="00420565" w:rsidRDefault="00477989" w:rsidP="00671565">
            <w:pPr>
              <w:spacing w:line="276" w:lineRule="auto"/>
              <w:jc w:val="both"/>
            </w:pPr>
            <w:proofErr w:type="spellStart"/>
            <w:r w:rsidRPr="00420565">
              <w:t>qvirK</w:t>
            </w:r>
            <w:proofErr w:type="spellEnd"/>
            <w:r w:rsidRPr="00420565">
              <w:t>-F</w:t>
            </w:r>
          </w:p>
        </w:tc>
        <w:tc>
          <w:tcPr>
            <w:tcW w:w="7696" w:type="dxa"/>
          </w:tcPr>
          <w:p w14:paraId="774B6477" w14:textId="77777777" w:rsidR="00477989" w:rsidRPr="00420565" w:rsidRDefault="00477989" w:rsidP="00671565">
            <w:pPr>
              <w:spacing w:line="276" w:lineRule="auto"/>
              <w:jc w:val="both"/>
            </w:pPr>
            <w:r w:rsidRPr="00420565">
              <w:t>TCCTTGCAGTGCATTGAGGAT</w:t>
            </w:r>
          </w:p>
        </w:tc>
      </w:tr>
      <w:tr w:rsidR="00477989" w:rsidRPr="00420565" w14:paraId="064D2991" w14:textId="77777777" w:rsidTr="00671565">
        <w:tc>
          <w:tcPr>
            <w:tcW w:w="2324" w:type="dxa"/>
          </w:tcPr>
          <w:p w14:paraId="77C65B23" w14:textId="77777777" w:rsidR="00477989" w:rsidRPr="00420565" w:rsidRDefault="00477989" w:rsidP="00671565">
            <w:pPr>
              <w:spacing w:line="276" w:lineRule="auto"/>
              <w:jc w:val="both"/>
            </w:pPr>
            <w:proofErr w:type="spellStart"/>
            <w:r w:rsidRPr="00420565">
              <w:t>qvirK</w:t>
            </w:r>
            <w:proofErr w:type="spellEnd"/>
            <w:r w:rsidRPr="00420565">
              <w:t>-R</w:t>
            </w:r>
          </w:p>
        </w:tc>
        <w:tc>
          <w:tcPr>
            <w:tcW w:w="7696" w:type="dxa"/>
          </w:tcPr>
          <w:p w14:paraId="0FA349A6" w14:textId="77777777" w:rsidR="00477989" w:rsidRPr="00420565" w:rsidRDefault="00477989" w:rsidP="00671565">
            <w:pPr>
              <w:spacing w:line="276" w:lineRule="auto"/>
              <w:jc w:val="both"/>
            </w:pPr>
            <w:r w:rsidRPr="00420565">
              <w:t>GCCCCCCTTTATGCAAATAAG</w:t>
            </w:r>
          </w:p>
        </w:tc>
      </w:tr>
    </w:tbl>
    <w:p w14:paraId="5940655C" w14:textId="77777777" w:rsidR="00477989" w:rsidRPr="00420565" w:rsidRDefault="00477989" w:rsidP="00477989">
      <w:pPr>
        <w:spacing w:line="276" w:lineRule="auto"/>
        <w:jc w:val="both"/>
      </w:pPr>
    </w:p>
    <w:p w14:paraId="167D516B" w14:textId="77777777" w:rsidR="00224D14" w:rsidRDefault="00224D14"/>
    <w:sectPr w:rsidR="00224D14" w:rsidSect="00477989">
      <w:footerReference w:type="default" r:id="rId4"/>
      <w:pgSz w:w="11906" w:h="16838"/>
      <w:pgMar w:top="1417" w:right="1134" w:bottom="1134" w:left="1134" w:header="708" w:footer="708" w:gutter="0"/>
      <w:lnNumType w:countBy="1" w:restart="continuou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703871"/>
      <w:docPartObj>
        <w:docPartGallery w:val="Page Numbers (Bottom of Page)"/>
        <w:docPartUnique/>
      </w:docPartObj>
    </w:sdtPr>
    <w:sdtContent>
      <w:p w14:paraId="46EE77D2" w14:textId="77777777" w:rsidR="00000000" w:rsidRDefault="00000000">
        <w:pPr>
          <w:pStyle w:val="Footer"/>
          <w:jc w:val="center"/>
        </w:pPr>
        <w:r>
          <w:fldChar w:fldCharType="begin"/>
        </w:r>
        <w:r>
          <w:instrText>PAGE   \* MERGEFORMAT</w:instrText>
        </w:r>
        <w:r>
          <w:fldChar w:fldCharType="separate"/>
        </w:r>
        <w:r>
          <w:rPr>
            <w:noProof/>
          </w:rPr>
          <w:t>1</w:t>
        </w:r>
        <w:r>
          <w:fldChar w:fldCharType="end"/>
        </w:r>
      </w:p>
    </w:sdtContent>
  </w:sdt>
  <w:p w14:paraId="4577A029" w14:textId="77777777" w:rsidR="00000000" w:rsidRDefault="00000000">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989"/>
    <w:rsid w:val="00224D14"/>
    <w:rsid w:val="00477989"/>
    <w:rsid w:val="008C2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7FA89"/>
  <w15:chartTrackingRefBased/>
  <w15:docId w15:val="{0D5F20EB-2A87-4493-B9AA-55DB36483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989"/>
    <w:pPr>
      <w:spacing w:after="160" w:line="259" w:lineRule="auto"/>
    </w:pPr>
    <w:rPr>
      <w:rFonts w:eastAsiaTheme="minorEastAsia"/>
      <w:lang w:val="en-GB" w:eastAsia="ja-JP"/>
    </w:rPr>
  </w:style>
  <w:style w:type="paragraph" w:styleId="Heading1">
    <w:name w:val="heading 1"/>
    <w:basedOn w:val="Normal"/>
    <w:next w:val="Normal"/>
    <w:link w:val="Heading1Char"/>
    <w:uiPriority w:val="9"/>
    <w:qFormat/>
    <w:rsid w:val="00477989"/>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477989"/>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477989"/>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477989"/>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477989"/>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4779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79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79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79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7989"/>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477989"/>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477989"/>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477989"/>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477989"/>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4779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779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779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77989"/>
    <w:rPr>
      <w:rFonts w:eastAsiaTheme="majorEastAsia" w:cstheme="majorBidi"/>
      <w:color w:val="272727" w:themeColor="text1" w:themeTint="D8"/>
    </w:rPr>
  </w:style>
  <w:style w:type="paragraph" w:styleId="Title">
    <w:name w:val="Title"/>
    <w:basedOn w:val="Normal"/>
    <w:next w:val="Normal"/>
    <w:link w:val="TitleChar"/>
    <w:uiPriority w:val="10"/>
    <w:qFormat/>
    <w:rsid w:val="004779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79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79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79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77989"/>
    <w:pPr>
      <w:spacing w:before="160"/>
      <w:jc w:val="center"/>
    </w:pPr>
    <w:rPr>
      <w:i/>
      <w:iCs/>
      <w:color w:val="404040" w:themeColor="text1" w:themeTint="BF"/>
    </w:rPr>
  </w:style>
  <w:style w:type="character" w:customStyle="1" w:styleId="QuoteChar">
    <w:name w:val="Quote Char"/>
    <w:basedOn w:val="DefaultParagraphFont"/>
    <w:link w:val="Quote"/>
    <w:uiPriority w:val="29"/>
    <w:rsid w:val="00477989"/>
    <w:rPr>
      <w:i/>
      <w:iCs/>
      <w:color w:val="404040" w:themeColor="text1" w:themeTint="BF"/>
    </w:rPr>
  </w:style>
  <w:style w:type="paragraph" w:styleId="ListParagraph">
    <w:name w:val="List Paragraph"/>
    <w:basedOn w:val="Normal"/>
    <w:uiPriority w:val="34"/>
    <w:qFormat/>
    <w:rsid w:val="00477989"/>
    <w:pPr>
      <w:ind w:left="720"/>
      <w:contextualSpacing/>
    </w:pPr>
  </w:style>
  <w:style w:type="character" w:styleId="IntenseEmphasis">
    <w:name w:val="Intense Emphasis"/>
    <w:basedOn w:val="DefaultParagraphFont"/>
    <w:uiPriority w:val="21"/>
    <w:qFormat/>
    <w:rsid w:val="00477989"/>
    <w:rPr>
      <w:i/>
      <w:iCs/>
      <w:color w:val="365F91" w:themeColor="accent1" w:themeShade="BF"/>
    </w:rPr>
  </w:style>
  <w:style w:type="paragraph" w:styleId="IntenseQuote">
    <w:name w:val="Intense Quote"/>
    <w:basedOn w:val="Normal"/>
    <w:next w:val="Normal"/>
    <w:link w:val="IntenseQuoteChar"/>
    <w:uiPriority w:val="30"/>
    <w:qFormat/>
    <w:rsid w:val="0047798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477989"/>
    <w:rPr>
      <w:i/>
      <w:iCs/>
      <w:color w:val="365F91" w:themeColor="accent1" w:themeShade="BF"/>
    </w:rPr>
  </w:style>
  <w:style w:type="character" w:styleId="IntenseReference">
    <w:name w:val="Intense Reference"/>
    <w:basedOn w:val="DefaultParagraphFont"/>
    <w:uiPriority w:val="32"/>
    <w:qFormat/>
    <w:rsid w:val="00477989"/>
    <w:rPr>
      <w:b/>
      <w:bCs/>
      <w:smallCaps/>
      <w:color w:val="365F91" w:themeColor="accent1" w:themeShade="BF"/>
      <w:spacing w:val="5"/>
    </w:rPr>
  </w:style>
  <w:style w:type="table" w:styleId="TableGrid">
    <w:name w:val="Table Grid"/>
    <w:basedOn w:val="TableNormal"/>
    <w:uiPriority w:val="39"/>
    <w:rsid w:val="00477989"/>
    <w:pPr>
      <w:spacing w:after="0" w:line="240" w:lineRule="auto"/>
    </w:pPr>
    <w:rPr>
      <w:rFonts w:eastAsiaTheme="minorEastAsia"/>
      <w:kern w:val="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477989"/>
    <w:pPr>
      <w:tabs>
        <w:tab w:val="center" w:pos="4819"/>
        <w:tab w:val="right" w:pos="9638"/>
      </w:tabs>
      <w:spacing w:after="0" w:line="240" w:lineRule="auto"/>
    </w:pPr>
  </w:style>
  <w:style w:type="character" w:customStyle="1" w:styleId="FooterChar">
    <w:name w:val="Footer Char"/>
    <w:basedOn w:val="DefaultParagraphFont"/>
    <w:link w:val="Footer"/>
    <w:uiPriority w:val="99"/>
    <w:rsid w:val="00477989"/>
    <w:rPr>
      <w:rFonts w:eastAsiaTheme="minorEastAsia"/>
      <w:lang w:val="en-GB" w:eastAsia="ja-JP"/>
    </w:rPr>
  </w:style>
  <w:style w:type="character" w:styleId="LineNumber">
    <w:name w:val="line number"/>
    <w:basedOn w:val="DefaultParagraphFont"/>
    <w:uiPriority w:val="99"/>
    <w:semiHidden/>
    <w:unhideWhenUsed/>
    <w:rsid w:val="00477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4003</Words>
  <Characters>22820</Characters>
  <Application>Microsoft Office Word</Application>
  <DocSecurity>0</DocSecurity>
  <Lines>190</Lines>
  <Paragraphs>53</Paragraphs>
  <ScaleCrop>false</ScaleCrop>
  <Company/>
  <LinksUpToDate>false</LinksUpToDate>
  <CharactersWithSpaces>26770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Hemadharshini T</dc:creator>
  <cp:keywords/>
  <dc:description/>
  <cp:lastModifiedBy>Hemadharshini T</cp:lastModifiedBy>
  <cp:revision>1</cp:revision>
  <dcterms:created xsi:type="dcterms:W3CDTF">2025-10-03T06:56:00Z</dcterms:created>
  <dcterms:modified xsi:type="dcterms:W3CDTF">2025-10-03T06:57:00Z</dcterms:modified>
</cp:coreProperties>
</file>