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295C14" w14:textId="77777777" w:rsidR="003516A8" w:rsidRPr="003A7C4C" w:rsidRDefault="001346ED" w:rsidP="00372297">
      <w:pPr>
        <w:spacing w:after="160"/>
        <w:ind w:left="0" w:firstLine="0"/>
        <w:jc w:val="left"/>
        <w:rPr>
          <w:lang w:val="en-US"/>
        </w:rPr>
      </w:pPr>
      <w:r w:rsidRPr="003A7C4C">
        <w:rPr>
          <w:b/>
          <w:lang w:val="en-US"/>
        </w:rPr>
        <w:t xml:space="preserve">Atezolizumab plus Carboplatin and Etoposide in patients with untreated extensive-stage small-cell lung cancer: results of the MAURIS phase </w:t>
      </w:r>
      <w:proofErr w:type="spellStart"/>
      <w:r w:rsidRPr="003A7C4C">
        <w:rPr>
          <w:b/>
          <w:lang w:val="en-US"/>
        </w:rPr>
        <w:t>IIIb</w:t>
      </w:r>
      <w:proofErr w:type="spellEnd"/>
      <w:r w:rsidRPr="003A7C4C">
        <w:rPr>
          <w:b/>
          <w:lang w:val="en-US"/>
        </w:rPr>
        <w:t xml:space="preserve"> trial </w:t>
      </w:r>
    </w:p>
    <w:p w14:paraId="07BE0E7C" w14:textId="77777777" w:rsidR="003516A8" w:rsidRPr="003A7C4C" w:rsidRDefault="001346ED">
      <w:pPr>
        <w:spacing w:after="235"/>
        <w:ind w:left="60" w:firstLine="0"/>
        <w:jc w:val="center"/>
        <w:rPr>
          <w:lang w:val="en-US"/>
        </w:rPr>
      </w:pPr>
      <w:r w:rsidRPr="003A7C4C">
        <w:rPr>
          <w:b/>
          <w:lang w:val="en-US"/>
        </w:rPr>
        <w:t xml:space="preserve"> </w:t>
      </w:r>
    </w:p>
    <w:p w14:paraId="213E6CC3" w14:textId="77777777" w:rsidR="003516A8" w:rsidRDefault="001346ED">
      <w:pPr>
        <w:spacing w:after="232"/>
        <w:ind w:left="0" w:right="4" w:firstLine="0"/>
        <w:jc w:val="center"/>
      </w:pPr>
      <w:r>
        <w:rPr>
          <w:b/>
          <w:u w:val="single" w:color="000000"/>
        </w:rPr>
        <w:t>Supplementary Material</w:t>
      </w:r>
      <w:r>
        <w:t xml:space="preserve"> </w:t>
      </w:r>
    </w:p>
    <w:p w14:paraId="72DF4AC5" w14:textId="77777777" w:rsidR="003516A8" w:rsidRDefault="001346ED">
      <w:pPr>
        <w:spacing w:after="115"/>
        <w:ind w:left="0" w:firstLine="0"/>
        <w:jc w:val="left"/>
      </w:pPr>
      <w:r>
        <w:rPr>
          <w:b/>
        </w:rPr>
        <w:t xml:space="preserve"> </w:t>
      </w:r>
    </w:p>
    <w:sdt>
      <w:sdtPr>
        <w:rPr>
          <w:b w:val="0"/>
        </w:rPr>
        <w:id w:val="-656530523"/>
        <w:docPartObj>
          <w:docPartGallery w:val="Table of Contents"/>
        </w:docPartObj>
      </w:sdtPr>
      <w:sdtContent>
        <w:p w14:paraId="7B4465A1" w14:textId="77777777" w:rsidR="003516A8" w:rsidRDefault="001346ED">
          <w:pPr>
            <w:pStyle w:val="Titolo2"/>
            <w:spacing w:after="216"/>
            <w:ind w:left="-5"/>
          </w:pPr>
          <w:r>
            <w:rPr>
              <w:b w:val="0"/>
              <w:u w:val="single" w:color="000000"/>
            </w:rPr>
            <w:t>Contents</w:t>
          </w:r>
          <w:r>
            <w:rPr>
              <w:b w:val="0"/>
            </w:rPr>
            <w:t xml:space="preserve"> </w:t>
          </w:r>
        </w:p>
        <w:p w14:paraId="09FBD60A" w14:textId="77777777" w:rsidR="003516A8" w:rsidRDefault="001346ED">
          <w:pPr>
            <w:spacing w:after="0"/>
            <w:ind w:left="0" w:firstLine="0"/>
            <w:jc w:val="left"/>
          </w:pPr>
          <w:r>
            <w:rPr>
              <w:color w:val="2F5496"/>
            </w:rPr>
            <w:t xml:space="preserve"> </w:t>
          </w:r>
        </w:p>
        <w:p w14:paraId="1AD53E40" w14:textId="651FE2CD" w:rsidR="000E44C4" w:rsidRDefault="001346ED">
          <w:pPr>
            <w:pStyle w:val="Sommario1"/>
            <w:tabs>
              <w:tab w:val="right" w:leader="dot" w:pos="9631"/>
            </w:tabs>
            <w:rPr>
              <w:rFonts w:asciiTheme="minorHAnsi" w:eastAsiaTheme="minorEastAsia" w:hAnsiTheme="minorHAnsi" w:cstheme="minorBidi"/>
              <w:noProof/>
              <w:color w:val="auto"/>
              <w:kern w:val="2"/>
              <w:sz w:val="22"/>
              <w14:ligatures w14:val="standardContextual"/>
            </w:rPr>
          </w:pPr>
          <w:r>
            <w:fldChar w:fldCharType="begin"/>
          </w:r>
          <w:r>
            <w:instrText xml:space="preserve"> TOC \o "1-1" \h \z \u </w:instrText>
          </w:r>
          <w:r>
            <w:fldChar w:fldCharType="separate"/>
          </w:r>
          <w:hyperlink w:anchor="_Toc147256056" w:history="1">
            <w:r w:rsidR="000E44C4" w:rsidRPr="007D084D">
              <w:rPr>
                <w:rStyle w:val="Collegamentoipertestuale"/>
                <w:noProof/>
              </w:rPr>
              <w:t>Inclusion and exclusion criteria</w:t>
            </w:r>
            <w:r w:rsidR="000E44C4">
              <w:rPr>
                <w:noProof/>
                <w:webHidden/>
              </w:rPr>
              <w:tab/>
            </w:r>
            <w:r w:rsidR="000E44C4">
              <w:rPr>
                <w:noProof/>
                <w:webHidden/>
              </w:rPr>
              <w:fldChar w:fldCharType="begin"/>
            </w:r>
            <w:r w:rsidR="000E44C4">
              <w:rPr>
                <w:noProof/>
                <w:webHidden/>
              </w:rPr>
              <w:instrText xml:space="preserve"> PAGEREF _Toc147256056 \h </w:instrText>
            </w:r>
            <w:r w:rsidR="000E44C4">
              <w:rPr>
                <w:noProof/>
                <w:webHidden/>
              </w:rPr>
            </w:r>
            <w:r w:rsidR="000E44C4">
              <w:rPr>
                <w:noProof/>
                <w:webHidden/>
              </w:rPr>
              <w:fldChar w:fldCharType="separate"/>
            </w:r>
            <w:r w:rsidR="000E44C4">
              <w:rPr>
                <w:noProof/>
                <w:webHidden/>
              </w:rPr>
              <w:t>1</w:t>
            </w:r>
            <w:r w:rsidR="000E44C4">
              <w:rPr>
                <w:noProof/>
                <w:webHidden/>
              </w:rPr>
              <w:fldChar w:fldCharType="end"/>
            </w:r>
          </w:hyperlink>
        </w:p>
        <w:p w14:paraId="01C1CF02" w14:textId="2967882C" w:rsidR="000E44C4" w:rsidRDefault="000E44C4">
          <w:pPr>
            <w:pStyle w:val="Sommario1"/>
            <w:tabs>
              <w:tab w:val="right" w:leader="dot" w:pos="9631"/>
            </w:tabs>
            <w:rPr>
              <w:rFonts w:asciiTheme="minorHAnsi" w:eastAsiaTheme="minorEastAsia" w:hAnsiTheme="minorHAnsi" w:cstheme="minorBidi"/>
              <w:noProof/>
              <w:color w:val="auto"/>
              <w:kern w:val="2"/>
              <w:sz w:val="22"/>
              <w14:ligatures w14:val="standardContextual"/>
            </w:rPr>
          </w:pPr>
          <w:hyperlink w:anchor="_Toc147256057" w:history="1">
            <w:r w:rsidRPr="007D084D">
              <w:rPr>
                <w:rStyle w:val="Collegamentoipertestuale"/>
                <w:noProof/>
              </w:rPr>
              <w:t>Immune-mediated adverse events</w:t>
            </w:r>
            <w:r>
              <w:rPr>
                <w:noProof/>
                <w:webHidden/>
              </w:rPr>
              <w:tab/>
            </w:r>
            <w:r>
              <w:rPr>
                <w:noProof/>
                <w:webHidden/>
              </w:rPr>
              <w:fldChar w:fldCharType="begin"/>
            </w:r>
            <w:r>
              <w:rPr>
                <w:noProof/>
                <w:webHidden/>
              </w:rPr>
              <w:instrText xml:space="preserve"> PAGEREF _Toc147256057 \h </w:instrText>
            </w:r>
            <w:r>
              <w:rPr>
                <w:noProof/>
                <w:webHidden/>
              </w:rPr>
            </w:r>
            <w:r>
              <w:rPr>
                <w:noProof/>
                <w:webHidden/>
              </w:rPr>
              <w:fldChar w:fldCharType="separate"/>
            </w:r>
            <w:r>
              <w:rPr>
                <w:noProof/>
                <w:webHidden/>
              </w:rPr>
              <w:t>7</w:t>
            </w:r>
            <w:r>
              <w:rPr>
                <w:noProof/>
                <w:webHidden/>
              </w:rPr>
              <w:fldChar w:fldCharType="end"/>
            </w:r>
          </w:hyperlink>
        </w:p>
        <w:p w14:paraId="032F2438" w14:textId="073E3FD6" w:rsidR="000E44C4" w:rsidRDefault="000E44C4">
          <w:pPr>
            <w:pStyle w:val="Sommario1"/>
            <w:tabs>
              <w:tab w:val="right" w:leader="dot" w:pos="9631"/>
            </w:tabs>
            <w:rPr>
              <w:rFonts w:asciiTheme="minorHAnsi" w:eastAsiaTheme="minorEastAsia" w:hAnsiTheme="minorHAnsi" w:cstheme="minorBidi"/>
              <w:noProof/>
              <w:color w:val="auto"/>
              <w:kern w:val="2"/>
              <w:sz w:val="22"/>
              <w14:ligatures w14:val="standardContextual"/>
            </w:rPr>
          </w:pPr>
          <w:hyperlink w:anchor="_Toc147256058" w:history="1">
            <w:r w:rsidRPr="007D084D">
              <w:rPr>
                <w:rStyle w:val="Collegamentoipertestuale"/>
                <w:noProof/>
                <w:lang w:val="en-US"/>
              </w:rPr>
              <w:t>Adverse events of special interest (AESI)</w:t>
            </w:r>
            <w:r>
              <w:rPr>
                <w:noProof/>
                <w:webHidden/>
              </w:rPr>
              <w:tab/>
            </w:r>
            <w:r>
              <w:rPr>
                <w:noProof/>
                <w:webHidden/>
              </w:rPr>
              <w:fldChar w:fldCharType="begin"/>
            </w:r>
            <w:r>
              <w:rPr>
                <w:noProof/>
                <w:webHidden/>
              </w:rPr>
              <w:instrText xml:space="preserve"> PAGEREF _Toc147256058 \h </w:instrText>
            </w:r>
            <w:r>
              <w:rPr>
                <w:noProof/>
                <w:webHidden/>
              </w:rPr>
            </w:r>
            <w:r>
              <w:rPr>
                <w:noProof/>
                <w:webHidden/>
              </w:rPr>
              <w:fldChar w:fldCharType="separate"/>
            </w:r>
            <w:r>
              <w:rPr>
                <w:noProof/>
                <w:webHidden/>
              </w:rPr>
              <w:t>8</w:t>
            </w:r>
            <w:r>
              <w:rPr>
                <w:noProof/>
                <w:webHidden/>
              </w:rPr>
              <w:fldChar w:fldCharType="end"/>
            </w:r>
          </w:hyperlink>
        </w:p>
        <w:p w14:paraId="428D3D6E" w14:textId="3AE3E66C" w:rsidR="000E44C4" w:rsidRDefault="000E44C4">
          <w:pPr>
            <w:pStyle w:val="Sommario1"/>
            <w:tabs>
              <w:tab w:val="right" w:leader="dot" w:pos="9631"/>
            </w:tabs>
            <w:rPr>
              <w:rFonts w:asciiTheme="minorHAnsi" w:eastAsiaTheme="minorEastAsia" w:hAnsiTheme="minorHAnsi" w:cstheme="minorBidi"/>
              <w:noProof/>
              <w:color w:val="auto"/>
              <w:kern w:val="2"/>
              <w:sz w:val="22"/>
              <w14:ligatures w14:val="standardContextual"/>
            </w:rPr>
          </w:pPr>
          <w:hyperlink w:anchor="_Toc147256059" w:history="1">
            <w:r w:rsidRPr="007D084D">
              <w:rPr>
                <w:rStyle w:val="Collegamentoipertestuale"/>
                <w:noProof/>
                <w:lang w:val="en-US"/>
              </w:rPr>
              <w:t>Adverse events associated with drug-induced liver injury (DILI)</w:t>
            </w:r>
            <w:r>
              <w:rPr>
                <w:noProof/>
                <w:webHidden/>
              </w:rPr>
              <w:tab/>
            </w:r>
            <w:r>
              <w:rPr>
                <w:noProof/>
                <w:webHidden/>
              </w:rPr>
              <w:fldChar w:fldCharType="begin"/>
            </w:r>
            <w:r>
              <w:rPr>
                <w:noProof/>
                <w:webHidden/>
              </w:rPr>
              <w:instrText xml:space="preserve"> PAGEREF _Toc147256059 \h </w:instrText>
            </w:r>
            <w:r>
              <w:rPr>
                <w:noProof/>
                <w:webHidden/>
              </w:rPr>
            </w:r>
            <w:r>
              <w:rPr>
                <w:noProof/>
                <w:webHidden/>
              </w:rPr>
              <w:fldChar w:fldCharType="separate"/>
            </w:r>
            <w:r>
              <w:rPr>
                <w:noProof/>
                <w:webHidden/>
              </w:rPr>
              <w:t>10</w:t>
            </w:r>
            <w:r>
              <w:rPr>
                <w:noProof/>
                <w:webHidden/>
              </w:rPr>
              <w:fldChar w:fldCharType="end"/>
            </w:r>
          </w:hyperlink>
        </w:p>
        <w:p w14:paraId="3F7A8191" w14:textId="46453797" w:rsidR="000E44C4" w:rsidRDefault="000E44C4">
          <w:pPr>
            <w:pStyle w:val="Sommario1"/>
            <w:tabs>
              <w:tab w:val="right" w:leader="dot" w:pos="9631"/>
            </w:tabs>
            <w:rPr>
              <w:rFonts w:asciiTheme="minorHAnsi" w:eastAsiaTheme="minorEastAsia" w:hAnsiTheme="minorHAnsi" w:cstheme="minorBidi"/>
              <w:noProof/>
              <w:color w:val="auto"/>
              <w:kern w:val="2"/>
              <w:sz w:val="22"/>
              <w14:ligatures w14:val="standardContextual"/>
            </w:rPr>
          </w:pPr>
          <w:hyperlink w:anchor="_Toc147256060" w:history="1">
            <w:r w:rsidRPr="007D084D">
              <w:rPr>
                <w:rStyle w:val="Collegamentoipertestuale"/>
                <w:noProof/>
                <w:lang w:val="en-US"/>
              </w:rPr>
              <w:t>Table 1. Reason of discontinuation from treatment and of discontinuations from study (data</w:t>
            </w:r>
            <w:r>
              <w:rPr>
                <w:noProof/>
                <w:webHidden/>
              </w:rPr>
              <w:tab/>
            </w:r>
            <w:r>
              <w:rPr>
                <w:noProof/>
                <w:webHidden/>
              </w:rPr>
              <w:fldChar w:fldCharType="begin"/>
            </w:r>
            <w:r>
              <w:rPr>
                <w:noProof/>
                <w:webHidden/>
              </w:rPr>
              <w:instrText xml:space="preserve"> PAGEREF _Toc147256060 \h </w:instrText>
            </w:r>
            <w:r>
              <w:rPr>
                <w:noProof/>
                <w:webHidden/>
              </w:rPr>
            </w:r>
            <w:r>
              <w:rPr>
                <w:noProof/>
                <w:webHidden/>
              </w:rPr>
              <w:fldChar w:fldCharType="separate"/>
            </w:r>
            <w:r>
              <w:rPr>
                <w:noProof/>
                <w:webHidden/>
              </w:rPr>
              <w:t>11</w:t>
            </w:r>
            <w:r>
              <w:rPr>
                <w:noProof/>
                <w:webHidden/>
              </w:rPr>
              <w:fldChar w:fldCharType="end"/>
            </w:r>
          </w:hyperlink>
        </w:p>
        <w:p w14:paraId="59C97D5A" w14:textId="66E85F93" w:rsidR="000E44C4" w:rsidRDefault="000E44C4">
          <w:pPr>
            <w:pStyle w:val="Sommario1"/>
            <w:tabs>
              <w:tab w:val="right" w:leader="dot" w:pos="9631"/>
            </w:tabs>
            <w:rPr>
              <w:rFonts w:asciiTheme="minorHAnsi" w:eastAsiaTheme="minorEastAsia" w:hAnsiTheme="minorHAnsi" w:cstheme="minorBidi"/>
              <w:noProof/>
              <w:color w:val="auto"/>
              <w:kern w:val="2"/>
              <w:sz w:val="22"/>
              <w14:ligatures w14:val="standardContextual"/>
            </w:rPr>
          </w:pPr>
          <w:hyperlink w:anchor="_Toc147256061" w:history="1">
            <w:r w:rsidRPr="007D084D">
              <w:rPr>
                <w:rStyle w:val="Collegamentoipertestuale"/>
                <w:noProof/>
                <w:lang w:val="en-US"/>
              </w:rPr>
              <w:t>are number and percentage of patients)</w:t>
            </w:r>
            <w:r>
              <w:rPr>
                <w:noProof/>
                <w:webHidden/>
              </w:rPr>
              <w:tab/>
            </w:r>
            <w:r>
              <w:rPr>
                <w:noProof/>
                <w:webHidden/>
              </w:rPr>
              <w:fldChar w:fldCharType="begin"/>
            </w:r>
            <w:r>
              <w:rPr>
                <w:noProof/>
                <w:webHidden/>
              </w:rPr>
              <w:instrText xml:space="preserve"> PAGEREF _Toc147256061 \h </w:instrText>
            </w:r>
            <w:r>
              <w:rPr>
                <w:noProof/>
                <w:webHidden/>
              </w:rPr>
            </w:r>
            <w:r>
              <w:rPr>
                <w:noProof/>
                <w:webHidden/>
              </w:rPr>
              <w:fldChar w:fldCharType="separate"/>
            </w:r>
            <w:r>
              <w:rPr>
                <w:noProof/>
                <w:webHidden/>
              </w:rPr>
              <w:t>11</w:t>
            </w:r>
            <w:r>
              <w:rPr>
                <w:noProof/>
                <w:webHidden/>
              </w:rPr>
              <w:fldChar w:fldCharType="end"/>
            </w:r>
          </w:hyperlink>
        </w:p>
        <w:p w14:paraId="21DAD232" w14:textId="069F224A" w:rsidR="000E44C4" w:rsidRDefault="000E44C4">
          <w:pPr>
            <w:pStyle w:val="Sommario1"/>
            <w:tabs>
              <w:tab w:val="right" w:leader="dot" w:pos="9631"/>
            </w:tabs>
            <w:rPr>
              <w:rFonts w:asciiTheme="minorHAnsi" w:eastAsiaTheme="minorEastAsia" w:hAnsiTheme="minorHAnsi" w:cstheme="minorBidi"/>
              <w:noProof/>
              <w:color w:val="auto"/>
              <w:kern w:val="2"/>
              <w:sz w:val="22"/>
              <w14:ligatures w14:val="standardContextual"/>
            </w:rPr>
          </w:pPr>
          <w:hyperlink w:anchor="_Toc147256062" w:history="1">
            <w:r w:rsidRPr="007D084D">
              <w:rPr>
                <w:rStyle w:val="Collegamentoipertestuale"/>
                <w:noProof/>
                <w:lang w:val="en-US"/>
              </w:rPr>
              <w:t>Table 2. Serious TEAEs by SOC, PT and maximum grade</w:t>
            </w:r>
            <w:r>
              <w:rPr>
                <w:noProof/>
                <w:webHidden/>
              </w:rPr>
              <w:tab/>
            </w:r>
            <w:r>
              <w:rPr>
                <w:noProof/>
                <w:webHidden/>
              </w:rPr>
              <w:fldChar w:fldCharType="begin"/>
            </w:r>
            <w:r>
              <w:rPr>
                <w:noProof/>
                <w:webHidden/>
              </w:rPr>
              <w:instrText xml:space="preserve"> PAGEREF _Toc147256062 \h </w:instrText>
            </w:r>
            <w:r>
              <w:rPr>
                <w:noProof/>
                <w:webHidden/>
              </w:rPr>
            </w:r>
            <w:r>
              <w:rPr>
                <w:noProof/>
                <w:webHidden/>
              </w:rPr>
              <w:fldChar w:fldCharType="separate"/>
            </w:r>
            <w:r>
              <w:rPr>
                <w:noProof/>
                <w:webHidden/>
              </w:rPr>
              <w:t>12</w:t>
            </w:r>
            <w:r>
              <w:rPr>
                <w:noProof/>
                <w:webHidden/>
              </w:rPr>
              <w:fldChar w:fldCharType="end"/>
            </w:r>
          </w:hyperlink>
        </w:p>
        <w:p w14:paraId="62BE7C3D" w14:textId="1D58C519" w:rsidR="000E44C4" w:rsidRDefault="000E44C4">
          <w:pPr>
            <w:pStyle w:val="Sommario1"/>
            <w:tabs>
              <w:tab w:val="right" w:leader="dot" w:pos="9631"/>
            </w:tabs>
            <w:rPr>
              <w:rFonts w:asciiTheme="minorHAnsi" w:eastAsiaTheme="minorEastAsia" w:hAnsiTheme="minorHAnsi" w:cstheme="minorBidi"/>
              <w:noProof/>
              <w:color w:val="auto"/>
              <w:kern w:val="2"/>
              <w:sz w:val="22"/>
              <w14:ligatures w14:val="standardContextual"/>
            </w:rPr>
          </w:pPr>
          <w:hyperlink w:anchor="_Toc147256063" w:history="1">
            <w:r w:rsidRPr="007D084D">
              <w:rPr>
                <w:rStyle w:val="Collegamentoipertestuale"/>
                <w:noProof/>
                <w:lang w:val="en-US"/>
              </w:rPr>
              <w:t>Table 3. Immune-mediated TEAEs by SOC, PT and maximum grade (Overall and by subgroups)</w:t>
            </w:r>
            <w:r>
              <w:rPr>
                <w:noProof/>
                <w:webHidden/>
              </w:rPr>
              <w:tab/>
            </w:r>
            <w:r>
              <w:rPr>
                <w:noProof/>
                <w:webHidden/>
              </w:rPr>
              <w:fldChar w:fldCharType="begin"/>
            </w:r>
            <w:r>
              <w:rPr>
                <w:noProof/>
                <w:webHidden/>
              </w:rPr>
              <w:instrText xml:space="preserve"> PAGEREF _Toc147256063 \h </w:instrText>
            </w:r>
            <w:r>
              <w:rPr>
                <w:noProof/>
                <w:webHidden/>
              </w:rPr>
            </w:r>
            <w:r>
              <w:rPr>
                <w:noProof/>
                <w:webHidden/>
              </w:rPr>
              <w:fldChar w:fldCharType="separate"/>
            </w:r>
            <w:r>
              <w:rPr>
                <w:noProof/>
                <w:webHidden/>
              </w:rPr>
              <w:t>14</w:t>
            </w:r>
            <w:r>
              <w:rPr>
                <w:noProof/>
                <w:webHidden/>
              </w:rPr>
              <w:fldChar w:fldCharType="end"/>
            </w:r>
          </w:hyperlink>
        </w:p>
        <w:p w14:paraId="40B11337" w14:textId="7AA88E2D" w:rsidR="000E44C4" w:rsidRDefault="000E44C4">
          <w:pPr>
            <w:pStyle w:val="Sommario1"/>
            <w:tabs>
              <w:tab w:val="right" w:leader="dot" w:pos="9631"/>
            </w:tabs>
            <w:rPr>
              <w:rFonts w:asciiTheme="minorHAnsi" w:eastAsiaTheme="minorEastAsia" w:hAnsiTheme="minorHAnsi" w:cstheme="minorBidi"/>
              <w:noProof/>
              <w:color w:val="auto"/>
              <w:kern w:val="2"/>
              <w:sz w:val="22"/>
              <w14:ligatures w14:val="standardContextual"/>
            </w:rPr>
          </w:pPr>
          <w:hyperlink w:anchor="_Toc147256064" w:history="1">
            <w:r w:rsidRPr="007D084D">
              <w:rPr>
                <w:rStyle w:val="Collegamentoipertestuale"/>
                <w:noProof/>
                <w:lang w:val="en-US"/>
              </w:rPr>
              <w:t>Table 4 - Best Response according to induction number of cycles</w:t>
            </w:r>
            <w:r>
              <w:rPr>
                <w:noProof/>
                <w:webHidden/>
              </w:rPr>
              <w:tab/>
            </w:r>
            <w:r>
              <w:rPr>
                <w:noProof/>
                <w:webHidden/>
              </w:rPr>
              <w:fldChar w:fldCharType="begin"/>
            </w:r>
            <w:r>
              <w:rPr>
                <w:noProof/>
                <w:webHidden/>
              </w:rPr>
              <w:instrText xml:space="preserve"> PAGEREF _Toc147256064 \h </w:instrText>
            </w:r>
            <w:r>
              <w:rPr>
                <w:noProof/>
                <w:webHidden/>
              </w:rPr>
            </w:r>
            <w:r>
              <w:rPr>
                <w:noProof/>
                <w:webHidden/>
              </w:rPr>
              <w:fldChar w:fldCharType="separate"/>
            </w:r>
            <w:r>
              <w:rPr>
                <w:noProof/>
                <w:webHidden/>
              </w:rPr>
              <w:t>18</w:t>
            </w:r>
            <w:r>
              <w:rPr>
                <w:noProof/>
                <w:webHidden/>
              </w:rPr>
              <w:fldChar w:fldCharType="end"/>
            </w:r>
          </w:hyperlink>
        </w:p>
        <w:p w14:paraId="643B03C3" w14:textId="67758B54" w:rsidR="000E44C4" w:rsidRDefault="000E44C4">
          <w:pPr>
            <w:pStyle w:val="Sommario1"/>
            <w:tabs>
              <w:tab w:val="right" w:leader="dot" w:pos="9631"/>
            </w:tabs>
            <w:rPr>
              <w:rFonts w:asciiTheme="minorHAnsi" w:eastAsiaTheme="minorEastAsia" w:hAnsiTheme="minorHAnsi" w:cstheme="minorBidi"/>
              <w:noProof/>
              <w:color w:val="auto"/>
              <w:kern w:val="2"/>
              <w:sz w:val="22"/>
              <w14:ligatures w14:val="standardContextual"/>
            </w:rPr>
          </w:pPr>
          <w:hyperlink w:anchor="_Toc147256065" w:history="1">
            <w:r w:rsidRPr="007D084D">
              <w:rPr>
                <w:rStyle w:val="Collegamentoipertestuale"/>
                <w:noProof/>
                <w:lang w:val="en-US"/>
              </w:rPr>
              <w:t>Figure 1. Patients’ disposition</w:t>
            </w:r>
            <w:r>
              <w:rPr>
                <w:noProof/>
                <w:webHidden/>
              </w:rPr>
              <w:tab/>
            </w:r>
            <w:r>
              <w:rPr>
                <w:noProof/>
                <w:webHidden/>
              </w:rPr>
              <w:fldChar w:fldCharType="begin"/>
            </w:r>
            <w:r>
              <w:rPr>
                <w:noProof/>
                <w:webHidden/>
              </w:rPr>
              <w:instrText xml:space="preserve"> PAGEREF _Toc147256065 \h </w:instrText>
            </w:r>
            <w:r>
              <w:rPr>
                <w:noProof/>
                <w:webHidden/>
              </w:rPr>
            </w:r>
            <w:r>
              <w:rPr>
                <w:noProof/>
                <w:webHidden/>
              </w:rPr>
              <w:fldChar w:fldCharType="separate"/>
            </w:r>
            <w:r>
              <w:rPr>
                <w:noProof/>
                <w:webHidden/>
              </w:rPr>
              <w:t>19</w:t>
            </w:r>
            <w:r>
              <w:rPr>
                <w:noProof/>
                <w:webHidden/>
              </w:rPr>
              <w:fldChar w:fldCharType="end"/>
            </w:r>
          </w:hyperlink>
        </w:p>
        <w:p w14:paraId="470C476D" w14:textId="69CEFBAE" w:rsidR="000E44C4" w:rsidRDefault="000E44C4">
          <w:pPr>
            <w:pStyle w:val="Sommario1"/>
            <w:tabs>
              <w:tab w:val="right" w:leader="dot" w:pos="9631"/>
            </w:tabs>
            <w:rPr>
              <w:rFonts w:asciiTheme="minorHAnsi" w:eastAsiaTheme="minorEastAsia" w:hAnsiTheme="minorHAnsi" w:cstheme="minorBidi"/>
              <w:noProof/>
              <w:color w:val="auto"/>
              <w:kern w:val="2"/>
              <w:sz w:val="22"/>
              <w14:ligatures w14:val="standardContextual"/>
            </w:rPr>
          </w:pPr>
          <w:hyperlink w:anchor="_Toc147256066" w:history="1">
            <w:r w:rsidRPr="007D084D">
              <w:rPr>
                <w:rStyle w:val="Collegamentoipertestuale"/>
                <w:noProof/>
                <w:lang w:val="en-US"/>
              </w:rPr>
              <w:t>Figure 2. Overall Survival in Patients Entering the Maintenance Phase by Tumour Response in Induction</w:t>
            </w:r>
            <w:r>
              <w:rPr>
                <w:noProof/>
                <w:webHidden/>
              </w:rPr>
              <w:tab/>
            </w:r>
            <w:r>
              <w:rPr>
                <w:noProof/>
                <w:webHidden/>
              </w:rPr>
              <w:fldChar w:fldCharType="begin"/>
            </w:r>
            <w:r>
              <w:rPr>
                <w:noProof/>
                <w:webHidden/>
              </w:rPr>
              <w:instrText xml:space="preserve"> PAGEREF _Toc147256066 \h </w:instrText>
            </w:r>
            <w:r>
              <w:rPr>
                <w:noProof/>
                <w:webHidden/>
              </w:rPr>
            </w:r>
            <w:r>
              <w:rPr>
                <w:noProof/>
                <w:webHidden/>
              </w:rPr>
              <w:fldChar w:fldCharType="separate"/>
            </w:r>
            <w:r>
              <w:rPr>
                <w:noProof/>
                <w:webHidden/>
              </w:rPr>
              <w:t>20</w:t>
            </w:r>
            <w:r>
              <w:rPr>
                <w:noProof/>
                <w:webHidden/>
              </w:rPr>
              <w:fldChar w:fldCharType="end"/>
            </w:r>
          </w:hyperlink>
        </w:p>
        <w:p w14:paraId="3D1CF68A" w14:textId="27C0B7A8" w:rsidR="000E44C4" w:rsidRDefault="000E44C4">
          <w:pPr>
            <w:pStyle w:val="Sommario1"/>
            <w:tabs>
              <w:tab w:val="right" w:leader="dot" w:pos="9631"/>
            </w:tabs>
            <w:rPr>
              <w:rFonts w:asciiTheme="minorHAnsi" w:eastAsiaTheme="minorEastAsia" w:hAnsiTheme="minorHAnsi" w:cstheme="minorBidi"/>
              <w:noProof/>
              <w:color w:val="auto"/>
              <w:kern w:val="2"/>
              <w:sz w:val="22"/>
              <w14:ligatures w14:val="standardContextual"/>
            </w:rPr>
          </w:pPr>
          <w:hyperlink w:anchor="_Toc147256067" w:history="1">
            <w:r w:rsidRPr="007D084D">
              <w:rPr>
                <w:rStyle w:val="Collegamentoipertestuale"/>
                <w:noProof/>
                <w:lang w:val="en-US"/>
              </w:rPr>
              <w:t>Phase / ITT</w:t>
            </w:r>
            <w:r>
              <w:rPr>
                <w:noProof/>
                <w:webHidden/>
              </w:rPr>
              <w:tab/>
            </w:r>
            <w:r>
              <w:rPr>
                <w:noProof/>
                <w:webHidden/>
              </w:rPr>
              <w:fldChar w:fldCharType="begin"/>
            </w:r>
            <w:r>
              <w:rPr>
                <w:noProof/>
                <w:webHidden/>
              </w:rPr>
              <w:instrText xml:space="preserve"> PAGEREF _Toc147256067 \h </w:instrText>
            </w:r>
            <w:r>
              <w:rPr>
                <w:noProof/>
                <w:webHidden/>
              </w:rPr>
            </w:r>
            <w:r>
              <w:rPr>
                <w:noProof/>
                <w:webHidden/>
              </w:rPr>
              <w:fldChar w:fldCharType="separate"/>
            </w:r>
            <w:r>
              <w:rPr>
                <w:noProof/>
                <w:webHidden/>
              </w:rPr>
              <w:t>20</w:t>
            </w:r>
            <w:r>
              <w:rPr>
                <w:noProof/>
                <w:webHidden/>
              </w:rPr>
              <w:fldChar w:fldCharType="end"/>
            </w:r>
          </w:hyperlink>
        </w:p>
        <w:p w14:paraId="1B2AF316" w14:textId="72536CB6" w:rsidR="000E44C4" w:rsidRDefault="000E44C4">
          <w:pPr>
            <w:pStyle w:val="Sommario1"/>
            <w:tabs>
              <w:tab w:val="right" w:leader="dot" w:pos="9631"/>
            </w:tabs>
            <w:rPr>
              <w:rFonts w:asciiTheme="minorHAnsi" w:eastAsiaTheme="minorEastAsia" w:hAnsiTheme="minorHAnsi" w:cstheme="minorBidi"/>
              <w:noProof/>
              <w:color w:val="auto"/>
              <w:kern w:val="2"/>
              <w:sz w:val="22"/>
              <w14:ligatures w14:val="standardContextual"/>
            </w:rPr>
          </w:pPr>
          <w:hyperlink w:anchor="_Toc147256068" w:history="1">
            <w:r w:rsidRPr="007D084D">
              <w:rPr>
                <w:rStyle w:val="Collegamentoipertestuale"/>
                <w:noProof/>
                <w:lang w:val="en-US"/>
              </w:rPr>
              <w:t>Ethics approval and consent to participate</w:t>
            </w:r>
            <w:r>
              <w:rPr>
                <w:noProof/>
                <w:webHidden/>
              </w:rPr>
              <w:tab/>
            </w:r>
            <w:r>
              <w:rPr>
                <w:noProof/>
                <w:webHidden/>
              </w:rPr>
              <w:fldChar w:fldCharType="begin"/>
            </w:r>
            <w:r>
              <w:rPr>
                <w:noProof/>
                <w:webHidden/>
              </w:rPr>
              <w:instrText xml:space="preserve"> PAGEREF _Toc147256068 \h </w:instrText>
            </w:r>
            <w:r>
              <w:rPr>
                <w:noProof/>
                <w:webHidden/>
              </w:rPr>
            </w:r>
            <w:r>
              <w:rPr>
                <w:noProof/>
                <w:webHidden/>
              </w:rPr>
              <w:fldChar w:fldCharType="separate"/>
            </w:r>
            <w:r>
              <w:rPr>
                <w:noProof/>
                <w:webHidden/>
              </w:rPr>
              <w:t>21</w:t>
            </w:r>
            <w:r>
              <w:rPr>
                <w:noProof/>
                <w:webHidden/>
              </w:rPr>
              <w:fldChar w:fldCharType="end"/>
            </w:r>
          </w:hyperlink>
        </w:p>
        <w:p w14:paraId="4EC24D4C" w14:textId="77777777" w:rsidR="003516A8" w:rsidRPr="00372297" w:rsidRDefault="001346ED">
          <w:pPr>
            <w:rPr>
              <w:lang w:val="en-US"/>
            </w:rPr>
          </w:pPr>
          <w:r>
            <w:fldChar w:fldCharType="end"/>
          </w:r>
          <w:r w:rsidR="002D2F58" w:rsidRPr="00372297">
            <w:rPr>
              <w:lang w:val="en-US"/>
            </w:rPr>
            <w:t xml:space="preserve"> </w:t>
          </w:r>
        </w:p>
      </w:sdtContent>
    </w:sdt>
    <w:p w14:paraId="0F1C4C8E" w14:textId="77777777" w:rsidR="003516A8" w:rsidRDefault="001346ED">
      <w:pPr>
        <w:pStyle w:val="Titolo1"/>
        <w:spacing w:after="214"/>
        <w:ind w:left="-5"/>
        <w:jc w:val="both"/>
      </w:pPr>
      <w:bookmarkStart w:id="0" w:name="_Toc147256056"/>
      <w:r>
        <w:t>Inclusion and exclusion criteria</w:t>
      </w:r>
      <w:bookmarkEnd w:id="0"/>
      <w:r>
        <w:t xml:space="preserve"> </w:t>
      </w:r>
    </w:p>
    <w:p w14:paraId="4BB1A54C" w14:textId="77777777" w:rsidR="003516A8" w:rsidRDefault="001346ED">
      <w:pPr>
        <w:pStyle w:val="Titolo2"/>
        <w:spacing w:after="257"/>
        <w:ind w:left="-5"/>
      </w:pPr>
      <w:r>
        <w:rPr>
          <w:b w:val="0"/>
          <w:u w:val="single" w:color="000000"/>
        </w:rPr>
        <w:t>Inclusion criteria</w:t>
      </w:r>
      <w:r>
        <w:rPr>
          <w:b w:val="0"/>
        </w:rPr>
        <w:t xml:space="preserve"> </w:t>
      </w:r>
    </w:p>
    <w:p w14:paraId="791F39E9" w14:textId="77777777" w:rsidR="003516A8" w:rsidRDefault="001346ED">
      <w:pPr>
        <w:numPr>
          <w:ilvl w:val="0"/>
          <w:numId w:val="1"/>
        </w:numPr>
        <w:ind w:hanging="341"/>
      </w:pPr>
      <w:r>
        <w:t xml:space="preserve">Signed Informed Consent Form </w:t>
      </w:r>
    </w:p>
    <w:p w14:paraId="3DFD8FAA" w14:textId="77777777" w:rsidR="003516A8" w:rsidRPr="003A7C4C" w:rsidRDefault="001346ED">
      <w:pPr>
        <w:numPr>
          <w:ilvl w:val="0"/>
          <w:numId w:val="1"/>
        </w:numPr>
        <w:ind w:hanging="341"/>
        <w:rPr>
          <w:lang w:val="en-US"/>
        </w:rPr>
      </w:pPr>
      <w:r w:rsidRPr="003A7C4C">
        <w:rPr>
          <w:lang w:val="en-US"/>
        </w:rPr>
        <w:t xml:space="preserve">Age </w:t>
      </w:r>
      <w:r>
        <w:rPr>
          <w:rFonts w:ascii="Segoe UI Symbol" w:eastAsia="Segoe UI Symbol" w:hAnsi="Segoe UI Symbol" w:cs="Segoe UI Symbol"/>
        </w:rPr>
        <w:t></w:t>
      </w:r>
      <w:r w:rsidRPr="003A7C4C">
        <w:rPr>
          <w:lang w:val="en-US"/>
        </w:rPr>
        <w:t xml:space="preserve"> 18 years at time of signing Informed Consent Form </w:t>
      </w:r>
    </w:p>
    <w:p w14:paraId="437D3583" w14:textId="77777777" w:rsidR="003516A8" w:rsidRPr="003A7C4C" w:rsidRDefault="001346ED">
      <w:pPr>
        <w:numPr>
          <w:ilvl w:val="0"/>
          <w:numId w:val="1"/>
        </w:numPr>
        <w:ind w:hanging="341"/>
        <w:rPr>
          <w:lang w:val="en-US"/>
        </w:rPr>
      </w:pPr>
      <w:r w:rsidRPr="003A7C4C">
        <w:rPr>
          <w:lang w:val="en-US"/>
        </w:rPr>
        <w:t xml:space="preserve">Ability to comply with the study protocol, in the investigator's judgment </w:t>
      </w:r>
    </w:p>
    <w:p w14:paraId="357ACABE" w14:textId="77777777" w:rsidR="003516A8" w:rsidRPr="003A7C4C" w:rsidRDefault="001346ED">
      <w:pPr>
        <w:numPr>
          <w:ilvl w:val="0"/>
          <w:numId w:val="1"/>
        </w:numPr>
        <w:spacing w:after="143" w:line="357" w:lineRule="auto"/>
        <w:ind w:hanging="341"/>
        <w:rPr>
          <w:lang w:val="en-US"/>
        </w:rPr>
      </w:pPr>
      <w:r w:rsidRPr="003A7C4C">
        <w:rPr>
          <w:lang w:val="en-US"/>
        </w:rPr>
        <w:t xml:space="preserve">Histologically or cytologically confirmed ES-SCLC per the Veterans Administration Lung Study Group (VALG) staging system </w:t>
      </w:r>
    </w:p>
    <w:p w14:paraId="42C0A0EF" w14:textId="77777777" w:rsidR="003516A8" w:rsidRPr="003A7C4C" w:rsidRDefault="001346ED">
      <w:pPr>
        <w:numPr>
          <w:ilvl w:val="0"/>
          <w:numId w:val="1"/>
        </w:numPr>
        <w:spacing w:after="145" w:line="357" w:lineRule="auto"/>
        <w:ind w:hanging="341"/>
        <w:rPr>
          <w:lang w:val="en-US"/>
        </w:rPr>
      </w:pPr>
      <w:r w:rsidRPr="003A7C4C">
        <w:rPr>
          <w:lang w:val="en-US"/>
        </w:rPr>
        <w:lastRenderedPageBreak/>
        <w:t xml:space="preserve">Measurable disease, as defined by RECIST v1.1. Previously irradiated lesions could only be considered as measurable disease if disease progression had been unequivocally documented at that site since radiation and the previously irradiated lesion was not the only site of disease </w:t>
      </w:r>
    </w:p>
    <w:p w14:paraId="72EAB65B" w14:textId="77777777" w:rsidR="003516A8" w:rsidRPr="003A7C4C" w:rsidRDefault="001346ED">
      <w:pPr>
        <w:numPr>
          <w:ilvl w:val="0"/>
          <w:numId w:val="1"/>
        </w:numPr>
        <w:ind w:hanging="341"/>
        <w:rPr>
          <w:lang w:val="en-US"/>
        </w:rPr>
      </w:pPr>
      <w:r w:rsidRPr="003A7C4C">
        <w:rPr>
          <w:lang w:val="en-US"/>
        </w:rPr>
        <w:t xml:space="preserve">Eastern Cooperative Oncology Group (ECOG) performance status (PS) from 0 to 2 </w:t>
      </w:r>
    </w:p>
    <w:p w14:paraId="3162B07A" w14:textId="77777777" w:rsidR="003516A8" w:rsidRDefault="001346ED">
      <w:pPr>
        <w:numPr>
          <w:ilvl w:val="0"/>
          <w:numId w:val="1"/>
        </w:numPr>
        <w:ind w:hanging="341"/>
      </w:pPr>
      <w:r>
        <w:t xml:space="preserve">Life expectancy &gt; 12 weeks </w:t>
      </w:r>
    </w:p>
    <w:p w14:paraId="3219160F" w14:textId="77777777" w:rsidR="003516A8" w:rsidRPr="003A7C4C" w:rsidRDefault="001346ED">
      <w:pPr>
        <w:numPr>
          <w:ilvl w:val="0"/>
          <w:numId w:val="1"/>
        </w:numPr>
        <w:ind w:hanging="341"/>
        <w:rPr>
          <w:lang w:val="en-US"/>
        </w:rPr>
      </w:pPr>
      <w:r w:rsidRPr="003A7C4C">
        <w:rPr>
          <w:lang w:val="en-US"/>
        </w:rPr>
        <w:t xml:space="preserve">No prior systemic treatment for ES-SCLC </w:t>
      </w:r>
    </w:p>
    <w:p w14:paraId="076FF9D8" w14:textId="77777777" w:rsidR="003516A8" w:rsidRPr="003A7C4C" w:rsidRDefault="001346ED">
      <w:pPr>
        <w:numPr>
          <w:ilvl w:val="0"/>
          <w:numId w:val="1"/>
        </w:numPr>
        <w:spacing w:after="143" w:line="357" w:lineRule="auto"/>
        <w:ind w:hanging="341"/>
        <w:rPr>
          <w:lang w:val="en-US"/>
        </w:rPr>
      </w:pPr>
      <w:r w:rsidRPr="003A7C4C">
        <w:rPr>
          <w:lang w:val="en-US"/>
        </w:rPr>
        <w:t xml:space="preserve">Patients who had received prior chemoradiotherapy for limited-stage SCLC had to be been treated with curative intent and experienced a treatment-free interval of at least 6 months since last chemotherapy, radiotherapy, or chemoradiotherapy cycle from diagnosis of ES-SCLC </w:t>
      </w:r>
    </w:p>
    <w:p w14:paraId="6DD09661" w14:textId="77777777" w:rsidR="003516A8" w:rsidRPr="003A7C4C" w:rsidRDefault="001346ED">
      <w:pPr>
        <w:numPr>
          <w:ilvl w:val="0"/>
          <w:numId w:val="1"/>
        </w:numPr>
        <w:spacing w:after="141" w:line="358" w:lineRule="auto"/>
        <w:ind w:hanging="341"/>
        <w:rPr>
          <w:lang w:val="en-US"/>
        </w:rPr>
      </w:pPr>
      <w:r w:rsidRPr="003A7C4C">
        <w:rPr>
          <w:lang w:val="en-US"/>
        </w:rPr>
        <w:t xml:space="preserve">Patients where thoracic radiotherapy (consolidation RT) was clinically indicated could be enrolled providing they received RT between the completion of induction phase and the beginning of maintenance phase </w:t>
      </w:r>
    </w:p>
    <w:p w14:paraId="7625E8F1" w14:textId="77777777" w:rsidR="003516A8" w:rsidRPr="003A7C4C" w:rsidRDefault="001346ED">
      <w:pPr>
        <w:numPr>
          <w:ilvl w:val="0"/>
          <w:numId w:val="1"/>
        </w:numPr>
        <w:spacing w:after="142" w:line="358" w:lineRule="auto"/>
        <w:ind w:hanging="341"/>
        <w:rPr>
          <w:lang w:val="en-US"/>
        </w:rPr>
      </w:pPr>
      <w:r w:rsidRPr="003A7C4C">
        <w:rPr>
          <w:lang w:val="en-US"/>
        </w:rPr>
        <w:t xml:space="preserve">Patients with paraneoplastic syndromes could be enrolled if an autoimmune origin could be excluded </w:t>
      </w:r>
    </w:p>
    <w:p w14:paraId="2766605C" w14:textId="77777777" w:rsidR="003516A8" w:rsidRPr="003A7C4C" w:rsidRDefault="001346ED">
      <w:pPr>
        <w:numPr>
          <w:ilvl w:val="0"/>
          <w:numId w:val="1"/>
        </w:numPr>
        <w:spacing w:after="159" w:line="357" w:lineRule="auto"/>
        <w:ind w:hanging="341"/>
        <w:rPr>
          <w:lang w:val="en-US"/>
        </w:rPr>
      </w:pPr>
      <w:r w:rsidRPr="003A7C4C">
        <w:rPr>
          <w:lang w:val="en-US"/>
        </w:rPr>
        <w:t xml:space="preserve">Adequate hematologic and end organ function, defined by the following laboratory results, obtained within 14 days prior to initiation of study treatment: </w:t>
      </w:r>
    </w:p>
    <w:p w14:paraId="1D8B782D" w14:textId="77777777" w:rsidR="003516A8" w:rsidRPr="003A7C4C" w:rsidRDefault="001346ED">
      <w:pPr>
        <w:numPr>
          <w:ilvl w:val="1"/>
          <w:numId w:val="1"/>
        </w:numPr>
        <w:spacing w:after="243"/>
        <w:ind w:left="739" w:hanging="398"/>
        <w:rPr>
          <w:lang w:val="en-US"/>
        </w:rPr>
      </w:pPr>
      <w:r w:rsidRPr="003A7C4C">
        <w:rPr>
          <w:lang w:val="en-US"/>
        </w:rPr>
        <w:t xml:space="preserve">ANC ≥1.5 </w:t>
      </w:r>
      <w:r>
        <w:rPr>
          <w:rFonts w:ascii="Segoe UI Symbol" w:eastAsia="Segoe UI Symbol" w:hAnsi="Segoe UI Symbol" w:cs="Segoe UI Symbol"/>
        </w:rPr>
        <w:t></w:t>
      </w:r>
      <w:r w:rsidRPr="003A7C4C">
        <w:rPr>
          <w:lang w:val="en-US"/>
        </w:rPr>
        <w:t xml:space="preserve"> 10</w:t>
      </w:r>
      <w:r w:rsidRPr="003A7C4C">
        <w:rPr>
          <w:vertAlign w:val="superscript"/>
          <w:lang w:val="en-US"/>
        </w:rPr>
        <w:t>9</w:t>
      </w:r>
      <w:r w:rsidRPr="003A7C4C">
        <w:rPr>
          <w:lang w:val="en-US"/>
        </w:rPr>
        <w:t>/L (1500/</w:t>
      </w:r>
      <w:r>
        <w:rPr>
          <w:rFonts w:ascii="Segoe UI Symbol" w:eastAsia="Segoe UI Symbol" w:hAnsi="Segoe UI Symbol" w:cs="Segoe UI Symbol"/>
        </w:rPr>
        <w:t></w:t>
      </w:r>
      <w:r w:rsidRPr="003A7C4C">
        <w:rPr>
          <w:lang w:val="en-US"/>
        </w:rPr>
        <w:t>L)</w:t>
      </w:r>
      <w:r w:rsidRPr="003A7C4C">
        <w:rPr>
          <w:i/>
          <w:lang w:val="en-US"/>
        </w:rPr>
        <w:t xml:space="preserve"> </w:t>
      </w:r>
      <w:r w:rsidRPr="003A7C4C">
        <w:rPr>
          <w:lang w:val="en-US"/>
        </w:rPr>
        <w:t xml:space="preserve">without granulocyte colony-stimulating factor support </w:t>
      </w:r>
    </w:p>
    <w:p w14:paraId="0A8E0628" w14:textId="77777777" w:rsidR="003516A8" w:rsidRDefault="001346ED">
      <w:pPr>
        <w:numPr>
          <w:ilvl w:val="1"/>
          <w:numId w:val="1"/>
        </w:numPr>
        <w:spacing w:after="256"/>
        <w:ind w:left="739" w:hanging="398"/>
      </w:pPr>
      <w:r>
        <w:t xml:space="preserve">Lymphocyte count </w:t>
      </w:r>
      <w:r>
        <w:rPr>
          <w:i/>
        </w:rPr>
        <w:t xml:space="preserve">≥ </w:t>
      </w:r>
      <w:r>
        <w:t xml:space="preserve">0.5 </w:t>
      </w:r>
      <w:r>
        <w:rPr>
          <w:rFonts w:ascii="Segoe UI Symbol" w:eastAsia="Segoe UI Symbol" w:hAnsi="Segoe UI Symbol" w:cs="Segoe UI Symbol"/>
        </w:rPr>
        <w:t></w:t>
      </w:r>
      <w:r>
        <w:t xml:space="preserve"> 10</w:t>
      </w:r>
      <w:r>
        <w:rPr>
          <w:vertAlign w:val="superscript"/>
        </w:rPr>
        <w:t>9</w:t>
      </w:r>
      <w:r>
        <w:t>/L (500/</w:t>
      </w:r>
      <w:r>
        <w:rPr>
          <w:rFonts w:ascii="Segoe UI Symbol" w:eastAsia="Segoe UI Symbol" w:hAnsi="Segoe UI Symbol" w:cs="Segoe UI Symbol"/>
        </w:rPr>
        <w:t></w:t>
      </w:r>
      <w:r>
        <w:t xml:space="preserve">L) </w:t>
      </w:r>
    </w:p>
    <w:p w14:paraId="058EDBAA" w14:textId="77777777" w:rsidR="003516A8" w:rsidRPr="003A7C4C" w:rsidRDefault="001346ED">
      <w:pPr>
        <w:numPr>
          <w:ilvl w:val="1"/>
          <w:numId w:val="1"/>
        </w:numPr>
        <w:spacing w:after="257"/>
        <w:ind w:left="739" w:hanging="398"/>
        <w:rPr>
          <w:lang w:val="en-US"/>
        </w:rPr>
      </w:pPr>
      <w:r w:rsidRPr="003A7C4C">
        <w:rPr>
          <w:lang w:val="en-US"/>
        </w:rPr>
        <w:t xml:space="preserve">Platelet count ≥100 </w:t>
      </w:r>
      <w:r>
        <w:rPr>
          <w:rFonts w:ascii="Segoe UI Symbol" w:eastAsia="Segoe UI Symbol" w:hAnsi="Segoe UI Symbol" w:cs="Segoe UI Symbol"/>
        </w:rPr>
        <w:t></w:t>
      </w:r>
      <w:r w:rsidRPr="003A7C4C">
        <w:rPr>
          <w:lang w:val="en-US"/>
        </w:rPr>
        <w:t xml:space="preserve"> 10</w:t>
      </w:r>
      <w:r w:rsidRPr="003A7C4C">
        <w:rPr>
          <w:vertAlign w:val="superscript"/>
          <w:lang w:val="en-US"/>
        </w:rPr>
        <w:t>9</w:t>
      </w:r>
      <w:r w:rsidRPr="003A7C4C">
        <w:rPr>
          <w:lang w:val="en-US"/>
        </w:rPr>
        <w:t>/L (100,000/</w:t>
      </w:r>
      <w:r>
        <w:rPr>
          <w:rFonts w:ascii="Segoe UI Symbol" w:eastAsia="Segoe UI Symbol" w:hAnsi="Segoe UI Symbol" w:cs="Segoe UI Symbol"/>
        </w:rPr>
        <w:t></w:t>
      </w:r>
      <w:r w:rsidRPr="003A7C4C">
        <w:rPr>
          <w:lang w:val="en-US"/>
        </w:rPr>
        <w:t>L)</w:t>
      </w:r>
      <w:r w:rsidRPr="003A7C4C">
        <w:rPr>
          <w:i/>
          <w:lang w:val="en-US"/>
        </w:rPr>
        <w:t xml:space="preserve"> </w:t>
      </w:r>
      <w:r w:rsidRPr="003A7C4C">
        <w:rPr>
          <w:lang w:val="en-US"/>
        </w:rPr>
        <w:t xml:space="preserve">without transfusion </w:t>
      </w:r>
    </w:p>
    <w:p w14:paraId="548DC5E6" w14:textId="77777777" w:rsidR="003516A8" w:rsidRDefault="001346ED">
      <w:pPr>
        <w:numPr>
          <w:ilvl w:val="1"/>
          <w:numId w:val="1"/>
        </w:numPr>
        <w:ind w:left="739" w:hanging="398"/>
      </w:pPr>
      <w:r>
        <w:t xml:space="preserve">Hemoglobin ≥90 g/L (9 g/dL) </w:t>
      </w:r>
    </w:p>
    <w:p w14:paraId="5DEDEAC9" w14:textId="77777777" w:rsidR="003516A8" w:rsidRPr="003A7C4C" w:rsidRDefault="001346ED">
      <w:pPr>
        <w:ind w:left="351"/>
        <w:rPr>
          <w:lang w:val="en-US"/>
        </w:rPr>
      </w:pPr>
      <w:r w:rsidRPr="003A7C4C">
        <w:rPr>
          <w:lang w:val="en-US"/>
        </w:rPr>
        <w:t xml:space="preserve">Patients could be transfused to meet this </w:t>
      </w:r>
      <w:proofErr w:type="gramStart"/>
      <w:r w:rsidRPr="003A7C4C">
        <w:rPr>
          <w:lang w:val="en-US"/>
        </w:rPr>
        <w:t>criterion</w:t>
      </w:r>
      <w:proofErr w:type="gramEnd"/>
      <w:r w:rsidRPr="003A7C4C">
        <w:rPr>
          <w:lang w:val="en-US"/>
        </w:rPr>
        <w:t xml:space="preserve"> </w:t>
      </w:r>
    </w:p>
    <w:p w14:paraId="0B54FFE2" w14:textId="77777777" w:rsidR="003516A8" w:rsidRPr="003A7C4C" w:rsidRDefault="001346ED">
      <w:pPr>
        <w:numPr>
          <w:ilvl w:val="1"/>
          <w:numId w:val="1"/>
        </w:numPr>
        <w:spacing w:after="169" w:line="356" w:lineRule="auto"/>
        <w:ind w:left="739" w:hanging="398"/>
        <w:rPr>
          <w:lang w:val="en-US"/>
        </w:rPr>
      </w:pPr>
      <w:r w:rsidRPr="003A7C4C">
        <w:rPr>
          <w:lang w:val="en-US"/>
        </w:rPr>
        <w:t xml:space="preserve">AST, ALT, and alkaline phosphatase (ALP) ≤ 2.5 x upper limit of normal (ULN), with the following exceptions: </w:t>
      </w:r>
    </w:p>
    <w:p w14:paraId="56E932EE" w14:textId="77777777" w:rsidR="003516A8" w:rsidRPr="003A7C4C" w:rsidRDefault="001346ED">
      <w:pPr>
        <w:spacing w:after="279"/>
        <w:ind w:left="690"/>
        <w:rPr>
          <w:lang w:val="en-US"/>
        </w:rPr>
      </w:pPr>
      <w:r w:rsidRPr="003A7C4C">
        <w:rPr>
          <w:lang w:val="en-US"/>
        </w:rPr>
        <w:t xml:space="preserve">Patients with documented liver metastases: AST and/or ALT ≤ 5 x ULN </w:t>
      </w:r>
    </w:p>
    <w:p w14:paraId="4B53A648" w14:textId="77777777" w:rsidR="003516A8" w:rsidRPr="003A7C4C" w:rsidRDefault="001346ED">
      <w:pPr>
        <w:spacing w:after="286"/>
        <w:ind w:left="690"/>
        <w:rPr>
          <w:lang w:val="en-US"/>
        </w:rPr>
      </w:pPr>
      <w:r w:rsidRPr="003A7C4C">
        <w:rPr>
          <w:lang w:val="en-US"/>
        </w:rPr>
        <w:t xml:space="preserve">Patients with documented liver or bone metastases: ALP ≤ 5 x ULN. </w:t>
      </w:r>
    </w:p>
    <w:p w14:paraId="631EFF7B" w14:textId="77777777" w:rsidR="003516A8" w:rsidRPr="003A7C4C" w:rsidRDefault="001346ED">
      <w:pPr>
        <w:numPr>
          <w:ilvl w:val="1"/>
          <w:numId w:val="1"/>
        </w:numPr>
        <w:spacing w:after="280"/>
        <w:ind w:left="739" w:hanging="398"/>
        <w:rPr>
          <w:lang w:val="en-US"/>
        </w:rPr>
      </w:pPr>
      <w:r w:rsidRPr="003A7C4C">
        <w:rPr>
          <w:lang w:val="en-US"/>
        </w:rPr>
        <w:t xml:space="preserve">Bilirubin ≤1.25 x ULN with the following exception:  </w:t>
      </w:r>
    </w:p>
    <w:p w14:paraId="373BFE08" w14:textId="77777777" w:rsidR="003516A8" w:rsidRPr="003A7C4C" w:rsidRDefault="001346ED">
      <w:pPr>
        <w:spacing w:after="279"/>
        <w:ind w:left="690"/>
        <w:rPr>
          <w:lang w:val="en-US"/>
        </w:rPr>
      </w:pPr>
      <w:r w:rsidRPr="003A7C4C">
        <w:rPr>
          <w:lang w:val="en-US"/>
        </w:rPr>
        <w:t xml:space="preserve">Patients with known Gilbert disease: serum bilirubin level ≤ 3 x ULN </w:t>
      </w:r>
    </w:p>
    <w:p w14:paraId="138D4569" w14:textId="77777777" w:rsidR="003516A8" w:rsidRDefault="001346ED">
      <w:pPr>
        <w:numPr>
          <w:ilvl w:val="1"/>
          <w:numId w:val="1"/>
        </w:numPr>
        <w:spacing w:after="260"/>
        <w:ind w:left="739" w:hanging="398"/>
      </w:pPr>
      <w:r>
        <w:lastRenderedPageBreak/>
        <w:t xml:space="preserve">Creatinine ≤1.5 x ULN </w:t>
      </w:r>
    </w:p>
    <w:p w14:paraId="2DAC9214" w14:textId="77777777" w:rsidR="003516A8" w:rsidRPr="003A7C4C" w:rsidRDefault="001346ED">
      <w:pPr>
        <w:numPr>
          <w:ilvl w:val="1"/>
          <w:numId w:val="1"/>
        </w:numPr>
        <w:ind w:left="739" w:hanging="398"/>
        <w:rPr>
          <w:lang w:val="en-US"/>
        </w:rPr>
      </w:pPr>
      <w:r w:rsidRPr="003A7C4C">
        <w:rPr>
          <w:lang w:val="en-US"/>
        </w:rPr>
        <w:t xml:space="preserve">Albumin </w:t>
      </w:r>
      <w:r>
        <w:rPr>
          <w:rFonts w:ascii="Segoe UI Symbol" w:eastAsia="Segoe UI Symbol" w:hAnsi="Segoe UI Symbol" w:cs="Segoe UI Symbol"/>
        </w:rPr>
        <w:t></w:t>
      </w:r>
      <w:r w:rsidRPr="003A7C4C">
        <w:rPr>
          <w:lang w:val="en-US"/>
        </w:rPr>
        <w:t xml:space="preserve"> 25 g/L (2.5 g/dL) </w:t>
      </w:r>
    </w:p>
    <w:p w14:paraId="506CE74D" w14:textId="77777777" w:rsidR="003516A8" w:rsidRPr="003A7C4C" w:rsidRDefault="001346ED">
      <w:pPr>
        <w:numPr>
          <w:ilvl w:val="1"/>
          <w:numId w:val="1"/>
        </w:numPr>
        <w:spacing w:after="110" w:line="328" w:lineRule="auto"/>
        <w:ind w:left="739" w:hanging="398"/>
        <w:rPr>
          <w:lang w:val="en-US"/>
        </w:rPr>
      </w:pPr>
      <w:r w:rsidRPr="003A7C4C">
        <w:rPr>
          <w:lang w:val="en-US"/>
        </w:rPr>
        <w:t xml:space="preserve">For patients not receiving therapeutic anticoagulation:  International </w:t>
      </w:r>
      <w:proofErr w:type="spellStart"/>
      <w:r w:rsidRPr="003A7C4C">
        <w:rPr>
          <w:lang w:val="en-US"/>
        </w:rPr>
        <w:t>Normalised</w:t>
      </w:r>
      <w:proofErr w:type="spellEnd"/>
      <w:r w:rsidRPr="003A7C4C">
        <w:rPr>
          <w:lang w:val="en-US"/>
        </w:rPr>
        <w:t xml:space="preserve"> ratio (INR) or activated partial thromboplastin time (</w:t>
      </w:r>
      <w:proofErr w:type="spellStart"/>
      <w:r w:rsidRPr="003A7C4C">
        <w:rPr>
          <w:lang w:val="en-US"/>
        </w:rPr>
        <w:t>aPTT</w:t>
      </w:r>
      <w:proofErr w:type="spellEnd"/>
      <w:r w:rsidRPr="003A7C4C">
        <w:rPr>
          <w:lang w:val="en-US"/>
        </w:rPr>
        <w:t xml:space="preserve">) </w:t>
      </w:r>
      <w:r>
        <w:rPr>
          <w:rFonts w:ascii="Segoe UI Symbol" w:eastAsia="Segoe UI Symbol" w:hAnsi="Segoe UI Symbol" w:cs="Segoe UI Symbol"/>
        </w:rPr>
        <w:t></w:t>
      </w:r>
      <w:r w:rsidRPr="003A7C4C">
        <w:rPr>
          <w:lang w:val="en-US"/>
        </w:rPr>
        <w:t xml:space="preserve"> 1.5 </w:t>
      </w:r>
      <w:r>
        <w:rPr>
          <w:rFonts w:ascii="Segoe UI Symbol" w:eastAsia="Segoe UI Symbol" w:hAnsi="Segoe UI Symbol" w:cs="Segoe UI Symbol"/>
        </w:rPr>
        <w:t></w:t>
      </w:r>
      <w:r w:rsidRPr="003A7C4C">
        <w:rPr>
          <w:lang w:val="en-US"/>
        </w:rPr>
        <w:t xml:space="preserve"> ULN </w:t>
      </w:r>
    </w:p>
    <w:p w14:paraId="7CF24D3C" w14:textId="77777777" w:rsidR="003516A8" w:rsidRPr="003A7C4C" w:rsidRDefault="001346ED">
      <w:pPr>
        <w:numPr>
          <w:ilvl w:val="1"/>
          <w:numId w:val="1"/>
        </w:numPr>
        <w:spacing w:after="256"/>
        <w:ind w:left="739" w:hanging="398"/>
        <w:rPr>
          <w:lang w:val="en-US"/>
        </w:rPr>
      </w:pPr>
      <w:r w:rsidRPr="003A7C4C">
        <w:rPr>
          <w:lang w:val="en-US"/>
        </w:rPr>
        <w:t xml:space="preserve">For patients receiving therapeutic anticoagulation:  stable anticoagulant regimen </w:t>
      </w:r>
    </w:p>
    <w:p w14:paraId="7689F5F2" w14:textId="77777777" w:rsidR="003516A8" w:rsidRPr="003A7C4C" w:rsidRDefault="001346ED">
      <w:pPr>
        <w:numPr>
          <w:ilvl w:val="0"/>
          <w:numId w:val="1"/>
        </w:numPr>
        <w:ind w:hanging="341"/>
        <w:rPr>
          <w:lang w:val="en-US"/>
        </w:rPr>
      </w:pPr>
      <w:r w:rsidRPr="003A7C4C">
        <w:rPr>
          <w:lang w:val="en-US"/>
        </w:rPr>
        <w:t xml:space="preserve">Negative human immunodeficiency virus (HIV) test at screening  </w:t>
      </w:r>
    </w:p>
    <w:p w14:paraId="25AD4E8F" w14:textId="77777777" w:rsidR="003516A8" w:rsidRPr="003A7C4C" w:rsidRDefault="001346ED">
      <w:pPr>
        <w:numPr>
          <w:ilvl w:val="0"/>
          <w:numId w:val="1"/>
        </w:numPr>
        <w:ind w:hanging="341"/>
        <w:rPr>
          <w:lang w:val="en-US"/>
        </w:rPr>
      </w:pPr>
      <w:r w:rsidRPr="003A7C4C">
        <w:rPr>
          <w:lang w:val="en-US"/>
        </w:rPr>
        <w:t xml:space="preserve">Negative hepatitis B surface antigen (HBsAg) test at screening </w:t>
      </w:r>
    </w:p>
    <w:p w14:paraId="04AB915B" w14:textId="77777777" w:rsidR="003516A8" w:rsidRPr="003A7C4C" w:rsidRDefault="001346ED">
      <w:pPr>
        <w:numPr>
          <w:ilvl w:val="0"/>
          <w:numId w:val="1"/>
        </w:numPr>
        <w:spacing w:after="124" w:line="355" w:lineRule="auto"/>
        <w:ind w:hanging="341"/>
        <w:rPr>
          <w:lang w:val="en-US"/>
        </w:rPr>
      </w:pPr>
      <w:r w:rsidRPr="003A7C4C">
        <w:rPr>
          <w:lang w:val="en-US"/>
        </w:rPr>
        <w:t>Negative total hepatitis B core antibody (</w:t>
      </w:r>
      <w:proofErr w:type="spellStart"/>
      <w:r w:rsidRPr="003A7C4C">
        <w:rPr>
          <w:lang w:val="en-US"/>
        </w:rPr>
        <w:t>HBcAb</w:t>
      </w:r>
      <w:proofErr w:type="spellEnd"/>
      <w:r w:rsidRPr="003A7C4C">
        <w:rPr>
          <w:lang w:val="en-US"/>
        </w:rPr>
        <w:t xml:space="preserve">) test at screening, or positive total </w:t>
      </w:r>
      <w:proofErr w:type="spellStart"/>
      <w:r w:rsidRPr="003A7C4C">
        <w:rPr>
          <w:lang w:val="en-US"/>
        </w:rPr>
        <w:t>HBcAb</w:t>
      </w:r>
      <w:proofErr w:type="spellEnd"/>
      <w:r w:rsidRPr="003A7C4C">
        <w:rPr>
          <w:lang w:val="en-US"/>
        </w:rPr>
        <w:t xml:space="preserve"> test followed by a negative hepatitis B virus (HBV) DNA test at screening </w:t>
      </w:r>
    </w:p>
    <w:p w14:paraId="44F3F586" w14:textId="77777777" w:rsidR="003516A8" w:rsidRPr="003A7C4C" w:rsidRDefault="001346ED">
      <w:pPr>
        <w:spacing w:after="256"/>
        <w:ind w:left="351"/>
        <w:rPr>
          <w:lang w:val="en-US"/>
        </w:rPr>
      </w:pPr>
      <w:r w:rsidRPr="003A7C4C">
        <w:rPr>
          <w:lang w:val="en-US"/>
        </w:rPr>
        <w:t xml:space="preserve">The HBV DNA test was to be performed only for patients who had a positive total </w:t>
      </w:r>
      <w:proofErr w:type="spellStart"/>
      <w:r w:rsidRPr="003A7C4C">
        <w:rPr>
          <w:lang w:val="en-US"/>
        </w:rPr>
        <w:t>HBcAb</w:t>
      </w:r>
      <w:proofErr w:type="spellEnd"/>
      <w:r w:rsidRPr="003A7C4C">
        <w:rPr>
          <w:lang w:val="en-US"/>
        </w:rPr>
        <w:t xml:space="preserve"> test. </w:t>
      </w:r>
    </w:p>
    <w:p w14:paraId="5E1EE8A0" w14:textId="77777777" w:rsidR="003516A8" w:rsidRPr="003A7C4C" w:rsidRDefault="001346ED">
      <w:pPr>
        <w:numPr>
          <w:ilvl w:val="0"/>
          <w:numId w:val="1"/>
        </w:numPr>
        <w:spacing w:after="119" w:line="357" w:lineRule="auto"/>
        <w:ind w:hanging="341"/>
        <w:rPr>
          <w:lang w:val="en-US"/>
        </w:rPr>
      </w:pPr>
      <w:r w:rsidRPr="003A7C4C">
        <w:rPr>
          <w:lang w:val="en-US"/>
        </w:rPr>
        <w:t xml:space="preserve">Negative hepatitis C virus (HCV) antibody test at screening, or positive HCV antibody test followed by a negative HCV RNA test at screening </w:t>
      </w:r>
    </w:p>
    <w:p w14:paraId="62CF1EE2" w14:textId="77777777" w:rsidR="003516A8" w:rsidRPr="003A7C4C" w:rsidRDefault="001346ED">
      <w:pPr>
        <w:spacing w:after="259"/>
        <w:ind w:left="351"/>
        <w:rPr>
          <w:lang w:val="en-US"/>
        </w:rPr>
      </w:pPr>
      <w:r w:rsidRPr="003A7C4C">
        <w:rPr>
          <w:lang w:val="en-US"/>
        </w:rPr>
        <w:t xml:space="preserve">The HCV RNA test was performed only for patients who had a positive HCV antibody test. </w:t>
      </w:r>
    </w:p>
    <w:p w14:paraId="3EE0BF5C" w14:textId="77777777" w:rsidR="003516A8" w:rsidRPr="003A7C4C" w:rsidRDefault="001346ED">
      <w:pPr>
        <w:numPr>
          <w:ilvl w:val="0"/>
          <w:numId w:val="1"/>
        </w:numPr>
        <w:spacing w:after="147" w:line="355" w:lineRule="auto"/>
        <w:ind w:hanging="341"/>
        <w:rPr>
          <w:lang w:val="en-US"/>
        </w:rPr>
      </w:pPr>
      <w:r w:rsidRPr="003A7C4C">
        <w:rPr>
          <w:lang w:val="en-US"/>
        </w:rPr>
        <w:t xml:space="preserve">For women of childbearing potential: agreement to remain abstinent (refrain from heterosexual intercourse) or use of contraception, as defined below: </w:t>
      </w:r>
    </w:p>
    <w:p w14:paraId="4F19FE8B" w14:textId="77777777" w:rsidR="003516A8" w:rsidRPr="003A7C4C" w:rsidRDefault="001346ED">
      <w:pPr>
        <w:numPr>
          <w:ilvl w:val="1"/>
          <w:numId w:val="1"/>
        </w:numPr>
        <w:spacing w:line="376" w:lineRule="auto"/>
        <w:ind w:left="739" w:hanging="398"/>
        <w:rPr>
          <w:lang w:val="en-US"/>
        </w:rPr>
      </w:pPr>
      <w:r w:rsidRPr="003A7C4C">
        <w:rPr>
          <w:lang w:val="en-US"/>
        </w:rPr>
        <w:t xml:space="preserve">Women had to remain abstinent or use contraceptive methods with a failure rate of </w:t>
      </w:r>
      <w:r>
        <w:rPr>
          <w:rFonts w:ascii="Segoe UI Symbol" w:eastAsia="Segoe UI Symbol" w:hAnsi="Segoe UI Symbol" w:cs="Segoe UI Symbol"/>
        </w:rPr>
        <w:t></w:t>
      </w:r>
      <w:r w:rsidRPr="003A7C4C">
        <w:rPr>
          <w:lang w:val="en-US"/>
        </w:rPr>
        <w:t xml:space="preserve"> 1% per year during the treatment period and for at least 5 months after the last dose of study treatment. -</w:t>
      </w:r>
      <w:r w:rsidRPr="003A7C4C">
        <w:rPr>
          <w:rFonts w:ascii="Arial" w:eastAsia="Arial" w:hAnsi="Arial" w:cs="Arial"/>
          <w:lang w:val="en-US"/>
        </w:rPr>
        <w:t xml:space="preserve"> </w:t>
      </w:r>
      <w:r w:rsidRPr="003A7C4C">
        <w:rPr>
          <w:lang w:val="en-US"/>
        </w:rPr>
        <w:t>A woman was considered to be of childbearing potential if she was post-</w:t>
      </w:r>
      <w:proofErr w:type="spellStart"/>
      <w:r w:rsidRPr="003A7C4C">
        <w:rPr>
          <w:lang w:val="en-US"/>
        </w:rPr>
        <w:t>menarcheal</w:t>
      </w:r>
      <w:proofErr w:type="spellEnd"/>
      <w:r w:rsidRPr="003A7C4C">
        <w:rPr>
          <w:lang w:val="en-US"/>
        </w:rPr>
        <w:t xml:space="preserve">, had not reached a postmenopausal state (≥12 continuous months of amenorrhea with no identified cause other than menopause), and was not permanently infertile due to surgery (i.e., removal of ovaries, fallopian tubes, and/or uterus) or another cause as determined by the investigator (e.g., Müllerian agenesis). </w:t>
      </w:r>
      <w:r w:rsidRPr="003A7C4C">
        <w:rPr>
          <w:i/>
          <w:lang w:val="en-US"/>
        </w:rPr>
        <w:t xml:space="preserve">Per this definition, a woman with a tubal ligation was considered </w:t>
      </w:r>
    </w:p>
    <w:p w14:paraId="3346F755" w14:textId="77777777" w:rsidR="003516A8" w:rsidRPr="003A7C4C" w:rsidRDefault="001346ED">
      <w:pPr>
        <w:spacing w:after="141" w:line="358" w:lineRule="auto"/>
        <w:ind w:left="690"/>
        <w:rPr>
          <w:lang w:val="en-US"/>
        </w:rPr>
      </w:pPr>
      <w:r w:rsidRPr="003A7C4C">
        <w:rPr>
          <w:i/>
          <w:lang w:val="en-US"/>
        </w:rPr>
        <w:t xml:space="preserve">to be of childbearing potential. </w:t>
      </w:r>
      <w:r w:rsidRPr="003A7C4C">
        <w:rPr>
          <w:lang w:val="en-US"/>
        </w:rPr>
        <w:t xml:space="preserve">The definition of childbearing potential could be adapted for alignment with local guidelines or regulations. </w:t>
      </w:r>
    </w:p>
    <w:p w14:paraId="448B53BE" w14:textId="77777777" w:rsidR="003516A8" w:rsidRPr="003A7C4C" w:rsidRDefault="001346ED">
      <w:pPr>
        <w:numPr>
          <w:ilvl w:val="1"/>
          <w:numId w:val="1"/>
        </w:numPr>
        <w:spacing w:after="117" w:line="362" w:lineRule="auto"/>
        <w:ind w:left="739" w:hanging="398"/>
        <w:rPr>
          <w:lang w:val="en-US"/>
        </w:rPr>
      </w:pPr>
      <w:r w:rsidRPr="003A7C4C">
        <w:rPr>
          <w:lang w:val="en-US"/>
        </w:rPr>
        <w:t xml:space="preserve">Examples of contraceptive methods with a failure rate of </w:t>
      </w:r>
      <w:r>
        <w:rPr>
          <w:rFonts w:ascii="Segoe UI Symbol" w:eastAsia="Segoe UI Symbol" w:hAnsi="Segoe UI Symbol" w:cs="Segoe UI Symbol"/>
        </w:rPr>
        <w:t></w:t>
      </w:r>
      <w:r w:rsidRPr="003A7C4C">
        <w:rPr>
          <w:lang w:val="en-US"/>
        </w:rPr>
        <w:t xml:space="preserve"> 1% per year included bilateral tubal ligation, male sterilization, hormonal contraceptives that inhibit ovulation, hormone-releasing intrauterine devices, and copper intrauterine devices. </w:t>
      </w:r>
    </w:p>
    <w:p w14:paraId="30186E06" w14:textId="77777777" w:rsidR="003516A8" w:rsidRPr="003A7C4C" w:rsidRDefault="001346ED">
      <w:pPr>
        <w:numPr>
          <w:ilvl w:val="1"/>
          <w:numId w:val="1"/>
        </w:numPr>
        <w:spacing w:after="141" w:line="358" w:lineRule="auto"/>
        <w:ind w:left="739" w:hanging="398"/>
        <w:rPr>
          <w:lang w:val="en-US"/>
        </w:rPr>
      </w:pPr>
      <w:r w:rsidRPr="003A7C4C">
        <w:rPr>
          <w:lang w:val="en-US"/>
        </w:rPr>
        <w:lastRenderedPageBreak/>
        <w:t xml:space="preserve">The reliability of sexual abstinence should have been evaluated in relation to the duration of the clinical trial and the preferred and usual lifestyle of the patient. Periodic abstinence (e.g., calendar, ovulation, </w:t>
      </w:r>
      <w:proofErr w:type="spellStart"/>
      <w:r w:rsidRPr="003A7C4C">
        <w:rPr>
          <w:lang w:val="en-US"/>
        </w:rPr>
        <w:t>symptothermal</w:t>
      </w:r>
      <w:proofErr w:type="spellEnd"/>
      <w:r w:rsidRPr="003A7C4C">
        <w:rPr>
          <w:lang w:val="en-US"/>
        </w:rPr>
        <w:t xml:space="preserve">, or </w:t>
      </w:r>
      <w:proofErr w:type="spellStart"/>
      <w:r w:rsidRPr="003A7C4C">
        <w:rPr>
          <w:lang w:val="en-US"/>
        </w:rPr>
        <w:t>postovulation</w:t>
      </w:r>
      <w:proofErr w:type="spellEnd"/>
      <w:r w:rsidRPr="003A7C4C">
        <w:rPr>
          <w:lang w:val="en-US"/>
        </w:rPr>
        <w:t xml:space="preserve"> methods) and withdrawal were not acceptable methods of contraception.   </w:t>
      </w:r>
    </w:p>
    <w:p w14:paraId="3441B964" w14:textId="77777777" w:rsidR="003516A8" w:rsidRPr="003A7C4C" w:rsidRDefault="001346ED">
      <w:pPr>
        <w:numPr>
          <w:ilvl w:val="0"/>
          <w:numId w:val="1"/>
        </w:numPr>
        <w:spacing w:after="122" w:line="357" w:lineRule="auto"/>
        <w:ind w:hanging="341"/>
        <w:rPr>
          <w:lang w:val="en-US"/>
        </w:rPr>
      </w:pPr>
      <w:r w:rsidRPr="003A7C4C">
        <w:rPr>
          <w:lang w:val="en-US"/>
        </w:rPr>
        <w:t xml:space="preserve">For men: agreement to remain abstinent (refrain from heterosexual intercourse) or use a condom, and agreement to refrain from donating sperm, as defined below: </w:t>
      </w:r>
    </w:p>
    <w:p w14:paraId="587209AB" w14:textId="77777777" w:rsidR="003516A8" w:rsidRPr="003A7C4C" w:rsidRDefault="001346ED">
      <w:pPr>
        <w:numPr>
          <w:ilvl w:val="1"/>
          <w:numId w:val="1"/>
        </w:numPr>
        <w:spacing w:after="122" w:line="358" w:lineRule="auto"/>
        <w:ind w:left="739" w:hanging="398"/>
        <w:rPr>
          <w:lang w:val="en-US"/>
        </w:rPr>
      </w:pPr>
      <w:r w:rsidRPr="003A7C4C">
        <w:rPr>
          <w:lang w:val="en-US"/>
        </w:rPr>
        <w:t xml:space="preserve">With a female partner of childbearing potential or pregnant female partner, men had to remain abstinent or use a condom during treatment with chemotherapy (i.e., carboplatin and etoposide) and for at least 6 months after the final dose of chemotherapy to avoid exposing the embryo. Men had to refrain from donating sperm during this same period. </w:t>
      </w:r>
    </w:p>
    <w:p w14:paraId="29E9C4E2" w14:textId="77777777" w:rsidR="003516A8" w:rsidRPr="003A7C4C" w:rsidRDefault="001346ED">
      <w:pPr>
        <w:numPr>
          <w:ilvl w:val="1"/>
          <w:numId w:val="1"/>
        </w:numPr>
        <w:spacing w:after="118" w:line="358" w:lineRule="auto"/>
        <w:ind w:left="739" w:hanging="398"/>
        <w:rPr>
          <w:lang w:val="en-US"/>
        </w:rPr>
      </w:pPr>
      <w:r w:rsidRPr="003A7C4C">
        <w:rPr>
          <w:lang w:val="en-US"/>
        </w:rPr>
        <w:t xml:space="preserve">The reliability of sexual abstinence should have been evaluated in relation to the duration of the clinical trial and the preferred and usual lifestyle of the patient. Periodic abstinence (e.g., calendar, ovulation, </w:t>
      </w:r>
      <w:proofErr w:type="spellStart"/>
      <w:r w:rsidRPr="003A7C4C">
        <w:rPr>
          <w:lang w:val="en-US"/>
        </w:rPr>
        <w:t>symptothermal</w:t>
      </w:r>
      <w:proofErr w:type="spellEnd"/>
      <w:r w:rsidRPr="003A7C4C">
        <w:rPr>
          <w:lang w:val="en-US"/>
        </w:rPr>
        <w:t xml:space="preserve">, or </w:t>
      </w:r>
      <w:proofErr w:type="spellStart"/>
      <w:r w:rsidRPr="003A7C4C">
        <w:rPr>
          <w:lang w:val="en-US"/>
        </w:rPr>
        <w:t>postovulation</w:t>
      </w:r>
      <w:proofErr w:type="spellEnd"/>
      <w:r w:rsidRPr="003A7C4C">
        <w:rPr>
          <w:lang w:val="en-US"/>
        </w:rPr>
        <w:t xml:space="preserve"> methods) and withdrawal were not acceptable methods of preventing drug exposure.   </w:t>
      </w:r>
    </w:p>
    <w:p w14:paraId="0832CAD3" w14:textId="77777777" w:rsidR="003516A8" w:rsidRDefault="001346ED">
      <w:pPr>
        <w:pStyle w:val="Titolo2"/>
        <w:spacing w:after="257"/>
        <w:ind w:left="-5"/>
      </w:pPr>
      <w:r>
        <w:rPr>
          <w:b w:val="0"/>
          <w:u w:val="single" w:color="000000"/>
        </w:rPr>
        <w:t>Exclusion criteria</w:t>
      </w:r>
      <w:r>
        <w:rPr>
          <w:b w:val="0"/>
        </w:rPr>
        <w:t xml:space="preserve"> </w:t>
      </w:r>
    </w:p>
    <w:p w14:paraId="1F9BC763" w14:textId="77777777" w:rsidR="003516A8" w:rsidRPr="003A7C4C" w:rsidRDefault="001346ED">
      <w:pPr>
        <w:numPr>
          <w:ilvl w:val="0"/>
          <w:numId w:val="2"/>
        </w:numPr>
        <w:spacing w:after="128" w:line="357" w:lineRule="auto"/>
        <w:ind w:hanging="341"/>
        <w:rPr>
          <w:lang w:val="en-US"/>
        </w:rPr>
      </w:pPr>
      <w:r w:rsidRPr="003A7C4C">
        <w:rPr>
          <w:lang w:val="en-US"/>
        </w:rPr>
        <w:t xml:space="preserve">Symptomatic or actively progressing central nervous system (CNS) metastases. Asymptomatic patients with treated or untreated CNS lesions were eligible, provided that all of the following criteria were met: </w:t>
      </w:r>
    </w:p>
    <w:p w14:paraId="363CE66D" w14:textId="77777777" w:rsidR="003516A8" w:rsidRPr="003A7C4C" w:rsidRDefault="001346ED">
      <w:pPr>
        <w:numPr>
          <w:ilvl w:val="1"/>
          <w:numId w:val="2"/>
        </w:numPr>
        <w:spacing w:after="238"/>
        <w:ind w:left="679" w:hanging="338"/>
        <w:rPr>
          <w:lang w:val="en-US"/>
        </w:rPr>
      </w:pPr>
      <w:r w:rsidRPr="003A7C4C">
        <w:rPr>
          <w:lang w:val="en-US"/>
        </w:rPr>
        <w:t xml:space="preserve">Measurable disease, per RECIST v1.1, had to be present outside the CNS </w:t>
      </w:r>
    </w:p>
    <w:p w14:paraId="5960A5AF" w14:textId="77777777" w:rsidR="003516A8" w:rsidRPr="003A7C4C" w:rsidRDefault="001346ED">
      <w:pPr>
        <w:numPr>
          <w:ilvl w:val="1"/>
          <w:numId w:val="2"/>
        </w:numPr>
        <w:spacing w:after="238"/>
        <w:ind w:left="679" w:hanging="338"/>
        <w:rPr>
          <w:lang w:val="en-US"/>
        </w:rPr>
      </w:pPr>
      <w:r w:rsidRPr="003A7C4C">
        <w:rPr>
          <w:lang w:val="en-US"/>
        </w:rPr>
        <w:t xml:space="preserve">The patient had no history of intracranial hemorrhage or spinal cord hemorrhage </w:t>
      </w:r>
    </w:p>
    <w:p w14:paraId="6BC10C5A" w14:textId="77777777" w:rsidR="003516A8" w:rsidRPr="003A7C4C" w:rsidRDefault="001346ED">
      <w:pPr>
        <w:numPr>
          <w:ilvl w:val="1"/>
          <w:numId w:val="2"/>
        </w:numPr>
        <w:spacing w:after="126" w:line="356" w:lineRule="auto"/>
        <w:ind w:left="679" w:hanging="338"/>
        <w:rPr>
          <w:lang w:val="en-US"/>
        </w:rPr>
      </w:pPr>
      <w:r w:rsidRPr="003A7C4C">
        <w:rPr>
          <w:lang w:val="en-US"/>
        </w:rPr>
        <w:t xml:space="preserve">The patient had not undergone stereotactic radiotherapy within 7 days prior to initiation of study treatment, whole-brain radiotherapy within 14 days prior to initiation of study treatment, or neurosurgical resection within 28 days prior to initiation of study treatment </w:t>
      </w:r>
    </w:p>
    <w:p w14:paraId="6803DA78" w14:textId="77777777" w:rsidR="003516A8" w:rsidRPr="003A7C4C" w:rsidRDefault="001346ED">
      <w:pPr>
        <w:numPr>
          <w:ilvl w:val="1"/>
          <w:numId w:val="2"/>
        </w:numPr>
        <w:spacing w:after="113"/>
        <w:ind w:left="679" w:hanging="338"/>
        <w:rPr>
          <w:lang w:val="en-US"/>
        </w:rPr>
      </w:pPr>
      <w:r w:rsidRPr="003A7C4C">
        <w:rPr>
          <w:lang w:val="en-US"/>
        </w:rPr>
        <w:t xml:space="preserve">The patient had no ongoing requirement for corticosteroids as therapy for CNS disease. </w:t>
      </w:r>
    </w:p>
    <w:p w14:paraId="76E11E82" w14:textId="77777777" w:rsidR="003516A8" w:rsidRPr="003A7C4C" w:rsidRDefault="001346ED">
      <w:pPr>
        <w:ind w:left="690"/>
        <w:rPr>
          <w:lang w:val="en-US"/>
        </w:rPr>
      </w:pPr>
      <w:r w:rsidRPr="003A7C4C">
        <w:rPr>
          <w:lang w:val="en-US"/>
        </w:rPr>
        <w:t xml:space="preserve">Anticonvulsant therapy at a stable dose was permitted.  </w:t>
      </w:r>
    </w:p>
    <w:p w14:paraId="355C572A" w14:textId="77777777" w:rsidR="003516A8" w:rsidRPr="003A7C4C" w:rsidRDefault="001346ED">
      <w:pPr>
        <w:numPr>
          <w:ilvl w:val="1"/>
          <w:numId w:val="2"/>
        </w:numPr>
        <w:spacing w:after="128" w:line="356" w:lineRule="auto"/>
        <w:ind w:left="679" w:hanging="338"/>
        <w:rPr>
          <w:lang w:val="en-US"/>
        </w:rPr>
      </w:pPr>
      <w:r w:rsidRPr="003A7C4C">
        <w:rPr>
          <w:lang w:val="en-US"/>
        </w:rPr>
        <w:t xml:space="preserve">Metastases were limited to the cerebellum or the supratentorial region (i.e., no metastases to the midbrain, pons, medulla, or spinal cord) </w:t>
      </w:r>
    </w:p>
    <w:p w14:paraId="3288BC80" w14:textId="77777777" w:rsidR="003516A8" w:rsidRPr="003A7C4C" w:rsidRDefault="001346ED">
      <w:pPr>
        <w:numPr>
          <w:ilvl w:val="1"/>
          <w:numId w:val="2"/>
        </w:numPr>
        <w:spacing w:after="113"/>
        <w:ind w:left="679" w:hanging="338"/>
        <w:rPr>
          <w:lang w:val="en-US"/>
        </w:rPr>
      </w:pPr>
      <w:r w:rsidRPr="003A7C4C">
        <w:rPr>
          <w:lang w:val="en-US"/>
        </w:rPr>
        <w:t xml:space="preserve">There was no evidence of interim progression between completion of CNS directed therapy </w:t>
      </w:r>
    </w:p>
    <w:p w14:paraId="42B456F6" w14:textId="77777777" w:rsidR="003516A8" w:rsidRPr="003A7C4C" w:rsidRDefault="001346ED">
      <w:pPr>
        <w:spacing w:after="238"/>
        <w:ind w:left="690"/>
        <w:rPr>
          <w:lang w:val="en-US"/>
        </w:rPr>
      </w:pPr>
      <w:r w:rsidRPr="003A7C4C">
        <w:rPr>
          <w:lang w:val="en-US"/>
        </w:rPr>
        <w:t>(</w:t>
      </w:r>
      <w:proofErr w:type="gramStart"/>
      <w:r w:rsidRPr="003A7C4C">
        <w:rPr>
          <w:lang w:val="en-US"/>
        </w:rPr>
        <w:t>if</w:t>
      </w:r>
      <w:proofErr w:type="gramEnd"/>
      <w:r w:rsidRPr="003A7C4C">
        <w:rPr>
          <w:lang w:val="en-US"/>
        </w:rPr>
        <w:t xml:space="preserve"> administered) and initiation of study treatment </w:t>
      </w:r>
    </w:p>
    <w:p w14:paraId="1B78FAC1" w14:textId="77777777" w:rsidR="003516A8" w:rsidRPr="003A7C4C" w:rsidRDefault="001346ED">
      <w:pPr>
        <w:numPr>
          <w:ilvl w:val="1"/>
          <w:numId w:val="2"/>
        </w:numPr>
        <w:spacing w:after="160"/>
        <w:ind w:left="679" w:hanging="338"/>
        <w:rPr>
          <w:lang w:val="en-US"/>
        </w:rPr>
      </w:pPr>
      <w:r w:rsidRPr="003A7C4C">
        <w:rPr>
          <w:lang w:val="en-US"/>
        </w:rPr>
        <w:t xml:space="preserve">Asymptomatic patients with CNS metastases newly detected at screening were allowed at </w:t>
      </w:r>
    </w:p>
    <w:p w14:paraId="0B387A5C" w14:textId="77777777" w:rsidR="003516A8" w:rsidRPr="003A7C4C" w:rsidRDefault="001346ED">
      <w:pPr>
        <w:spacing w:after="259"/>
        <w:ind w:left="690"/>
        <w:rPr>
          <w:lang w:val="en-US"/>
        </w:rPr>
      </w:pPr>
      <w:r w:rsidRPr="003A7C4C">
        <w:rPr>
          <w:lang w:val="en-US"/>
        </w:rPr>
        <w:lastRenderedPageBreak/>
        <w:t xml:space="preserve">Investigator’s discretion with no need to repeat the screening brain scan </w:t>
      </w:r>
    </w:p>
    <w:p w14:paraId="10BAD066" w14:textId="77777777" w:rsidR="003516A8" w:rsidRDefault="001346ED">
      <w:pPr>
        <w:numPr>
          <w:ilvl w:val="0"/>
          <w:numId w:val="2"/>
        </w:numPr>
        <w:ind w:hanging="341"/>
      </w:pPr>
      <w:r>
        <w:t xml:space="preserve">History of leptomeningeal disease </w:t>
      </w:r>
    </w:p>
    <w:p w14:paraId="69D99CA3" w14:textId="77777777" w:rsidR="003516A8" w:rsidRDefault="001346ED">
      <w:pPr>
        <w:numPr>
          <w:ilvl w:val="0"/>
          <w:numId w:val="2"/>
        </w:numPr>
        <w:spacing w:after="192"/>
        <w:ind w:hanging="341"/>
      </w:pPr>
      <w:r>
        <w:t xml:space="preserve">Uncontrolled tumor-related pain </w:t>
      </w:r>
    </w:p>
    <w:p w14:paraId="5C5B1346" w14:textId="77777777" w:rsidR="003516A8" w:rsidRPr="003A7C4C" w:rsidRDefault="001346ED">
      <w:pPr>
        <w:numPr>
          <w:ilvl w:val="1"/>
          <w:numId w:val="2"/>
        </w:numPr>
        <w:spacing w:after="236"/>
        <w:ind w:left="679" w:hanging="338"/>
        <w:rPr>
          <w:lang w:val="en-US"/>
        </w:rPr>
      </w:pPr>
      <w:r w:rsidRPr="003A7C4C">
        <w:rPr>
          <w:lang w:val="en-US"/>
        </w:rPr>
        <w:t xml:space="preserve">Patients requiring pain medication had to be on a stable regimen at study entry </w:t>
      </w:r>
    </w:p>
    <w:p w14:paraId="2CFF3A26" w14:textId="77777777" w:rsidR="003516A8" w:rsidRDefault="001346ED">
      <w:pPr>
        <w:numPr>
          <w:ilvl w:val="1"/>
          <w:numId w:val="2"/>
        </w:numPr>
        <w:spacing w:after="122" w:line="358" w:lineRule="auto"/>
        <w:ind w:left="679" w:hanging="338"/>
      </w:pPr>
      <w:r w:rsidRPr="003A7C4C">
        <w:rPr>
          <w:lang w:val="en-US"/>
        </w:rPr>
        <w:t xml:space="preserve">Symptomatic lesions (e.g., bone metastases or metastases causing nerve impingement) amenable to palliative radiotherapy should have been treated prior to enrollment. Patients should have been recovered from the effects of radiation. </w:t>
      </w:r>
      <w:r>
        <w:t xml:space="preserve">There was no required minimum recovery period </w:t>
      </w:r>
    </w:p>
    <w:p w14:paraId="566695DA" w14:textId="77777777" w:rsidR="003516A8" w:rsidRPr="003A7C4C" w:rsidRDefault="001346ED">
      <w:pPr>
        <w:numPr>
          <w:ilvl w:val="1"/>
          <w:numId w:val="2"/>
        </w:numPr>
        <w:spacing w:after="124" w:line="357" w:lineRule="auto"/>
        <w:ind w:left="679" w:hanging="338"/>
        <w:rPr>
          <w:lang w:val="en-US"/>
        </w:rPr>
      </w:pPr>
      <w:r w:rsidRPr="003A7C4C">
        <w:rPr>
          <w:lang w:val="en-US"/>
        </w:rPr>
        <w:t xml:space="preserve">Asymptomatic metastatic lesions that would likely cause functional deficits or intractable pain with further growth (e.g., epidural metastasis that is not currently associated with spinal cord compression) should be considered for loco-regional therapy if appropriate prior to enrolment. </w:t>
      </w:r>
    </w:p>
    <w:p w14:paraId="388FA210" w14:textId="77777777" w:rsidR="003516A8" w:rsidRPr="003A7C4C" w:rsidRDefault="001346ED">
      <w:pPr>
        <w:numPr>
          <w:ilvl w:val="1"/>
          <w:numId w:val="2"/>
        </w:numPr>
        <w:spacing w:after="163" w:line="358" w:lineRule="auto"/>
        <w:ind w:left="679" w:hanging="338"/>
        <w:rPr>
          <w:lang w:val="en-US"/>
        </w:rPr>
      </w:pPr>
      <w:r w:rsidRPr="003A7C4C">
        <w:rPr>
          <w:lang w:val="en-US"/>
        </w:rPr>
        <w:t xml:space="preserve">Uncontrolled pleural effusion, pericardial effusion, or ascites requiring recurrent drainage procedures (once monthly or more frequently). Patients with indwelling catheters (e.g., </w:t>
      </w:r>
      <w:proofErr w:type="spellStart"/>
      <w:r w:rsidRPr="003A7C4C">
        <w:rPr>
          <w:lang w:val="en-US"/>
        </w:rPr>
        <w:t>PleurX</w:t>
      </w:r>
      <w:proofErr w:type="spellEnd"/>
      <w:r w:rsidRPr="003A7C4C">
        <w:rPr>
          <w:vertAlign w:val="superscript"/>
          <w:lang w:val="en-US"/>
        </w:rPr>
        <w:t>©</w:t>
      </w:r>
      <w:r w:rsidRPr="003A7C4C">
        <w:rPr>
          <w:lang w:val="en-US"/>
        </w:rPr>
        <w:t xml:space="preserve">) were allowed regardless of drainage frequency. </w:t>
      </w:r>
    </w:p>
    <w:p w14:paraId="79491FCB" w14:textId="77777777" w:rsidR="003516A8" w:rsidRPr="003A7C4C" w:rsidRDefault="001346ED">
      <w:pPr>
        <w:numPr>
          <w:ilvl w:val="0"/>
          <w:numId w:val="2"/>
        </w:numPr>
        <w:spacing w:after="136" w:line="365" w:lineRule="auto"/>
        <w:ind w:hanging="341"/>
        <w:rPr>
          <w:lang w:val="en-US"/>
        </w:rPr>
      </w:pPr>
      <w:r w:rsidRPr="003A7C4C">
        <w:rPr>
          <w:lang w:val="en-US"/>
        </w:rPr>
        <w:t xml:space="preserve">Uncontrolled or symptomatic hypercalcemia (ionized calcium </w:t>
      </w:r>
      <w:r>
        <w:rPr>
          <w:rFonts w:ascii="Segoe UI Symbol" w:eastAsia="Segoe UI Symbol" w:hAnsi="Segoe UI Symbol" w:cs="Segoe UI Symbol"/>
        </w:rPr>
        <w:t></w:t>
      </w:r>
      <w:r w:rsidRPr="003A7C4C">
        <w:rPr>
          <w:lang w:val="en-US"/>
        </w:rPr>
        <w:t xml:space="preserve"> 1.5 mmol/L, calcium </w:t>
      </w:r>
      <w:r>
        <w:rPr>
          <w:rFonts w:ascii="Segoe UI Symbol" w:eastAsia="Segoe UI Symbol" w:hAnsi="Segoe UI Symbol" w:cs="Segoe UI Symbol"/>
        </w:rPr>
        <w:t></w:t>
      </w:r>
      <w:r w:rsidRPr="003A7C4C">
        <w:rPr>
          <w:lang w:val="en-US"/>
        </w:rPr>
        <w:t xml:space="preserve"> 12 mg/dL or corrected calcium </w:t>
      </w:r>
      <w:r w:rsidRPr="003A7C4C">
        <w:rPr>
          <w:i/>
          <w:lang w:val="en-US"/>
        </w:rPr>
        <w:t>greater than</w:t>
      </w:r>
      <w:r w:rsidRPr="003A7C4C">
        <w:rPr>
          <w:lang w:val="en-US"/>
        </w:rPr>
        <w:t xml:space="preserve"> ULN) </w:t>
      </w:r>
    </w:p>
    <w:p w14:paraId="0555A2BD" w14:textId="77777777" w:rsidR="003516A8" w:rsidRPr="003A7C4C" w:rsidRDefault="001346ED">
      <w:pPr>
        <w:numPr>
          <w:ilvl w:val="0"/>
          <w:numId w:val="2"/>
        </w:numPr>
        <w:spacing w:after="123" w:line="357" w:lineRule="auto"/>
        <w:ind w:hanging="341"/>
        <w:rPr>
          <w:lang w:val="en-US"/>
        </w:rPr>
      </w:pPr>
      <w:r w:rsidRPr="003A7C4C">
        <w:rPr>
          <w:lang w:val="en-US"/>
        </w:rPr>
        <w:t xml:space="preserve">Active or history of autoimmune disease or immune deficiency, including, but not limited to, myasthenia gravis, myositis, autoimmune hepatitis, systemic lupus erythematosus, rheumatoid arthritis, inflammatory bowel disease, antiphospholipid antibody syndrome, Wegener granulomatosis, Sjögren syndrome, Guillain-Barré syndrome, or multiple sclerosis, with the following exceptions:  </w:t>
      </w:r>
    </w:p>
    <w:p w14:paraId="4150E708" w14:textId="77777777" w:rsidR="003516A8" w:rsidRPr="003A7C4C" w:rsidRDefault="001346ED">
      <w:pPr>
        <w:numPr>
          <w:ilvl w:val="1"/>
          <w:numId w:val="2"/>
        </w:numPr>
        <w:spacing w:after="121" w:line="358" w:lineRule="auto"/>
        <w:ind w:left="679" w:hanging="338"/>
        <w:rPr>
          <w:lang w:val="en-US"/>
        </w:rPr>
      </w:pPr>
      <w:r w:rsidRPr="003A7C4C">
        <w:rPr>
          <w:lang w:val="en-US"/>
        </w:rPr>
        <w:t xml:space="preserve">Patients with a history of autoimmune-related hypothyroidism who were on thyroid-replacement hormone were eligible for the study. </w:t>
      </w:r>
    </w:p>
    <w:p w14:paraId="57BBE47D" w14:textId="77777777" w:rsidR="003516A8" w:rsidRPr="003A7C4C" w:rsidRDefault="001346ED">
      <w:pPr>
        <w:numPr>
          <w:ilvl w:val="1"/>
          <w:numId w:val="2"/>
        </w:numPr>
        <w:spacing w:line="358" w:lineRule="auto"/>
        <w:ind w:left="679" w:hanging="338"/>
        <w:rPr>
          <w:lang w:val="en-US"/>
        </w:rPr>
      </w:pPr>
      <w:r w:rsidRPr="003A7C4C">
        <w:rPr>
          <w:lang w:val="en-US"/>
        </w:rPr>
        <w:t xml:space="preserve">Patients with controlled Type 1 diabetes mellitus who were on an insulin regimen were eligible for the study. </w:t>
      </w:r>
    </w:p>
    <w:p w14:paraId="5E396D4B" w14:textId="77777777" w:rsidR="003516A8" w:rsidRPr="003A7C4C" w:rsidRDefault="001346ED">
      <w:pPr>
        <w:numPr>
          <w:ilvl w:val="1"/>
          <w:numId w:val="2"/>
        </w:numPr>
        <w:spacing w:after="123" w:line="357" w:lineRule="auto"/>
        <w:ind w:left="679" w:hanging="338"/>
        <w:rPr>
          <w:lang w:val="en-US"/>
        </w:rPr>
      </w:pPr>
      <w:r w:rsidRPr="003A7C4C">
        <w:rPr>
          <w:lang w:val="en-US"/>
        </w:rPr>
        <w:t xml:space="preserve">Patients with eczema, psoriasis, lichen simplex </w:t>
      </w:r>
      <w:proofErr w:type="spellStart"/>
      <w:r w:rsidRPr="003A7C4C">
        <w:rPr>
          <w:lang w:val="en-US"/>
        </w:rPr>
        <w:t>chronicus</w:t>
      </w:r>
      <w:proofErr w:type="spellEnd"/>
      <w:r w:rsidRPr="003A7C4C">
        <w:rPr>
          <w:lang w:val="en-US"/>
        </w:rPr>
        <w:t xml:space="preserve">, or vitiligo with dermatologic manifestations only (e.g., patients with psoriatic arthritis are excluded) were eligible for the study provided all of following conditions were met: </w:t>
      </w:r>
      <w:proofErr w:type="spellStart"/>
      <w:r w:rsidRPr="003A7C4C">
        <w:rPr>
          <w:lang w:val="en-US"/>
        </w:rPr>
        <w:t>i</w:t>
      </w:r>
      <w:proofErr w:type="spellEnd"/>
      <w:r w:rsidRPr="003A7C4C">
        <w:rPr>
          <w:lang w:val="en-US"/>
        </w:rPr>
        <w:t xml:space="preserve">) rash had to cover less than 10% of body surface area; ii) disease was well controlled at baseline and requires only low-potency topical corticosteroids; iii) there was no </w:t>
      </w:r>
      <w:proofErr w:type="spellStart"/>
      <w:r w:rsidRPr="003A7C4C">
        <w:rPr>
          <w:i/>
          <w:lang w:val="en-US"/>
        </w:rPr>
        <w:t>n</w:t>
      </w:r>
      <w:r w:rsidRPr="003A7C4C">
        <w:rPr>
          <w:lang w:val="en-US"/>
        </w:rPr>
        <w:t>o</w:t>
      </w:r>
      <w:proofErr w:type="spellEnd"/>
      <w:r w:rsidRPr="003A7C4C">
        <w:rPr>
          <w:lang w:val="en-US"/>
        </w:rPr>
        <w:t xml:space="preserve"> occurrence of acute exacerbations of the underlying </w:t>
      </w:r>
      <w:r w:rsidRPr="003A7C4C">
        <w:rPr>
          <w:lang w:val="en-US"/>
        </w:rPr>
        <w:lastRenderedPageBreak/>
        <w:t xml:space="preserve">condition requiring psoralen plus ultraviolet A radiation, methotrexate, retinoids, biologic agents, oral calcineurin inhibitors, or high-potency or oral corticosteroids within the previous 12 months </w:t>
      </w:r>
    </w:p>
    <w:p w14:paraId="5C22C6F0" w14:textId="77777777" w:rsidR="003516A8" w:rsidRPr="003A7C4C" w:rsidRDefault="001346ED">
      <w:pPr>
        <w:numPr>
          <w:ilvl w:val="1"/>
          <w:numId w:val="2"/>
        </w:numPr>
        <w:spacing w:after="143" w:line="358" w:lineRule="auto"/>
        <w:ind w:left="679" w:hanging="338"/>
        <w:rPr>
          <w:lang w:val="en-US"/>
        </w:rPr>
      </w:pPr>
      <w:r w:rsidRPr="003A7C4C">
        <w:rPr>
          <w:lang w:val="en-US"/>
        </w:rPr>
        <w:t xml:space="preserve">History of idiopathic pulmonary fibrosis, organizing pneumonia (e.g., bronchiolitis obliterans), drug-induced pneumonitis, idiopathic pneumonitis, or evidence of active pneumonitis on screening chest computerized tomography (CT) scan. History of radiation pneumonitis in the radiation field (fibrosis) was permitted </w:t>
      </w:r>
    </w:p>
    <w:p w14:paraId="3D36C638" w14:textId="77777777" w:rsidR="003516A8" w:rsidRDefault="001346ED">
      <w:pPr>
        <w:numPr>
          <w:ilvl w:val="0"/>
          <w:numId w:val="2"/>
        </w:numPr>
        <w:ind w:hanging="341"/>
      </w:pPr>
      <w:r>
        <w:t xml:space="preserve">Active tuberculosis </w:t>
      </w:r>
    </w:p>
    <w:p w14:paraId="795F34CC" w14:textId="77777777" w:rsidR="003516A8" w:rsidRPr="003A7C4C" w:rsidRDefault="001346ED">
      <w:pPr>
        <w:numPr>
          <w:ilvl w:val="0"/>
          <w:numId w:val="2"/>
        </w:numPr>
        <w:spacing w:after="145" w:line="357" w:lineRule="auto"/>
        <w:ind w:hanging="341"/>
        <w:rPr>
          <w:lang w:val="en-US"/>
        </w:rPr>
      </w:pPr>
      <w:r w:rsidRPr="003A7C4C">
        <w:rPr>
          <w:lang w:val="en-US"/>
        </w:rPr>
        <w:t xml:space="preserve">Significant cardiovascular disease, (such as New York Heart Association Class II or greater cardiac disease, myocardial infarction, or cerebrovascular accident) within 3 months prior to initiation of study treatment, unstable arrhythmia, or unstable angina </w:t>
      </w:r>
    </w:p>
    <w:p w14:paraId="547969DF" w14:textId="77777777" w:rsidR="003516A8" w:rsidRPr="003A7C4C" w:rsidRDefault="001346ED">
      <w:pPr>
        <w:numPr>
          <w:ilvl w:val="0"/>
          <w:numId w:val="2"/>
        </w:numPr>
        <w:spacing w:after="147" w:line="355" w:lineRule="auto"/>
        <w:ind w:hanging="341"/>
        <w:rPr>
          <w:lang w:val="en-US"/>
        </w:rPr>
      </w:pPr>
      <w:r w:rsidRPr="003A7C4C">
        <w:rPr>
          <w:lang w:val="en-US"/>
        </w:rPr>
        <w:t xml:space="preserve">Major surgical procedure other than for diagnosis within 4 weeks prior to initiation of study treatment, or anticipation of need for a major surgical procedure during the study </w:t>
      </w:r>
    </w:p>
    <w:p w14:paraId="50DF8247" w14:textId="77777777" w:rsidR="003516A8" w:rsidRPr="003A7C4C" w:rsidRDefault="001346ED">
      <w:pPr>
        <w:numPr>
          <w:ilvl w:val="0"/>
          <w:numId w:val="2"/>
        </w:numPr>
        <w:spacing w:after="152" w:line="349" w:lineRule="auto"/>
        <w:ind w:hanging="341"/>
        <w:rPr>
          <w:lang w:val="en-US"/>
        </w:rPr>
      </w:pPr>
      <w:r w:rsidRPr="003A7C4C">
        <w:rPr>
          <w:lang w:val="en-US"/>
        </w:rPr>
        <w:t xml:space="preserve">History of malignancy other than SCLC within 5 years prior to screening, with the exception of malignancies with a negligible risk of metastasis or death (e.g., 5-year OS rate </w:t>
      </w:r>
      <w:r>
        <w:rPr>
          <w:rFonts w:ascii="Segoe UI Symbol" w:eastAsia="Segoe UI Symbol" w:hAnsi="Segoe UI Symbol" w:cs="Segoe UI Symbol"/>
        </w:rPr>
        <w:t></w:t>
      </w:r>
      <w:r w:rsidRPr="003A7C4C">
        <w:rPr>
          <w:lang w:val="en-US"/>
        </w:rPr>
        <w:t xml:space="preserve"> 90%), such as adequately treated carcinoma in situ of the cervix, non-melanoma skin carcinoma, localized prostate cancer, ductal carcinoma in situ, or Stage I uterine cancer </w:t>
      </w:r>
    </w:p>
    <w:p w14:paraId="2995B7B5" w14:textId="77777777" w:rsidR="003516A8" w:rsidRPr="003A7C4C" w:rsidRDefault="001346ED">
      <w:pPr>
        <w:numPr>
          <w:ilvl w:val="0"/>
          <w:numId w:val="2"/>
        </w:numPr>
        <w:spacing w:after="142" w:line="357" w:lineRule="auto"/>
        <w:ind w:hanging="341"/>
        <w:rPr>
          <w:lang w:val="en-US"/>
        </w:rPr>
      </w:pPr>
      <w:r w:rsidRPr="003A7C4C">
        <w:rPr>
          <w:lang w:val="en-US"/>
        </w:rPr>
        <w:t xml:space="preserve">Severe infection within 4 weeks prior to initiation of study treatment, including, but not limited to, hospitalization for complications of infection, bacteremia, or severe pneumonia </w:t>
      </w:r>
    </w:p>
    <w:p w14:paraId="6FB57364" w14:textId="77777777" w:rsidR="003516A8" w:rsidRPr="003A7C4C" w:rsidRDefault="001346ED">
      <w:pPr>
        <w:numPr>
          <w:ilvl w:val="0"/>
          <w:numId w:val="2"/>
        </w:numPr>
        <w:spacing w:after="145" w:line="357" w:lineRule="auto"/>
        <w:ind w:hanging="341"/>
        <w:rPr>
          <w:lang w:val="en-US"/>
        </w:rPr>
      </w:pPr>
      <w:r w:rsidRPr="003A7C4C">
        <w:rPr>
          <w:lang w:val="en-US"/>
        </w:rPr>
        <w:t xml:space="preserve">Treatment with therapeutic oral or IV antibiotics within 2 weeks prior to initiation of study treatment. Patients receiving prophylactic antibiotics (e.g., to prevent a urinary tract infection or chronic obstructive pulmonary disease exacerbation) were eligible for the study  </w:t>
      </w:r>
    </w:p>
    <w:p w14:paraId="1F18BEF6" w14:textId="77777777" w:rsidR="003516A8" w:rsidRPr="003A7C4C" w:rsidRDefault="001346ED">
      <w:pPr>
        <w:numPr>
          <w:ilvl w:val="0"/>
          <w:numId w:val="2"/>
        </w:numPr>
        <w:ind w:hanging="341"/>
        <w:rPr>
          <w:lang w:val="en-US"/>
        </w:rPr>
      </w:pPr>
      <w:r w:rsidRPr="003A7C4C">
        <w:rPr>
          <w:lang w:val="en-US"/>
        </w:rPr>
        <w:t xml:space="preserve">Prior allogeneic stem cell or solid organ transplantation </w:t>
      </w:r>
    </w:p>
    <w:p w14:paraId="1362B21F" w14:textId="77777777" w:rsidR="003516A8" w:rsidRPr="003A7C4C" w:rsidRDefault="001346ED">
      <w:pPr>
        <w:numPr>
          <w:ilvl w:val="0"/>
          <w:numId w:val="2"/>
        </w:numPr>
        <w:spacing w:line="357" w:lineRule="auto"/>
        <w:ind w:hanging="341"/>
        <w:rPr>
          <w:lang w:val="en-US"/>
        </w:rPr>
      </w:pPr>
      <w:r w:rsidRPr="003A7C4C">
        <w:rPr>
          <w:lang w:val="en-US"/>
        </w:rPr>
        <w:t xml:space="preserve">Any other diseases, metabolic dysfunction, physical examination finding, or clinical laboratory finding that contraindicated the use of an investigational drug, could affect the interpretation of the results, or could render the patient at high risk from treatment complications </w:t>
      </w:r>
    </w:p>
    <w:p w14:paraId="4C57FF11" w14:textId="77777777" w:rsidR="003516A8" w:rsidRPr="003A7C4C" w:rsidRDefault="001346ED">
      <w:pPr>
        <w:numPr>
          <w:ilvl w:val="0"/>
          <w:numId w:val="2"/>
        </w:numPr>
        <w:spacing w:after="142" w:line="358" w:lineRule="auto"/>
        <w:ind w:hanging="341"/>
        <w:rPr>
          <w:lang w:val="en-US"/>
        </w:rPr>
      </w:pPr>
      <w:r w:rsidRPr="003A7C4C">
        <w:rPr>
          <w:lang w:val="en-US"/>
        </w:rPr>
        <w:t xml:space="preserve">Treatment with a live, attenuated vaccine within 4 weeks prior to initiation of study treatment, or anticipation of need for such a vaccine during atezolizumab treatment or within 5 months after the final dose of atezolizumab </w:t>
      </w:r>
    </w:p>
    <w:p w14:paraId="66E104AB" w14:textId="77777777" w:rsidR="003516A8" w:rsidRPr="003A7C4C" w:rsidRDefault="001346ED">
      <w:pPr>
        <w:numPr>
          <w:ilvl w:val="0"/>
          <w:numId w:val="2"/>
        </w:numPr>
        <w:ind w:hanging="341"/>
        <w:rPr>
          <w:lang w:val="en-US"/>
        </w:rPr>
      </w:pPr>
      <w:r w:rsidRPr="003A7C4C">
        <w:rPr>
          <w:lang w:val="en-US"/>
        </w:rPr>
        <w:t xml:space="preserve">Current treatment with anti-viral therapy for HBV </w:t>
      </w:r>
    </w:p>
    <w:p w14:paraId="617CF7A0" w14:textId="77777777" w:rsidR="003516A8" w:rsidRPr="003A7C4C" w:rsidRDefault="001346ED">
      <w:pPr>
        <w:numPr>
          <w:ilvl w:val="0"/>
          <w:numId w:val="2"/>
        </w:numPr>
        <w:ind w:hanging="341"/>
        <w:rPr>
          <w:lang w:val="en-US"/>
        </w:rPr>
      </w:pPr>
      <w:r w:rsidRPr="003A7C4C">
        <w:rPr>
          <w:lang w:val="en-US"/>
        </w:rPr>
        <w:lastRenderedPageBreak/>
        <w:t xml:space="preserve">Treatment with investigational therapy within 28 days prior to initiation of study treatment </w:t>
      </w:r>
    </w:p>
    <w:p w14:paraId="1234975C" w14:textId="77777777" w:rsidR="003516A8" w:rsidRPr="003A7C4C" w:rsidRDefault="001346ED">
      <w:pPr>
        <w:numPr>
          <w:ilvl w:val="0"/>
          <w:numId w:val="2"/>
        </w:numPr>
        <w:spacing w:after="131" w:line="328" w:lineRule="auto"/>
        <w:ind w:hanging="341"/>
        <w:rPr>
          <w:lang w:val="en-US"/>
        </w:rPr>
      </w:pPr>
      <w:r w:rsidRPr="003A7C4C">
        <w:rPr>
          <w:lang w:val="en-US"/>
        </w:rPr>
        <w:t>Prior treatment with CD137 agonists or immune checkpoint blockade therapies, including anti</w:t>
      </w:r>
      <w:r w:rsidRPr="003A7C4C">
        <w:rPr>
          <w:rFonts w:ascii="Segoe UI Symbol" w:eastAsia="Segoe UI Symbol" w:hAnsi="Segoe UI Symbol" w:cs="Segoe UI Symbol"/>
          <w:lang w:val="en-US"/>
        </w:rPr>
        <w:t>−</w:t>
      </w:r>
      <w:r w:rsidRPr="003A7C4C">
        <w:rPr>
          <w:lang w:val="en-US"/>
        </w:rPr>
        <w:t>CTLA-4, anti</w:t>
      </w:r>
      <w:r w:rsidRPr="003A7C4C">
        <w:rPr>
          <w:rFonts w:ascii="Segoe UI Symbol" w:eastAsia="Segoe UI Symbol" w:hAnsi="Segoe UI Symbol" w:cs="Segoe UI Symbol"/>
          <w:lang w:val="en-US"/>
        </w:rPr>
        <w:t>−</w:t>
      </w:r>
      <w:r w:rsidRPr="003A7C4C">
        <w:rPr>
          <w:lang w:val="en-US"/>
        </w:rPr>
        <w:t>PD-1, and anti</w:t>
      </w:r>
      <w:r w:rsidRPr="003A7C4C">
        <w:rPr>
          <w:rFonts w:ascii="Segoe UI Symbol" w:eastAsia="Segoe UI Symbol" w:hAnsi="Segoe UI Symbol" w:cs="Segoe UI Symbol"/>
          <w:lang w:val="en-US"/>
        </w:rPr>
        <w:t>−</w:t>
      </w:r>
      <w:r w:rsidRPr="003A7C4C">
        <w:rPr>
          <w:lang w:val="en-US"/>
        </w:rPr>
        <w:t xml:space="preserve">PD-L1 therapeutic antibodies  </w:t>
      </w:r>
    </w:p>
    <w:p w14:paraId="069F5CEC" w14:textId="77777777" w:rsidR="003516A8" w:rsidRPr="003A7C4C" w:rsidRDefault="001346ED">
      <w:pPr>
        <w:numPr>
          <w:ilvl w:val="0"/>
          <w:numId w:val="2"/>
        </w:numPr>
        <w:spacing w:after="143" w:line="357" w:lineRule="auto"/>
        <w:ind w:hanging="341"/>
        <w:rPr>
          <w:lang w:val="en-US"/>
        </w:rPr>
      </w:pPr>
      <w:r w:rsidRPr="003A7C4C">
        <w:rPr>
          <w:lang w:val="en-US"/>
        </w:rPr>
        <w:t xml:space="preserve">Treatment with systemic immunostimulatory agents (including, but not limited to, interferon and interleukin 2 [IL-2]) within 4 weeks or 5 drug elimination half-lives (whichever is longer) prior to initiation of study treatment </w:t>
      </w:r>
    </w:p>
    <w:p w14:paraId="2ABC7B90" w14:textId="77777777" w:rsidR="003516A8" w:rsidRPr="003A7C4C" w:rsidRDefault="001346ED">
      <w:pPr>
        <w:numPr>
          <w:ilvl w:val="0"/>
          <w:numId w:val="2"/>
        </w:numPr>
        <w:spacing w:after="146" w:line="341" w:lineRule="auto"/>
        <w:ind w:hanging="341"/>
        <w:rPr>
          <w:lang w:val="en-US"/>
        </w:rPr>
      </w:pPr>
      <w:r w:rsidRPr="003A7C4C">
        <w:rPr>
          <w:lang w:val="en-US"/>
        </w:rPr>
        <w:t>Treatment with systemic immunosuppressive medication (including, but not limited to, corticosteroids, cyclophosphamide, azathioprine, methotrexate, thalidomide, and anti</w:t>
      </w:r>
      <w:r w:rsidRPr="003A7C4C">
        <w:rPr>
          <w:rFonts w:ascii="Segoe UI Symbol" w:eastAsia="Segoe UI Symbol" w:hAnsi="Segoe UI Symbol" w:cs="Segoe UI Symbol"/>
          <w:lang w:val="en-US"/>
        </w:rPr>
        <w:t>−</w:t>
      </w:r>
      <w:r w:rsidRPr="003A7C4C">
        <w:rPr>
          <w:i/>
          <w:lang w:val="en-US"/>
        </w:rPr>
        <w:t>tumor necrosis factor</w:t>
      </w:r>
      <w:r w:rsidRPr="003A7C4C">
        <w:rPr>
          <w:lang w:val="en-US"/>
        </w:rPr>
        <w:t>-</w:t>
      </w:r>
      <w:r>
        <w:rPr>
          <w:rFonts w:ascii="Segoe UI Symbol" w:eastAsia="Segoe UI Symbol" w:hAnsi="Segoe UI Symbol" w:cs="Segoe UI Symbol"/>
        </w:rPr>
        <w:t></w:t>
      </w:r>
      <w:r w:rsidRPr="003A7C4C">
        <w:rPr>
          <w:lang w:val="en-US"/>
        </w:rPr>
        <w:t xml:space="preserve"> </w:t>
      </w:r>
      <w:r w:rsidRPr="003A7C4C">
        <w:rPr>
          <w:i/>
          <w:lang w:val="en-US"/>
        </w:rPr>
        <w:t>[TNF-</w:t>
      </w:r>
      <w:r>
        <w:rPr>
          <w:rFonts w:ascii="Segoe UI Symbol" w:eastAsia="Segoe UI Symbol" w:hAnsi="Segoe UI Symbol" w:cs="Segoe UI Symbol"/>
          <w:sz w:val="25"/>
        </w:rPr>
        <w:t></w:t>
      </w:r>
      <w:r w:rsidRPr="003A7C4C">
        <w:rPr>
          <w:i/>
          <w:lang w:val="en-US"/>
        </w:rPr>
        <w:t>]</w:t>
      </w:r>
      <w:r w:rsidRPr="003A7C4C">
        <w:rPr>
          <w:lang w:val="en-US"/>
        </w:rPr>
        <w:t xml:space="preserve"> agents) within 2 weeks prior to initiation of study treatment, or anticipation of need for systemic immunosuppressive medication during study treatment, with the following exceptions: </w:t>
      </w:r>
    </w:p>
    <w:p w14:paraId="1BDD1523" w14:textId="77777777" w:rsidR="003516A8" w:rsidRPr="003A7C4C" w:rsidRDefault="001346ED">
      <w:pPr>
        <w:numPr>
          <w:ilvl w:val="1"/>
          <w:numId w:val="2"/>
        </w:numPr>
        <w:spacing w:after="126" w:line="356" w:lineRule="auto"/>
        <w:ind w:left="679" w:hanging="338"/>
        <w:rPr>
          <w:lang w:val="en-US"/>
        </w:rPr>
      </w:pPr>
      <w:r w:rsidRPr="003A7C4C">
        <w:rPr>
          <w:lang w:val="en-US"/>
        </w:rPr>
        <w:t xml:space="preserve">Patients who received acute, low-dose systemic immunosuppressant medication or a one-time pulse dose of systemic immunosuppressant medication (e.g., 48 hours of corticosteroids for a contrast allergy) are eligible for the study </w:t>
      </w:r>
    </w:p>
    <w:p w14:paraId="0B80A0AE" w14:textId="77777777" w:rsidR="003516A8" w:rsidRPr="003A7C4C" w:rsidRDefault="001346ED">
      <w:pPr>
        <w:numPr>
          <w:ilvl w:val="1"/>
          <w:numId w:val="2"/>
        </w:numPr>
        <w:spacing w:after="142" w:line="357" w:lineRule="auto"/>
        <w:ind w:left="679" w:hanging="338"/>
        <w:rPr>
          <w:lang w:val="en-US"/>
        </w:rPr>
      </w:pPr>
      <w:r w:rsidRPr="003A7C4C">
        <w:rPr>
          <w:lang w:val="en-US"/>
        </w:rPr>
        <w:t xml:space="preserve">Patients who received mineralocorticoids (e.g., fludrocortisone), corticosteroids for chronic obstructive pulmonary disease (COPD) or asthma, or low-dose corticosteroids for orthostatic hypotension or adrenal insufficiency are eligible for the study. </w:t>
      </w:r>
    </w:p>
    <w:p w14:paraId="60A0F931" w14:textId="77777777" w:rsidR="003516A8" w:rsidRPr="003A7C4C" w:rsidRDefault="001346ED">
      <w:pPr>
        <w:numPr>
          <w:ilvl w:val="0"/>
          <w:numId w:val="2"/>
        </w:numPr>
        <w:spacing w:after="145" w:line="357" w:lineRule="auto"/>
        <w:ind w:hanging="341"/>
        <w:rPr>
          <w:lang w:val="en-US"/>
        </w:rPr>
      </w:pPr>
      <w:r w:rsidRPr="003A7C4C">
        <w:rPr>
          <w:lang w:val="en-US"/>
        </w:rPr>
        <w:t xml:space="preserve">History of severe allergic anaphylactic reactions to chimeric or humanized antibodies or fusion proteins </w:t>
      </w:r>
    </w:p>
    <w:p w14:paraId="1A84BFAB" w14:textId="77777777" w:rsidR="003516A8" w:rsidRPr="003A7C4C" w:rsidRDefault="001346ED">
      <w:pPr>
        <w:numPr>
          <w:ilvl w:val="0"/>
          <w:numId w:val="2"/>
        </w:numPr>
        <w:spacing w:after="147" w:line="355" w:lineRule="auto"/>
        <w:ind w:hanging="341"/>
        <w:rPr>
          <w:lang w:val="en-US"/>
        </w:rPr>
      </w:pPr>
      <w:r w:rsidRPr="003A7C4C">
        <w:rPr>
          <w:lang w:val="en-US"/>
        </w:rPr>
        <w:t xml:space="preserve">Known hypersensitivity to Chinese hamster ovary cell products or to any component of the atezolizumab formulation  </w:t>
      </w:r>
    </w:p>
    <w:p w14:paraId="71B9C80D" w14:textId="77777777" w:rsidR="003516A8" w:rsidRPr="003A7C4C" w:rsidRDefault="001346ED">
      <w:pPr>
        <w:numPr>
          <w:ilvl w:val="0"/>
          <w:numId w:val="2"/>
        </w:numPr>
        <w:ind w:hanging="341"/>
        <w:rPr>
          <w:lang w:val="en-US"/>
        </w:rPr>
      </w:pPr>
      <w:r w:rsidRPr="003A7C4C">
        <w:rPr>
          <w:lang w:val="en-US"/>
        </w:rPr>
        <w:t>Known allergy or hypersensitivity to</w:t>
      </w:r>
      <w:r w:rsidRPr="003A7C4C">
        <w:rPr>
          <w:i/>
          <w:lang w:val="en-US"/>
        </w:rPr>
        <w:t xml:space="preserve"> </w:t>
      </w:r>
      <w:r w:rsidRPr="003A7C4C">
        <w:rPr>
          <w:lang w:val="en-US"/>
        </w:rPr>
        <w:t xml:space="preserve">carboplatin or etoposide </w:t>
      </w:r>
    </w:p>
    <w:p w14:paraId="7F3C9F1E" w14:textId="77777777" w:rsidR="003516A8" w:rsidRPr="003A7C4C" w:rsidRDefault="001346ED">
      <w:pPr>
        <w:numPr>
          <w:ilvl w:val="0"/>
          <w:numId w:val="2"/>
        </w:numPr>
        <w:spacing w:after="244" w:line="358" w:lineRule="auto"/>
        <w:ind w:hanging="341"/>
        <w:rPr>
          <w:lang w:val="en-US"/>
        </w:rPr>
      </w:pPr>
      <w:r w:rsidRPr="003A7C4C">
        <w:rPr>
          <w:lang w:val="en-US"/>
        </w:rPr>
        <w:t xml:space="preserve">Pregnancy or breastfeeding, or intention of becoming pregnant during study treatment or within 5 months after the final dose of study treatment. Women of childbearing potential had to have a negative serum pregnancy test result within 14 days prior to initiation of study treatment </w:t>
      </w:r>
    </w:p>
    <w:p w14:paraId="53B1409A" w14:textId="77777777" w:rsidR="003516A8" w:rsidRDefault="001346ED">
      <w:pPr>
        <w:pStyle w:val="Titolo1"/>
        <w:spacing w:after="244" w:line="358" w:lineRule="auto"/>
        <w:ind w:left="326" w:hanging="341"/>
        <w:jc w:val="both"/>
      </w:pPr>
      <w:bookmarkStart w:id="1" w:name="_Toc147256057"/>
      <w:r>
        <w:t>Immune-mediated adverse events</w:t>
      </w:r>
      <w:bookmarkEnd w:id="1"/>
      <w:r>
        <w:t xml:space="preserve"> </w:t>
      </w:r>
    </w:p>
    <w:p w14:paraId="520833C7" w14:textId="77777777" w:rsidR="003516A8" w:rsidRDefault="001346ED">
      <w:pPr>
        <w:numPr>
          <w:ilvl w:val="0"/>
          <w:numId w:val="3"/>
        </w:numPr>
        <w:spacing w:after="241"/>
        <w:ind w:hanging="341"/>
      </w:pPr>
      <w:r>
        <w:t xml:space="preserve">Pulmonary events: pneumonitis </w:t>
      </w:r>
    </w:p>
    <w:p w14:paraId="1FB73F59" w14:textId="77777777" w:rsidR="003516A8" w:rsidRDefault="001346ED">
      <w:pPr>
        <w:numPr>
          <w:ilvl w:val="0"/>
          <w:numId w:val="3"/>
        </w:numPr>
        <w:spacing w:after="238"/>
        <w:ind w:hanging="341"/>
      </w:pPr>
      <w:r>
        <w:t xml:space="preserve">Hepatic events: hepatitis </w:t>
      </w:r>
    </w:p>
    <w:p w14:paraId="5405FBF1" w14:textId="77777777" w:rsidR="003516A8" w:rsidRDefault="001346ED">
      <w:pPr>
        <w:numPr>
          <w:ilvl w:val="0"/>
          <w:numId w:val="3"/>
        </w:numPr>
        <w:spacing w:after="238"/>
        <w:ind w:hanging="341"/>
      </w:pPr>
      <w:r>
        <w:t xml:space="preserve">Gastrointestinal events: diarrhea, colitis </w:t>
      </w:r>
    </w:p>
    <w:p w14:paraId="049F38C0" w14:textId="77777777" w:rsidR="003516A8" w:rsidRPr="003A7C4C" w:rsidRDefault="001346ED">
      <w:pPr>
        <w:numPr>
          <w:ilvl w:val="0"/>
          <w:numId w:val="3"/>
        </w:numPr>
        <w:spacing w:after="143" w:line="356" w:lineRule="auto"/>
        <w:ind w:hanging="341"/>
        <w:rPr>
          <w:lang w:val="en-US"/>
        </w:rPr>
      </w:pPr>
      <w:r w:rsidRPr="003A7C4C">
        <w:rPr>
          <w:lang w:val="en-US"/>
        </w:rPr>
        <w:lastRenderedPageBreak/>
        <w:t xml:space="preserve">Endocrine events: hypothyroidism, hyperthyroidism, adrenal insufficiency, diabetes mellitus, </w:t>
      </w:r>
      <w:proofErr w:type="spellStart"/>
      <w:r w:rsidRPr="003A7C4C">
        <w:rPr>
          <w:lang w:val="en-US"/>
        </w:rPr>
        <w:t>hypophysitis</w:t>
      </w:r>
      <w:proofErr w:type="spellEnd"/>
      <w:r w:rsidRPr="003A7C4C">
        <w:rPr>
          <w:lang w:val="en-US"/>
        </w:rPr>
        <w:t xml:space="preserve"> </w:t>
      </w:r>
    </w:p>
    <w:p w14:paraId="6B50DC50" w14:textId="77777777" w:rsidR="003516A8" w:rsidRDefault="001346ED">
      <w:pPr>
        <w:numPr>
          <w:ilvl w:val="0"/>
          <w:numId w:val="3"/>
        </w:numPr>
        <w:spacing w:after="239"/>
        <w:ind w:hanging="341"/>
      </w:pPr>
      <w:r>
        <w:t xml:space="preserve">Ocular events: uveitis, retinal events </w:t>
      </w:r>
    </w:p>
    <w:p w14:paraId="1820DC9B" w14:textId="77777777" w:rsidR="003516A8" w:rsidRDefault="001346ED">
      <w:pPr>
        <w:numPr>
          <w:ilvl w:val="0"/>
          <w:numId w:val="3"/>
        </w:numPr>
        <w:spacing w:after="238"/>
        <w:ind w:hanging="341"/>
      </w:pPr>
      <w:r>
        <w:t xml:space="preserve">Cardiac events: myocarditis </w:t>
      </w:r>
    </w:p>
    <w:p w14:paraId="3FBBDD62" w14:textId="77777777" w:rsidR="003516A8" w:rsidRPr="003A7C4C" w:rsidRDefault="001346ED">
      <w:pPr>
        <w:numPr>
          <w:ilvl w:val="0"/>
          <w:numId w:val="3"/>
        </w:numPr>
        <w:spacing w:after="239"/>
        <w:ind w:hanging="341"/>
        <w:rPr>
          <w:lang w:val="en-US"/>
        </w:rPr>
      </w:pPr>
      <w:r w:rsidRPr="003A7C4C">
        <w:rPr>
          <w:lang w:val="en-US"/>
        </w:rPr>
        <w:t xml:space="preserve">Infusion-related reactions and cytokine-release syndrome </w:t>
      </w:r>
    </w:p>
    <w:p w14:paraId="2528BF7C" w14:textId="77777777" w:rsidR="003516A8" w:rsidRDefault="001346ED">
      <w:pPr>
        <w:numPr>
          <w:ilvl w:val="0"/>
          <w:numId w:val="3"/>
        </w:numPr>
        <w:spacing w:after="238"/>
        <w:ind w:hanging="341"/>
      </w:pPr>
      <w:r>
        <w:t xml:space="preserve">Pancreatic events: pancreatitis </w:t>
      </w:r>
    </w:p>
    <w:p w14:paraId="2746CB72" w14:textId="77777777" w:rsidR="003516A8" w:rsidRPr="003A7C4C" w:rsidRDefault="001346ED">
      <w:pPr>
        <w:numPr>
          <w:ilvl w:val="0"/>
          <w:numId w:val="3"/>
        </w:numPr>
        <w:spacing w:after="238"/>
        <w:ind w:hanging="341"/>
        <w:rPr>
          <w:lang w:val="en-US"/>
        </w:rPr>
      </w:pPr>
      <w:r w:rsidRPr="003A7C4C">
        <w:rPr>
          <w:lang w:val="en-US"/>
        </w:rPr>
        <w:t xml:space="preserve">Dermatologic events: rash, Stevens-Johnson syndrome, toxic epidermal necrolysis </w:t>
      </w:r>
    </w:p>
    <w:p w14:paraId="61F78E42" w14:textId="77777777" w:rsidR="003516A8" w:rsidRPr="003A7C4C" w:rsidRDefault="001346ED">
      <w:pPr>
        <w:numPr>
          <w:ilvl w:val="0"/>
          <w:numId w:val="3"/>
        </w:numPr>
        <w:spacing w:after="242"/>
        <w:ind w:hanging="341"/>
        <w:rPr>
          <w:lang w:val="en-US"/>
        </w:rPr>
      </w:pPr>
      <w:r w:rsidRPr="003A7C4C">
        <w:rPr>
          <w:lang w:val="en-US"/>
        </w:rPr>
        <w:t xml:space="preserve">Neurologic events: myasthenia gravis, Guillain-Barré syndrome, meningoencephalitis </w:t>
      </w:r>
    </w:p>
    <w:p w14:paraId="71195C81" w14:textId="77777777" w:rsidR="003516A8" w:rsidRDefault="001346ED">
      <w:pPr>
        <w:numPr>
          <w:ilvl w:val="0"/>
          <w:numId w:val="3"/>
        </w:numPr>
        <w:spacing w:after="239"/>
        <w:ind w:hanging="341"/>
      </w:pPr>
      <w:r>
        <w:t xml:space="preserve">Renal events: nephritis </w:t>
      </w:r>
    </w:p>
    <w:p w14:paraId="74FEBB98" w14:textId="77777777" w:rsidR="003516A8" w:rsidRDefault="001346ED">
      <w:pPr>
        <w:numPr>
          <w:ilvl w:val="0"/>
          <w:numId w:val="3"/>
        </w:numPr>
        <w:spacing w:after="238"/>
        <w:ind w:hanging="341"/>
      </w:pPr>
      <w:r>
        <w:t xml:space="preserve">Musculoskeletal events: myositis </w:t>
      </w:r>
    </w:p>
    <w:p w14:paraId="6B6FA470" w14:textId="77777777" w:rsidR="003516A8" w:rsidRPr="003A7C4C" w:rsidRDefault="001346ED">
      <w:pPr>
        <w:numPr>
          <w:ilvl w:val="0"/>
          <w:numId w:val="3"/>
        </w:numPr>
        <w:spacing w:after="2" w:line="356" w:lineRule="auto"/>
        <w:ind w:hanging="341"/>
        <w:rPr>
          <w:lang w:val="en-US"/>
        </w:rPr>
      </w:pPr>
      <w:r w:rsidRPr="003A7C4C">
        <w:rPr>
          <w:lang w:val="en-US"/>
        </w:rPr>
        <w:t xml:space="preserve">Other immune mediated reactions: hemophagocytic </w:t>
      </w:r>
      <w:proofErr w:type="spellStart"/>
      <w:r w:rsidRPr="003A7C4C">
        <w:rPr>
          <w:lang w:val="en-US"/>
        </w:rPr>
        <w:t>lymphohistiocytosis</w:t>
      </w:r>
      <w:proofErr w:type="spellEnd"/>
      <w:r w:rsidRPr="003A7C4C">
        <w:rPr>
          <w:lang w:val="en-US"/>
        </w:rPr>
        <w:t xml:space="preserve">, macrophage activation syndrome </w:t>
      </w:r>
    </w:p>
    <w:p w14:paraId="35043E05" w14:textId="77777777" w:rsidR="003516A8" w:rsidRPr="003A7C4C" w:rsidRDefault="001346ED">
      <w:pPr>
        <w:spacing w:after="0"/>
        <w:ind w:left="0" w:firstLine="0"/>
        <w:jc w:val="left"/>
        <w:rPr>
          <w:lang w:val="en-US"/>
        </w:rPr>
      </w:pPr>
      <w:r w:rsidRPr="003A7C4C">
        <w:rPr>
          <w:b/>
          <w:lang w:val="en-US"/>
        </w:rPr>
        <w:t xml:space="preserve"> </w:t>
      </w:r>
      <w:r w:rsidRPr="003A7C4C">
        <w:rPr>
          <w:b/>
          <w:lang w:val="en-US"/>
        </w:rPr>
        <w:tab/>
        <w:t xml:space="preserve"> </w:t>
      </w:r>
    </w:p>
    <w:p w14:paraId="7ECC1DDB" w14:textId="77777777" w:rsidR="003516A8" w:rsidRPr="003A7C4C" w:rsidRDefault="001346ED">
      <w:pPr>
        <w:pStyle w:val="Titolo1"/>
        <w:spacing w:after="223"/>
        <w:ind w:left="-5"/>
        <w:rPr>
          <w:lang w:val="en-US"/>
        </w:rPr>
      </w:pPr>
      <w:bookmarkStart w:id="2" w:name="_Toc147256058"/>
      <w:r w:rsidRPr="003A7C4C">
        <w:rPr>
          <w:lang w:val="en-US"/>
        </w:rPr>
        <w:t>Adverse events of special interest (AESI)</w:t>
      </w:r>
      <w:bookmarkEnd w:id="2"/>
      <w:r w:rsidRPr="003A7C4C">
        <w:rPr>
          <w:lang w:val="en-US"/>
        </w:rPr>
        <w:t xml:space="preserve"> </w:t>
      </w:r>
    </w:p>
    <w:p w14:paraId="77A244CE" w14:textId="77777777" w:rsidR="003516A8" w:rsidRPr="003A7C4C" w:rsidRDefault="001346ED">
      <w:pPr>
        <w:spacing w:after="258"/>
        <w:ind w:left="-5"/>
        <w:rPr>
          <w:lang w:val="en-US"/>
        </w:rPr>
      </w:pPr>
      <w:r w:rsidRPr="003A7C4C">
        <w:rPr>
          <w:lang w:val="en-US"/>
        </w:rPr>
        <w:t xml:space="preserve">AESI were any of the following adverse events: </w:t>
      </w:r>
    </w:p>
    <w:p w14:paraId="2736828E" w14:textId="77777777" w:rsidR="003516A8" w:rsidRPr="003A7C4C" w:rsidRDefault="001346ED">
      <w:pPr>
        <w:numPr>
          <w:ilvl w:val="0"/>
          <w:numId w:val="4"/>
        </w:numPr>
        <w:spacing w:after="142" w:line="357" w:lineRule="auto"/>
        <w:ind w:hanging="341"/>
        <w:rPr>
          <w:lang w:val="en-US"/>
        </w:rPr>
      </w:pPr>
      <w:r w:rsidRPr="003A7C4C">
        <w:rPr>
          <w:lang w:val="en-US"/>
        </w:rPr>
        <w:t xml:space="preserve">Cases of potential drug-induced liver injury that include an elevated ALT or AST in combination with either an elevated bilirubin or clinical jaundice, as defined by Hy's Law </w:t>
      </w:r>
    </w:p>
    <w:p w14:paraId="713B54D4" w14:textId="77777777" w:rsidR="003516A8" w:rsidRPr="003A7C4C" w:rsidRDefault="001346ED">
      <w:pPr>
        <w:numPr>
          <w:ilvl w:val="0"/>
          <w:numId w:val="4"/>
        </w:numPr>
        <w:spacing w:after="189"/>
        <w:ind w:hanging="341"/>
        <w:rPr>
          <w:lang w:val="en-US"/>
        </w:rPr>
      </w:pPr>
      <w:r w:rsidRPr="003A7C4C">
        <w:rPr>
          <w:lang w:val="en-US"/>
        </w:rPr>
        <w:t xml:space="preserve">Suspected transmission of an infectious agent by the study treatment, as defined below </w:t>
      </w:r>
    </w:p>
    <w:p w14:paraId="0C3241A7" w14:textId="77777777" w:rsidR="003516A8" w:rsidRPr="003A7C4C" w:rsidRDefault="001346ED">
      <w:pPr>
        <w:spacing w:after="145" w:line="357" w:lineRule="auto"/>
        <w:ind w:left="326" w:hanging="341"/>
        <w:rPr>
          <w:lang w:val="en-US"/>
        </w:rPr>
      </w:pPr>
      <w:r w:rsidRPr="003A7C4C">
        <w:rPr>
          <w:lang w:val="en-US"/>
        </w:rPr>
        <w:t xml:space="preserve">Any organism, virus, or infectious particle (e.g., prion protein transmitting transmissible spongiform encephalopathy), pathogenic or non-pathogenic, is considered an infectious agent. A transmission of an infectious agent may be suspected from clinical symptoms or laboratory findings that indicate an infection in a patient exposed to a medicinal product. This term applies </w:t>
      </w:r>
      <w:r w:rsidRPr="003A7C4C">
        <w:rPr>
          <w:u w:val="single" w:color="000000"/>
          <w:lang w:val="en-US"/>
        </w:rPr>
        <w:t>only</w:t>
      </w:r>
      <w:r w:rsidRPr="003A7C4C">
        <w:rPr>
          <w:lang w:val="en-US"/>
        </w:rPr>
        <w:t xml:space="preserve"> when a contamination of study treatment is suspected. </w:t>
      </w:r>
    </w:p>
    <w:p w14:paraId="7F0D6839" w14:textId="77777777" w:rsidR="003516A8" w:rsidRDefault="001346ED">
      <w:pPr>
        <w:numPr>
          <w:ilvl w:val="0"/>
          <w:numId w:val="4"/>
        </w:numPr>
        <w:ind w:hanging="341"/>
      </w:pPr>
      <w:r>
        <w:t xml:space="preserve">Pneumonitis </w:t>
      </w:r>
    </w:p>
    <w:p w14:paraId="40645AA1" w14:textId="77777777" w:rsidR="003516A8" w:rsidRDefault="001346ED">
      <w:pPr>
        <w:numPr>
          <w:ilvl w:val="0"/>
          <w:numId w:val="4"/>
        </w:numPr>
        <w:ind w:hanging="341"/>
      </w:pPr>
      <w:r>
        <w:t xml:space="preserve">Colitis </w:t>
      </w:r>
    </w:p>
    <w:p w14:paraId="64F59925" w14:textId="77777777" w:rsidR="003516A8" w:rsidRPr="003A7C4C" w:rsidRDefault="001346ED">
      <w:pPr>
        <w:numPr>
          <w:ilvl w:val="0"/>
          <w:numId w:val="4"/>
        </w:numPr>
        <w:spacing w:after="148" w:line="357" w:lineRule="auto"/>
        <w:ind w:hanging="341"/>
        <w:rPr>
          <w:lang w:val="en-US"/>
        </w:rPr>
      </w:pPr>
      <w:r w:rsidRPr="003A7C4C">
        <w:rPr>
          <w:lang w:val="en-US"/>
        </w:rPr>
        <w:t xml:space="preserve">Endocrinopathies: diabetes mellitus, pancreatitis, adrenal insufficiency, hyperthyroidism, and </w:t>
      </w:r>
      <w:proofErr w:type="spellStart"/>
      <w:r w:rsidRPr="003A7C4C">
        <w:rPr>
          <w:lang w:val="en-US"/>
        </w:rPr>
        <w:t>hypophysitis</w:t>
      </w:r>
      <w:proofErr w:type="spellEnd"/>
      <w:r w:rsidRPr="003A7C4C">
        <w:rPr>
          <w:lang w:val="en-US"/>
        </w:rPr>
        <w:t xml:space="preserve"> </w:t>
      </w:r>
    </w:p>
    <w:p w14:paraId="3D01054C" w14:textId="77777777" w:rsidR="003516A8" w:rsidRPr="003A7C4C" w:rsidRDefault="001346ED">
      <w:pPr>
        <w:numPr>
          <w:ilvl w:val="0"/>
          <w:numId w:val="4"/>
        </w:numPr>
        <w:ind w:hanging="341"/>
        <w:rPr>
          <w:lang w:val="en-US"/>
        </w:rPr>
      </w:pPr>
      <w:r w:rsidRPr="003A7C4C">
        <w:rPr>
          <w:lang w:val="en-US"/>
        </w:rPr>
        <w:t xml:space="preserve">Hepatitis, including AST or ALT </w:t>
      </w:r>
      <w:r>
        <w:rPr>
          <w:rFonts w:ascii="Segoe UI Symbol" w:eastAsia="Segoe UI Symbol" w:hAnsi="Segoe UI Symbol" w:cs="Segoe UI Symbol"/>
        </w:rPr>
        <w:t></w:t>
      </w:r>
      <w:r w:rsidRPr="003A7C4C">
        <w:rPr>
          <w:lang w:val="en-US"/>
        </w:rPr>
        <w:t xml:space="preserve"> 10 </w:t>
      </w:r>
      <w:r>
        <w:rPr>
          <w:rFonts w:ascii="Segoe UI Symbol" w:eastAsia="Segoe UI Symbol" w:hAnsi="Segoe UI Symbol" w:cs="Segoe UI Symbol"/>
        </w:rPr>
        <w:t></w:t>
      </w:r>
      <w:r w:rsidRPr="003A7C4C">
        <w:rPr>
          <w:lang w:val="en-US"/>
        </w:rPr>
        <w:t xml:space="preserve"> ULN </w:t>
      </w:r>
    </w:p>
    <w:p w14:paraId="6B34FAD1" w14:textId="77777777" w:rsidR="003516A8" w:rsidRDefault="001346ED">
      <w:pPr>
        <w:numPr>
          <w:ilvl w:val="0"/>
          <w:numId w:val="4"/>
        </w:numPr>
        <w:ind w:hanging="341"/>
      </w:pPr>
      <w:r>
        <w:lastRenderedPageBreak/>
        <w:t xml:space="preserve">Systemic lupus erythematosus </w:t>
      </w:r>
    </w:p>
    <w:p w14:paraId="6A870555" w14:textId="77777777" w:rsidR="003516A8" w:rsidRPr="003A7C4C" w:rsidRDefault="001346ED">
      <w:pPr>
        <w:numPr>
          <w:ilvl w:val="0"/>
          <w:numId w:val="4"/>
        </w:numPr>
        <w:spacing w:after="142" w:line="357" w:lineRule="auto"/>
        <w:ind w:hanging="341"/>
        <w:rPr>
          <w:lang w:val="en-US"/>
        </w:rPr>
      </w:pPr>
      <w:r w:rsidRPr="003A7C4C">
        <w:rPr>
          <w:lang w:val="en-US"/>
        </w:rPr>
        <w:t xml:space="preserve">Neurological disorders: Guillain-Barré syndrome, myasthenic syndrome or myasthenia gravis, and meningoencephalitis </w:t>
      </w:r>
    </w:p>
    <w:p w14:paraId="58E46CD0" w14:textId="77777777" w:rsidR="003516A8" w:rsidRPr="003A7C4C" w:rsidRDefault="001346ED">
      <w:pPr>
        <w:numPr>
          <w:ilvl w:val="0"/>
          <w:numId w:val="4"/>
        </w:numPr>
        <w:spacing w:after="147" w:line="357" w:lineRule="auto"/>
        <w:ind w:hanging="341"/>
        <w:rPr>
          <w:lang w:val="en-US"/>
        </w:rPr>
      </w:pPr>
      <w:r w:rsidRPr="003A7C4C">
        <w:rPr>
          <w:lang w:val="en-US"/>
        </w:rPr>
        <w:t xml:space="preserve">Events suggestive of hypersensitivity, infusion-related reactions, cytokine-release syndrome, influenza-like illness, and systemic inflammatory response syndrome </w:t>
      </w:r>
    </w:p>
    <w:p w14:paraId="4E2F46B9" w14:textId="77777777" w:rsidR="003516A8" w:rsidRDefault="001346ED">
      <w:pPr>
        <w:numPr>
          <w:ilvl w:val="0"/>
          <w:numId w:val="4"/>
        </w:numPr>
        <w:ind w:hanging="341"/>
      </w:pPr>
      <w:r>
        <w:t xml:space="preserve">Nephritis </w:t>
      </w:r>
    </w:p>
    <w:p w14:paraId="06B8F4E9" w14:textId="77777777" w:rsidR="003516A8" w:rsidRPr="003A7C4C" w:rsidRDefault="001346ED">
      <w:pPr>
        <w:numPr>
          <w:ilvl w:val="0"/>
          <w:numId w:val="4"/>
        </w:numPr>
        <w:ind w:hanging="341"/>
        <w:rPr>
          <w:lang w:val="en-US"/>
        </w:rPr>
      </w:pPr>
      <w:r w:rsidRPr="003A7C4C">
        <w:rPr>
          <w:lang w:val="en-US"/>
        </w:rPr>
        <w:t xml:space="preserve">Ocular toxicities (e.g., uveitis, retinitis, optic neuritis) </w:t>
      </w:r>
    </w:p>
    <w:p w14:paraId="00984FFC" w14:textId="77777777" w:rsidR="003516A8" w:rsidRDefault="001346ED">
      <w:pPr>
        <w:numPr>
          <w:ilvl w:val="0"/>
          <w:numId w:val="4"/>
        </w:numPr>
        <w:ind w:hanging="341"/>
      </w:pPr>
      <w:r>
        <w:t xml:space="preserve">Myositis </w:t>
      </w:r>
    </w:p>
    <w:p w14:paraId="6E413901" w14:textId="77777777" w:rsidR="003516A8" w:rsidRDefault="001346ED">
      <w:pPr>
        <w:numPr>
          <w:ilvl w:val="0"/>
          <w:numId w:val="4"/>
        </w:numPr>
        <w:ind w:hanging="341"/>
      </w:pPr>
      <w:r>
        <w:t xml:space="preserve">Myopathies, including rhabdomyolysis </w:t>
      </w:r>
    </w:p>
    <w:p w14:paraId="5734DFFD" w14:textId="77777777" w:rsidR="003516A8" w:rsidRDefault="001346ED">
      <w:pPr>
        <w:numPr>
          <w:ilvl w:val="0"/>
          <w:numId w:val="4"/>
        </w:numPr>
        <w:ind w:hanging="341"/>
      </w:pPr>
      <w:r>
        <w:t xml:space="preserve">Grade </w:t>
      </w:r>
      <w:r>
        <w:rPr>
          <w:rFonts w:ascii="Segoe UI Symbol" w:eastAsia="Segoe UI Symbol" w:hAnsi="Segoe UI Symbol" w:cs="Segoe UI Symbol"/>
        </w:rPr>
        <w:t></w:t>
      </w:r>
      <w:r>
        <w:t xml:space="preserve"> 2 cardiac disorders (e.g., atrial fibrillation, myocarditis, pericarditis) </w:t>
      </w:r>
    </w:p>
    <w:p w14:paraId="2281BF42" w14:textId="77777777" w:rsidR="003516A8" w:rsidRDefault="001346ED">
      <w:pPr>
        <w:numPr>
          <w:ilvl w:val="0"/>
          <w:numId w:val="4"/>
        </w:numPr>
        <w:ind w:hanging="341"/>
      </w:pPr>
      <w:r>
        <w:t xml:space="preserve">Vasculitis </w:t>
      </w:r>
    </w:p>
    <w:p w14:paraId="6693125A" w14:textId="77777777" w:rsidR="003516A8" w:rsidRDefault="001346ED">
      <w:pPr>
        <w:numPr>
          <w:ilvl w:val="0"/>
          <w:numId w:val="4"/>
        </w:numPr>
        <w:ind w:hanging="341"/>
      </w:pPr>
      <w:r>
        <w:t xml:space="preserve">Autoimmune hemolytic anemia </w:t>
      </w:r>
    </w:p>
    <w:p w14:paraId="3333FC8F" w14:textId="77777777" w:rsidR="003516A8" w:rsidRPr="003A7C4C" w:rsidRDefault="001346ED">
      <w:pPr>
        <w:numPr>
          <w:ilvl w:val="0"/>
          <w:numId w:val="4"/>
        </w:numPr>
        <w:spacing w:after="2" w:line="357" w:lineRule="auto"/>
        <w:ind w:hanging="341"/>
        <w:rPr>
          <w:lang w:val="en-US"/>
        </w:rPr>
      </w:pPr>
      <w:r w:rsidRPr="003A7C4C">
        <w:rPr>
          <w:lang w:val="en-US"/>
        </w:rPr>
        <w:t xml:space="preserve">Severe cutaneous reactions (e.g., Stevens-Johnson syndrome, dermatitis bullous, toxic epidermal necrolysis) </w:t>
      </w:r>
    </w:p>
    <w:p w14:paraId="6C6CC912" w14:textId="77777777" w:rsidR="003516A8" w:rsidRPr="003A7C4C" w:rsidRDefault="001346ED">
      <w:pPr>
        <w:spacing w:after="0"/>
        <w:ind w:left="0" w:firstLine="0"/>
        <w:jc w:val="left"/>
        <w:rPr>
          <w:lang w:val="en-US"/>
        </w:rPr>
      </w:pPr>
      <w:r w:rsidRPr="003A7C4C">
        <w:rPr>
          <w:b/>
          <w:lang w:val="en-US"/>
        </w:rPr>
        <w:t xml:space="preserve"> </w:t>
      </w:r>
      <w:r w:rsidRPr="003A7C4C">
        <w:rPr>
          <w:b/>
          <w:lang w:val="en-US"/>
        </w:rPr>
        <w:tab/>
        <w:t xml:space="preserve"> </w:t>
      </w:r>
      <w:r w:rsidRPr="003A7C4C">
        <w:rPr>
          <w:lang w:val="en-US"/>
        </w:rPr>
        <w:br w:type="page"/>
      </w:r>
    </w:p>
    <w:p w14:paraId="246AB08D" w14:textId="77777777" w:rsidR="003516A8" w:rsidRPr="003A7C4C" w:rsidRDefault="001346ED">
      <w:pPr>
        <w:pStyle w:val="Titolo1"/>
        <w:spacing w:after="223"/>
        <w:ind w:left="-5"/>
        <w:rPr>
          <w:lang w:val="en-US"/>
        </w:rPr>
      </w:pPr>
      <w:bookmarkStart w:id="3" w:name="_Toc147256059"/>
      <w:r w:rsidRPr="003A7C4C">
        <w:rPr>
          <w:lang w:val="en-US"/>
        </w:rPr>
        <w:lastRenderedPageBreak/>
        <w:t>Adverse events associated with drug-induced liver injury (DILI)</w:t>
      </w:r>
      <w:bookmarkEnd w:id="3"/>
      <w:r w:rsidRPr="003A7C4C">
        <w:rPr>
          <w:lang w:val="en-US"/>
        </w:rPr>
        <w:t xml:space="preserve"> </w:t>
      </w:r>
    </w:p>
    <w:p w14:paraId="2C03D230" w14:textId="77777777" w:rsidR="003516A8" w:rsidRPr="003A7C4C" w:rsidRDefault="001346ED">
      <w:pPr>
        <w:spacing w:after="259"/>
        <w:ind w:left="-5"/>
        <w:rPr>
          <w:lang w:val="en-US"/>
        </w:rPr>
      </w:pPr>
      <w:r w:rsidRPr="003A7C4C">
        <w:rPr>
          <w:lang w:val="en-US"/>
        </w:rPr>
        <w:t xml:space="preserve">Adverse event terms (MedDRA PTs) associated with potential DILI were as follows:  </w:t>
      </w:r>
    </w:p>
    <w:p w14:paraId="29A3416C" w14:textId="77777777" w:rsidR="003516A8" w:rsidRDefault="001346ED">
      <w:pPr>
        <w:numPr>
          <w:ilvl w:val="0"/>
          <w:numId w:val="5"/>
        </w:numPr>
        <w:ind w:hanging="341"/>
      </w:pPr>
      <w:r>
        <w:t xml:space="preserve">Alanine aminotransferase increased  </w:t>
      </w:r>
    </w:p>
    <w:p w14:paraId="771198BC" w14:textId="77777777" w:rsidR="003516A8" w:rsidRDefault="001346ED">
      <w:pPr>
        <w:numPr>
          <w:ilvl w:val="0"/>
          <w:numId w:val="5"/>
        </w:numPr>
        <w:ind w:hanging="341"/>
      </w:pPr>
      <w:r>
        <w:t xml:space="preserve">Aspartate aminotransferase increased  </w:t>
      </w:r>
    </w:p>
    <w:p w14:paraId="791D4F97" w14:textId="77777777" w:rsidR="003516A8" w:rsidRDefault="001346ED">
      <w:pPr>
        <w:numPr>
          <w:ilvl w:val="0"/>
          <w:numId w:val="5"/>
        </w:numPr>
        <w:ind w:hanging="341"/>
      </w:pPr>
      <w:r>
        <w:t xml:space="preserve">Cholestasis  </w:t>
      </w:r>
    </w:p>
    <w:p w14:paraId="74835840" w14:textId="77777777" w:rsidR="003516A8" w:rsidRDefault="001346ED">
      <w:pPr>
        <w:numPr>
          <w:ilvl w:val="0"/>
          <w:numId w:val="5"/>
        </w:numPr>
        <w:ind w:hanging="341"/>
      </w:pPr>
      <w:r>
        <w:t xml:space="preserve">Drug-induced liver injury  </w:t>
      </w:r>
    </w:p>
    <w:p w14:paraId="6DDD8DF4" w14:textId="77777777" w:rsidR="003516A8" w:rsidRDefault="001346ED">
      <w:pPr>
        <w:numPr>
          <w:ilvl w:val="0"/>
          <w:numId w:val="5"/>
        </w:numPr>
        <w:ind w:hanging="341"/>
      </w:pPr>
      <w:r>
        <w:t xml:space="preserve">Hepatic enzyme increased  </w:t>
      </w:r>
    </w:p>
    <w:p w14:paraId="679BA979" w14:textId="77777777" w:rsidR="003516A8" w:rsidRDefault="001346ED">
      <w:pPr>
        <w:numPr>
          <w:ilvl w:val="0"/>
          <w:numId w:val="5"/>
        </w:numPr>
        <w:ind w:hanging="341"/>
      </w:pPr>
      <w:r>
        <w:t xml:space="preserve">Hepatic failure  </w:t>
      </w:r>
    </w:p>
    <w:p w14:paraId="59C16D15" w14:textId="77777777" w:rsidR="003516A8" w:rsidRDefault="001346ED">
      <w:pPr>
        <w:numPr>
          <w:ilvl w:val="0"/>
          <w:numId w:val="5"/>
        </w:numPr>
        <w:ind w:hanging="341"/>
      </w:pPr>
      <w:r>
        <w:t xml:space="preserve">Hepatic pain  </w:t>
      </w:r>
    </w:p>
    <w:p w14:paraId="6C82AE92" w14:textId="77777777" w:rsidR="003516A8" w:rsidRDefault="001346ED">
      <w:pPr>
        <w:numPr>
          <w:ilvl w:val="0"/>
          <w:numId w:val="5"/>
        </w:numPr>
        <w:ind w:hanging="341"/>
      </w:pPr>
      <w:r>
        <w:t xml:space="preserve">Hepatocellular injury  </w:t>
      </w:r>
    </w:p>
    <w:p w14:paraId="6C6FFF1D" w14:textId="77777777" w:rsidR="003516A8" w:rsidRDefault="001346ED">
      <w:pPr>
        <w:numPr>
          <w:ilvl w:val="0"/>
          <w:numId w:val="5"/>
        </w:numPr>
        <w:ind w:hanging="341"/>
      </w:pPr>
      <w:r>
        <w:t xml:space="preserve">Hepatomegaly  </w:t>
      </w:r>
    </w:p>
    <w:p w14:paraId="1F9AE0EA" w14:textId="77777777" w:rsidR="003516A8" w:rsidRDefault="001346ED">
      <w:pPr>
        <w:numPr>
          <w:ilvl w:val="0"/>
          <w:numId w:val="5"/>
        </w:numPr>
        <w:ind w:hanging="341"/>
      </w:pPr>
      <w:r>
        <w:t xml:space="preserve">Hepatotoxicity  </w:t>
      </w:r>
    </w:p>
    <w:p w14:paraId="13B341B5" w14:textId="77777777" w:rsidR="003516A8" w:rsidRDefault="001346ED">
      <w:pPr>
        <w:numPr>
          <w:ilvl w:val="0"/>
          <w:numId w:val="5"/>
        </w:numPr>
        <w:ind w:hanging="341"/>
      </w:pPr>
      <w:r>
        <w:t xml:space="preserve">Hyperbilirubinaemia  </w:t>
      </w:r>
    </w:p>
    <w:p w14:paraId="5EEC8848" w14:textId="77777777" w:rsidR="003516A8" w:rsidRDefault="001346ED">
      <w:pPr>
        <w:numPr>
          <w:ilvl w:val="0"/>
          <w:numId w:val="5"/>
        </w:numPr>
        <w:ind w:hanging="341"/>
      </w:pPr>
      <w:r>
        <w:t xml:space="preserve">Hypertransaminasaemia  </w:t>
      </w:r>
    </w:p>
    <w:p w14:paraId="33350F98" w14:textId="77777777" w:rsidR="003516A8" w:rsidRDefault="001346ED">
      <w:pPr>
        <w:numPr>
          <w:ilvl w:val="0"/>
          <w:numId w:val="5"/>
        </w:numPr>
        <w:ind w:hanging="341"/>
      </w:pPr>
      <w:r>
        <w:t xml:space="preserve">Jaundice  </w:t>
      </w:r>
    </w:p>
    <w:p w14:paraId="15A4011B" w14:textId="77777777" w:rsidR="003516A8" w:rsidRDefault="001346ED">
      <w:pPr>
        <w:numPr>
          <w:ilvl w:val="0"/>
          <w:numId w:val="5"/>
        </w:numPr>
        <w:ind w:hanging="341"/>
      </w:pPr>
      <w:r>
        <w:t xml:space="preserve">Liver disorder  </w:t>
      </w:r>
    </w:p>
    <w:p w14:paraId="4FCB15D7" w14:textId="77777777" w:rsidR="003516A8" w:rsidRDefault="001346ED">
      <w:pPr>
        <w:numPr>
          <w:ilvl w:val="0"/>
          <w:numId w:val="5"/>
        </w:numPr>
        <w:spacing w:after="69"/>
        <w:ind w:hanging="341"/>
      </w:pPr>
      <w:r>
        <w:t xml:space="preserve">Liver function test abnormal </w:t>
      </w:r>
    </w:p>
    <w:p w14:paraId="3D11B950" w14:textId="77777777" w:rsidR="003516A8" w:rsidRDefault="001346ED">
      <w:pPr>
        <w:spacing w:after="0"/>
        <w:ind w:left="0" w:firstLine="0"/>
        <w:jc w:val="left"/>
        <w:rPr>
          <w:b/>
        </w:rPr>
      </w:pPr>
      <w:r>
        <w:rPr>
          <w:b/>
        </w:rPr>
        <w:t xml:space="preserve"> </w:t>
      </w:r>
      <w:r>
        <w:rPr>
          <w:b/>
        </w:rPr>
        <w:tab/>
        <w:t xml:space="preserve"> </w:t>
      </w:r>
    </w:p>
    <w:p w14:paraId="6BFF1497" w14:textId="77777777" w:rsidR="005353CD" w:rsidRDefault="005353CD">
      <w:pPr>
        <w:spacing w:after="0"/>
        <w:ind w:left="0" w:firstLine="0"/>
        <w:jc w:val="left"/>
        <w:rPr>
          <w:b/>
        </w:rPr>
      </w:pPr>
    </w:p>
    <w:p w14:paraId="33C5DF97" w14:textId="77777777" w:rsidR="005353CD" w:rsidRDefault="005353CD">
      <w:pPr>
        <w:spacing w:after="0"/>
        <w:ind w:left="0" w:firstLine="0"/>
        <w:jc w:val="left"/>
        <w:rPr>
          <w:b/>
        </w:rPr>
      </w:pPr>
    </w:p>
    <w:p w14:paraId="491F6BB6" w14:textId="77777777" w:rsidR="005353CD" w:rsidRDefault="005353CD">
      <w:pPr>
        <w:spacing w:after="0"/>
        <w:ind w:left="0" w:firstLine="0"/>
        <w:jc w:val="left"/>
        <w:rPr>
          <w:b/>
        </w:rPr>
      </w:pPr>
    </w:p>
    <w:p w14:paraId="55740660" w14:textId="77777777" w:rsidR="005353CD" w:rsidRDefault="005353CD">
      <w:pPr>
        <w:spacing w:after="0"/>
        <w:ind w:left="0" w:firstLine="0"/>
        <w:jc w:val="left"/>
        <w:rPr>
          <w:b/>
        </w:rPr>
      </w:pPr>
    </w:p>
    <w:p w14:paraId="5F2561DF" w14:textId="77777777" w:rsidR="005353CD" w:rsidRDefault="005353CD">
      <w:pPr>
        <w:spacing w:after="0"/>
        <w:ind w:left="0" w:firstLine="0"/>
        <w:jc w:val="left"/>
        <w:rPr>
          <w:b/>
        </w:rPr>
      </w:pPr>
    </w:p>
    <w:p w14:paraId="38288F6A" w14:textId="77777777" w:rsidR="005353CD" w:rsidRDefault="005353CD">
      <w:pPr>
        <w:spacing w:after="0"/>
        <w:ind w:left="0" w:firstLine="0"/>
        <w:jc w:val="left"/>
        <w:rPr>
          <w:b/>
        </w:rPr>
      </w:pPr>
    </w:p>
    <w:p w14:paraId="0712A277" w14:textId="77777777" w:rsidR="005353CD" w:rsidRDefault="005353CD">
      <w:pPr>
        <w:spacing w:after="0"/>
        <w:ind w:left="0" w:firstLine="0"/>
        <w:jc w:val="left"/>
        <w:rPr>
          <w:b/>
        </w:rPr>
      </w:pPr>
    </w:p>
    <w:p w14:paraId="70EF513F" w14:textId="77777777" w:rsidR="005353CD" w:rsidRDefault="005353CD">
      <w:pPr>
        <w:spacing w:after="0"/>
        <w:ind w:left="0" w:firstLine="0"/>
        <w:jc w:val="left"/>
        <w:rPr>
          <w:b/>
        </w:rPr>
      </w:pPr>
    </w:p>
    <w:p w14:paraId="280CC98F" w14:textId="77777777" w:rsidR="005353CD" w:rsidRDefault="005353CD">
      <w:pPr>
        <w:spacing w:after="0"/>
        <w:ind w:left="0" w:firstLine="0"/>
        <w:jc w:val="left"/>
        <w:rPr>
          <w:b/>
        </w:rPr>
      </w:pPr>
    </w:p>
    <w:p w14:paraId="0D9D4D8A" w14:textId="77777777" w:rsidR="005353CD" w:rsidRDefault="005353CD">
      <w:pPr>
        <w:spacing w:after="0"/>
        <w:ind w:left="0" w:firstLine="0"/>
        <w:jc w:val="left"/>
        <w:rPr>
          <w:b/>
        </w:rPr>
      </w:pPr>
    </w:p>
    <w:p w14:paraId="66B471C2" w14:textId="77777777" w:rsidR="005353CD" w:rsidRDefault="005353CD">
      <w:pPr>
        <w:spacing w:after="0"/>
        <w:ind w:left="0" w:firstLine="0"/>
        <w:jc w:val="left"/>
        <w:rPr>
          <w:b/>
        </w:rPr>
      </w:pPr>
    </w:p>
    <w:p w14:paraId="337D1C62" w14:textId="77777777" w:rsidR="005353CD" w:rsidRDefault="005353CD">
      <w:pPr>
        <w:spacing w:after="0"/>
        <w:ind w:left="0" w:firstLine="0"/>
        <w:jc w:val="left"/>
        <w:rPr>
          <w:b/>
        </w:rPr>
      </w:pPr>
    </w:p>
    <w:p w14:paraId="61B6AD92" w14:textId="77777777" w:rsidR="005353CD" w:rsidRDefault="005353CD">
      <w:pPr>
        <w:spacing w:after="0"/>
        <w:ind w:left="0" w:firstLine="0"/>
        <w:jc w:val="left"/>
        <w:rPr>
          <w:b/>
        </w:rPr>
      </w:pPr>
    </w:p>
    <w:p w14:paraId="382DAF4D" w14:textId="77777777" w:rsidR="005353CD" w:rsidRDefault="005353CD">
      <w:pPr>
        <w:spacing w:after="0"/>
        <w:ind w:left="0" w:firstLine="0"/>
        <w:jc w:val="left"/>
        <w:rPr>
          <w:b/>
        </w:rPr>
      </w:pPr>
    </w:p>
    <w:p w14:paraId="4BAB0114" w14:textId="77777777" w:rsidR="005353CD" w:rsidRDefault="005353CD">
      <w:pPr>
        <w:spacing w:after="0"/>
        <w:ind w:left="0" w:firstLine="0"/>
        <w:jc w:val="left"/>
      </w:pPr>
    </w:p>
    <w:p w14:paraId="7A552983" w14:textId="77777777" w:rsidR="003516A8" w:rsidRPr="003A7C4C" w:rsidRDefault="001346ED">
      <w:pPr>
        <w:pStyle w:val="Titolo1"/>
        <w:ind w:left="-5"/>
        <w:rPr>
          <w:lang w:val="en-US"/>
        </w:rPr>
      </w:pPr>
      <w:bookmarkStart w:id="4" w:name="_Toc147256060"/>
      <w:r w:rsidRPr="003A7C4C">
        <w:rPr>
          <w:lang w:val="en-US"/>
        </w:rPr>
        <w:lastRenderedPageBreak/>
        <w:t>Table 1. Reason of discontinuation from treatment and of discontinuations from study (data</w:t>
      </w:r>
      <w:bookmarkEnd w:id="4"/>
      <w:r w:rsidRPr="003A7C4C">
        <w:rPr>
          <w:lang w:val="en-US"/>
        </w:rPr>
        <w:t xml:space="preserve"> </w:t>
      </w:r>
    </w:p>
    <w:p w14:paraId="30269135" w14:textId="77777777" w:rsidR="003516A8" w:rsidRPr="003A7C4C" w:rsidRDefault="001346ED">
      <w:pPr>
        <w:pStyle w:val="Titolo1"/>
        <w:ind w:left="-5"/>
        <w:rPr>
          <w:lang w:val="en-US"/>
        </w:rPr>
      </w:pPr>
      <w:bookmarkStart w:id="5" w:name="_Toc147256061"/>
      <w:r w:rsidRPr="003A7C4C">
        <w:rPr>
          <w:lang w:val="en-US"/>
        </w:rPr>
        <w:t>are number and percentage of patients)</w:t>
      </w:r>
      <w:bookmarkEnd w:id="5"/>
      <w:r w:rsidRPr="003A7C4C">
        <w:rPr>
          <w:lang w:val="en-US"/>
        </w:rPr>
        <w:t xml:space="preserve"> </w:t>
      </w:r>
    </w:p>
    <w:p w14:paraId="529D7997" w14:textId="77777777" w:rsidR="003516A8" w:rsidRDefault="001346ED">
      <w:pPr>
        <w:spacing w:after="29"/>
        <w:ind w:left="0" w:firstLine="0"/>
        <w:jc w:val="left"/>
      </w:pPr>
      <w:r>
        <w:rPr>
          <w:rFonts w:ascii="Calibri" w:eastAsia="Calibri" w:hAnsi="Calibri" w:cs="Calibri"/>
          <w:noProof/>
          <w:sz w:val="22"/>
        </w:rPr>
        <mc:AlternateContent>
          <mc:Choice Requires="wpg">
            <w:drawing>
              <wp:inline distT="0" distB="0" distL="0" distR="0" wp14:anchorId="604E00F3" wp14:editId="2B8765D6">
                <wp:extent cx="3780409" cy="199644"/>
                <wp:effectExtent l="0" t="0" r="0" b="0"/>
                <wp:docPr id="42187" name="Group 42187"/>
                <wp:cNvGraphicFramePr/>
                <a:graphic xmlns:a="http://schemas.openxmlformats.org/drawingml/2006/main">
                  <a:graphicData uri="http://schemas.microsoft.com/office/word/2010/wordprocessingGroup">
                    <wpg:wgp>
                      <wpg:cNvGrpSpPr/>
                      <wpg:grpSpPr>
                        <a:xfrm>
                          <a:off x="0" y="0"/>
                          <a:ext cx="3780409" cy="199644"/>
                          <a:chOff x="0" y="0"/>
                          <a:chExt cx="3780409" cy="199644"/>
                        </a:xfrm>
                      </wpg:grpSpPr>
                      <wps:wsp>
                        <wps:cNvPr id="1158" name="Rectangle 1158"/>
                        <wps:cNvSpPr/>
                        <wps:spPr>
                          <a:xfrm>
                            <a:off x="36881" y="25950"/>
                            <a:ext cx="46619" cy="206430"/>
                          </a:xfrm>
                          <a:prstGeom prst="rect">
                            <a:avLst/>
                          </a:prstGeom>
                          <a:ln>
                            <a:noFill/>
                          </a:ln>
                        </wps:spPr>
                        <wps:txbx>
                          <w:txbxContent>
                            <w:p w14:paraId="41C8B58B" w14:textId="77777777" w:rsidR="005353CD" w:rsidRDefault="005353CD">
                              <w:pPr>
                                <w:spacing w:after="160"/>
                                <w:ind w:left="0" w:firstLine="0"/>
                                <w:jc w:val="left"/>
                              </w:pPr>
                              <w:r>
                                <w:rPr>
                                  <w:sz w:val="22"/>
                                </w:rPr>
                                <w:t xml:space="preserve"> </w:t>
                              </w:r>
                            </w:p>
                          </w:txbxContent>
                        </wps:txbx>
                        <wps:bodyPr horzOverflow="overflow" vert="horz" lIns="0" tIns="0" rIns="0" bIns="0" rtlCol="0">
                          <a:noAutofit/>
                        </wps:bodyPr>
                      </wps:wsp>
                      <wps:wsp>
                        <wps:cNvPr id="1161" name="Rectangle 1161"/>
                        <wps:cNvSpPr/>
                        <wps:spPr>
                          <a:xfrm>
                            <a:off x="2845943" y="25950"/>
                            <a:ext cx="93238" cy="206430"/>
                          </a:xfrm>
                          <a:prstGeom prst="rect">
                            <a:avLst/>
                          </a:prstGeom>
                          <a:ln>
                            <a:noFill/>
                          </a:ln>
                        </wps:spPr>
                        <wps:txbx>
                          <w:txbxContent>
                            <w:p w14:paraId="00C4C936" w14:textId="77777777" w:rsidR="005353CD" w:rsidRDefault="005353CD">
                              <w:pPr>
                                <w:spacing w:after="160"/>
                                <w:ind w:left="0" w:firstLine="0"/>
                                <w:jc w:val="left"/>
                              </w:pPr>
                              <w:r>
                                <w:rPr>
                                  <w:sz w:val="22"/>
                                </w:rPr>
                                <w:t>n</w:t>
                              </w:r>
                            </w:p>
                          </w:txbxContent>
                        </wps:txbx>
                        <wps:bodyPr horzOverflow="overflow" vert="horz" lIns="0" tIns="0" rIns="0" bIns="0" rtlCol="0">
                          <a:noAutofit/>
                        </wps:bodyPr>
                      </wps:wsp>
                      <wps:wsp>
                        <wps:cNvPr id="1162" name="Rectangle 1162"/>
                        <wps:cNvSpPr/>
                        <wps:spPr>
                          <a:xfrm>
                            <a:off x="2916301" y="25950"/>
                            <a:ext cx="46619" cy="206430"/>
                          </a:xfrm>
                          <a:prstGeom prst="rect">
                            <a:avLst/>
                          </a:prstGeom>
                          <a:ln>
                            <a:noFill/>
                          </a:ln>
                        </wps:spPr>
                        <wps:txbx>
                          <w:txbxContent>
                            <w:p w14:paraId="098B013B" w14:textId="77777777" w:rsidR="005353CD" w:rsidRDefault="005353CD">
                              <w:pPr>
                                <w:spacing w:after="160"/>
                                <w:ind w:left="0" w:firstLine="0"/>
                                <w:jc w:val="left"/>
                              </w:pPr>
                              <w:r>
                                <w:rPr>
                                  <w:sz w:val="22"/>
                                </w:rPr>
                                <w:t xml:space="preserve"> </w:t>
                              </w:r>
                            </w:p>
                          </w:txbxContent>
                        </wps:txbx>
                        <wps:bodyPr horzOverflow="overflow" vert="horz" lIns="0" tIns="0" rIns="0" bIns="0" rtlCol="0">
                          <a:noAutofit/>
                        </wps:bodyPr>
                      </wps:wsp>
                      <wps:wsp>
                        <wps:cNvPr id="1165" name="Rectangle 1165"/>
                        <wps:cNvSpPr/>
                        <wps:spPr>
                          <a:xfrm>
                            <a:off x="3454273" y="25950"/>
                            <a:ext cx="155337" cy="206430"/>
                          </a:xfrm>
                          <a:prstGeom prst="rect">
                            <a:avLst/>
                          </a:prstGeom>
                          <a:ln>
                            <a:noFill/>
                          </a:ln>
                        </wps:spPr>
                        <wps:txbx>
                          <w:txbxContent>
                            <w:p w14:paraId="7C9E4985" w14:textId="77777777" w:rsidR="005353CD" w:rsidRDefault="005353CD">
                              <w:pPr>
                                <w:spacing w:after="160"/>
                                <w:ind w:left="0" w:firstLine="0"/>
                                <w:jc w:val="left"/>
                              </w:pPr>
                              <w:r>
                                <w:rPr>
                                  <w:sz w:val="22"/>
                                </w:rPr>
                                <w:t>%</w:t>
                              </w:r>
                            </w:p>
                          </w:txbxContent>
                        </wps:txbx>
                        <wps:bodyPr horzOverflow="overflow" vert="horz" lIns="0" tIns="0" rIns="0" bIns="0" rtlCol="0">
                          <a:noAutofit/>
                        </wps:bodyPr>
                      </wps:wsp>
                      <wps:wsp>
                        <wps:cNvPr id="1166" name="Rectangle 1166"/>
                        <wps:cNvSpPr/>
                        <wps:spPr>
                          <a:xfrm>
                            <a:off x="3570097" y="25950"/>
                            <a:ext cx="46619" cy="206430"/>
                          </a:xfrm>
                          <a:prstGeom prst="rect">
                            <a:avLst/>
                          </a:prstGeom>
                          <a:ln>
                            <a:noFill/>
                          </a:ln>
                        </wps:spPr>
                        <wps:txbx>
                          <w:txbxContent>
                            <w:p w14:paraId="61092D11" w14:textId="77777777" w:rsidR="005353CD" w:rsidRDefault="005353CD">
                              <w:pPr>
                                <w:spacing w:after="160"/>
                                <w:ind w:left="0" w:firstLine="0"/>
                                <w:jc w:val="left"/>
                              </w:pPr>
                              <w:r>
                                <w:rPr>
                                  <w:sz w:val="22"/>
                                </w:rPr>
                                <w:t xml:space="preserve"> </w:t>
                              </w:r>
                            </w:p>
                          </w:txbxContent>
                        </wps:txbx>
                        <wps:bodyPr horzOverflow="overflow" vert="horz" lIns="0" tIns="0" rIns="0" bIns="0" rtlCol="0">
                          <a:noAutofit/>
                        </wps:bodyPr>
                      </wps:wsp>
                      <wps:wsp>
                        <wps:cNvPr id="71856" name="Shape 71856"/>
                        <wps:cNvSpPr/>
                        <wps:spPr>
                          <a:xfrm>
                            <a:off x="0" y="0"/>
                            <a:ext cx="2521331" cy="9144"/>
                          </a:xfrm>
                          <a:custGeom>
                            <a:avLst/>
                            <a:gdLst/>
                            <a:ahLst/>
                            <a:cxnLst/>
                            <a:rect l="0" t="0" r="0" b="0"/>
                            <a:pathLst>
                              <a:path w="2521331" h="9144">
                                <a:moveTo>
                                  <a:pt x="0" y="0"/>
                                </a:moveTo>
                                <a:lnTo>
                                  <a:pt x="2521331" y="0"/>
                                </a:lnTo>
                                <a:lnTo>
                                  <a:pt x="252133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57" name="Shape 71857"/>
                        <wps:cNvSpPr/>
                        <wps:spPr>
                          <a:xfrm>
                            <a:off x="252133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58" name="Shape 71858"/>
                        <wps:cNvSpPr/>
                        <wps:spPr>
                          <a:xfrm>
                            <a:off x="2527427" y="0"/>
                            <a:ext cx="713537" cy="9144"/>
                          </a:xfrm>
                          <a:custGeom>
                            <a:avLst/>
                            <a:gdLst/>
                            <a:ahLst/>
                            <a:cxnLst/>
                            <a:rect l="0" t="0" r="0" b="0"/>
                            <a:pathLst>
                              <a:path w="713537" h="9144">
                                <a:moveTo>
                                  <a:pt x="0" y="0"/>
                                </a:moveTo>
                                <a:lnTo>
                                  <a:pt x="713537" y="0"/>
                                </a:lnTo>
                                <a:lnTo>
                                  <a:pt x="71353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59" name="Shape 71859"/>
                        <wps:cNvSpPr/>
                        <wps:spPr>
                          <a:xfrm>
                            <a:off x="324091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60" name="Shape 71860"/>
                        <wps:cNvSpPr/>
                        <wps:spPr>
                          <a:xfrm>
                            <a:off x="3247009" y="0"/>
                            <a:ext cx="533400" cy="9144"/>
                          </a:xfrm>
                          <a:custGeom>
                            <a:avLst/>
                            <a:gdLst/>
                            <a:ahLst/>
                            <a:cxnLst/>
                            <a:rect l="0" t="0" r="0" b="0"/>
                            <a:pathLst>
                              <a:path w="533400" h="9144">
                                <a:moveTo>
                                  <a:pt x="0" y="0"/>
                                </a:moveTo>
                                <a:lnTo>
                                  <a:pt x="533400" y="0"/>
                                </a:lnTo>
                                <a:lnTo>
                                  <a:pt x="5334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61" name="Shape 71861"/>
                        <wps:cNvSpPr/>
                        <wps:spPr>
                          <a:xfrm>
                            <a:off x="0" y="193548"/>
                            <a:ext cx="2521331" cy="9144"/>
                          </a:xfrm>
                          <a:custGeom>
                            <a:avLst/>
                            <a:gdLst/>
                            <a:ahLst/>
                            <a:cxnLst/>
                            <a:rect l="0" t="0" r="0" b="0"/>
                            <a:pathLst>
                              <a:path w="2521331" h="9144">
                                <a:moveTo>
                                  <a:pt x="0" y="0"/>
                                </a:moveTo>
                                <a:lnTo>
                                  <a:pt x="2521331" y="0"/>
                                </a:lnTo>
                                <a:lnTo>
                                  <a:pt x="252133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62" name="Shape 71862"/>
                        <wps:cNvSpPr/>
                        <wps:spPr>
                          <a:xfrm>
                            <a:off x="2521331" y="1935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63" name="Shape 71863"/>
                        <wps:cNvSpPr/>
                        <wps:spPr>
                          <a:xfrm>
                            <a:off x="2527427" y="193548"/>
                            <a:ext cx="713537" cy="9144"/>
                          </a:xfrm>
                          <a:custGeom>
                            <a:avLst/>
                            <a:gdLst/>
                            <a:ahLst/>
                            <a:cxnLst/>
                            <a:rect l="0" t="0" r="0" b="0"/>
                            <a:pathLst>
                              <a:path w="713537" h="9144">
                                <a:moveTo>
                                  <a:pt x="0" y="0"/>
                                </a:moveTo>
                                <a:lnTo>
                                  <a:pt x="713537" y="0"/>
                                </a:lnTo>
                                <a:lnTo>
                                  <a:pt x="71353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64" name="Shape 71864"/>
                        <wps:cNvSpPr/>
                        <wps:spPr>
                          <a:xfrm>
                            <a:off x="3240913" y="1935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65" name="Shape 71865"/>
                        <wps:cNvSpPr/>
                        <wps:spPr>
                          <a:xfrm>
                            <a:off x="3247009" y="193548"/>
                            <a:ext cx="533400" cy="9144"/>
                          </a:xfrm>
                          <a:custGeom>
                            <a:avLst/>
                            <a:gdLst/>
                            <a:ahLst/>
                            <a:cxnLst/>
                            <a:rect l="0" t="0" r="0" b="0"/>
                            <a:pathLst>
                              <a:path w="533400" h="9144">
                                <a:moveTo>
                                  <a:pt x="0" y="0"/>
                                </a:moveTo>
                                <a:lnTo>
                                  <a:pt x="533400" y="0"/>
                                </a:lnTo>
                                <a:lnTo>
                                  <a:pt x="5334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04E00F3" id="Group 42187" o:spid="_x0000_s1026" style="width:297.65pt;height:15.7pt;mso-position-horizontal-relative:char;mso-position-vertical-relative:line" coordsize="37804,19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">
                <v:rect id="Rectangle 1158" o:spid="_x0000_s1027" style="position:absolute;left:368;top:259;width:467;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" filled="f" stroked="f">
                  <v:textbox inset="0,0,0,0">
                    <w:txbxContent>
                      <w:p w14:paraId="41C8B58B" w14:textId="77777777" w:rsidR="005353CD" w:rsidRDefault="005353CD">
                        <w:pPr>
                          <w:spacing w:after="160"/>
                          <w:ind w:left="0" w:firstLine="0"/>
                          <w:jc w:val="left"/>
                        </w:pPr>
                        <w:r>
                          <w:rPr>
                            <w:sz w:val="22"/>
                          </w:rPr>
                          <w:t xml:space="preserve"> </w:t>
                        </w:r>
                      </w:p>
                    </w:txbxContent>
                  </v:textbox>
                </v:rect>
                <v:rect id="Rectangle 1161" o:spid="_x0000_s1028" style="position:absolute;left:28459;top:259;width:932;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" filled="f" stroked="f">
                  <v:textbox inset="0,0,0,0">
                    <w:txbxContent>
                      <w:p w14:paraId="00C4C936" w14:textId="77777777" w:rsidR="005353CD" w:rsidRDefault="005353CD">
                        <w:pPr>
                          <w:spacing w:after="160"/>
                          <w:ind w:left="0" w:firstLine="0"/>
                          <w:jc w:val="left"/>
                        </w:pPr>
                        <w:r>
                          <w:rPr>
                            <w:sz w:val="22"/>
                          </w:rPr>
                          <w:t>n</w:t>
                        </w:r>
                      </w:p>
                    </w:txbxContent>
                  </v:textbox>
                </v:rect>
                <v:rect id="Rectangle 1162" o:spid="_x0000_s1029" style="position:absolute;left:29163;top:259;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" filled="f" stroked="f">
                  <v:textbox inset="0,0,0,0">
                    <w:txbxContent>
                      <w:p w14:paraId="098B013B" w14:textId="77777777" w:rsidR="005353CD" w:rsidRDefault="005353CD">
                        <w:pPr>
                          <w:spacing w:after="160"/>
                          <w:ind w:left="0" w:firstLine="0"/>
                          <w:jc w:val="left"/>
                        </w:pPr>
                        <w:r>
                          <w:rPr>
                            <w:sz w:val="22"/>
                          </w:rPr>
                          <w:t xml:space="preserve"> </w:t>
                        </w:r>
                      </w:p>
                    </w:txbxContent>
                  </v:textbox>
                </v:rect>
                <v:rect id="Rectangle 1165" o:spid="_x0000_s1030" style="position:absolute;left:34542;top:259;width:1554;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" filled="f" stroked="f">
                  <v:textbox inset="0,0,0,0">
                    <w:txbxContent>
                      <w:p w14:paraId="7C9E4985" w14:textId="77777777" w:rsidR="005353CD" w:rsidRDefault="005353CD">
                        <w:pPr>
                          <w:spacing w:after="160"/>
                          <w:ind w:left="0" w:firstLine="0"/>
                          <w:jc w:val="left"/>
                        </w:pPr>
                        <w:r>
                          <w:rPr>
                            <w:sz w:val="22"/>
                          </w:rPr>
                          <w:t>%</w:t>
                        </w:r>
                      </w:p>
                    </w:txbxContent>
                  </v:textbox>
                </v:rect>
                <v:rect id="Rectangle 1166" o:spid="_x0000_s1031" style="position:absolute;left:35700;top:259;width:467;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" filled="f" stroked="f">
                  <v:textbox inset="0,0,0,0">
                    <w:txbxContent>
                      <w:p w14:paraId="61092D11" w14:textId="77777777" w:rsidR="005353CD" w:rsidRDefault="005353CD">
                        <w:pPr>
                          <w:spacing w:after="160"/>
                          <w:ind w:left="0" w:firstLine="0"/>
                          <w:jc w:val="left"/>
                        </w:pPr>
                        <w:r>
                          <w:rPr>
                            <w:sz w:val="22"/>
                          </w:rPr>
                          <w:t xml:space="preserve"> </w:t>
                        </w:r>
                      </w:p>
                    </w:txbxContent>
                  </v:textbox>
                </v:rect>
                <v:shape id="Shape 71856" o:spid="_x0000_s1032" style="position:absolute;width:25213;height:91;visibility:visible;mso-wrap-style:square;v-text-anchor:top" coordsize="252133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" path="m,l2521331,r,9144l,9144,,e" fillcolor="black" stroked="f" strokeweight="0">
                  <v:stroke miterlimit="83231f" joinstyle="miter"/>
                  <v:path arrowok="t" textboxrect="0,0,2521331,9144"/>
                </v:shape>
                <v:shape id="Shape 71857" o:spid="_x0000_s1033" style="position:absolute;left:25213;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" path="m,l9144,r,9144l,9144,,e" fillcolor="black" stroked="f" strokeweight="0">
                  <v:stroke miterlimit="83231f" joinstyle="miter"/>
                  <v:path arrowok="t" textboxrect="0,0,9144,9144"/>
                </v:shape>
                <v:shape id="Shape 71858" o:spid="_x0000_s1034" style="position:absolute;left:25274;width:7135;height:91;visibility:visible;mso-wrap-style:square;v-text-anchor:top" coordsize="71353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" path="m,l713537,r,9144l,9144,,e" fillcolor="black" stroked="f" strokeweight="0">
                  <v:stroke miterlimit="83231f" joinstyle="miter"/>
                  <v:path arrowok="t" textboxrect="0,0,713537,9144"/>
                </v:shape>
                <v:shape id="Shape 71859" o:spid="_x0000_s1035" style="position:absolute;left:3240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" path="m,l9144,r,9144l,9144,,e" fillcolor="black" stroked="f" strokeweight="0">
                  <v:stroke miterlimit="83231f" joinstyle="miter"/>
                  <v:path arrowok="t" textboxrect="0,0,9144,9144"/>
                </v:shape>
                <v:shape id="Shape 71860" o:spid="_x0000_s1036" style="position:absolute;left:32470;width:5334;height:91;visibility:visible;mso-wrap-style:square;v-text-anchor:top" coordsize="53340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" path="m,l533400,r,9144l,9144,,e" fillcolor="black" stroked="f" strokeweight="0">
                  <v:stroke miterlimit="83231f" joinstyle="miter"/>
                  <v:path arrowok="t" textboxrect="0,0,533400,9144"/>
                </v:shape>
                <v:shape id="Shape 71861" o:spid="_x0000_s1037" style="position:absolute;top:1935;width:25213;height:91;visibility:visible;mso-wrap-style:square;v-text-anchor:top" coordsize="252133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" path="m,l2521331,r,9144l,9144,,e" fillcolor="black" stroked="f" strokeweight="0">
                  <v:stroke miterlimit="83231f" joinstyle="miter"/>
                  <v:path arrowok="t" textboxrect="0,0,2521331,9144"/>
                </v:shape>
                <v:shape id="Shape 71862" o:spid="_x0000_s1038" style="position:absolute;left:25213;top:1935;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" path="m,l9144,r,9144l,9144,,e" fillcolor="black" stroked="f" strokeweight="0">
                  <v:stroke miterlimit="83231f" joinstyle="miter"/>
                  <v:path arrowok="t" textboxrect="0,0,9144,9144"/>
                </v:shape>
                <v:shape id="Shape 71863" o:spid="_x0000_s1039" style="position:absolute;left:25274;top:1935;width:7135;height:91;visibility:visible;mso-wrap-style:square;v-text-anchor:top" coordsize="71353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" path="m,l713537,r,9144l,9144,,e" fillcolor="black" stroked="f" strokeweight="0">
                  <v:stroke miterlimit="83231f" joinstyle="miter"/>
                  <v:path arrowok="t" textboxrect="0,0,713537,9144"/>
                </v:shape>
                <v:shape id="Shape 71864" o:spid="_x0000_s1040" style="position:absolute;left:32409;top:1935;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" path="m,l9144,r,9144l,9144,,e" fillcolor="black" stroked="f" strokeweight="0">
                  <v:stroke miterlimit="83231f" joinstyle="miter"/>
                  <v:path arrowok="t" textboxrect="0,0,9144,9144"/>
                </v:shape>
                <v:shape id="Shape 71865" o:spid="_x0000_s1041" style="position:absolute;left:32470;top:1935;width:5334;height:91;visibility:visible;mso-wrap-style:square;v-text-anchor:top" coordsize="53340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" path="m,l533400,r,9144l,9144,,e" fillcolor="black" stroked="f" strokeweight="0">
                  <v:stroke miterlimit="83231f" joinstyle="miter"/>
                  <v:path arrowok="t" textboxrect="0,0,533400,9144"/>
                </v:shape>
                <w10:anchorlock/>
              </v:group>
            </w:pict>
          </mc:Fallback>
        </mc:AlternateContent>
      </w:r>
    </w:p>
    <w:tbl>
      <w:tblPr>
        <w:tblStyle w:val="TableGrid"/>
        <w:tblW w:w="5811" w:type="dxa"/>
        <w:tblInd w:w="58" w:type="dxa"/>
        <w:tblLook w:val="04A0" w:firstRow="1" w:lastRow="0" w:firstColumn="1" w:lastColumn="0" w:noHBand="0" w:noVBand="1"/>
      </w:tblPr>
      <w:tblGrid>
        <w:gridCol w:w="4368"/>
        <w:gridCol w:w="819"/>
        <w:gridCol w:w="624"/>
      </w:tblGrid>
      <w:tr w:rsidR="003516A8" w14:paraId="5F67288F" w14:textId="77777777">
        <w:trPr>
          <w:trHeight w:val="269"/>
        </w:trPr>
        <w:tc>
          <w:tcPr>
            <w:tcW w:w="4369" w:type="dxa"/>
            <w:tcBorders>
              <w:top w:val="nil"/>
              <w:left w:val="nil"/>
              <w:bottom w:val="nil"/>
              <w:right w:val="nil"/>
            </w:tcBorders>
          </w:tcPr>
          <w:p w14:paraId="3812D173" w14:textId="77777777" w:rsidR="003516A8" w:rsidRDefault="001346ED">
            <w:pPr>
              <w:spacing w:after="0"/>
              <w:ind w:left="0" w:firstLine="0"/>
              <w:jc w:val="left"/>
            </w:pPr>
            <w:r>
              <w:rPr>
                <w:sz w:val="22"/>
              </w:rPr>
              <w:t xml:space="preserve">Discontinuation from treatment: </w:t>
            </w:r>
          </w:p>
        </w:tc>
        <w:tc>
          <w:tcPr>
            <w:tcW w:w="819" w:type="dxa"/>
            <w:tcBorders>
              <w:top w:val="nil"/>
              <w:left w:val="nil"/>
              <w:bottom w:val="nil"/>
              <w:right w:val="nil"/>
            </w:tcBorders>
          </w:tcPr>
          <w:p w14:paraId="44F9EE50" w14:textId="77777777" w:rsidR="003516A8" w:rsidRDefault="001346ED">
            <w:pPr>
              <w:spacing w:after="0"/>
              <w:ind w:left="110" w:firstLine="0"/>
              <w:jc w:val="left"/>
            </w:pPr>
            <w:r>
              <w:rPr>
                <w:sz w:val="22"/>
              </w:rPr>
              <w:t xml:space="preserve"> </w:t>
            </w:r>
          </w:p>
        </w:tc>
        <w:tc>
          <w:tcPr>
            <w:tcW w:w="624" w:type="dxa"/>
            <w:tcBorders>
              <w:top w:val="nil"/>
              <w:left w:val="nil"/>
              <w:bottom w:val="nil"/>
              <w:right w:val="nil"/>
            </w:tcBorders>
          </w:tcPr>
          <w:p w14:paraId="43383C1E" w14:textId="77777777" w:rsidR="003516A8" w:rsidRDefault="001346ED">
            <w:pPr>
              <w:spacing w:after="0"/>
              <w:ind w:left="2" w:firstLine="0"/>
              <w:jc w:val="center"/>
            </w:pPr>
            <w:r>
              <w:rPr>
                <w:sz w:val="22"/>
              </w:rPr>
              <w:t xml:space="preserve"> </w:t>
            </w:r>
          </w:p>
        </w:tc>
      </w:tr>
      <w:tr w:rsidR="003516A8" w14:paraId="037C3FE5" w14:textId="77777777">
        <w:trPr>
          <w:trHeight w:val="293"/>
        </w:trPr>
        <w:tc>
          <w:tcPr>
            <w:tcW w:w="4369" w:type="dxa"/>
            <w:tcBorders>
              <w:top w:val="nil"/>
              <w:left w:val="nil"/>
              <w:bottom w:val="nil"/>
              <w:right w:val="nil"/>
            </w:tcBorders>
          </w:tcPr>
          <w:p w14:paraId="138BD1BD" w14:textId="77777777" w:rsidR="003516A8" w:rsidRDefault="001346ED">
            <w:pPr>
              <w:spacing w:after="0"/>
              <w:ind w:left="0" w:firstLine="0"/>
              <w:jc w:val="left"/>
            </w:pPr>
            <w:r>
              <w:rPr>
                <w:sz w:val="22"/>
              </w:rPr>
              <w:t xml:space="preserve">Adverse event* </w:t>
            </w:r>
          </w:p>
        </w:tc>
        <w:tc>
          <w:tcPr>
            <w:tcW w:w="819" w:type="dxa"/>
            <w:tcBorders>
              <w:top w:val="nil"/>
              <w:left w:val="nil"/>
              <w:bottom w:val="nil"/>
              <w:right w:val="nil"/>
            </w:tcBorders>
          </w:tcPr>
          <w:p w14:paraId="75FA06B0" w14:textId="77777777" w:rsidR="003516A8" w:rsidRDefault="001346ED">
            <w:pPr>
              <w:spacing w:after="0"/>
              <w:ind w:left="0" w:firstLine="0"/>
              <w:jc w:val="left"/>
            </w:pPr>
            <w:r>
              <w:rPr>
                <w:sz w:val="22"/>
              </w:rPr>
              <w:t xml:space="preserve">11 </w:t>
            </w:r>
          </w:p>
        </w:tc>
        <w:tc>
          <w:tcPr>
            <w:tcW w:w="624" w:type="dxa"/>
            <w:tcBorders>
              <w:top w:val="nil"/>
              <w:left w:val="nil"/>
              <w:bottom w:val="nil"/>
              <w:right w:val="nil"/>
            </w:tcBorders>
          </w:tcPr>
          <w:p w14:paraId="13DF95A3" w14:textId="77777777" w:rsidR="003516A8" w:rsidRDefault="001346ED">
            <w:pPr>
              <w:spacing w:after="0"/>
              <w:ind w:left="55" w:firstLine="0"/>
            </w:pPr>
            <w:r>
              <w:rPr>
                <w:sz w:val="22"/>
              </w:rPr>
              <w:t xml:space="preserve">7.1% </w:t>
            </w:r>
          </w:p>
        </w:tc>
      </w:tr>
      <w:tr w:rsidR="003516A8" w14:paraId="7EBFF658" w14:textId="77777777">
        <w:trPr>
          <w:trHeight w:val="293"/>
        </w:trPr>
        <w:tc>
          <w:tcPr>
            <w:tcW w:w="4369" w:type="dxa"/>
            <w:tcBorders>
              <w:top w:val="nil"/>
              <w:left w:val="nil"/>
              <w:bottom w:val="nil"/>
              <w:right w:val="nil"/>
            </w:tcBorders>
          </w:tcPr>
          <w:p w14:paraId="50ABF813" w14:textId="77777777" w:rsidR="003516A8" w:rsidRDefault="001346ED">
            <w:pPr>
              <w:spacing w:after="0"/>
              <w:ind w:left="0" w:firstLine="0"/>
              <w:jc w:val="left"/>
            </w:pPr>
            <w:r>
              <w:rPr>
                <w:sz w:val="22"/>
              </w:rPr>
              <w:t xml:space="preserve">Death </w:t>
            </w:r>
          </w:p>
        </w:tc>
        <w:tc>
          <w:tcPr>
            <w:tcW w:w="819" w:type="dxa"/>
            <w:tcBorders>
              <w:top w:val="nil"/>
              <w:left w:val="nil"/>
              <w:bottom w:val="nil"/>
              <w:right w:val="nil"/>
            </w:tcBorders>
          </w:tcPr>
          <w:p w14:paraId="7058E078" w14:textId="77777777" w:rsidR="003516A8" w:rsidRDefault="001346ED">
            <w:pPr>
              <w:spacing w:after="0"/>
              <w:ind w:left="0" w:firstLine="0"/>
              <w:jc w:val="left"/>
            </w:pPr>
            <w:r>
              <w:rPr>
                <w:sz w:val="22"/>
              </w:rPr>
              <w:t xml:space="preserve">13 </w:t>
            </w:r>
          </w:p>
        </w:tc>
        <w:tc>
          <w:tcPr>
            <w:tcW w:w="624" w:type="dxa"/>
            <w:tcBorders>
              <w:top w:val="nil"/>
              <w:left w:val="nil"/>
              <w:bottom w:val="nil"/>
              <w:right w:val="nil"/>
            </w:tcBorders>
          </w:tcPr>
          <w:p w14:paraId="1CA84731" w14:textId="77777777" w:rsidR="003516A8" w:rsidRDefault="001346ED">
            <w:pPr>
              <w:spacing w:after="0"/>
              <w:ind w:left="55" w:firstLine="0"/>
            </w:pPr>
            <w:r>
              <w:rPr>
                <w:sz w:val="22"/>
              </w:rPr>
              <w:t xml:space="preserve">8.2% </w:t>
            </w:r>
          </w:p>
        </w:tc>
      </w:tr>
      <w:tr w:rsidR="003516A8" w14:paraId="4FFDB560" w14:textId="77777777">
        <w:trPr>
          <w:trHeight w:val="293"/>
        </w:trPr>
        <w:tc>
          <w:tcPr>
            <w:tcW w:w="4369" w:type="dxa"/>
            <w:tcBorders>
              <w:top w:val="nil"/>
              <w:left w:val="nil"/>
              <w:bottom w:val="nil"/>
              <w:right w:val="nil"/>
            </w:tcBorders>
          </w:tcPr>
          <w:p w14:paraId="255A7C1E" w14:textId="77777777" w:rsidR="003516A8" w:rsidRDefault="001346ED">
            <w:pPr>
              <w:spacing w:after="0"/>
              <w:ind w:left="0" w:firstLine="0"/>
              <w:jc w:val="left"/>
            </w:pPr>
            <w:r>
              <w:rPr>
                <w:sz w:val="22"/>
              </w:rPr>
              <w:t xml:space="preserve">Lost to follow-up </w:t>
            </w:r>
          </w:p>
        </w:tc>
        <w:tc>
          <w:tcPr>
            <w:tcW w:w="819" w:type="dxa"/>
            <w:tcBorders>
              <w:top w:val="nil"/>
              <w:left w:val="nil"/>
              <w:bottom w:val="nil"/>
              <w:right w:val="nil"/>
            </w:tcBorders>
          </w:tcPr>
          <w:p w14:paraId="1B583EFA" w14:textId="77777777" w:rsidR="003516A8" w:rsidRDefault="001346ED">
            <w:pPr>
              <w:spacing w:after="0"/>
              <w:ind w:left="55" w:firstLine="0"/>
              <w:jc w:val="left"/>
            </w:pPr>
            <w:r>
              <w:rPr>
                <w:sz w:val="22"/>
              </w:rPr>
              <w:t xml:space="preserve">1 </w:t>
            </w:r>
          </w:p>
        </w:tc>
        <w:tc>
          <w:tcPr>
            <w:tcW w:w="624" w:type="dxa"/>
            <w:tcBorders>
              <w:top w:val="nil"/>
              <w:left w:val="nil"/>
              <w:bottom w:val="nil"/>
              <w:right w:val="nil"/>
            </w:tcBorders>
          </w:tcPr>
          <w:p w14:paraId="2374B984" w14:textId="77777777" w:rsidR="003516A8" w:rsidRDefault="001346ED">
            <w:pPr>
              <w:spacing w:after="0"/>
              <w:ind w:left="55" w:firstLine="0"/>
            </w:pPr>
            <w:r>
              <w:rPr>
                <w:sz w:val="22"/>
              </w:rPr>
              <w:t xml:space="preserve">0.6% </w:t>
            </w:r>
          </w:p>
        </w:tc>
      </w:tr>
      <w:tr w:rsidR="003516A8" w14:paraId="4AA520DB" w14:textId="77777777">
        <w:trPr>
          <w:trHeight w:val="293"/>
        </w:trPr>
        <w:tc>
          <w:tcPr>
            <w:tcW w:w="4369" w:type="dxa"/>
            <w:tcBorders>
              <w:top w:val="nil"/>
              <w:left w:val="nil"/>
              <w:bottom w:val="nil"/>
              <w:right w:val="nil"/>
            </w:tcBorders>
          </w:tcPr>
          <w:p w14:paraId="5323F519" w14:textId="77777777" w:rsidR="003516A8" w:rsidRDefault="001346ED">
            <w:pPr>
              <w:spacing w:after="0"/>
              <w:ind w:left="0" w:firstLine="0"/>
              <w:jc w:val="left"/>
            </w:pPr>
            <w:r>
              <w:rPr>
                <w:sz w:val="22"/>
              </w:rPr>
              <w:t xml:space="preserve">Other </w:t>
            </w:r>
          </w:p>
        </w:tc>
        <w:tc>
          <w:tcPr>
            <w:tcW w:w="819" w:type="dxa"/>
            <w:tcBorders>
              <w:top w:val="nil"/>
              <w:left w:val="nil"/>
              <w:bottom w:val="nil"/>
              <w:right w:val="nil"/>
            </w:tcBorders>
          </w:tcPr>
          <w:p w14:paraId="257E9607" w14:textId="77777777" w:rsidR="003516A8" w:rsidRDefault="001346ED">
            <w:pPr>
              <w:spacing w:after="0"/>
              <w:ind w:left="55" w:firstLine="0"/>
              <w:jc w:val="left"/>
            </w:pPr>
            <w:r>
              <w:rPr>
                <w:sz w:val="22"/>
              </w:rPr>
              <w:t xml:space="preserve">2 </w:t>
            </w:r>
          </w:p>
        </w:tc>
        <w:tc>
          <w:tcPr>
            <w:tcW w:w="624" w:type="dxa"/>
            <w:tcBorders>
              <w:top w:val="nil"/>
              <w:left w:val="nil"/>
              <w:bottom w:val="nil"/>
              <w:right w:val="nil"/>
            </w:tcBorders>
          </w:tcPr>
          <w:p w14:paraId="044E4B23" w14:textId="77777777" w:rsidR="003516A8" w:rsidRDefault="001346ED">
            <w:pPr>
              <w:spacing w:after="0"/>
              <w:ind w:left="55" w:firstLine="0"/>
            </w:pPr>
            <w:r>
              <w:rPr>
                <w:sz w:val="22"/>
              </w:rPr>
              <w:t xml:space="preserve">1.3% </w:t>
            </w:r>
          </w:p>
        </w:tc>
      </w:tr>
      <w:tr w:rsidR="003516A8" w14:paraId="39A4C843" w14:textId="77777777">
        <w:trPr>
          <w:trHeight w:val="293"/>
        </w:trPr>
        <w:tc>
          <w:tcPr>
            <w:tcW w:w="4369" w:type="dxa"/>
            <w:tcBorders>
              <w:top w:val="nil"/>
              <w:left w:val="nil"/>
              <w:bottom w:val="nil"/>
              <w:right w:val="nil"/>
            </w:tcBorders>
          </w:tcPr>
          <w:p w14:paraId="3BEA52AB" w14:textId="77777777" w:rsidR="003516A8" w:rsidRDefault="001346ED">
            <w:pPr>
              <w:spacing w:after="0"/>
              <w:ind w:left="0" w:firstLine="0"/>
              <w:jc w:val="left"/>
            </w:pPr>
            <w:r>
              <w:rPr>
                <w:sz w:val="22"/>
              </w:rPr>
              <w:t xml:space="preserve">Physician decision </w:t>
            </w:r>
          </w:p>
        </w:tc>
        <w:tc>
          <w:tcPr>
            <w:tcW w:w="819" w:type="dxa"/>
            <w:tcBorders>
              <w:top w:val="nil"/>
              <w:left w:val="nil"/>
              <w:bottom w:val="nil"/>
              <w:right w:val="nil"/>
            </w:tcBorders>
          </w:tcPr>
          <w:p w14:paraId="27722D2F" w14:textId="77777777" w:rsidR="003516A8" w:rsidRDefault="001346ED">
            <w:pPr>
              <w:spacing w:after="0"/>
              <w:ind w:left="55" w:firstLine="0"/>
              <w:jc w:val="left"/>
            </w:pPr>
            <w:r>
              <w:rPr>
                <w:sz w:val="22"/>
              </w:rPr>
              <w:t xml:space="preserve">6 </w:t>
            </w:r>
          </w:p>
        </w:tc>
        <w:tc>
          <w:tcPr>
            <w:tcW w:w="624" w:type="dxa"/>
            <w:tcBorders>
              <w:top w:val="nil"/>
              <w:left w:val="nil"/>
              <w:bottom w:val="nil"/>
              <w:right w:val="nil"/>
            </w:tcBorders>
          </w:tcPr>
          <w:p w14:paraId="623C2D5A" w14:textId="77777777" w:rsidR="003516A8" w:rsidRDefault="001346ED">
            <w:pPr>
              <w:spacing w:after="0"/>
              <w:ind w:left="55" w:firstLine="0"/>
            </w:pPr>
            <w:r>
              <w:rPr>
                <w:sz w:val="22"/>
              </w:rPr>
              <w:t xml:space="preserve">3.9% </w:t>
            </w:r>
          </w:p>
        </w:tc>
      </w:tr>
      <w:tr w:rsidR="003516A8" w14:paraId="0B5D67DB" w14:textId="77777777">
        <w:trPr>
          <w:trHeight w:val="293"/>
        </w:trPr>
        <w:tc>
          <w:tcPr>
            <w:tcW w:w="4369" w:type="dxa"/>
            <w:tcBorders>
              <w:top w:val="nil"/>
              <w:left w:val="nil"/>
              <w:bottom w:val="nil"/>
              <w:right w:val="nil"/>
            </w:tcBorders>
          </w:tcPr>
          <w:p w14:paraId="01A381C5" w14:textId="77777777" w:rsidR="003516A8" w:rsidRDefault="001346ED">
            <w:pPr>
              <w:spacing w:after="0"/>
              <w:ind w:left="0" w:firstLine="0"/>
              <w:jc w:val="left"/>
            </w:pPr>
            <w:r>
              <w:rPr>
                <w:sz w:val="22"/>
              </w:rPr>
              <w:t xml:space="preserve">Progressive disease </w:t>
            </w:r>
          </w:p>
        </w:tc>
        <w:tc>
          <w:tcPr>
            <w:tcW w:w="819" w:type="dxa"/>
            <w:tcBorders>
              <w:top w:val="nil"/>
              <w:left w:val="nil"/>
              <w:bottom w:val="nil"/>
              <w:right w:val="nil"/>
            </w:tcBorders>
          </w:tcPr>
          <w:p w14:paraId="78B6045B" w14:textId="77777777" w:rsidR="003516A8" w:rsidRDefault="001346ED">
            <w:pPr>
              <w:spacing w:after="0"/>
              <w:ind w:left="0" w:firstLine="0"/>
              <w:jc w:val="left"/>
            </w:pPr>
            <w:r>
              <w:rPr>
                <w:sz w:val="22"/>
              </w:rPr>
              <w:t xml:space="preserve">97 </w:t>
            </w:r>
          </w:p>
        </w:tc>
        <w:tc>
          <w:tcPr>
            <w:tcW w:w="624" w:type="dxa"/>
            <w:tcBorders>
              <w:top w:val="nil"/>
              <w:left w:val="nil"/>
              <w:bottom w:val="nil"/>
              <w:right w:val="nil"/>
            </w:tcBorders>
          </w:tcPr>
          <w:p w14:paraId="79D21430" w14:textId="77777777" w:rsidR="003516A8" w:rsidRDefault="001346ED">
            <w:pPr>
              <w:spacing w:after="0"/>
              <w:ind w:left="0" w:firstLine="0"/>
            </w:pPr>
            <w:r>
              <w:rPr>
                <w:sz w:val="22"/>
              </w:rPr>
              <w:t xml:space="preserve">63.0% </w:t>
            </w:r>
          </w:p>
        </w:tc>
      </w:tr>
      <w:tr w:rsidR="003516A8" w14:paraId="2827D9F9" w14:textId="77777777">
        <w:trPr>
          <w:trHeight w:val="293"/>
        </w:trPr>
        <w:tc>
          <w:tcPr>
            <w:tcW w:w="4369" w:type="dxa"/>
            <w:tcBorders>
              <w:top w:val="nil"/>
              <w:left w:val="nil"/>
              <w:bottom w:val="nil"/>
              <w:right w:val="nil"/>
            </w:tcBorders>
          </w:tcPr>
          <w:p w14:paraId="1965FE20" w14:textId="77777777" w:rsidR="003516A8" w:rsidRDefault="001346ED">
            <w:pPr>
              <w:spacing w:after="0"/>
              <w:ind w:left="0" w:firstLine="0"/>
              <w:jc w:val="left"/>
            </w:pPr>
            <w:r>
              <w:rPr>
                <w:sz w:val="22"/>
              </w:rPr>
              <w:t xml:space="preserve">Symptomatic deterioration </w:t>
            </w:r>
          </w:p>
        </w:tc>
        <w:tc>
          <w:tcPr>
            <w:tcW w:w="819" w:type="dxa"/>
            <w:tcBorders>
              <w:top w:val="nil"/>
              <w:left w:val="nil"/>
              <w:bottom w:val="nil"/>
              <w:right w:val="nil"/>
            </w:tcBorders>
          </w:tcPr>
          <w:p w14:paraId="78D2C2A0" w14:textId="77777777" w:rsidR="003516A8" w:rsidRDefault="001346ED">
            <w:pPr>
              <w:spacing w:after="0"/>
              <w:ind w:left="55" w:firstLine="0"/>
              <w:jc w:val="left"/>
            </w:pPr>
            <w:r>
              <w:rPr>
                <w:sz w:val="22"/>
              </w:rPr>
              <w:t xml:space="preserve">1 </w:t>
            </w:r>
          </w:p>
        </w:tc>
        <w:tc>
          <w:tcPr>
            <w:tcW w:w="624" w:type="dxa"/>
            <w:tcBorders>
              <w:top w:val="nil"/>
              <w:left w:val="nil"/>
              <w:bottom w:val="nil"/>
              <w:right w:val="nil"/>
            </w:tcBorders>
          </w:tcPr>
          <w:p w14:paraId="48816C62" w14:textId="77777777" w:rsidR="003516A8" w:rsidRDefault="001346ED">
            <w:pPr>
              <w:spacing w:after="0"/>
              <w:ind w:left="55" w:firstLine="0"/>
            </w:pPr>
            <w:r>
              <w:rPr>
                <w:sz w:val="22"/>
              </w:rPr>
              <w:t xml:space="preserve">0.6% </w:t>
            </w:r>
          </w:p>
        </w:tc>
      </w:tr>
      <w:tr w:rsidR="003516A8" w14:paraId="00037A10" w14:textId="77777777">
        <w:trPr>
          <w:trHeight w:val="293"/>
        </w:trPr>
        <w:tc>
          <w:tcPr>
            <w:tcW w:w="4369" w:type="dxa"/>
            <w:tcBorders>
              <w:top w:val="nil"/>
              <w:left w:val="nil"/>
              <w:bottom w:val="nil"/>
              <w:right w:val="nil"/>
            </w:tcBorders>
          </w:tcPr>
          <w:p w14:paraId="1BE1EE4A" w14:textId="77777777" w:rsidR="003516A8" w:rsidRDefault="001346ED">
            <w:pPr>
              <w:spacing w:after="0"/>
              <w:ind w:left="0" w:firstLine="0"/>
              <w:jc w:val="left"/>
            </w:pPr>
            <w:r>
              <w:rPr>
                <w:sz w:val="22"/>
              </w:rPr>
              <w:t xml:space="preserve">Unknown </w:t>
            </w:r>
          </w:p>
        </w:tc>
        <w:tc>
          <w:tcPr>
            <w:tcW w:w="819" w:type="dxa"/>
            <w:tcBorders>
              <w:top w:val="nil"/>
              <w:left w:val="nil"/>
              <w:bottom w:val="nil"/>
              <w:right w:val="nil"/>
            </w:tcBorders>
          </w:tcPr>
          <w:p w14:paraId="457F55A3" w14:textId="77777777" w:rsidR="003516A8" w:rsidRDefault="001346ED">
            <w:pPr>
              <w:spacing w:after="0"/>
              <w:ind w:left="55" w:firstLine="0"/>
              <w:jc w:val="left"/>
            </w:pPr>
            <w:r>
              <w:rPr>
                <w:sz w:val="22"/>
              </w:rPr>
              <w:t xml:space="preserve">1 </w:t>
            </w:r>
          </w:p>
        </w:tc>
        <w:tc>
          <w:tcPr>
            <w:tcW w:w="624" w:type="dxa"/>
            <w:tcBorders>
              <w:top w:val="nil"/>
              <w:left w:val="nil"/>
              <w:bottom w:val="nil"/>
              <w:right w:val="nil"/>
            </w:tcBorders>
          </w:tcPr>
          <w:p w14:paraId="4105365E" w14:textId="77777777" w:rsidR="003516A8" w:rsidRDefault="001346ED">
            <w:pPr>
              <w:spacing w:after="0"/>
              <w:ind w:left="55" w:firstLine="0"/>
            </w:pPr>
            <w:r>
              <w:rPr>
                <w:sz w:val="22"/>
              </w:rPr>
              <w:t xml:space="preserve">0.6% </w:t>
            </w:r>
          </w:p>
        </w:tc>
      </w:tr>
      <w:tr w:rsidR="003516A8" w14:paraId="266E9546" w14:textId="77777777">
        <w:trPr>
          <w:trHeight w:val="299"/>
        </w:trPr>
        <w:tc>
          <w:tcPr>
            <w:tcW w:w="4369" w:type="dxa"/>
            <w:tcBorders>
              <w:top w:val="nil"/>
              <w:left w:val="nil"/>
              <w:bottom w:val="nil"/>
              <w:right w:val="nil"/>
            </w:tcBorders>
          </w:tcPr>
          <w:p w14:paraId="206E56FC" w14:textId="77777777" w:rsidR="003516A8" w:rsidRDefault="001346ED">
            <w:pPr>
              <w:spacing w:after="0"/>
              <w:ind w:left="0" w:firstLine="0"/>
              <w:jc w:val="left"/>
            </w:pPr>
            <w:r>
              <w:rPr>
                <w:sz w:val="22"/>
                <w:u w:val="single" w:color="000000"/>
              </w:rPr>
              <w:t xml:space="preserve">Withdrawal by subject </w:t>
            </w:r>
          </w:p>
        </w:tc>
        <w:tc>
          <w:tcPr>
            <w:tcW w:w="819" w:type="dxa"/>
            <w:tcBorders>
              <w:top w:val="nil"/>
              <w:left w:val="nil"/>
              <w:bottom w:val="nil"/>
              <w:right w:val="nil"/>
            </w:tcBorders>
          </w:tcPr>
          <w:p w14:paraId="440BCA9A" w14:textId="77777777" w:rsidR="003516A8" w:rsidRDefault="001346ED">
            <w:pPr>
              <w:spacing w:after="0"/>
              <w:ind w:left="55" w:firstLine="0"/>
              <w:jc w:val="left"/>
            </w:pPr>
            <w:r>
              <w:rPr>
                <w:sz w:val="22"/>
                <w:u w:val="single" w:color="000000"/>
              </w:rPr>
              <w:t xml:space="preserve">7 </w:t>
            </w:r>
          </w:p>
        </w:tc>
        <w:tc>
          <w:tcPr>
            <w:tcW w:w="624" w:type="dxa"/>
            <w:tcBorders>
              <w:top w:val="nil"/>
              <w:left w:val="nil"/>
              <w:bottom w:val="nil"/>
              <w:right w:val="nil"/>
            </w:tcBorders>
          </w:tcPr>
          <w:p w14:paraId="1368616F" w14:textId="77777777" w:rsidR="003516A8" w:rsidRDefault="001346ED">
            <w:pPr>
              <w:spacing w:after="0"/>
              <w:ind w:left="55" w:firstLine="0"/>
            </w:pPr>
            <w:r>
              <w:rPr>
                <w:sz w:val="22"/>
                <w:u w:val="single" w:color="000000"/>
              </w:rPr>
              <w:t xml:space="preserve">4.5% </w:t>
            </w:r>
          </w:p>
        </w:tc>
      </w:tr>
      <w:tr w:rsidR="003516A8" w14:paraId="508C25FB" w14:textId="77777777">
        <w:trPr>
          <w:trHeight w:val="299"/>
        </w:trPr>
        <w:tc>
          <w:tcPr>
            <w:tcW w:w="4369" w:type="dxa"/>
            <w:tcBorders>
              <w:top w:val="nil"/>
              <w:left w:val="nil"/>
              <w:bottom w:val="nil"/>
              <w:right w:val="nil"/>
            </w:tcBorders>
          </w:tcPr>
          <w:p w14:paraId="7B616FE0" w14:textId="77777777" w:rsidR="003516A8" w:rsidRDefault="001346ED">
            <w:pPr>
              <w:spacing w:after="0"/>
              <w:ind w:left="0" w:firstLine="0"/>
              <w:jc w:val="left"/>
            </w:pPr>
            <w:r>
              <w:rPr>
                <w:sz w:val="22"/>
              </w:rPr>
              <w:t xml:space="preserve">Discontinuation from study: </w:t>
            </w:r>
          </w:p>
        </w:tc>
        <w:tc>
          <w:tcPr>
            <w:tcW w:w="819" w:type="dxa"/>
            <w:tcBorders>
              <w:top w:val="nil"/>
              <w:left w:val="nil"/>
              <w:bottom w:val="nil"/>
              <w:right w:val="nil"/>
            </w:tcBorders>
          </w:tcPr>
          <w:p w14:paraId="640DCF39" w14:textId="77777777" w:rsidR="003516A8" w:rsidRDefault="001346ED">
            <w:pPr>
              <w:spacing w:after="0"/>
              <w:ind w:left="110" w:firstLine="0"/>
              <w:jc w:val="left"/>
            </w:pPr>
            <w:r>
              <w:rPr>
                <w:sz w:val="22"/>
              </w:rPr>
              <w:t xml:space="preserve"> </w:t>
            </w:r>
          </w:p>
        </w:tc>
        <w:tc>
          <w:tcPr>
            <w:tcW w:w="624" w:type="dxa"/>
            <w:tcBorders>
              <w:top w:val="nil"/>
              <w:left w:val="nil"/>
              <w:bottom w:val="nil"/>
              <w:right w:val="nil"/>
            </w:tcBorders>
          </w:tcPr>
          <w:p w14:paraId="00D39873" w14:textId="77777777" w:rsidR="003516A8" w:rsidRDefault="001346ED">
            <w:pPr>
              <w:spacing w:after="0"/>
              <w:ind w:left="2" w:firstLine="0"/>
              <w:jc w:val="center"/>
            </w:pPr>
            <w:r>
              <w:rPr>
                <w:sz w:val="22"/>
              </w:rPr>
              <w:t xml:space="preserve"> </w:t>
            </w:r>
          </w:p>
        </w:tc>
      </w:tr>
      <w:tr w:rsidR="003516A8" w14:paraId="5E927DC3" w14:textId="77777777">
        <w:trPr>
          <w:trHeight w:val="293"/>
        </w:trPr>
        <w:tc>
          <w:tcPr>
            <w:tcW w:w="4369" w:type="dxa"/>
            <w:tcBorders>
              <w:top w:val="nil"/>
              <w:left w:val="nil"/>
              <w:bottom w:val="nil"/>
              <w:right w:val="nil"/>
            </w:tcBorders>
          </w:tcPr>
          <w:p w14:paraId="2B99DC7D" w14:textId="77777777" w:rsidR="003516A8" w:rsidRDefault="001346ED">
            <w:pPr>
              <w:spacing w:after="0"/>
              <w:ind w:left="0" w:firstLine="0"/>
              <w:jc w:val="left"/>
            </w:pPr>
            <w:r>
              <w:rPr>
                <w:sz w:val="22"/>
              </w:rPr>
              <w:t xml:space="preserve">Death </w:t>
            </w:r>
          </w:p>
        </w:tc>
        <w:tc>
          <w:tcPr>
            <w:tcW w:w="819" w:type="dxa"/>
            <w:tcBorders>
              <w:top w:val="nil"/>
              <w:left w:val="nil"/>
              <w:bottom w:val="nil"/>
              <w:right w:val="nil"/>
            </w:tcBorders>
          </w:tcPr>
          <w:p w14:paraId="48AC5F3B" w14:textId="77777777" w:rsidR="003516A8" w:rsidRDefault="001346ED">
            <w:pPr>
              <w:spacing w:after="0"/>
              <w:ind w:left="0" w:firstLine="0"/>
              <w:jc w:val="left"/>
            </w:pPr>
            <w:r>
              <w:rPr>
                <w:sz w:val="22"/>
              </w:rPr>
              <w:t xml:space="preserve">99 </w:t>
            </w:r>
          </w:p>
        </w:tc>
        <w:tc>
          <w:tcPr>
            <w:tcW w:w="624" w:type="dxa"/>
            <w:tcBorders>
              <w:top w:val="nil"/>
              <w:left w:val="nil"/>
              <w:bottom w:val="nil"/>
              <w:right w:val="nil"/>
            </w:tcBorders>
          </w:tcPr>
          <w:p w14:paraId="17CE40A3" w14:textId="77777777" w:rsidR="003516A8" w:rsidRDefault="001346ED">
            <w:pPr>
              <w:spacing w:after="0"/>
              <w:ind w:left="0" w:firstLine="0"/>
            </w:pPr>
            <w:r>
              <w:rPr>
                <w:sz w:val="22"/>
              </w:rPr>
              <w:t xml:space="preserve">64.3% </w:t>
            </w:r>
          </w:p>
        </w:tc>
      </w:tr>
      <w:tr w:rsidR="003516A8" w14:paraId="4D22E15F" w14:textId="77777777">
        <w:trPr>
          <w:trHeight w:val="293"/>
        </w:trPr>
        <w:tc>
          <w:tcPr>
            <w:tcW w:w="4369" w:type="dxa"/>
            <w:tcBorders>
              <w:top w:val="nil"/>
              <w:left w:val="nil"/>
              <w:bottom w:val="nil"/>
              <w:right w:val="nil"/>
            </w:tcBorders>
          </w:tcPr>
          <w:p w14:paraId="34EF85CC" w14:textId="77777777" w:rsidR="003516A8" w:rsidRDefault="001346ED">
            <w:pPr>
              <w:spacing w:after="0"/>
              <w:ind w:left="0" w:firstLine="0"/>
              <w:jc w:val="left"/>
            </w:pPr>
            <w:r>
              <w:rPr>
                <w:sz w:val="22"/>
              </w:rPr>
              <w:t xml:space="preserve">Lost to follow-up </w:t>
            </w:r>
          </w:p>
        </w:tc>
        <w:tc>
          <w:tcPr>
            <w:tcW w:w="819" w:type="dxa"/>
            <w:tcBorders>
              <w:top w:val="nil"/>
              <w:left w:val="nil"/>
              <w:bottom w:val="nil"/>
              <w:right w:val="nil"/>
            </w:tcBorders>
          </w:tcPr>
          <w:p w14:paraId="63ECA26C" w14:textId="77777777" w:rsidR="003516A8" w:rsidRDefault="001346ED">
            <w:pPr>
              <w:spacing w:after="0"/>
              <w:ind w:left="55" w:firstLine="0"/>
              <w:jc w:val="left"/>
            </w:pPr>
            <w:r>
              <w:rPr>
                <w:sz w:val="22"/>
              </w:rPr>
              <w:t xml:space="preserve">6 </w:t>
            </w:r>
          </w:p>
        </w:tc>
        <w:tc>
          <w:tcPr>
            <w:tcW w:w="624" w:type="dxa"/>
            <w:tcBorders>
              <w:top w:val="nil"/>
              <w:left w:val="nil"/>
              <w:bottom w:val="nil"/>
              <w:right w:val="nil"/>
            </w:tcBorders>
          </w:tcPr>
          <w:p w14:paraId="081FF5BC" w14:textId="77777777" w:rsidR="003516A8" w:rsidRDefault="001346ED">
            <w:pPr>
              <w:spacing w:after="0"/>
              <w:ind w:left="55" w:firstLine="0"/>
            </w:pPr>
            <w:r>
              <w:rPr>
                <w:sz w:val="22"/>
              </w:rPr>
              <w:t xml:space="preserve">3.9% </w:t>
            </w:r>
          </w:p>
        </w:tc>
      </w:tr>
      <w:tr w:rsidR="003516A8" w14:paraId="6304354C" w14:textId="77777777">
        <w:trPr>
          <w:trHeight w:val="293"/>
        </w:trPr>
        <w:tc>
          <w:tcPr>
            <w:tcW w:w="4369" w:type="dxa"/>
            <w:tcBorders>
              <w:top w:val="nil"/>
              <w:left w:val="nil"/>
              <w:bottom w:val="nil"/>
              <w:right w:val="nil"/>
            </w:tcBorders>
          </w:tcPr>
          <w:p w14:paraId="4E2CDC91" w14:textId="77777777" w:rsidR="003516A8" w:rsidRDefault="001346ED">
            <w:pPr>
              <w:spacing w:after="0"/>
              <w:ind w:left="0" w:firstLine="0"/>
              <w:jc w:val="left"/>
            </w:pPr>
            <w:r>
              <w:rPr>
                <w:sz w:val="22"/>
              </w:rPr>
              <w:t xml:space="preserve">Physician decision </w:t>
            </w:r>
          </w:p>
        </w:tc>
        <w:tc>
          <w:tcPr>
            <w:tcW w:w="819" w:type="dxa"/>
            <w:tcBorders>
              <w:top w:val="nil"/>
              <w:left w:val="nil"/>
              <w:bottom w:val="nil"/>
              <w:right w:val="nil"/>
            </w:tcBorders>
          </w:tcPr>
          <w:p w14:paraId="2A168576" w14:textId="77777777" w:rsidR="003516A8" w:rsidRDefault="001346ED">
            <w:pPr>
              <w:spacing w:after="0"/>
              <w:ind w:left="55" w:firstLine="0"/>
              <w:jc w:val="left"/>
            </w:pPr>
            <w:r>
              <w:rPr>
                <w:sz w:val="22"/>
              </w:rPr>
              <w:t xml:space="preserve">2 </w:t>
            </w:r>
          </w:p>
        </w:tc>
        <w:tc>
          <w:tcPr>
            <w:tcW w:w="624" w:type="dxa"/>
            <w:tcBorders>
              <w:top w:val="nil"/>
              <w:left w:val="nil"/>
              <w:bottom w:val="nil"/>
              <w:right w:val="nil"/>
            </w:tcBorders>
          </w:tcPr>
          <w:p w14:paraId="3D0AD117" w14:textId="77777777" w:rsidR="003516A8" w:rsidRDefault="001346ED">
            <w:pPr>
              <w:spacing w:after="0"/>
              <w:ind w:left="55" w:firstLine="0"/>
            </w:pPr>
            <w:r>
              <w:rPr>
                <w:sz w:val="22"/>
              </w:rPr>
              <w:t xml:space="preserve">1.3% </w:t>
            </w:r>
          </w:p>
        </w:tc>
      </w:tr>
      <w:tr w:rsidR="003516A8" w14:paraId="405E5F55" w14:textId="77777777">
        <w:trPr>
          <w:trHeight w:val="293"/>
        </w:trPr>
        <w:tc>
          <w:tcPr>
            <w:tcW w:w="4369" w:type="dxa"/>
            <w:tcBorders>
              <w:top w:val="nil"/>
              <w:left w:val="nil"/>
              <w:bottom w:val="nil"/>
              <w:right w:val="nil"/>
            </w:tcBorders>
          </w:tcPr>
          <w:p w14:paraId="337D8B90" w14:textId="77777777" w:rsidR="003516A8" w:rsidRDefault="001346ED">
            <w:pPr>
              <w:spacing w:after="0"/>
              <w:ind w:left="0" w:firstLine="0"/>
              <w:jc w:val="left"/>
            </w:pPr>
            <w:r>
              <w:rPr>
                <w:sz w:val="22"/>
              </w:rPr>
              <w:t xml:space="preserve">Progressive disease </w:t>
            </w:r>
          </w:p>
        </w:tc>
        <w:tc>
          <w:tcPr>
            <w:tcW w:w="819" w:type="dxa"/>
            <w:tcBorders>
              <w:top w:val="nil"/>
              <w:left w:val="nil"/>
              <w:bottom w:val="nil"/>
              <w:right w:val="nil"/>
            </w:tcBorders>
          </w:tcPr>
          <w:p w14:paraId="725FDCD0" w14:textId="77777777" w:rsidR="003516A8" w:rsidRDefault="001346ED">
            <w:pPr>
              <w:spacing w:after="0"/>
              <w:ind w:left="55" w:firstLine="0"/>
              <w:jc w:val="left"/>
            </w:pPr>
            <w:r>
              <w:rPr>
                <w:sz w:val="22"/>
              </w:rPr>
              <w:t xml:space="preserve">1 </w:t>
            </w:r>
          </w:p>
        </w:tc>
        <w:tc>
          <w:tcPr>
            <w:tcW w:w="624" w:type="dxa"/>
            <w:tcBorders>
              <w:top w:val="nil"/>
              <w:left w:val="nil"/>
              <w:bottom w:val="nil"/>
              <w:right w:val="nil"/>
            </w:tcBorders>
          </w:tcPr>
          <w:p w14:paraId="62A71F08" w14:textId="77777777" w:rsidR="003516A8" w:rsidRDefault="001346ED">
            <w:pPr>
              <w:spacing w:after="0"/>
              <w:ind w:left="55" w:firstLine="0"/>
            </w:pPr>
            <w:r>
              <w:rPr>
                <w:sz w:val="22"/>
              </w:rPr>
              <w:t xml:space="preserve">0.6% </w:t>
            </w:r>
          </w:p>
        </w:tc>
      </w:tr>
      <w:tr w:rsidR="003516A8" w14:paraId="417B1F41" w14:textId="77777777">
        <w:trPr>
          <w:trHeight w:val="269"/>
        </w:trPr>
        <w:tc>
          <w:tcPr>
            <w:tcW w:w="4369" w:type="dxa"/>
            <w:tcBorders>
              <w:top w:val="nil"/>
              <w:left w:val="nil"/>
              <w:bottom w:val="nil"/>
              <w:right w:val="nil"/>
            </w:tcBorders>
          </w:tcPr>
          <w:p w14:paraId="7F7C0928" w14:textId="77777777" w:rsidR="003516A8" w:rsidRDefault="001346ED">
            <w:pPr>
              <w:spacing w:after="0"/>
              <w:ind w:left="0" w:firstLine="0"/>
              <w:jc w:val="left"/>
            </w:pPr>
            <w:r>
              <w:rPr>
                <w:sz w:val="22"/>
                <w:u w:val="single" w:color="000000"/>
              </w:rPr>
              <w:t xml:space="preserve">Withdrawal by subject </w:t>
            </w:r>
          </w:p>
        </w:tc>
        <w:tc>
          <w:tcPr>
            <w:tcW w:w="819" w:type="dxa"/>
            <w:tcBorders>
              <w:top w:val="nil"/>
              <w:left w:val="nil"/>
              <w:bottom w:val="nil"/>
              <w:right w:val="nil"/>
            </w:tcBorders>
          </w:tcPr>
          <w:p w14:paraId="54783618" w14:textId="77777777" w:rsidR="003516A8" w:rsidRDefault="001346ED">
            <w:pPr>
              <w:spacing w:after="0"/>
              <w:ind w:left="55" w:firstLine="0"/>
              <w:jc w:val="left"/>
            </w:pPr>
            <w:r>
              <w:rPr>
                <w:sz w:val="22"/>
                <w:u w:val="single" w:color="000000"/>
              </w:rPr>
              <w:t xml:space="preserve">6 </w:t>
            </w:r>
          </w:p>
        </w:tc>
        <w:tc>
          <w:tcPr>
            <w:tcW w:w="624" w:type="dxa"/>
            <w:tcBorders>
              <w:top w:val="nil"/>
              <w:left w:val="nil"/>
              <w:bottom w:val="nil"/>
              <w:right w:val="nil"/>
            </w:tcBorders>
          </w:tcPr>
          <w:p w14:paraId="22C02C95" w14:textId="77777777" w:rsidR="003516A8" w:rsidRDefault="001346ED">
            <w:pPr>
              <w:spacing w:after="0"/>
              <w:ind w:left="55" w:firstLine="0"/>
            </w:pPr>
            <w:r>
              <w:rPr>
                <w:sz w:val="22"/>
                <w:u w:val="single" w:color="000000"/>
              </w:rPr>
              <w:t xml:space="preserve">3.9% </w:t>
            </w:r>
          </w:p>
        </w:tc>
      </w:tr>
    </w:tbl>
    <w:p w14:paraId="2B6AD343" w14:textId="77777777" w:rsidR="003516A8" w:rsidRPr="003A7C4C" w:rsidRDefault="001346ED">
      <w:pPr>
        <w:spacing w:after="8" w:line="249" w:lineRule="auto"/>
        <w:ind w:left="-5"/>
        <w:jc w:val="left"/>
        <w:rPr>
          <w:lang w:val="en-US"/>
        </w:rPr>
      </w:pPr>
      <w:r w:rsidRPr="003A7C4C">
        <w:rPr>
          <w:sz w:val="20"/>
          <w:lang w:val="en-US"/>
        </w:rPr>
        <w:t xml:space="preserve">Percentages refer to the number of treated patients (154) </w:t>
      </w:r>
    </w:p>
    <w:p w14:paraId="3C37723A" w14:textId="77777777" w:rsidR="003516A8" w:rsidRPr="003A7C4C" w:rsidRDefault="001346ED">
      <w:pPr>
        <w:spacing w:after="8" w:line="249" w:lineRule="auto"/>
        <w:ind w:left="-5"/>
        <w:jc w:val="left"/>
        <w:rPr>
          <w:lang w:val="en-US"/>
        </w:rPr>
      </w:pPr>
      <w:r w:rsidRPr="003A7C4C">
        <w:rPr>
          <w:sz w:val="20"/>
          <w:lang w:val="en-US"/>
        </w:rPr>
        <w:t xml:space="preserve">*The apparent discrepancy with data of Table 2 of the paper (9 patients that discontinued the treatment due to TEAEs) is </w:t>
      </w:r>
      <w:proofErr w:type="gramStart"/>
      <w:r w:rsidRPr="003A7C4C">
        <w:rPr>
          <w:sz w:val="20"/>
          <w:lang w:val="en-US"/>
        </w:rPr>
        <w:t>due to the fact that</w:t>
      </w:r>
      <w:proofErr w:type="gramEnd"/>
      <w:r w:rsidRPr="003A7C4C">
        <w:rPr>
          <w:sz w:val="20"/>
          <w:lang w:val="en-US"/>
        </w:rPr>
        <w:t xml:space="preserve"> data of safety reported in Table 2 are limited to the induction phase of the study </w:t>
      </w:r>
    </w:p>
    <w:p w14:paraId="3B108FCB" w14:textId="77777777" w:rsidR="003516A8" w:rsidRPr="003A7C4C" w:rsidRDefault="003516A8">
      <w:pPr>
        <w:rPr>
          <w:lang w:val="en-US"/>
        </w:rPr>
        <w:sectPr w:rsidR="003516A8" w:rsidRPr="003A7C4C">
          <w:footerReference w:type="even" r:id="rId7"/>
          <w:footerReference w:type="default" r:id="rId8"/>
          <w:footerReference w:type="first" r:id="rId9"/>
          <w:pgSz w:w="11906" w:h="16838"/>
          <w:pgMar w:top="1426" w:right="1132" w:bottom="1479" w:left="1133" w:header="720" w:footer="706" w:gutter="0"/>
          <w:cols w:space="720"/>
        </w:sectPr>
      </w:pPr>
    </w:p>
    <w:p w14:paraId="05693943" w14:textId="77777777" w:rsidR="003516A8" w:rsidRPr="003A7C4C" w:rsidRDefault="001346ED">
      <w:pPr>
        <w:pStyle w:val="Titolo1"/>
        <w:ind w:left="296"/>
        <w:rPr>
          <w:lang w:val="en-US"/>
        </w:rPr>
      </w:pPr>
      <w:bookmarkStart w:id="6" w:name="_Toc147256062"/>
      <w:r w:rsidRPr="003A7C4C">
        <w:rPr>
          <w:lang w:val="en-US"/>
        </w:rPr>
        <w:lastRenderedPageBreak/>
        <w:t>Table 2. Serious TEAEs by SOC, PT and maximum grade</w:t>
      </w:r>
      <w:bookmarkEnd w:id="6"/>
      <w:r w:rsidRPr="003A7C4C">
        <w:rPr>
          <w:lang w:val="en-US"/>
        </w:rPr>
        <w:t xml:space="preserve">  </w:t>
      </w:r>
    </w:p>
    <w:tbl>
      <w:tblPr>
        <w:tblStyle w:val="TableGrid"/>
        <w:tblW w:w="14520" w:type="dxa"/>
        <w:tblInd w:w="0" w:type="dxa"/>
        <w:tblCellMar>
          <w:top w:w="7" w:type="dxa"/>
        </w:tblCellMar>
        <w:tblLook w:val="04A0" w:firstRow="1" w:lastRow="0" w:firstColumn="1" w:lastColumn="0" w:noHBand="0" w:noVBand="1"/>
      </w:tblPr>
      <w:tblGrid>
        <w:gridCol w:w="2549"/>
        <w:gridCol w:w="1358"/>
        <w:gridCol w:w="1020"/>
        <w:gridCol w:w="1611"/>
        <w:gridCol w:w="1108"/>
        <w:gridCol w:w="196"/>
        <w:gridCol w:w="1359"/>
        <w:gridCol w:w="1138"/>
        <w:gridCol w:w="1522"/>
        <w:gridCol w:w="1135"/>
        <w:gridCol w:w="1004"/>
        <w:gridCol w:w="520"/>
      </w:tblGrid>
      <w:tr w:rsidR="003516A8" w14:paraId="5C675275" w14:textId="77777777">
        <w:trPr>
          <w:trHeight w:val="171"/>
        </w:trPr>
        <w:tc>
          <w:tcPr>
            <w:tcW w:w="2554" w:type="dxa"/>
            <w:vMerge w:val="restart"/>
            <w:tcBorders>
              <w:top w:val="single" w:sz="4" w:space="0" w:color="000000"/>
              <w:left w:val="nil"/>
              <w:bottom w:val="single" w:sz="2" w:space="0" w:color="000000"/>
              <w:right w:val="nil"/>
            </w:tcBorders>
          </w:tcPr>
          <w:p w14:paraId="30C68300" w14:textId="77777777" w:rsidR="003516A8" w:rsidRPr="003A7C4C" w:rsidRDefault="001346ED">
            <w:pPr>
              <w:spacing w:after="0"/>
              <w:ind w:left="1394" w:firstLine="0"/>
              <w:jc w:val="center"/>
              <w:rPr>
                <w:lang w:val="en-US"/>
              </w:rPr>
            </w:pPr>
            <w:r w:rsidRPr="003A7C4C">
              <w:rPr>
                <w:sz w:val="14"/>
                <w:lang w:val="en-US"/>
              </w:rPr>
              <w:t xml:space="preserve"> </w:t>
            </w:r>
          </w:p>
          <w:p w14:paraId="4A9C71AA" w14:textId="77777777" w:rsidR="003516A8" w:rsidRPr="003A7C4C" w:rsidRDefault="001346ED">
            <w:pPr>
              <w:spacing w:after="0"/>
              <w:ind w:left="0" w:right="381" w:firstLine="0"/>
              <w:jc w:val="left"/>
              <w:rPr>
                <w:lang w:val="en-US"/>
              </w:rPr>
            </w:pPr>
            <w:r w:rsidRPr="003A7C4C">
              <w:rPr>
                <w:sz w:val="14"/>
                <w:lang w:val="en-US"/>
              </w:rPr>
              <w:t xml:space="preserve">Primary System Organ Class      Preferred Term  </w:t>
            </w:r>
          </w:p>
        </w:tc>
        <w:tc>
          <w:tcPr>
            <w:tcW w:w="1361" w:type="dxa"/>
            <w:tcBorders>
              <w:top w:val="single" w:sz="4" w:space="0" w:color="000000"/>
              <w:left w:val="nil"/>
              <w:bottom w:val="nil"/>
              <w:right w:val="nil"/>
            </w:tcBorders>
          </w:tcPr>
          <w:p w14:paraId="6EC1585A" w14:textId="77777777" w:rsidR="003516A8" w:rsidRPr="003A7C4C" w:rsidRDefault="003516A8">
            <w:pPr>
              <w:spacing w:after="160"/>
              <w:ind w:left="0" w:firstLine="0"/>
              <w:jc w:val="left"/>
              <w:rPr>
                <w:lang w:val="en-US"/>
              </w:rPr>
            </w:pPr>
          </w:p>
        </w:tc>
        <w:tc>
          <w:tcPr>
            <w:tcW w:w="1022" w:type="dxa"/>
            <w:tcBorders>
              <w:top w:val="single" w:sz="4" w:space="0" w:color="000000"/>
              <w:left w:val="nil"/>
              <w:bottom w:val="single" w:sz="2" w:space="0" w:color="000000"/>
              <w:right w:val="nil"/>
            </w:tcBorders>
          </w:tcPr>
          <w:p w14:paraId="0A676D7C" w14:textId="77777777" w:rsidR="003516A8" w:rsidRPr="003A7C4C" w:rsidRDefault="003516A8">
            <w:pPr>
              <w:spacing w:after="160"/>
              <w:ind w:left="0" w:firstLine="0"/>
              <w:jc w:val="left"/>
              <w:rPr>
                <w:lang w:val="en-US"/>
              </w:rPr>
            </w:pPr>
          </w:p>
        </w:tc>
        <w:tc>
          <w:tcPr>
            <w:tcW w:w="1614" w:type="dxa"/>
            <w:tcBorders>
              <w:top w:val="single" w:sz="4" w:space="0" w:color="000000"/>
              <w:left w:val="nil"/>
              <w:bottom w:val="single" w:sz="2" w:space="0" w:color="000000"/>
              <w:right w:val="single" w:sz="22" w:space="0" w:color="FFFFFF"/>
            </w:tcBorders>
          </w:tcPr>
          <w:p w14:paraId="3CDFDA08" w14:textId="77777777" w:rsidR="003516A8" w:rsidRDefault="001346ED">
            <w:pPr>
              <w:spacing w:after="0"/>
              <w:ind w:left="0" w:firstLine="0"/>
              <w:jc w:val="left"/>
            </w:pPr>
            <w:r>
              <w:rPr>
                <w:sz w:val="14"/>
              </w:rPr>
              <w:t xml:space="preserve">Grade 1-2 </w:t>
            </w:r>
          </w:p>
        </w:tc>
        <w:tc>
          <w:tcPr>
            <w:tcW w:w="1108" w:type="dxa"/>
            <w:tcBorders>
              <w:top w:val="single" w:sz="4" w:space="0" w:color="000000"/>
              <w:left w:val="single" w:sz="22" w:space="0" w:color="FFFFFF"/>
              <w:bottom w:val="single" w:sz="2" w:space="0" w:color="000000"/>
              <w:right w:val="nil"/>
            </w:tcBorders>
          </w:tcPr>
          <w:p w14:paraId="72BC3048" w14:textId="77777777" w:rsidR="003516A8" w:rsidRDefault="001346ED">
            <w:pPr>
              <w:spacing w:after="0"/>
              <w:ind w:left="1" w:firstLine="0"/>
              <w:jc w:val="left"/>
            </w:pPr>
            <w:r>
              <w:rPr>
                <w:sz w:val="14"/>
              </w:rPr>
              <w:t xml:space="preserve"> </w:t>
            </w:r>
          </w:p>
        </w:tc>
        <w:tc>
          <w:tcPr>
            <w:tcW w:w="1558" w:type="dxa"/>
            <w:gridSpan w:val="2"/>
            <w:tcBorders>
              <w:top w:val="single" w:sz="4" w:space="0" w:color="000000"/>
              <w:left w:val="nil"/>
              <w:bottom w:val="single" w:sz="2" w:space="0" w:color="000000"/>
              <w:right w:val="single" w:sz="23" w:space="0" w:color="FFFFFF"/>
            </w:tcBorders>
          </w:tcPr>
          <w:p w14:paraId="38953005" w14:textId="77777777" w:rsidR="003516A8" w:rsidRDefault="001346ED">
            <w:pPr>
              <w:spacing w:after="0"/>
              <w:ind w:left="0" w:firstLine="0"/>
              <w:jc w:val="left"/>
            </w:pPr>
            <w:r>
              <w:rPr>
                <w:sz w:val="14"/>
              </w:rPr>
              <w:t xml:space="preserve">Grade 3 </w:t>
            </w:r>
          </w:p>
        </w:tc>
        <w:tc>
          <w:tcPr>
            <w:tcW w:w="1109" w:type="dxa"/>
            <w:tcBorders>
              <w:top w:val="single" w:sz="4" w:space="0" w:color="000000"/>
              <w:left w:val="single" w:sz="23" w:space="0" w:color="FFFFFF"/>
              <w:bottom w:val="single" w:sz="2" w:space="0" w:color="000000"/>
              <w:right w:val="nil"/>
            </w:tcBorders>
          </w:tcPr>
          <w:p w14:paraId="4E5FFF04" w14:textId="77777777" w:rsidR="003516A8" w:rsidRDefault="001346ED">
            <w:pPr>
              <w:spacing w:after="0"/>
              <w:ind w:left="0" w:firstLine="0"/>
              <w:jc w:val="left"/>
            </w:pPr>
            <w:r>
              <w:rPr>
                <w:sz w:val="14"/>
              </w:rPr>
              <w:t xml:space="preserve"> </w:t>
            </w:r>
          </w:p>
        </w:tc>
        <w:tc>
          <w:tcPr>
            <w:tcW w:w="1526" w:type="dxa"/>
            <w:tcBorders>
              <w:top w:val="single" w:sz="4" w:space="0" w:color="000000"/>
              <w:left w:val="nil"/>
              <w:bottom w:val="single" w:sz="2" w:space="0" w:color="000000"/>
              <w:right w:val="nil"/>
            </w:tcBorders>
          </w:tcPr>
          <w:p w14:paraId="53C71611" w14:textId="77777777" w:rsidR="003516A8" w:rsidRDefault="001346ED">
            <w:pPr>
              <w:spacing w:after="0"/>
              <w:ind w:left="0" w:firstLine="0"/>
              <w:jc w:val="left"/>
            </w:pPr>
            <w:r>
              <w:rPr>
                <w:sz w:val="14"/>
              </w:rPr>
              <w:t xml:space="preserve">Grade 4 </w:t>
            </w:r>
          </w:p>
        </w:tc>
        <w:tc>
          <w:tcPr>
            <w:tcW w:w="1138" w:type="dxa"/>
            <w:tcBorders>
              <w:top w:val="single" w:sz="4" w:space="0" w:color="000000"/>
              <w:left w:val="nil"/>
              <w:bottom w:val="single" w:sz="2" w:space="0" w:color="000000"/>
              <w:right w:val="nil"/>
            </w:tcBorders>
          </w:tcPr>
          <w:p w14:paraId="17A66D4F" w14:textId="77777777" w:rsidR="003516A8" w:rsidRDefault="001346ED">
            <w:pPr>
              <w:spacing w:after="0"/>
              <w:ind w:left="29" w:firstLine="0"/>
              <w:jc w:val="left"/>
            </w:pPr>
            <w:r>
              <w:rPr>
                <w:sz w:val="14"/>
              </w:rPr>
              <w:t xml:space="preserve"> </w:t>
            </w:r>
          </w:p>
        </w:tc>
        <w:tc>
          <w:tcPr>
            <w:tcW w:w="1529" w:type="dxa"/>
            <w:gridSpan w:val="2"/>
            <w:tcBorders>
              <w:top w:val="single" w:sz="4" w:space="0" w:color="000000"/>
              <w:left w:val="nil"/>
              <w:bottom w:val="single" w:sz="2" w:space="0" w:color="000000"/>
              <w:right w:val="nil"/>
            </w:tcBorders>
          </w:tcPr>
          <w:p w14:paraId="66BC2F16" w14:textId="77777777" w:rsidR="003516A8" w:rsidRDefault="001346ED">
            <w:pPr>
              <w:spacing w:after="0"/>
              <w:ind w:left="0" w:firstLine="0"/>
              <w:jc w:val="left"/>
            </w:pPr>
            <w:r>
              <w:rPr>
                <w:sz w:val="14"/>
              </w:rPr>
              <w:t xml:space="preserve">Grade 5 </w:t>
            </w:r>
          </w:p>
        </w:tc>
      </w:tr>
      <w:tr w:rsidR="003516A8" w14:paraId="765EEAD7" w14:textId="77777777">
        <w:trPr>
          <w:trHeight w:val="326"/>
        </w:trPr>
        <w:tc>
          <w:tcPr>
            <w:tcW w:w="0" w:type="auto"/>
            <w:vMerge/>
            <w:tcBorders>
              <w:top w:val="nil"/>
              <w:left w:val="nil"/>
              <w:bottom w:val="single" w:sz="2" w:space="0" w:color="000000"/>
              <w:right w:val="nil"/>
            </w:tcBorders>
          </w:tcPr>
          <w:p w14:paraId="02D328D3" w14:textId="77777777" w:rsidR="003516A8" w:rsidRDefault="003516A8">
            <w:pPr>
              <w:spacing w:after="160"/>
              <w:ind w:left="0" w:firstLine="0"/>
              <w:jc w:val="left"/>
            </w:pPr>
          </w:p>
        </w:tc>
        <w:tc>
          <w:tcPr>
            <w:tcW w:w="1361" w:type="dxa"/>
            <w:tcBorders>
              <w:top w:val="nil"/>
              <w:left w:val="nil"/>
              <w:bottom w:val="single" w:sz="2" w:space="0" w:color="000000"/>
              <w:right w:val="nil"/>
            </w:tcBorders>
            <w:shd w:val="clear" w:color="auto" w:fill="FFFFFF"/>
          </w:tcPr>
          <w:p w14:paraId="79D1E3B7" w14:textId="77777777" w:rsidR="003516A8" w:rsidRDefault="001346ED">
            <w:pPr>
              <w:spacing w:after="0"/>
              <w:ind w:left="0" w:firstLine="0"/>
              <w:jc w:val="left"/>
            </w:pPr>
            <w:r>
              <w:rPr>
                <w:sz w:val="14"/>
              </w:rPr>
              <w:t xml:space="preserve"> Statistic </w:t>
            </w:r>
          </w:p>
          <w:p w14:paraId="0419E51D" w14:textId="77777777" w:rsidR="003516A8" w:rsidRDefault="001346ED">
            <w:pPr>
              <w:spacing w:after="0"/>
              <w:ind w:left="0" w:firstLine="0"/>
              <w:jc w:val="left"/>
            </w:pPr>
            <w:r>
              <w:rPr>
                <w:sz w:val="14"/>
              </w:rPr>
              <w:t xml:space="preserve">    </w:t>
            </w:r>
          </w:p>
        </w:tc>
        <w:tc>
          <w:tcPr>
            <w:tcW w:w="1022" w:type="dxa"/>
            <w:tcBorders>
              <w:top w:val="single" w:sz="2" w:space="0" w:color="000000"/>
              <w:left w:val="nil"/>
              <w:bottom w:val="single" w:sz="2" w:space="0" w:color="000000"/>
              <w:right w:val="nil"/>
            </w:tcBorders>
            <w:shd w:val="clear" w:color="auto" w:fill="FFFFFF"/>
          </w:tcPr>
          <w:p w14:paraId="707736DD" w14:textId="77777777" w:rsidR="003516A8" w:rsidRDefault="001346ED">
            <w:pPr>
              <w:spacing w:after="0"/>
              <w:ind w:left="0" w:firstLine="0"/>
              <w:jc w:val="left"/>
            </w:pPr>
            <w:r>
              <w:rPr>
                <w:sz w:val="14"/>
              </w:rPr>
              <w:t xml:space="preserve"> </w:t>
            </w:r>
          </w:p>
          <w:p w14:paraId="2880B85E" w14:textId="77777777" w:rsidR="003516A8" w:rsidRDefault="001346ED">
            <w:pPr>
              <w:spacing w:after="0"/>
              <w:ind w:left="0" w:firstLine="0"/>
              <w:jc w:val="left"/>
            </w:pPr>
            <w:r>
              <w:rPr>
                <w:sz w:val="14"/>
              </w:rPr>
              <w:t xml:space="preserve">  </w:t>
            </w:r>
          </w:p>
        </w:tc>
        <w:tc>
          <w:tcPr>
            <w:tcW w:w="1614" w:type="dxa"/>
            <w:tcBorders>
              <w:top w:val="single" w:sz="2" w:space="0" w:color="000000"/>
              <w:left w:val="nil"/>
              <w:bottom w:val="single" w:sz="2" w:space="0" w:color="000000"/>
              <w:right w:val="nil"/>
            </w:tcBorders>
            <w:shd w:val="clear" w:color="auto" w:fill="FFFFFF"/>
          </w:tcPr>
          <w:p w14:paraId="6D2DC031" w14:textId="77777777" w:rsidR="003516A8" w:rsidRDefault="001346ED">
            <w:pPr>
              <w:spacing w:after="0"/>
              <w:ind w:left="0" w:right="-7" w:firstLine="0"/>
              <w:jc w:val="right"/>
            </w:pPr>
            <w:r>
              <w:rPr>
                <w:sz w:val="14"/>
              </w:rPr>
              <w:t xml:space="preserve"> </w:t>
            </w:r>
            <w:r>
              <w:rPr>
                <w:sz w:val="14"/>
              </w:rPr>
              <w:tab/>
              <w:t xml:space="preserve"> </w:t>
            </w:r>
          </w:p>
          <w:p w14:paraId="0F331409" w14:textId="77777777" w:rsidR="003516A8" w:rsidRDefault="001346ED">
            <w:pPr>
              <w:spacing w:after="0"/>
              <w:ind w:left="0" w:right="-7" w:firstLine="0"/>
              <w:jc w:val="right"/>
            </w:pPr>
            <w:r>
              <w:rPr>
                <w:sz w:val="14"/>
              </w:rPr>
              <w:t xml:space="preserve">  </w:t>
            </w:r>
            <w:r>
              <w:rPr>
                <w:sz w:val="14"/>
              </w:rPr>
              <w:tab/>
              <w:t xml:space="preserve"> </w:t>
            </w:r>
          </w:p>
        </w:tc>
        <w:tc>
          <w:tcPr>
            <w:tcW w:w="1108" w:type="dxa"/>
            <w:tcBorders>
              <w:top w:val="single" w:sz="2" w:space="0" w:color="000000"/>
              <w:left w:val="nil"/>
              <w:bottom w:val="single" w:sz="2" w:space="0" w:color="000000"/>
              <w:right w:val="nil"/>
            </w:tcBorders>
            <w:shd w:val="clear" w:color="auto" w:fill="FFFFFF"/>
          </w:tcPr>
          <w:p w14:paraId="3594570A" w14:textId="77777777" w:rsidR="003516A8" w:rsidRDefault="001346ED">
            <w:pPr>
              <w:spacing w:after="0"/>
              <w:ind w:left="9" w:right="1009" w:firstLine="0"/>
            </w:pPr>
            <w:r>
              <w:rPr>
                <w:sz w:val="14"/>
              </w:rPr>
              <w:t xml:space="preserve">    </w:t>
            </w:r>
          </w:p>
        </w:tc>
        <w:tc>
          <w:tcPr>
            <w:tcW w:w="1558" w:type="dxa"/>
            <w:gridSpan w:val="2"/>
            <w:tcBorders>
              <w:top w:val="single" w:sz="2" w:space="0" w:color="000000"/>
              <w:left w:val="nil"/>
              <w:bottom w:val="single" w:sz="2" w:space="0" w:color="000000"/>
              <w:right w:val="nil"/>
            </w:tcBorders>
            <w:shd w:val="clear" w:color="auto" w:fill="FFFFFF"/>
          </w:tcPr>
          <w:p w14:paraId="16DBF633" w14:textId="77777777" w:rsidR="003516A8" w:rsidRDefault="001346ED">
            <w:pPr>
              <w:spacing w:after="0"/>
              <w:ind w:left="0" w:right="-6" w:firstLine="0"/>
              <w:jc w:val="right"/>
            </w:pPr>
            <w:r>
              <w:rPr>
                <w:sz w:val="14"/>
              </w:rPr>
              <w:t xml:space="preserve"> </w:t>
            </w:r>
            <w:r>
              <w:rPr>
                <w:sz w:val="14"/>
              </w:rPr>
              <w:tab/>
              <w:t xml:space="preserve"> </w:t>
            </w:r>
          </w:p>
          <w:p w14:paraId="0F80B4A8" w14:textId="77777777" w:rsidR="003516A8" w:rsidRDefault="001346ED">
            <w:pPr>
              <w:spacing w:after="0"/>
              <w:ind w:left="0" w:right="-6" w:firstLine="0"/>
              <w:jc w:val="right"/>
            </w:pPr>
            <w:r>
              <w:rPr>
                <w:sz w:val="14"/>
              </w:rPr>
              <w:t xml:space="preserve">  </w:t>
            </w:r>
            <w:r>
              <w:rPr>
                <w:sz w:val="14"/>
              </w:rPr>
              <w:tab/>
              <w:t xml:space="preserve"> </w:t>
            </w:r>
          </w:p>
        </w:tc>
        <w:tc>
          <w:tcPr>
            <w:tcW w:w="1109" w:type="dxa"/>
            <w:tcBorders>
              <w:top w:val="single" w:sz="2" w:space="0" w:color="000000"/>
              <w:left w:val="nil"/>
              <w:bottom w:val="single" w:sz="2" w:space="0" w:color="000000"/>
              <w:right w:val="nil"/>
            </w:tcBorders>
            <w:shd w:val="clear" w:color="auto" w:fill="FFFFFF"/>
          </w:tcPr>
          <w:p w14:paraId="579F585D" w14:textId="77777777" w:rsidR="003516A8" w:rsidRDefault="001346ED">
            <w:pPr>
              <w:spacing w:after="0"/>
              <w:ind w:left="7" w:right="1010" w:firstLine="0"/>
            </w:pPr>
            <w:r>
              <w:rPr>
                <w:sz w:val="14"/>
              </w:rPr>
              <w:t xml:space="preserve">    </w:t>
            </w:r>
          </w:p>
        </w:tc>
        <w:tc>
          <w:tcPr>
            <w:tcW w:w="1526" w:type="dxa"/>
            <w:tcBorders>
              <w:top w:val="single" w:sz="2" w:space="0" w:color="000000"/>
              <w:left w:val="nil"/>
              <w:bottom w:val="single" w:sz="2" w:space="0" w:color="000000"/>
              <w:right w:val="nil"/>
            </w:tcBorders>
            <w:shd w:val="clear" w:color="auto" w:fill="FFFFFF"/>
          </w:tcPr>
          <w:p w14:paraId="170DBEA1" w14:textId="77777777" w:rsidR="003516A8" w:rsidRDefault="001346ED">
            <w:pPr>
              <w:spacing w:after="0"/>
              <w:ind w:left="166" w:firstLine="0"/>
              <w:jc w:val="left"/>
            </w:pPr>
            <w:r>
              <w:rPr>
                <w:sz w:val="14"/>
              </w:rPr>
              <w:t xml:space="preserve"> </w:t>
            </w:r>
          </w:p>
          <w:p w14:paraId="0556EDF9" w14:textId="77777777" w:rsidR="003516A8" w:rsidRDefault="001346ED">
            <w:pPr>
              <w:spacing w:after="0"/>
              <w:ind w:left="166" w:firstLine="0"/>
              <w:jc w:val="left"/>
            </w:pPr>
            <w:r>
              <w:rPr>
                <w:sz w:val="14"/>
              </w:rPr>
              <w:t xml:space="preserve">  </w:t>
            </w:r>
          </w:p>
        </w:tc>
        <w:tc>
          <w:tcPr>
            <w:tcW w:w="1138" w:type="dxa"/>
            <w:tcBorders>
              <w:top w:val="single" w:sz="2" w:space="0" w:color="000000"/>
              <w:left w:val="nil"/>
              <w:bottom w:val="single" w:sz="2" w:space="0" w:color="000000"/>
              <w:right w:val="nil"/>
            </w:tcBorders>
            <w:shd w:val="clear" w:color="auto" w:fill="FFFFFF"/>
          </w:tcPr>
          <w:p w14:paraId="72F427DF" w14:textId="77777777" w:rsidR="003516A8" w:rsidRDefault="001346ED">
            <w:pPr>
              <w:spacing w:after="0"/>
              <w:ind w:left="0" w:firstLine="0"/>
              <w:jc w:val="left"/>
            </w:pPr>
            <w:r>
              <w:rPr>
                <w:sz w:val="14"/>
              </w:rPr>
              <w:t xml:space="preserve">  </w:t>
            </w:r>
          </w:p>
          <w:p w14:paraId="1BAA7B9E" w14:textId="77777777" w:rsidR="003516A8" w:rsidRDefault="001346ED">
            <w:pPr>
              <w:spacing w:after="0"/>
              <w:ind w:left="0" w:firstLine="0"/>
              <w:jc w:val="left"/>
            </w:pPr>
            <w:r>
              <w:rPr>
                <w:sz w:val="14"/>
              </w:rPr>
              <w:t xml:space="preserve">    </w:t>
            </w:r>
          </w:p>
        </w:tc>
        <w:tc>
          <w:tcPr>
            <w:tcW w:w="1529" w:type="dxa"/>
            <w:gridSpan w:val="2"/>
            <w:tcBorders>
              <w:top w:val="single" w:sz="2" w:space="0" w:color="000000"/>
              <w:left w:val="nil"/>
              <w:bottom w:val="single" w:sz="2" w:space="0" w:color="000000"/>
              <w:right w:val="nil"/>
            </w:tcBorders>
            <w:shd w:val="clear" w:color="auto" w:fill="FFFFFF"/>
          </w:tcPr>
          <w:p w14:paraId="76551B8F" w14:textId="77777777" w:rsidR="003516A8" w:rsidRDefault="001346ED">
            <w:pPr>
              <w:spacing w:after="0"/>
              <w:ind w:left="168" w:firstLine="0"/>
              <w:jc w:val="left"/>
            </w:pPr>
            <w:r>
              <w:rPr>
                <w:sz w:val="14"/>
              </w:rPr>
              <w:t xml:space="preserve"> </w:t>
            </w:r>
          </w:p>
          <w:p w14:paraId="3A0F41DF" w14:textId="77777777" w:rsidR="003516A8" w:rsidRDefault="001346ED">
            <w:pPr>
              <w:spacing w:after="0"/>
              <w:ind w:left="168" w:firstLine="0"/>
              <w:jc w:val="left"/>
            </w:pPr>
            <w:r>
              <w:rPr>
                <w:sz w:val="14"/>
              </w:rPr>
              <w:t xml:space="preserve">  </w:t>
            </w:r>
          </w:p>
        </w:tc>
      </w:tr>
      <w:tr w:rsidR="003516A8" w14:paraId="70612313" w14:textId="77777777">
        <w:trPr>
          <w:trHeight w:val="163"/>
        </w:trPr>
        <w:tc>
          <w:tcPr>
            <w:tcW w:w="2554" w:type="dxa"/>
            <w:tcBorders>
              <w:top w:val="single" w:sz="2" w:space="0" w:color="000000"/>
              <w:left w:val="nil"/>
              <w:bottom w:val="nil"/>
              <w:right w:val="nil"/>
            </w:tcBorders>
            <w:shd w:val="clear" w:color="auto" w:fill="FFFFFF"/>
          </w:tcPr>
          <w:p w14:paraId="32642A59" w14:textId="77777777" w:rsidR="003516A8" w:rsidRPr="003A7C4C" w:rsidRDefault="001346ED">
            <w:pPr>
              <w:spacing w:after="0"/>
              <w:ind w:left="0" w:firstLine="0"/>
              <w:jc w:val="left"/>
              <w:rPr>
                <w:lang w:val="en-US"/>
              </w:rPr>
            </w:pPr>
            <w:r w:rsidRPr="003A7C4C">
              <w:rPr>
                <w:sz w:val="14"/>
                <w:lang w:val="en-US"/>
              </w:rPr>
              <w:t xml:space="preserve">Blood And Lymphatic System Disorders </w:t>
            </w:r>
          </w:p>
        </w:tc>
        <w:tc>
          <w:tcPr>
            <w:tcW w:w="1361" w:type="dxa"/>
            <w:tcBorders>
              <w:top w:val="single" w:sz="2" w:space="0" w:color="000000"/>
              <w:left w:val="nil"/>
              <w:bottom w:val="nil"/>
              <w:right w:val="nil"/>
            </w:tcBorders>
            <w:shd w:val="clear" w:color="auto" w:fill="FFFFFF"/>
          </w:tcPr>
          <w:p w14:paraId="47B97611" w14:textId="77777777" w:rsidR="003516A8" w:rsidRDefault="001346ED">
            <w:pPr>
              <w:spacing w:after="0"/>
              <w:ind w:left="0" w:firstLine="0"/>
              <w:jc w:val="left"/>
            </w:pPr>
            <w:r w:rsidRPr="003A7C4C">
              <w:rPr>
                <w:sz w:val="14"/>
                <w:lang w:val="en-US"/>
              </w:rPr>
              <w:t xml:space="preserve"> </w:t>
            </w:r>
            <w:r>
              <w:rPr>
                <w:sz w:val="14"/>
              </w:rPr>
              <w:t xml:space="preserve">n (%) E  95% CI </w:t>
            </w:r>
          </w:p>
        </w:tc>
        <w:tc>
          <w:tcPr>
            <w:tcW w:w="1022" w:type="dxa"/>
            <w:tcBorders>
              <w:top w:val="single" w:sz="2" w:space="0" w:color="000000"/>
              <w:left w:val="nil"/>
              <w:bottom w:val="nil"/>
              <w:right w:val="nil"/>
            </w:tcBorders>
            <w:shd w:val="clear" w:color="auto" w:fill="FFFFFF"/>
          </w:tcPr>
          <w:p w14:paraId="30F34CEF" w14:textId="77777777" w:rsidR="003516A8" w:rsidRDefault="001346ED">
            <w:pPr>
              <w:spacing w:after="0"/>
              <w:ind w:left="0" w:firstLine="0"/>
              <w:jc w:val="left"/>
            </w:pPr>
            <w:r>
              <w:rPr>
                <w:sz w:val="14"/>
              </w:rPr>
              <w:t xml:space="preserve"> </w:t>
            </w:r>
          </w:p>
        </w:tc>
        <w:tc>
          <w:tcPr>
            <w:tcW w:w="1614" w:type="dxa"/>
            <w:tcBorders>
              <w:top w:val="single" w:sz="2" w:space="0" w:color="000000"/>
              <w:left w:val="nil"/>
              <w:bottom w:val="nil"/>
              <w:right w:val="nil"/>
            </w:tcBorders>
            <w:shd w:val="clear" w:color="auto" w:fill="FFFFFF"/>
          </w:tcPr>
          <w:p w14:paraId="00DB2FBD" w14:textId="77777777" w:rsidR="003516A8" w:rsidRDefault="001346ED">
            <w:pPr>
              <w:spacing w:after="0"/>
              <w:ind w:left="0" w:right="-7" w:firstLine="0"/>
              <w:jc w:val="right"/>
            </w:pPr>
            <w:r>
              <w:rPr>
                <w:sz w:val="14"/>
              </w:rPr>
              <w:t xml:space="preserve"> </w:t>
            </w:r>
            <w:r>
              <w:rPr>
                <w:sz w:val="14"/>
              </w:rPr>
              <w:tab/>
              <w:t xml:space="preserve"> </w:t>
            </w:r>
          </w:p>
        </w:tc>
        <w:tc>
          <w:tcPr>
            <w:tcW w:w="1108" w:type="dxa"/>
            <w:tcBorders>
              <w:top w:val="single" w:sz="2" w:space="0" w:color="000000"/>
              <w:left w:val="nil"/>
              <w:bottom w:val="nil"/>
              <w:right w:val="nil"/>
            </w:tcBorders>
            <w:shd w:val="clear" w:color="auto" w:fill="FFFFFF"/>
          </w:tcPr>
          <w:p w14:paraId="73C32100" w14:textId="77777777" w:rsidR="003516A8" w:rsidRDefault="001346ED">
            <w:pPr>
              <w:spacing w:after="0"/>
              <w:ind w:left="28" w:firstLine="0"/>
              <w:jc w:val="left"/>
            </w:pPr>
            <w:r>
              <w:rPr>
                <w:sz w:val="14"/>
              </w:rPr>
              <w:t xml:space="preserve">  1 (0.6%)  1 </w:t>
            </w:r>
          </w:p>
        </w:tc>
        <w:tc>
          <w:tcPr>
            <w:tcW w:w="1558" w:type="dxa"/>
            <w:gridSpan w:val="2"/>
            <w:tcBorders>
              <w:top w:val="single" w:sz="2" w:space="0" w:color="000000"/>
              <w:left w:val="nil"/>
              <w:bottom w:val="nil"/>
              <w:right w:val="nil"/>
            </w:tcBorders>
            <w:shd w:val="clear" w:color="auto" w:fill="FFFFFF"/>
          </w:tcPr>
          <w:p w14:paraId="1FD5F7D0" w14:textId="77777777" w:rsidR="003516A8" w:rsidRDefault="001346ED">
            <w:pPr>
              <w:tabs>
                <w:tab w:val="center" w:pos="572"/>
                <w:tab w:val="center" w:pos="1529"/>
              </w:tabs>
              <w:spacing w:after="0"/>
              <w:ind w:left="0" w:firstLine="0"/>
              <w:jc w:val="left"/>
            </w:pPr>
            <w:r>
              <w:rPr>
                <w:rFonts w:ascii="Calibri" w:eastAsia="Calibri" w:hAnsi="Calibri" w:cs="Calibri"/>
                <w:sz w:val="22"/>
              </w:rPr>
              <w:tab/>
            </w:r>
            <w:r>
              <w:rPr>
                <w:sz w:val="14"/>
              </w:rPr>
              <w:t xml:space="preserve">   0.0% - 3.6% </w:t>
            </w:r>
            <w:r>
              <w:rPr>
                <w:sz w:val="14"/>
              </w:rPr>
              <w:tab/>
              <w:t xml:space="preserve"> </w:t>
            </w:r>
          </w:p>
        </w:tc>
        <w:tc>
          <w:tcPr>
            <w:tcW w:w="1109" w:type="dxa"/>
            <w:tcBorders>
              <w:top w:val="single" w:sz="2" w:space="0" w:color="000000"/>
              <w:left w:val="nil"/>
              <w:bottom w:val="nil"/>
              <w:right w:val="nil"/>
            </w:tcBorders>
            <w:shd w:val="clear" w:color="auto" w:fill="FFFFFF"/>
          </w:tcPr>
          <w:p w14:paraId="6E909A7C" w14:textId="77777777" w:rsidR="003516A8" w:rsidRDefault="001346ED">
            <w:pPr>
              <w:spacing w:after="0"/>
              <w:ind w:left="29" w:firstLine="0"/>
              <w:jc w:val="left"/>
            </w:pPr>
            <w:r>
              <w:rPr>
                <w:sz w:val="14"/>
              </w:rPr>
              <w:t xml:space="preserve"> 15 (9.7%) 17 </w:t>
            </w:r>
          </w:p>
        </w:tc>
        <w:tc>
          <w:tcPr>
            <w:tcW w:w="1526" w:type="dxa"/>
            <w:tcBorders>
              <w:top w:val="single" w:sz="2" w:space="0" w:color="000000"/>
              <w:left w:val="nil"/>
              <w:bottom w:val="nil"/>
              <w:right w:val="nil"/>
            </w:tcBorders>
            <w:shd w:val="clear" w:color="auto" w:fill="FFFFFF"/>
          </w:tcPr>
          <w:p w14:paraId="3C838287" w14:textId="77777777" w:rsidR="003516A8" w:rsidRDefault="001346ED">
            <w:pPr>
              <w:spacing w:after="0"/>
              <w:ind w:left="166" w:firstLine="0"/>
              <w:jc w:val="left"/>
            </w:pPr>
            <w:r>
              <w:rPr>
                <w:sz w:val="14"/>
              </w:rPr>
              <w:t xml:space="preserve">   5.5% - 16.1% </w:t>
            </w:r>
          </w:p>
        </w:tc>
        <w:tc>
          <w:tcPr>
            <w:tcW w:w="1138" w:type="dxa"/>
            <w:tcBorders>
              <w:top w:val="single" w:sz="2" w:space="0" w:color="000000"/>
              <w:left w:val="nil"/>
              <w:bottom w:val="nil"/>
              <w:right w:val="nil"/>
            </w:tcBorders>
            <w:shd w:val="clear" w:color="auto" w:fill="FFFFFF"/>
          </w:tcPr>
          <w:p w14:paraId="1C335C12" w14:textId="77777777" w:rsidR="003516A8" w:rsidRDefault="001346ED">
            <w:pPr>
              <w:spacing w:after="0"/>
              <w:ind w:left="0" w:firstLine="0"/>
              <w:jc w:val="left"/>
            </w:pPr>
            <w:r>
              <w:rPr>
                <w:sz w:val="14"/>
              </w:rPr>
              <w:t xml:space="preserve">  </w:t>
            </w:r>
          </w:p>
        </w:tc>
        <w:tc>
          <w:tcPr>
            <w:tcW w:w="1529" w:type="dxa"/>
            <w:gridSpan w:val="2"/>
            <w:tcBorders>
              <w:top w:val="single" w:sz="2" w:space="0" w:color="000000"/>
              <w:left w:val="nil"/>
              <w:bottom w:val="nil"/>
              <w:right w:val="nil"/>
            </w:tcBorders>
            <w:shd w:val="clear" w:color="auto" w:fill="FFFFFF"/>
          </w:tcPr>
          <w:p w14:paraId="795FEF02" w14:textId="77777777" w:rsidR="003516A8" w:rsidRDefault="001346ED">
            <w:pPr>
              <w:spacing w:after="0"/>
              <w:ind w:left="168" w:firstLine="0"/>
              <w:jc w:val="left"/>
            </w:pPr>
            <w:r>
              <w:rPr>
                <w:sz w:val="14"/>
              </w:rPr>
              <w:t xml:space="preserve"> </w:t>
            </w:r>
          </w:p>
        </w:tc>
      </w:tr>
      <w:tr w:rsidR="003516A8" w14:paraId="6FC9378E" w14:textId="77777777">
        <w:tblPrEx>
          <w:tblCellMar>
            <w:top w:w="0" w:type="dxa"/>
          </w:tblCellMar>
        </w:tblPrEx>
        <w:trPr>
          <w:gridAfter w:val="1"/>
          <w:wAfter w:w="522" w:type="dxa"/>
          <w:trHeight w:val="157"/>
        </w:trPr>
        <w:tc>
          <w:tcPr>
            <w:tcW w:w="2554" w:type="dxa"/>
            <w:tcBorders>
              <w:top w:val="nil"/>
              <w:left w:val="nil"/>
              <w:bottom w:val="nil"/>
              <w:right w:val="nil"/>
            </w:tcBorders>
          </w:tcPr>
          <w:p w14:paraId="598B79C6" w14:textId="77777777" w:rsidR="003516A8" w:rsidRDefault="001346ED">
            <w:pPr>
              <w:spacing w:after="0"/>
              <w:ind w:left="0" w:firstLine="0"/>
              <w:jc w:val="left"/>
            </w:pPr>
            <w:r>
              <w:rPr>
                <w:sz w:val="14"/>
              </w:rPr>
              <w:t xml:space="preserve">     Febrile Neutropenia </w:t>
            </w:r>
          </w:p>
        </w:tc>
        <w:tc>
          <w:tcPr>
            <w:tcW w:w="1361" w:type="dxa"/>
            <w:tcBorders>
              <w:top w:val="nil"/>
              <w:left w:val="nil"/>
              <w:bottom w:val="nil"/>
              <w:right w:val="nil"/>
            </w:tcBorders>
          </w:tcPr>
          <w:p w14:paraId="56CB9418"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5AFD3D86"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402E3198"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47316DFC"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4E552740"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33CF9FC3" w14:textId="77777777" w:rsidR="003516A8" w:rsidRDefault="001346ED">
            <w:pPr>
              <w:spacing w:after="0"/>
              <w:ind w:left="0" w:firstLine="0"/>
              <w:jc w:val="left"/>
            </w:pPr>
            <w:r>
              <w:rPr>
                <w:sz w:val="14"/>
              </w:rPr>
              <w:t xml:space="preserve">   2 (1.3%)  2 </w:t>
            </w:r>
          </w:p>
        </w:tc>
        <w:tc>
          <w:tcPr>
            <w:tcW w:w="1526" w:type="dxa"/>
            <w:tcBorders>
              <w:top w:val="nil"/>
              <w:left w:val="nil"/>
              <w:bottom w:val="nil"/>
              <w:right w:val="nil"/>
            </w:tcBorders>
          </w:tcPr>
          <w:p w14:paraId="3F30C9B1" w14:textId="77777777" w:rsidR="003516A8" w:rsidRDefault="001346ED">
            <w:pPr>
              <w:spacing w:after="0"/>
              <w:ind w:left="166" w:firstLine="0"/>
              <w:jc w:val="left"/>
            </w:pPr>
            <w:r>
              <w:rPr>
                <w:sz w:val="14"/>
              </w:rPr>
              <w:t xml:space="preserve">   0.2% - 4.7% </w:t>
            </w:r>
          </w:p>
        </w:tc>
        <w:tc>
          <w:tcPr>
            <w:tcW w:w="1138" w:type="dxa"/>
            <w:tcBorders>
              <w:top w:val="nil"/>
              <w:left w:val="nil"/>
              <w:bottom w:val="nil"/>
              <w:right w:val="nil"/>
            </w:tcBorders>
          </w:tcPr>
          <w:p w14:paraId="4DB65A93"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67BD99FC" w14:textId="77777777" w:rsidR="003516A8" w:rsidRDefault="001346ED">
            <w:pPr>
              <w:spacing w:after="0"/>
              <w:ind w:left="168" w:firstLine="0"/>
              <w:jc w:val="left"/>
            </w:pPr>
            <w:r>
              <w:rPr>
                <w:sz w:val="14"/>
              </w:rPr>
              <w:t xml:space="preserve"> </w:t>
            </w:r>
          </w:p>
        </w:tc>
      </w:tr>
      <w:tr w:rsidR="003516A8" w14:paraId="29903C07" w14:textId="77777777">
        <w:tblPrEx>
          <w:tblCellMar>
            <w:top w:w="0" w:type="dxa"/>
          </w:tblCellMar>
        </w:tblPrEx>
        <w:trPr>
          <w:gridAfter w:val="1"/>
          <w:wAfter w:w="522" w:type="dxa"/>
          <w:trHeight w:val="161"/>
        </w:trPr>
        <w:tc>
          <w:tcPr>
            <w:tcW w:w="2554" w:type="dxa"/>
            <w:tcBorders>
              <w:top w:val="nil"/>
              <w:left w:val="nil"/>
              <w:bottom w:val="nil"/>
              <w:right w:val="nil"/>
            </w:tcBorders>
          </w:tcPr>
          <w:p w14:paraId="156528B7" w14:textId="77777777" w:rsidR="003516A8" w:rsidRDefault="001346ED">
            <w:pPr>
              <w:spacing w:after="0"/>
              <w:ind w:left="0" w:firstLine="0"/>
              <w:jc w:val="left"/>
            </w:pPr>
            <w:r>
              <w:rPr>
                <w:sz w:val="14"/>
              </w:rPr>
              <w:t xml:space="preserve">     Leukopenia </w:t>
            </w:r>
          </w:p>
        </w:tc>
        <w:tc>
          <w:tcPr>
            <w:tcW w:w="1361" w:type="dxa"/>
            <w:tcBorders>
              <w:top w:val="nil"/>
              <w:left w:val="nil"/>
              <w:bottom w:val="nil"/>
              <w:right w:val="nil"/>
            </w:tcBorders>
          </w:tcPr>
          <w:p w14:paraId="64D7BE22"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43A60D65"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545CBCDF"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04C6A768"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541105F0"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2C1DBB21" w14:textId="77777777" w:rsidR="003516A8" w:rsidRDefault="001346ED">
            <w:pPr>
              <w:spacing w:after="0"/>
              <w:ind w:left="0" w:firstLine="0"/>
              <w:jc w:val="left"/>
            </w:pPr>
            <w:r>
              <w:rPr>
                <w:sz w:val="14"/>
              </w:rPr>
              <w:t xml:space="preserve">   1 (0.6%)  1 </w:t>
            </w:r>
          </w:p>
        </w:tc>
        <w:tc>
          <w:tcPr>
            <w:tcW w:w="1526" w:type="dxa"/>
            <w:tcBorders>
              <w:top w:val="nil"/>
              <w:left w:val="nil"/>
              <w:bottom w:val="nil"/>
              <w:right w:val="nil"/>
            </w:tcBorders>
          </w:tcPr>
          <w:p w14:paraId="0BA0ACE5" w14:textId="77777777" w:rsidR="003516A8" w:rsidRDefault="001346ED">
            <w:pPr>
              <w:spacing w:after="0"/>
              <w:ind w:left="166" w:firstLine="0"/>
              <w:jc w:val="left"/>
            </w:pPr>
            <w:r>
              <w:rPr>
                <w:sz w:val="14"/>
              </w:rPr>
              <w:t xml:space="preserve">   0.0% - 3.6% </w:t>
            </w:r>
          </w:p>
        </w:tc>
        <w:tc>
          <w:tcPr>
            <w:tcW w:w="1138" w:type="dxa"/>
            <w:tcBorders>
              <w:top w:val="nil"/>
              <w:left w:val="nil"/>
              <w:bottom w:val="nil"/>
              <w:right w:val="nil"/>
            </w:tcBorders>
          </w:tcPr>
          <w:p w14:paraId="2E1580BE"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09F8D1AB" w14:textId="77777777" w:rsidR="003516A8" w:rsidRDefault="001346ED">
            <w:pPr>
              <w:spacing w:after="0"/>
              <w:ind w:left="168" w:firstLine="0"/>
              <w:jc w:val="left"/>
            </w:pPr>
            <w:r>
              <w:rPr>
                <w:sz w:val="14"/>
              </w:rPr>
              <w:t xml:space="preserve"> </w:t>
            </w:r>
          </w:p>
        </w:tc>
      </w:tr>
      <w:tr w:rsidR="003516A8" w14:paraId="67D8B45D" w14:textId="77777777">
        <w:tblPrEx>
          <w:tblCellMar>
            <w:top w:w="0" w:type="dxa"/>
          </w:tblCellMar>
        </w:tblPrEx>
        <w:trPr>
          <w:gridAfter w:val="1"/>
          <w:wAfter w:w="522" w:type="dxa"/>
          <w:trHeight w:val="161"/>
        </w:trPr>
        <w:tc>
          <w:tcPr>
            <w:tcW w:w="2554" w:type="dxa"/>
            <w:tcBorders>
              <w:top w:val="nil"/>
              <w:left w:val="nil"/>
              <w:bottom w:val="nil"/>
              <w:right w:val="nil"/>
            </w:tcBorders>
          </w:tcPr>
          <w:p w14:paraId="1D5BA725" w14:textId="77777777" w:rsidR="003516A8" w:rsidRDefault="001346ED">
            <w:pPr>
              <w:spacing w:after="0"/>
              <w:ind w:left="0" w:firstLine="0"/>
              <w:jc w:val="left"/>
            </w:pPr>
            <w:r>
              <w:rPr>
                <w:sz w:val="14"/>
              </w:rPr>
              <w:t xml:space="preserve">     Neutropenia </w:t>
            </w:r>
          </w:p>
        </w:tc>
        <w:tc>
          <w:tcPr>
            <w:tcW w:w="1361" w:type="dxa"/>
            <w:tcBorders>
              <w:top w:val="nil"/>
              <w:left w:val="nil"/>
              <w:bottom w:val="nil"/>
              <w:right w:val="nil"/>
            </w:tcBorders>
          </w:tcPr>
          <w:p w14:paraId="6027FEAC"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7961EA37"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3C63491A"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47F82D82" w14:textId="77777777" w:rsidR="003516A8" w:rsidRDefault="001346ED">
            <w:pPr>
              <w:spacing w:after="0"/>
              <w:ind w:left="0" w:firstLine="0"/>
              <w:jc w:val="left"/>
            </w:pPr>
            <w:r>
              <w:rPr>
                <w:sz w:val="14"/>
              </w:rPr>
              <w:t xml:space="preserve">   1 (0.6%)  1 </w:t>
            </w:r>
          </w:p>
        </w:tc>
        <w:tc>
          <w:tcPr>
            <w:tcW w:w="1361" w:type="dxa"/>
            <w:tcBorders>
              <w:top w:val="nil"/>
              <w:left w:val="nil"/>
              <w:bottom w:val="nil"/>
              <w:right w:val="nil"/>
            </w:tcBorders>
          </w:tcPr>
          <w:p w14:paraId="16F69D82" w14:textId="77777777" w:rsidR="003516A8" w:rsidRDefault="001346ED">
            <w:pPr>
              <w:spacing w:after="0"/>
              <w:ind w:left="0" w:firstLine="0"/>
              <w:jc w:val="left"/>
            </w:pPr>
            <w:r>
              <w:rPr>
                <w:sz w:val="14"/>
              </w:rPr>
              <w:t xml:space="preserve">   0.0% - 3.6% </w:t>
            </w:r>
          </w:p>
        </w:tc>
        <w:tc>
          <w:tcPr>
            <w:tcW w:w="1138" w:type="dxa"/>
            <w:tcBorders>
              <w:top w:val="nil"/>
              <w:left w:val="nil"/>
              <w:bottom w:val="nil"/>
              <w:right w:val="nil"/>
            </w:tcBorders>
          </w:tcPr>
          <w:p w14:paraId="0E05506F" w14:textId="77777777" w:rsidR="003516A8" w:rsidRDefault="001346ED">
            <w:pPr>
              <w:spacing w:after="0"/>
              <w:ind w:left="0" w:firstLine="0"/>
              <w:jc w:val="left"/>
            </w:pPr>
            <w:r>
              <w:rPr>
                <w:sz w:val="14"/>
              </w:rPr>
              <w:t xml:space="preserve">  12 (7.8%) 12 </w:t>
            </w:r>
          </w:p>
        </w:tc>
        <w:tc>
          <w:tcPr>
            <w:tcW w:w="1526" w:type="dxa"/>
            <w:tcBorders>
              <w:top w:val="nil"/>
              <w:left w:val="nil"/>
              <w:bottom w:val="nil"/>
              <w:right w:val="nil"/>
            </w:tcBorders>
          </w:tcPr>
          <w:p w14:paraId="7CEB5B62" w14:textId="77777777" w:rsidR="003516A8" w:rsidRDefault="001346ED">
            <w:pPr>
              <w:spacing w:after="0"/>
              <w:ind w:left="166" w:firstLine="0"/>
              <w:jc w:val="left"/>
            </w:pPr>
            <w:r>
              <w:rPr>
                <w:sz w:val="14"/>
              </w:rPr>
              <w:t xml:space="preserve">   4.0% - 13.6% </w:t>
            </w:r>
          </w:p>
        </w:tc>
        <w:tc>
          <w:tcPr>
            <w:tcW w:w="1138" w:type="dxa"/>
            <w:tcBorders>
              <w:top w:val="nil"/>
              <w:left w:val="nil"/>
              <w:bottom w:val="nil"/>
              <w:right w:val="nil"/>
            </w:tcBorders>
          </w:tcPr>
          <w:p w14:paraId="6C1DAD1E"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4987551A" w14:textId="77777777" w:rsidR="003516A8" w:rsidRDefault="001346ED">
            <w:pPr>
              <w:spacing w:after="0"/>
              <w:ind w:left="168" w:firstLine="0"/>
              <w:jc w:val="left"/>
            </w:pPr>
            <w:r>
              <w:rPr>
                <w:sz w:val="14"/>
              </w:rPr>
              <w:t xml:space="preserve"> </w:t>
            </w:r>
          </w:p>
        </w:tc>
      </w:tr>
      <w:tr w:rsidR="003516A8" w14:paraId="64BDDFBA" w14:textId="77777777">
        <w:tblPrEx>
          <w:tblCellMar>
            <w:top w:w="0" w:type="dxa"/>
          </w:tblCellMar>
        </w:tblPrEx>
        <w:trPr>
          <w:gridAfter w:val="1"/>
          <w:wAfter w:w="522" w:type="dxa"/>
          <w:trHeight w:val="161"/>
        </w:trPr>
        <w:tc>
          <w:tcPr>
            <w:tcW w:w="2554" w:type="dxa"/>
            <w:tcBorders>
              <w:top w:val="nil"/>
              <w:left w:val="nil"/>
              <w:bottom w:val="nil"/>
              <w:right w:val="nil"/>
            </w:tcBorders>
          </w:tcPr>
          <w:p w14:paraId="7F8C3F87" w14:textId="77777777" w:rsidR="003516A8" w:rsidRDefault="001346ED">
            <w:pPr>
              <w:spacing w:after="0"/>
              <w:ind w:left="0" w:firstLine="0"/>
              <w:jc w:val="left"/>
            </w:pPr>
            <w:r>
              <w:rPr>
                <w:sz w:val="14"/>
              </w:rPr>
              <w:t xml:space="preserve">     Pancytopenia </w:t>
            </w:r>
          </w:p>
        </w:tc>
        <w:tc>
          <w:tcPr>
            <w:tcW w:w="1361" w:type="dxa"/>
            <w:tcBorders>
              <w:top w:val="nil"/>
              <w:left w:val="nil"/>
              <w:bottom w:val="nil"/>
              <w:right w:val="nil"/>
            </w:tcBorders>
          </w:tcPr>
          <w:p w14:paraId="426E25E3"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16B05B72"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06B0E010"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4A906967"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212878F9"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28B5B928" w14:textId="77777777" w:rsidR="003516A8" w:rsidRDefault="001346ED">
            <w:pPr>
              <w:spacing w:after="0"/>
              <w:ind w:left="0" w:firstLine="0"/>
              <w:jc w:val="left"/>
            </w:pPr>
            <w:r>
              <w:rPr>
                <w:sz w:val="14"/>
              </w:rPr>
              <w:t xml:space="preserve">   1 (0.6%)  1 </w:t>
            </w:r>
          </w:p>
        </w:tc>
        <w:tc>
          <w:tcPr>
            <w:tcW w:w="1526" w:type="dxa"/>
            <w:tcBorders>
              <w:top w:val="nil"/>
              <w:left w:val="nil"/>
              <w:bottom w:val="nil"/>
              <w:right w:val="nil"/>
            </w:tcBorders>
          </w:tcPr>
          <w:p w14:paraId="5E8CFF0F" w14:textId="77777777" w:rsidR="003516A8" w:rsidRDefault="001346ED">
            <w:pPr>
              <w:spacing w:after="0"/>
              <w:ind w:left="166" w:firstLine="0"/>
              <w:jc w:val="left"/>
            </w:pPr>
            <w:r>
              <w:rPr>
                <w:sz w:val="14"/>
              </w:rPr>
              <w:t xml:space="preserve">   0.0% - 3.6% </w:t>
            </w:r>
          </w:p>
        </w:tc>
        <w:tc>
          <w:tcPr>
            <w:tcW w:w="1138" w:type="dxa"/>
            <w:tcBorders>
              <w:top w:val="nil"/>
              <w:left w:val="nil"/>
              <w:bottom w:val="nil"/>
              <w:right w:val="nil"/>
            </w:tcBorders>
          </w:tcPr>
          <w:p w14:paraId="6221BFE2"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43CB2E59" w14:textId="77777777" w:rsidR="003516A8" w:rsidRDefault="001346ED">
            <w:pPr>
              <w:spacing w:after="0"/>
              <w:ind w:left="168" w:firstLine="0"/>
              <w:jc w:val="left"/>
            </w:pPr>
            <w:r>
              <w:rPr>
                <w:sz w:val="14"/>
              </w:rPr>
              <w:t xml:space="preserve"> </w:t>
            </w:r>
          </w:p>
        </w:tc>
      </w:tr>
      <w:tr w:rsidR="003516A8" w14:paraId="28C8CA6D" w14:textId="77777777">
        <w:tblPrEx>
          <w:tblCellMar>
            <w:top w:w="0" w:type="dxa"/>
          </w:tblCellMar>
        </w:tblPrEx>
        <w:trPr>
          <w:gridAfter w:val="1"/>
          <w:wAfter w:w="522" w:type="dxa"/>
          <w:trHeight w:val="162"/>
        </w:trPr>
        <w:tc>
          <w:tcPr>
            <w:tcW w:w="2554" w:type="dxa"/>
            <w:tcBorders>
              <w:top w:val="nil"/>
              <w:left w:val="nil"/>
              <w:bottom w:val="nil"/>
              <w:right w:val="nil"/>
            </w:tcBorders>
          </w:tcPr>
          <w:p w14:paraId="633CC2C7" w14:textId="77777777" w:rsidR="003516A8" w:rsidRDefault="001346ED">
            <w:pPr>
              <w:spacing w:after="0"/>
              <w:ind w:left="0" w:firstLine="0"/>
              <w:jc w:val="left"/>
            </w:pPr>
            <w:r>
              <w:rPr>
                <w:sz w:val="14"/>
              </w:rPr>
              <w:t xml:space="preserve">     Thrombocytopenia </w:t>
            </w:r>
          </w:p>
        </w:tc>
        <w:tc>
          <w:tcPr>
            <w:tcW w:w="1361" w:type="dxa"/>
            <w:tcBorders>
              <w:top w:val="nil"/>
              <w:left w:val="nil"/>
              <w:bottom w:val="nil"/>
              <w:right w:val="nil"/>
            </w:tcBorders>
          </w:tcPr>
          <w:p w14:paraId="2D092ED3"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54562905"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087092E4"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61BFE1C9"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1945B543"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22478BA1" w14:textId="77777777" w:rsidR="003516A8" w:rsidRDefault="001346ED">
            <w:pPr>
              <w:spacing w:after="0"/>
              <w:ind w:left="0" w:firstLine="0"/>
              <w:jc w:val="left"/>
            </w:pPr>
            <w:r>
              <w:rPr>
                <w:sz w:val="14"/>
              </w:rPr>
              <w:t xml:space="preserve">   1 (0.6%)  1 </w:t>
            </w:r>
          </w:p>
        </w:tc>
        <w:tc>
          <w:tcPr>
            <w:tcW w:w="1526" w:type="dxa"/>
            <w:tcBorders>
              <w:top w:val="nil"/>
              <w:left w:val="nil"/>
              <w:bottom w:val="nil"/>
              <w:right w:val="nil"/>
            </w:tcBorders>
          </w:tcPr>
          <w:p w14:paraId="2DC4737C" w14:textId="77777777" w:rsidR="003516A8" w:rsidRDefault="001346ED">
            <w:pPr>
              <w:spacing w:after="0"/>
              <w:ind w:left="166" w:firstLine="0"/>
              <w:jc w:val="left"/>
            </w:pPr>
            <w:r>
              <w:rPr>
                <w:sz w:val="14"/>
              </w:rPr>
              <w:t xml:space="preserve">   0.0% - 3.6% </w:t>
            </w:r>
          </w:p>
        </w:tc>
        <w:tc>
          <w:tcPr>
            <w:tcW w:w="1138" w:type="dxa"/>
            <w:tcBorders>
              <w:top w:val="nil"/>
              <w:left w:val="nil"/>
              <w:bottom w:val="nil"/>
              <w:right w:val="nil"/>
            </w:tcBorders>
          </w:tcPr>
          <w:p w14:paraId="648F2746"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62E2905A" w14:textId="77777777" w:rsidR="003516A8" w:rsidRDefault="001346ED">
            <w:pPr>
              <w:spacing w:after="0"/>
              <w:ind w:left="168" w:firstLine="0"/>
              <w:jc w:val="left"/>
            </w:pPr>
            <w:r>
              <w:rPr>
                <w:sz w:val="14"/>
              </w:rPr>
              <w:t xml:space="preserve"> </w:t>
            </w:r>
          </w:p>
        </w:tc>
      </w:tr>
      <w:tr w:rsidR="003516A8" w14:paraId="314A8166" w14:textId="77777777">
        <w:tblPrEx>
          <w:tblCellMar>
            <w:top w:w="0" w:type="dxa"/>
          </w:tblCellMar>
        </w:tblPrEx>
        <w:trPr>
          <w:gridAfter w:val="1"/>
          <w:wAfter w:w="522" w:type="dxa"/>
          <w:trHeight w:val="162"/>
        </w:trPr>
        <w:tc>
          <w:tcPr>
            <w:tcW w:w="2554" w:type="dxa"/>
            <w:tcBorders>
              <w:top w:val="nil"/>
              <w:left w:val="nil"/>
              <w:bottom w:val="nil"/>
              <w:right w:val="nil"/>
            </w:tcBorders>
          </w:tcPr>
          <w:p w14:paraId="3A0A897F" w14:textId="77777777" w:rsidR="003516A8" w:rsidRDefault="001346ED">
            <w:pPr>
              <w:spacing w:after="0"/>
              <w:ind w:left="0" w:firstLine="0"/>
              <w:jc w:val="left"/>
            </w:pPr>
            <w:r>
              <w:rPr>
                <w:sz w:val="14"/>
              </w:rPr>
              <w:t xml:space="preserve">Cardiac Disorders </w:t>
            </w:r>
          </w:p>
        </w:tc>
        <w:tc>
          <w:tcPr>
            <w:tcW w:w="1361" w:type="dxa"/>
            <w:tcBorders>
              <w:top w:val="nil"/>
              <w:left w:val="nil"/>
              <w:bottom w:val="nil"/>
              <w:right w:val="nil"/>
            </w:tcBorders>
          </w:tcPr>
          <w:p w14:paraId="41499511"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3EE89567"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7BB85D4B"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6ADFEE05" w14:textId="77777777" w:rsidR="003516A8" w:rsidRDefault="001346ED">
            <w:pPr>
              <w:spacing w:after="0"/>
              <w:ind w:left="0" w:firstLine="0"/>
              <w:jc w:val="left"/>
            </w:pPr>
            <w:r>
              <w:rPr>
                <w:sz w:val="14"/>
              </w:rPr>
              <w:t xml:space="preserve">   2 (1.3%)  2 </w:t>
            </w:r>
          </w:p>
        </w:tc>
        <w:tc>
          <w:tcPr>
            <w:tcW w:w="1361" w:type="dxa"/>
            <w:tcBorders>
              <w:top w:val="nil"/>
              <w:left w:val="nil"/>
              <w:bottom w:val="nil"/>
              <w:right w:val="nil"/>
            </w:tcBorders>
          </w:tcPr>
          <w:p w14:paraId="2BBB25B0" w14:textId="77777777" w:rsidR="003516A8" w:rsidRDefault="001346ED">
            <w:pPr>
              <w:spacing w:after="0"/>
              <w:ind w:left="0" w:firstLine="0"/>
              <w:jc w:val="left"/>
            </w:pPr>
            <w:r>
              <w:rPr>
                <w:sz w:val="14"/>
              </w:rPr>
              <w:t xml:space="preserve">   0.2% - 4.7% </w:t>
            </w:r>
          </w:p>
        </w:tc>
        <w:tc>
          <w:tcPr>
            <w:tcW w:w="1138" w:type="dxa"/>
            <w:tcBorders>
              <w:top w:val="nil"/>
              <w:left w:val="nil"/>
              <w:bottom w:val="nil"/>
              <w:right w:val="nil"/>
            </w:tcBorders>
          </w:tcPr>
          <w:p w14:paraId="45A18BC2"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617B5B81"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54724F62" w14:textId="77777777" w:rsidR="003516A8" w:rsidRDefault="001346ED">
            <w:pPr>
              <w:spacing w:after="0"/>
              <w:ind w:left="0" w:firstLine="0"/>
              <w:jc w:val="left"/>
            </w:pPr>
            <w:r>
              <w:rPr>
                <w:sz w:val="14"/>
              </w:rPr>
              <w:t xml:space="preserve">   3 (1.9%)  3 </w:t>
            </w:r>
          </w:p>
        </w:tc>
        <w:tc>
          <w:tcPr>
            <w:tcW w:w="1007" w:type="dxa"/>
            <w:tcBorders>
              <w:top w:val="nil"/>
              <w:left w:val="nil"/>
              <w:bottom w:val="nil"/>
              <w:right w:val="nil"/>
            </w:tcBorders>
          </w:tcPr>
          <w:p w14:paraId="405C558B" w14:textId="77777777" w:rsidR="003516A8" w:rsidRDefault="001346ED">
            <w:pPr>
              <w:spacing w:after="0"/>
              <w:ind w:left="0" w:right="32" w:firstLine="0"/>
              <w:jc w:val="right"/>
            </w:pPr>
            <w:r>
              <w:rPr>
                <w:sz w:val="14"/>
              </w:rPr>
              <w:t xml:space="preserve">   0.4% - 5.7% </w:t>
            </w:r>
          </w:p>
        </w:tc>
      </w:tr>
      <w:tr w:rsidR="003516A8" w14:paraId="73BFF7C4" w14:textId="77777777">
        <w:tblPrEx>
          <w:tblCellMar>
            <w:top w:w="0" w:type="dxa"/>
          </w:tblCellMar>
        </w:tblPrEx>
        <w:trPr>
          <w:gridAfter w:val="1"/>
          <w:wAfter w:w="522" w:type="dxa"/>
          <w:trHeight w:val="161"/>
        </w:trPr>
        <w:tc>
          <w:tcPr>
            <w:tcW w:w="2554" w:type="dxa"/>
            <w:tcBorders>
              <w:top w:val="nil"/>
              <w:left w:val="nil"/>
              <w:bottom w:val="nil"/>
              <w:right w:val="nil"/>
            </w:tcBorders>
          </w:tcPr>
          <w:p w14:paraId="1252FFF9" w14:textId="77777777" w:rsidR="003516A8" w:rsidRDefault="001346ED">
            <w:pPr>
              <w:spacing w:after="0"/>
              <w:ind w:left="0" w:firstLine="0"/>
              <w:jc w:val="left"/>
            </w:pPr>
            <w:r>
              <w:rPr>
                <w:sz w:val="14"/>
              </w:rPr>
              <w:t xml:space="preserve">     Bradycardia </w:t>
            </w:r>
          </w:p>
        </w:tc>
        <w:tc>
          <w:tcPr>
            <w:tcW w:w="1361" w:type="dxa"/>
            <w:tcBorders>
              <w:top w:val="nil"/>
              <w:left w:val="nil"/>
              <w:bottom w:val="nil"/>
              <w:right w:val="nil"/>
            </w:tcBorders>
          </w:tcPr>
          <w:p w14:paraId="1532A5BD"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530CF290"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32C27347"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68CD3306" w14:textId="77777777" w:rsidR="003516A8" w:rsidRDefault="001346ED">
            <w:pPr>
              <w:spacing w:after="0"/>
              <w:ind w:left="0" w:firstLine="0"/>
              <w:jc w:val="left"/>
            </w:pPr>
            <w:r>
              <w:rPr>
                <w:sz w:val="14"/>
              </w:rPr>
              <w:t xml:space="preserve">   1 (0.6%)  1 </w:t>
            </w:r>
          </w:p>
        </w:tc>
        <w:tc>
          <w:tcPr>
            <w:tcW w:w="1361" w:type="dxa"/>
            <w:tcBorders>
              <w:top w:val="nil"/>
              <w:left w:val="nil"/>
              <w:bottom w:val="nil"/>
              <w:right w:val="nil"/>
            </w:tcBorders>
          </w:tcPr>
          <w:p w14:paraId="232B4AEB" w14:textId="77777777" w:rsidR="003516A8" w:rsidRDefault="001346ED">
            <w:pPr>
              <w:spacing w:after="0"/>
              <w:ind w:left="0" w:firstLine="0"/>
              <w:jc w:val="left"/>
            </w:pPr>
            <w:r>
              <w:rPr>
                <w:sz w:val="14"/>
              </w:rPr>
              <w:t xml:space="preserve">   0.0% - 3.6% </w:t>
            </w:r>
          </w:p>
        </w:tc>
        <w:tc>
          <w:tcPr>
            <w:tcW w:w="1138" w:type="dxa"/>
            <w:tcBorders>
              <w:top w:val="nil"/>
              <w:left w:val="nil"/>
              <w:bottom w:val="nil"/>
              <w:right w:val="nil"/>
            </w:tcBorders>
          </w:tcPr>
          <w:p w14:paraId="4EE5D5C3"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6246831D"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4620D13E"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74080BF7" w14:textId="77777777" w:rsidR="003516A8" w:rsidRDefault="001346ED">
            <w:pPr>
              <w:spacing w:after="0"/>
              <w:ind w:left="168" w:firstLine="0"/>
              <w:jc w:val="left"/>
            </w:pPr>
            <w:r>
              <w:rPr>
                <w:sz w:val="14"/>
              </w:rPr>
              <w:t xml:space="preserve"> </w:t>
            </w:r>
          </w:p>
        </w:tc>
      </w:tr>
      <w:tr w:rsidR="003516A8" w14:paraId="23BEF71C" w14:textId="77777777">
        <w:tblPrEx>
          <w:tblCellMar>
            <w:top w:w="0" w:type="dxa"/>
          </w:tblCellMar>
        </w:tblPrEx>
        <w:trPr>
          <w:gridAfter w:val="1"/>
          <w:wAfter w:w="522" w:type="dxa"/>
          <w:trHeight w:val="161"/>
        </w:trPr>
        <w:tc>
          <w:tcPr>
            <w:tcW w:w="2554" w:type="dxa"/>
            <w:tcBorders>
              <w:top w:val="nil"/>
              <w:left w:val="nil"/>
              <w:bottom w:val="nil"/>
              <w:right w:val="nil"/>
            </w:tcBorders>
          </w:tcPr>
          <w:p w14:paraId="26910FEB" w14:textId="77777777" w:rsidR="003516A8" w:rsidRDefault="001346ED">
            <w:pPr>
              <w:spacing w:after="0"/>
              <w:ind w:left="0" w:firstLine="0"/>
              <w:jc w:val="left"/>
            </w:pPr>
            <w:r>
              <w:rPr>
                <w:sz w:val="14"/>
              </w:rPr>
              <w:t xml:space="preserve">     Cardiac Failure </w:t>
            </w:r>
          </w:p>
        </w:tc>
        <w:tc>
          <w:tcPr>
            <w:tcW w:w="1361" w:type="dxa"/>
            <w:tcBorders>
              <w:top w:val="nil"/>
              <w:left w:val="nil"/>
              <w:bottom w:val="nil"/>
              <w:right w:val="nil"/>
            </w:tcBorders>
          </w:tcPr>
          <w:p w14:paraId="261C6BA3"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2B5A07B6"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37E68D23"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22C13E26"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6A7A07C0"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668849AF"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157F9EDC"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5BFE210E" w14:textId="77777777" w:rsidR="003516A8" w:rsidRDefault="001346ED">
            <w:pPr>
              <w:spacing w:after="0"/>
              <w:ind w:left="0" w:firstLine="0"/>
              <w:jc w:val="left"/>
            </w:pPr>
            <w:r>
              <w:rPr>
                <w:sz w:val="14"/>
              </w:rPr>
              <w:t xml:space="preserve">   2 (1.3%)  2 </w:t>
            </w:r>
          </w:p>
        </w:tc>
        <w:tc>
          <w:tcPr>
            <w:tcW w:w="1007" w:type="dxa"/>
            <w:tcBorders>
              <w:top w:val="nil"/>
              <w:left w:val="nil"/>
              <w:bottom w:val="nil"/>
              <w:right w:val="nil"/>
            </w:tcBorders>
          </w:tcPr>
          <w:p w14:paraId="3F470CB3" w14:textId="77777777" w:rsidR="003516A8" w:rsidRDefault="001346ED">
            <w:pPr>
              <w:spacing w:after="0"/>
              <w:ind w:left="0" w:right="32" w:firstLine="0"/>
              <w:jc w:val="right"/>
            </w:pPr>
            <w:r>
              <w:rPr>
                <w:sz w:val="14"/>
              </w:rPr>
              <w:t xml:space="preserve">   0.2% - 4.7% </w:t>
            </w:r>
          </w:p>
        </w:tc>
      </w:tr>
      <w:tr w:rsidR="003516A8" w14:paraId="05E3FDC2" w14:textId="77777777">
        <w:tblPrEx>
          <w:tblCellMar>
            <w:top w:w="0" w:type="dxa"/>
          </w:tblCellMar>
        </w:tblPrEx>
        <w:trPr>
          <w:gridAfter w:val="1"/>
          <w:wAfter w:w="522" w:type="dxa"/>
          <w:trHeight w:val="161"/>
        </w:trPr>
        <w:tc>
          <w:tcPr>
            <w:tcW w:w="2554" w:type="dxa"/>
            <w:tcBorders>
              <w:top w:val="nil"/>
              <w:left w:val="nil"/>
              <w:bottom w:val="nil"/>
              <w:right w:val="nil"/>
            </w:tcBorders>
          </w:tcPr>
          <w:p w14:paraId="701ABCF8" w14:textId="77777777" w:rsidR="003516A8" w:rsidRDefault="001346ED">
            <w:pPr>
              <w:spacing w:after="0"/>
              <w:ind w:left="0" w:firstLine="0"/>
              <w:jc w:val="left"/>
            </w:pPr>
            <w:r>
              <w:rPr>
                <w:sz w:val="14"/>
              </w:rPr>
              <w:t xml:space="preserve">     Cardio-Respiratory Arrest </w:t>
            </w:r>
          </w:p>
        </w:tc>
        <w:tc>
          <w:tcPr>
            <w:tcW w:w="1361" w:type="dxa"/>
            <w:tcBorders>
              <w:top w:val="nil"/>
              <w:left w:val="nil"/>
              <w:bottom w:val="nil"/>
              <w:right w:val="nil"/>
            </w:tcBorders>
          </w:tcPr>
          <w:p w14:paraId="4CD06117"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712997E1"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63B47B7C"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1DF241DB"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71D5210F"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186226A0"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08708A71"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607BBB02" w14:textId="77777777" w:rsidR="003516A8" w:rsidRDefault="001346ED">
            <w:pPr>
              <w:spacing w:after="0"/>
              <w:ind w:left="0" w:firstLine="0"/>
              <w:jc w:val="left"/>
            </w:pPr>
            <w:r>
              <w:rPr>
                <w:sz w:val="14"/>
              </w:rPr>
              <w:t xml:space="preserve">   1 (0.6%)  1 </w:t>
            </w:r>
          </w:p>
        </w:tc>
        <w:tc>
          <w:tcPr>
            <w:tcW w:w="1007" w:type="dxa"/>
            <w:tcBorders>
              <w:top w:val="nil"/>
              <w:left w:val="nil"/>
              <w:bottom w:val="nil"/>
              <w:right w:val="nil"/>
            </w:tcBorders>
          </w:tcPr>
          <w:p w14:paraId="05C23125" w14:textId="77777777" w:rsidR="003516A8" w:rsidRDefault="001346ED">
            <w:pPr>
              <w:spacing w:after="0"/>
              <w:ind w:left="0" w:right="32" w:firstLine="0"/>
              <w:jc w:val="right"/>
            </w:pPr>
            <w:r>
              <w:rPr>
                <w:sz w:val="14"/>
              </w:rPr>
              <w:t xml:space="preserve">   0.0% - 3.6% </w:t>
            </w:r>
          </w:p>
        </w:tc>
      </w:tr>
      <w:tr w:rsidR="003516A8" w14:paraId="6166045A" w14:textId="77777777">
        <w:tblPrEx>
          <w:tblCellMar>
            <w:top w:w="0" w:type="dxa"/>
          </w:tblCellMar>
        </w:tblPrEx>
        <w:trPr>
          <w:gridAfter w:val="1"/>
          <w:wAfter w:w="522" w:type="dxa"/>
          <w:trHeight w:val="161"/>
        </w:trPr>
        <w:tc>
          <w:tcPr>
            <w:tcW w:w="2554" w:type="dxa"/>
            <w:tcBorders>
              <w:top w:val="nil"/>
              <w:left w:val="nil"/>
              <w:bottom w:val="nil"/>
              <w:right w:val="nil"/>
            </w:tcBorders>
          </w:tcPr>
          <w:p w14:paraId="168AC07D" w14:textId="77777777" w:rsidR="003516A8" w:rsidRDefault="001346ED">
            <w:pPr>
              <w:spacing w:after="0"/>
              <w:ind w:left="0" w:firstLine="0"/>
              <w:jc w:val="left"/>
            </w:pPr>
            <w:r>
              <w:rPr>
                <w:sz w:val="14"/>
              </w:rPr>
              <w:t xml:space="preserve">     Supraventricular Tachycardia </w:t>
            </w:r>
          </w:p>
        </w:tc>
        <w:tc>
          <w:tcPr>
            <w:tcW w:w="1361" w:type="dxa"/>
            <w:tcBorders>
              <w:top w:val="nil"/>
              <w:left w:val="nil"/>
              <w:bottom w:val="nil"/>
              <w:right w:val="nil"/>
            </w:tcBorders>
          </w:tcPr>
          <w:p w14:paraId="64073A0C"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044AD8DF"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466E95D0"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1B762C40" w14:textId="77777777" w:rsidR="003516A8" w:rsidRDefault="001346ED">
            <w:pPr>
              <w:spacing w:after="0"/>
              <w:ind w:left="0" w:firstLine="0"/>
              <w:jc w:val="left"/>
            </w:pPr>
            <w:r>
              <w:rPr>
                <w:sz w:val="14"/>
              </w:rPr>
              <w:t xml:space="preserve">   1 (0.6%)  1 </w:t>
            </w:r>
          </w:p>
        </w:tc>
        <w:tc>
          <w:tcPr>
            <w:tcW w:w="1361" w:type="dxa"/>
            <w:tcBorders>
              <w:top w:val="nil"/>
              <w:left w:val="nil"/>
              <w:bottom w:val="nil"/>
              <w:right w:val="nil"/>
            </w:tcBorders>
          </w:tcPr>
          <w:p w14:paraId="1F8C4501" w14:textId="77777777" w:rsidR="003516A8" w:rsidRDefault="001346ED">
            <w:pPr>
              <w:spacing w:after="0"/>
              <w:ind w:left="0" w:firstLine="0"/>
              <w:jc w:val="left"/>
            </w:pPr>
            <w:r>
              <w:rPr>
                <w:sz w:val="14"/>
              </w:rPr>
              <w:t xml:space="preserve">   0.0% - 3.6% </w:t>
            </w:r>
          </w:p>
        </w:tc>
        <w:tc>
          <w:tcPr>
            <w:tcW w:w="1138" w:type="dxa"/>
            <w:tcBorders>
              <w:top w:val="nil"/>
              <w:left w:val="nil"/>
              <w:bottom w:val="nil"/>
              <w:right w:val="nil"/>
            </w:tcBorders>
          </w:tcPr>
          <w:p w14:paraId="63400237"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29A1E36E"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429EB892"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5E1B8910" w14:textId="77777777" w:rsidR="003516A8" w:rsidRDefault="001346ED">
            <w:pPr>
              <w:spacing w:after="0"/>
              <w:ind w:left="168" w:firstLine="0"/>
              <w:jc w:val="left"/>
            </w:pPr>
            <w:r>
              <w:rPr>
                <w:sz w:val="14"/>
              </w:rPr>
              <w:t xml:space="preserve"> </w:t>
            </w:r>
          </w:p>
        </w:tc>
      </w:tr>
      <w:tr w:rsidR="003516A8" w14:paraId="17EF2F39" w14:textId="77777777">
        <w:tblPrEx>
          <w:tblCellMar>
            <w:top w:w="0" w:type="dxa"/>
          </w:tblCellMar>
        </w:tblPrEx>
        <w:trPr>
          <w:gridAfter w:val="1"/>
          <w:wAfter w:w="522" w:type="dxa"/>
          <w:trHeight w:val="161"/>
        </w:trPr>
        <w:tc>
          <w:tcPr>
            <w:tcW w:w="2554" w:type="dxa"/>
            <w:tcBorders>
              <w:top w:val="nil"/>
              <w:left w:val="nil"/>
              <w:bottom w:val="nil"/>
              <w:right w:val="nil"/>
            </w:tcBorders>
          </w:tcPr>
          <w:p w14:paraId="21C1CCDC" w14:textId="77777777" w:rsidR="003516A8" w:rsidRDefault="001346ED">
            <w:pPr>
              <w:spacing w:after="0"/>
              <w:ind w:left="0" w:firstLine="0"/>
              <w:jc w:val="left"/>
            </w:pPr>
            <w:r>
              <w:rPr>
                <w:sz w:val="14"/>
              </w:rPr>
              <w:t xml:space="preserve">Gastrointestinal Disorders </w:t>
            </w:r>
          </w:p>
        </w:tc>
        <w:tc>
          <w:tcPr>
            <w:tcW w:w="1361" w:type="dxa"/>
            <w:tcBorders>
              <w:top w:val="nil"/>
              <w:left w:val="nil"/>
              <w:bottom w:val="nil"/>
              <w:right w:val="nil"/>
            </w:tcBorders>
          </w:tcPr>
          <w:p w14:paraId="22DCD76F"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0D418A0E" w14:textId="77777777" w:rsidR="003516A8" w:rsidRDefault="001346ED">
            <w:pPr>
              <w:spacing w:after="0"/>
              <w:ind w:left="0" w:firstLine="0"/>
              <w:jc w:val="left"/>
            </w:pPr>
            <w:r>
              <w:rPr>
                <w:sz w:val="14"/>
              </w:rPr>
              <w:t xml:space="preserve">  1 (0.6%)  1 </w:t>
            </w:r>
          </w:p>
        </w:tc>
        <w:tc>
          <w:tcPr>
            <w:tcW w:w="1586" w:type="dxa"/>
            <w:tcBorders>
              <w:top w:val="nil"/>
              <w:left w:val="nil"/>
              <w:bottom w:val="nil"/>
              <w:right w:val="nil"/>
            </w:tcBorders>
          </w:tcPr>
          <w:p w14:paraId="2659EE90" w14:textId="77777777" w:rsidR="003516A8" w:rsidRDefault="001346ED">
            <w:pPr>
              <w:spacing w:after="0"/>
              <w:ind w:left="223" w:firstLine="0"/>
              <w:jc w:val="left"/>
            </w:pPr>
            <w:r>
              <w:rPr>
                <w:sz w:val="14"/>
              </w:rPr>
              <w:t xml:space="preserve">   0.0% - 3.6% </w:t>
            </w:r>
          </w:p>
        </w:tc>
        <w:tc>
          <w:tcPr>
            <w:tcW w:w="1304" w:type="dxa"/>
            <w:gridSpan w:val="2"/>
            <w:tcBorders>
              <w:top w:val="nil"/>
              <w:left w:val="nil"/>
              <w:bottom w:val="nil"/>
              <w:right w:val="nil"/>
            </w:tcBorders>
          </w:tcPr>
          <w:p w14:paraId="6321DBFC" w14:textId="77777777" w:rsidR="003516A8" w:rsidRDefault="001346ED">
            <w:pPr>
              <w:spacing w:after="0"/>
              <w:ind w:left="0" w:firstLine="0"/>
              <w:jc w:val="left"/>
            </w:pPr>
            <w:r>
              <w:rPr>
                <w:sz w:val="14"/>
              </w:rPr>
              <w:t xml:space="preserve">   2 (1.3%)  2 </w:t>
            </w:r>
          </w:p>
        </w:tc>
        <w:tc>
          <w:tcPr>
            <w:tcW w:w="1361" w:type="dxa"/>
            <w:tcBorders>
              <w:top w:val="nil"/>
              <w:left w:val="nil"/>
              <w:bottom w:val="nil"/>
              <w:right w:val="nil"/>
            </w:tcBorders>
          </w:tcPr>
          <w:p w14:paraId="25012BF0" w14:textId="77777777" w:rsidR="003516A8" w:rsidRDefault="001346ED">
            <w:pPr>
              <w:spacing w:after="0"/>
              <w:ind w:left="0" w:firstLine="0"/>
              <w:jc w:val="left"/>
            </w:pPr>
            <w:r>
              <w:rPr>
                <w:sz w:val="14"/>
              </w:rPr>
              <w:t xml:space="preserve">   0.2% - 4.7% </w:t>
            </w:r>
          </w:p>
        </w:tc>
        <w:tc>
          <w:tcPr>
            <w:tcW w:w="1138" w:type="dxa"/>
            <w:tcBorders>
              <w:top w:val="nil"/>
              <w:left w:val="nil"/>
              <w:bottom w:val="nil"/>
              <w:right w:val="nil"/>
            </w:tcBorders>
          </w:tcPr>
          <w:p w14:paraId="38FF646A"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38BC0243"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1FAF9052" w14:textId="77777777" w:rsidR="003516A8" w:rsidRDefault="001346ED">
            <w:pPr>
              <w:spacing w:after="0"/>
              <w:ind w:left="0" w:firstLine="0"/>
              <w:jc w:val="left"/>
            </w:pPr>
            <w:r>
              <w:rPr>
                <w:sz w:val="14"/>
              </w:rPr>
              <w:t xml:space="preserve">   1 (0.6%)  1 </w:t>
            </w:r>
          </w:p>
        </w:tc>
        <w:tc>
          <w:tcPr>
            <w:tcW w:w="1007" w:type="dxa"/>
            <w:tcBorders>
              <w:top w:val="nil"/>
              <w:left w:val="nil"/>
              <w:bottom w:val="nil"/>
              <w:right w:val="nil"/>
            </w:tcBorders>
          </w:tcPr>
          <w:p w14:paraId="2D40544F" w14:textId="77777777" w:rsidR="003516A8" w:rsidRDefault="001346ED">
            <w:pPr>
              <w:spacing w:after="0"/>
              <w:ind w:left="0" w:right="32" w:firstLine="0"/>
              <w:jc w:val="right"/>
            </w:pPr>
            <w:r>
              <w:rPr>
                <w:sz w:val="14"/>
              </w:rPr>
              <w:t xml:space="preserve">   0.0% - 3.6% </w:t>
            </w:r>
          </w:p>
        </w:tc>
      </w:tr>
      <w:tr w:rsidR="003516A8" w14:paraId="08780BFA" w14:textId="77777777">
        <w:tblPrEx>
          <w:tblCellMar>
            <w:top w:w="0" w:type="dxa"/>
          </w:tblCellMar>
        </w:tblPrEx>
        <w:trPr>
          <w:gridAfter w:val="1"/>
          <w:wAfter w:w="522" w:type="dxa"/>
          <w:trHeight w:val="161"/>
        </w:trPr>
        <w:tc>
          <w:tcPr>
            <w:tcW w:w="2554" w:type="dxa"/>
            <w:tcBorders>
              <w:top w:val="nil"/>
              <w:left w:val="nil"/>
              <w:bottom w:val="nil"/>
              <w:right w:val="nil"/>
            </w:tcBorders>
          </w:tcPr>
          <w:p w14:paraId="4DF34CFC" w14:textId="77777777" w:rsidR="003516A8" w:rsidRDefault="001346ED">
            <w:pPr>
              <w:spacing w:after="0"/>
              <w:ind w:left="0" w:firstLine="0"/>
              <w:jc w:val="left"/>
            </w:pPr>
            <w:r>
              <w:rPr>
                <w:sz w:val="14"/>
              </w:rPr>
              <w:t xml:space="preserve">     Abdominal Pain Upper </w:t>
            </w:r>
          </w:p>
        </w:tc>
        <w:tc>
          <w:tcPr>
            <w:tcW w:w="1361" w:type="dxa"/>
            <w:tcBorders>
              <w:top w:val="nil"/>
              <w:left w:val="nil"/>
              <w:bottom w:val="nil"/>
              <w:right w:val="nil"/>
            </w:tcBorders>
          </w:tcPr>
          <w:p w14:paraId="09DD50FE"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0A78D3E7"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5865FE29"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5BD46267" w14:textId="77777777" w:rsidR="003516A8" w:rsidRDefault="001346ED">
            <w:pPr>
              <w:spacing w:after="0"/>
              <w:ind w:left="0" w:firstLine="0"/>
              <w:jc w:val="left"/>
            </w:pPr>
            <w:r>
              <w:rPr>
                <w:sz w:val="14"/>
              </w:rPr>
              <w:t xml:space="preserve">   1 (0.6%)  1 </w:t>
            </w:r>
          </w:p>
        </w:tc>
        <w:tc>
          <w:tcPr>
            <w:tcW w:w="1361" w:type="dxa"/>
            <w:tcBorders>
              <w:top w:val="nil"/>
              <w:left w:val="nil"/>
              <w:bottom w:val="nil"/>
              <w:right w:val="nil"/>
            </w:tcBorders>
          </w:tcPr>
          <w:p w14:paraId="7DCFFEC1" w14:textId="77777777" w:rsidR="003516A8" w:rsidRDefault="001346ED">
            <w:pPr>
              <w:spacing w:after="0"/>
              <w:ind w:left="0" w:firstLine="0"/>
              <w:jc w:val="left"/>
            </w:pPr>
            <w:r>
              <w:rPr>
                <w:sz w:val="14"/>
              </w:rPr>
              <w:t xml:space="preserve">   0.0% - 3.6% </w:t>
            </w:r>
          </w:p>
        </w:tc>
        <w:tc>
          <w:tcPr>
            <w:tcW w:w="1138" w:type="dxa"/>
            <w:tcBorders>
              <w:top w:val="nil"/>
              <w:left w:val="nil"/>
              <w:bottom w:val="nil"/>
              <w:right w:val="nil"/>
            </w:tcBorders>
          </w:tcPr>
          <w:p w14:paraId="2F6D1D30"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080583A5"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5698162D"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23978FE5" w14:textId="77777777" w:rsidR="003516A8" w:rsidRDefault="001346ED">
            <w:pPr>
              <w:spacing w:after="0"/>
              <w:ind w:left="168" w:firstLine="0"/>
              <w:jc w:val="left"/>
            </w:pPr>
            <w:r>
              <w:rPr>
                <w:sz w:val="14"/>
              </w:rPr>
              <w:t xml:space="preserve"> </w:t>
            </w:r>
          </w:p>
        </w:tc>
      </w:tr>
      <w:tr w:rsidR="003516A8" w14:paraId="2289CE48" w14:textId="77777777">
        <w:tblPrEx>
          <w:tblCellMar>
            <w:top w:w="0" w:type="dxa"/>
          </w:tblCellMar>
        </w:tblPrEx>
        <w:trPr>
          <w:gridAfter w:val="1"/>
          <w:wAfter w:w="522" w:type="dxa"/>
          <w:trHeight w:val="161"/>
        </w:trPr>
        <w:tc>
          <w:tcPr>
            <w:tcW w:w="2554" w:type="dxa"/>
            <w:tcBorders>
              <w:top w:val="nil"/>
              <w:left w:val="nil"/>
              <w:bottom w:val="nil"/>
              <w:right w:val="nil"/>
            </w:tcBorders>
          </w:tcPr>
          <w:p w14:paraId="007029C0" w14:textId="77777777" w:rsidR="003516A8" w:rsidRDefault="001346ED">
            <w:pPr>
              <w:spacing w:after="0"/>
              <w:ind w:left="0" w:firstLine="0"/>
              <w:jc w:val="left"/>
            </w:pPr>
            <w:r>
              <w:rPr>
                <w:sz w:val="14"/>
              </w:rPr>
              <w:t xml:space="preserve">     Constipation </w:t>
            </w:r>
          </w:p>
        </w:tc>
        <w:tc>
          <w:tcPr>
            <w:tcW w:w="1361" w:type="dxa"/>
            <w:tcBorders>
              <w:top w:val="nil"/>
              <w:left w:val="nil"/>
              <w:bottom w:val="nil"/>
              <w:right w:val="nil"/>
            </w:tcBorders>
          </w:tcPr>
          <w:p w14:paraId="69FE5981"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5DBC90E4"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260F56C4"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3580722C" w14:textId="77777777" w:rsidR="003516A8" w:rsidRDefault="001346ED">
            <w:pPr>
              <w:spacing w:after="0"/>
              <w:ind w:left="0" w:firstLine="0"/>
              <w:jc w:val="left"/>
            </w:pPr>
            <w:r>
              <w:rPr>
                <w:sz w:val="14"/>
              </w:rPr>
              <w:t xml:space="preserve">   1 (0.6%)  1 </w:t>
            </w:r>
          </w:p>
        </w:tc>
        <w:tc>
          <w:tcPr>
            <w:tcW w:w="1361" w:type="dxa"/>
            <w:tcBorders>
              <w:top w:val="nil"/>
              <w:left w:val="nil"/>
              <w:bottom w:val="nil"/>
              <w:right w:val="nil"/>
            </w:tcBorders>
          </w:tcPr>
          <w:p w14:paraId="1BA8DB14" w14:textId="77777777" w:rsidR="003516A8" w:rsidRDefault="001346ED">
            <w:pPr>
              <w:spacing w:after="0"/>
              <w:ind w:left="0" w:firstLine="0"/>
              <w:jc w:val="left"/>
            </w:pPr>
            <w:r>
              <w:rPr>
                <w:sz w:val="14"/>
              </w:rPr>
              <w:t xml:space="preserve">   0.0% - 3.6% </w:t>
            </w:r>
          </w:p>
        </w:tc>
        <w:tc>
          <w:tcPr>
            <w:tcW w:w="1138" w:type="dxa"/>
            <w:tcBorders>
              <w:top w:val="nil"/>
              <w:left w:val="nil"/>
              <w:bottom w:val="nil"/>
              <w:right w:val="nil"/>
            </w:tcBorders>
          </w:tcPr>
          <w:p w14:paraId="37E9409E"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0A60C9A4"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3E243CB2"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0F394146" w14:textId="77777777" w:rsidR="003516A8" w:rsidRDefault="001346ED">
            <w:pPr>
              <w:spacing w:after="0"/>
              <w:ind w:left="168" w:firstLine="0"/>
              <w:jc w:val="left"/>
            </w:pPr>
            <w:r>
              <w:rPr>
                <w:sz w:val="14"/>
              </w:rPr>
              <w:t xml:space="preserve"> </w:t>
            </w:r>
          </w:p>
        </w:tc>
      </w:tr>
      <w:tr w:rsidR="003516A8" w14:paraId="15D9FC2E" w14:textId="77777777">
        <w:tblPrEx>
          <w:tblCellMar>
            <w:top w:w="0" w:type="dxa"/>
          </w:tblCellMar>
        </w:tblPrEx>
        <w:trPr>
          <w:gridAfter w:val="1"/>
          <w:wAfter w:w="522" w:type="dxa"/>
          <w:trHeight w:val="161"/>
        </w:trPr>
        <w:tc>
          <w:tcPr>
            <w:tcW w:w="2554" w:type="dxa"/>
            <w:tcBorders>
              <w:top w:val="nil"/>
              <w:left w:val="nil"/>
              <w:bottom w:val="nil"/>
              <w:right w:val="nil"/>
            </w:tcBorders>
          </w:tcPr>
          <w:p w14:paraId="1BBB6E4F" w14:textId="77777777" w:rsidR="003516A8" w:rsidRDefault="001346ED">
            <w:pPr>
              <w:spacing w:after="0"/>
              <w:ind w:left="0" w:firstLine="0"/>
              <w:jc w:val="left"/>
            </w:pPr>
            <w:r>
              <w:rPr>
                <w:sz w:val="14"/>
              </w:rPr>
              <w:t xml:space="preserve">     Diarrhea </w:t>
            </w:r>
          </w:p>
        </w:tc>
        <w:tc>
          <w:tcPr>
            <w:tcW w:w="1361" w:type="dxa"/>
            <w:tcBorders>
              <w:top w:val="nil"/>
              <w:left w:val="nil"/>
              <w:bottom w:val="nil"/>
              <w:right w:val="nil"/>
            </w:tcBorders>
          </w:tcPr>
          <w:p w14:paraId="0083917D"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52711225" w14:textId="77777777" w:rsidR="003516A8" w:rsidRDefault="001346ED">
            <w:pPr>
              <w:spacing w:after="0"/>
              <w:ind w:left="0" w:firstLine="0"/>
              <w:jc w:val="left"/>
            </w:pPr>
            <w:r>
              <w:rPr>
                <w:sz w:val="14"/>
              </w:rPr>
              <w:t xml:space="preserve">  1 (0.6%)  1 </w:t>
            </w:r>
          </w:p>
        </w:tc>
        <w:tc>
          <w:tcPr>
            <w:tcW w:w="1586" w:type="dxa"/>
            <w:tcBorders>
              <w:top w:val="nil"/>
              <w:left w:val="nil"/>
              <w:bottom w:val="nil"/>
              <w:right w:val="nil"/>
            </w:tcBorders>
          </w:tcPr>
          <w:p w14:paraId="56D1F5F3" w14:textId="77777777" w:rsidR="003516A8" w:rsidRDefault="001346ED">
            <w:pPr>
              <w:spacing w:after="0"/>
              <w:ind w:left="223" w:firstLine="0"/>
              <w:jc w:val="left"/>
            </w:pPr>
            <w:r>
              <w:rPr>
                <w:sz w:val="14"/>
              </w:rPr>
              <w:t xml:space="preserve">   0.0% - 3.6% </w:t>
            </w:r>
          </w:p>
        </w:tc>
        <w:tc>
          <w:tcPr>
            <w:tcW w:w="1304" w:type="dxa"/>
            <w:gridSpan w:val="2"/>
            <w:tcBorders>
              <w:top w:val="nil"/>
              <w:left w:val="nil"/>
              <w:bottom w:val="nil"/>
              <w:right w:val="nil"/>
            </w:tcBorders>
          </w:tcPr>
          <w:p w14:paraId="4FD54EC8"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453C30E3"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312C5353"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0C856F59"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760D54CA" w14:textId="77777777" w:rsidR="003516A8" w:rsidRDefault="001346ED">
            <w:pPr>
              <w:spacing w:after="0"/>
              <w:ind w:left="0" w:firstLine="0"/>
              <w:jc w:val="left"/>
            </w:pPr>
            <w:r>
              <w:rPr>
                <w:sz w:val="14"/>
              </w:rPr>
              <w:t xml:space="preserve">   1 (0.6%)  1 </w:t>
            </w:r>
          </w:p>
        </w:tc>
        <w:tc>
          <w:tcPr>
            <w:tcW w:w="1007" w:type="dxa"/>
            <w:tcBorders>
              <w:top w:val="nil"/>
              <w:left w:val="nil"/>
              <w:bottom w:val="nil"/>
              <w:right w:val="nil"/>
            </w:tcBorders>
          </w:tcPr>
          <w:p w14:paraId="787AB0B5" w14:textId="77777777" w:rsidR="003516A8" w:rsidRDefault="001346ED">
            <w:pPr>
              <w:spacing w:after="0"/>
              <w:ind w:left="0" w:right="32" w:firstLine="0"/>
              <w:jc w:val="right"/>
            </w:pPr>
            <w:r>
              <w:rPr>
                <w:sz w:val="14"/>
              </w:rPr>
              <w:t xml:space="preserve">   0.0% - 3.6% </w:t>
            </w:r>
          </w:p>
        </w:tc>
      </w:tr>
      <w:tr w:rsidR="003516A8" w14:paraId="1A4E2B02" w14:textId="77777777">
        <w:tblPrEx>
          <w:tblCellMar>
            <w:top w:w="0" w:type="dxa"/>
          </w:tblCellMar>
        </w:tblPrEx>
        <w:trPr>
          <w:gridAfter w:val="1"/>
          <w:wAfter w:w="522" w:type="dxa"/>
          <w:trHeight w:val="322"/>
        </w:trPr>
        <w:tc>
          <w:tcPr>
            <w:tcW w:w="2554" w:type="dxa"/>
            <w:tcBorders>
              <w:top w:val="nil"/>
              <w:left w:val="nil"/>
              <w:bottom w:val="nil"/>
              <w:right w:val="nil"/>
            </w:tcBorders>
          </w:tcPr>
          <w:p w14:paraId="66AC1DE4" w14:textId="77777777" w:rsidR="003516A8" w:rsidRPr="003A7C4C" w:rsidRDefault="001346ED">
            <w:pPr>
              <w:spacing w:after="0"/>
              <w:ind w:left="0" w:firstLine="0"/>
              <w:jc w:val="left"/>
              <w:rPr>
                <w:lang w:val="en-US"/>
              </w:rPr>
            </w:pPr>
            <w:r w:rsidRPr="003A7C4C">
              <w:rPr>
                <w:sz w:val="14"/>
                <w:lang w:val="en-US"/>
              </w:rPr>
              <w:t xml:space="preserve">General Disorders And Administration Site Conditions </w:t>
            </w:r>
          </w:p>
        </w:tc>
        <w:tc>
          <w:tcPr>
            <w:tcW w:w="1361" w:type="dxa"/>
            <w:tcBorders>
              <w:top w:val="nil"/>
              <w:left w:val="nil"/>
              <w:bottom w:val="nil"/>
              <w:right w:val="nil"/>
            </w:tcBorders>
          </w:tcPr>
          <w:p w14:paraId="7403A1F8" w14:textId="77777777" w:rsidR="003516A8" w:rsidRDefault="001346ED">
            <w:pPr>
              <w:spacing w:after="0"/>
              <w:ind w:left="0" w:firstLine="0"/>
              <w:jc w:val="left"/>
            </w:pPr>
            <w:r w:rsidRPr="003A7C4C">
              <w:rPr>
                <w:sz w:val="14"/>
                <w:lang w:val="en-US"/>
              </w:rPr>
              <w:t xml:space="preserve"> </w:t>
            </w:r>
            <w:r>
              <w:rPr>
                <w:sz w:val="14"/>
              </w:rPr>
              <w:t xml:space="preserve">n (%) E  95% CI </w:t>
            </w:r>
          </w:p>
        </w:tc>
        <w:tc>
          <w:tcPr>
            <w:tcW w:w="1022" w:type="dxa"/>
            <w:tcBorders>
              <w:top w:val="nil"/>
              <w:left w:val="nil"/>
              <w:bottom w:val="nil"/>
              <w:right w:val="nil"/>
            </w:tcBorders>
          </w:tcPr>
          <w:p w14:paraId="4A69A7BF" w14:textId="77777777" w:rsidR="003516A8" w:rsidRDefault="001346ED">
            <w:pPr>
              <w:spacing w:after="0"/>
              <w:ind w:left="0" w:firstLine="0"/>
              <w:jc w:val="left"/>
            </w:pPr>
            <w:r>
              <w:rPr>
                <w:sz w:val="14"/>
              </w:rPr>
              <w:t xml:space="preserve">  2 (1.3%)  2 </w:t>
            </w:r>
          </w:p>
        </w:tc>
        <w:tc>
          <w:tcPr>
            <w:tcW w:w="1586" w:type="dxa"/>
            <w:tcBorders>
              <w:top w:val="nil"/>
              <w:left w:val="nil"/>
              <w:bottom w:val="nil"/>
              <w:right w:val="nil"/>
            </w:tcBorders>
          </w:tcPr>
          <w:p w14:paraId="52551F94" w14:textId="77777777" w:rsidR="003516A8" w:rsidRDefault="001346ED">
            <w:pPr>
              <w:spacing w:after="0"/>
              <w:ind w:left="223" w:firstLine="0"/>
              <w:jc w:val="left"/>
            </w:pPr>
            <w:r>
              <w:rPr>
                <w:sz w:val="14"/>
              </w:rPr>
              <w:t xml:space="preserve">   0.2% - 4.7% </w:t>
            </w:r>
          </w:p>
        </w:tc>
        <w:tc>
          <w:tcPr>
            <w:tcW w:w="1304" w:type="dxa"/>
            <w:gridSpan w:val="2"/>
            <w:tcBorders>
              <w:top w:val="nil"/>
              <w:left w:val="nil"/>
              <w:bottom w:val="nil"/>
              <w:right w:val="nil"/>
            </w:tcBorders>
          </w:tcPr>
          <w:p w14:paraId="26A95EC3"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4AA52B31"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3D76D429"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12B60F2D"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6D70E280"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1EAE2856" w14:textId="77777777" w:rsidR="003516A8" w:rsidRDefault="001346ED">
            <w:pPr>
              <w:spacing w:after="0"/>
              <w:ind w:left="168" w:firstLine="0"/>
              <w:jc w:val="left"/>
            </w:pPr>
            <w:r>
              <w:rPr>
                <w:sz w:val="14"/>
              </w:rPr>
              <w:t xml:space="preserve"> </w:t>
            </w:r>
          </w:p>
        </w:tc>
      </w:tr>
      <w:tr w:rsidR="003516A8" w14:paraId="5C1A2400" w14:textId="77777777">
        <w:tblPrEx>
          <w:tblCellMar>
            <w:top w:w="0" w:type="dxa"/>
          </w:tblCellMar>
        </w:tblPrEx>
        <w:trPr>
          <w:gridAfter w:val="1"/>
          <w:wAfter w:w="522" w:type="dxa"/>
          <w:trHeight w:val="161"/>
        </w:trPr>
        <w:tc>
          <w:tcPr>
            <w:tcW w:w="2554" w:type="dxa"/>
            <w:tcBorders>
              <w:top w:val="nil"/>
              <w:left w:val="nil"/>
              <w:bottom w:val="nil"/>
              <w:right w:val="nil"/>
            </w:tcBorders>
          </w:tcPr>
          <w:p w14:paraId="43D4B54E" w14:textId="77777777" w:rsidR="003516A8" w:rsidRDefault="001346ED">
            <w:pPr>
              <w:spacing w:after="0"/>
              <w:ind w:left="0" w:firstLine="0"/>
              <w:jc w:val="left"/>
            </w:pPr>
            <w:r>
              <w:rPr>
                <w:sz w:val="14"/>
              </w:rPr>
              <w:t xml:space="preserve">     Chest Pain </w:t>
            </w:r>
          </w:p>
        </w:tc>
        <w:tc>
          <w:tcPr>
            <w:tcW w:w="1361" w:type="dxa"/>
            <w:tcBorders>
              <w:top w:val="nil"/>
              <w:left w:val="nil"/>
              <w:bottom w:val="nil"/>
              <w:right w:val="nil"/>
            </w:tcBorders>
          </w:tcPr>
          <w:p w14:paraId="523C5969"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703EF672" w14:textId="77777777" w:rsidR="003516A8" w:rsidRDefault="001346ED">
            <w:pPr>
              <w:spacing w:after="0"/>
              <w:ind w:left="0" w:firstLine="0"/>
              <w:jc w:val="left"/>
            </w:pPr>
            <w:r>
              <w:rPr>
                <w:sz w:val="14"/>
              </w:rPr>
              <w:t xml:space="preserve">  1 (0.6%)  1 </w:t>
            </w:r>
          </w:p>
        </w:tc>
        <w:tc>
          <w:tcPr>
            <w:tcW w:w="1586" w:type="dxa"/>
            <w:tcBorders>
              <w:top w:val="nil"/>
              <w:left w:val="nil"/>
              <w:bottom w:val="nil"/>
              <w:right w:val="nil"/>
            </w:tcBorders>
          </w:tcPr>
          <w:p w14:paraId="3A81636F" w14:textId="77777777" w:rsidR="003516A8" w:rsidRDefault="001346ED">
            <w:pPr>
              <w:spacing w:after="0"/>
              <w:ind w:left="223" w:firstLine="0"/>
              <w:jc w:val="left"/>
            </w:pPr>
            <w:r>
              <w:rPr>
                <w:sz w:val="14"/>
              </w:rPr>
              <w:t xml:space="preserve">   0.0% - 3.6% </w:t>
            </w:r>
          </w:p>
        </w:tc>
        <w:tc>
          <w:tcPr>
            <w:tcW w:w="1304" w:type="dxa"/>
            <w:gridSpan w:val="2"/>
            <w:tcBorders>
              <w:top w:val="nil"/>
              <w:left w:val="nil"/>
              <w:bottom w:val="nil"/>
              <w:right w:val="nil"/>
            </w:tcBorders>
          </w:tcPr>
          <w:p w14:paraId="10D06215"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254F816B"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7624ABC7"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77DEDD30"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3BD869DB"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7861D44A" w14:textId="77777777" w:rsidR="003516A8" w:rsidRDefault="001346ED">
            <w:pPr>
              <w:spacing w:after="0"/>
              <w:ind w:left="168" w:firstLine="0"/>
              <w:jc w:val="left"/>
            </w:pPr>
            <w:r>
              <w:rPr>
                <w:sz w:val="14"/>
              </w:rPr>
              <w:t xml:space="preserve"> </w:t>
            </w:r>
          </w:p>
        </w:tc>
      </w:tr>
      <w:tr w:rsidR="003516A8" w14:paraId="17A9B6B1" w14:textId="77777777">
        <w:tblPrEx>
          <w:tblCellMar>
            <w:top w:w="0" w:type="dxa"/>
          </w:tblCellMar>
        </w:tblPrEx>
        <w:trPr>
          <w:gridAfter w:val="1"/>
          <w:wAfter w:w="522" w:type="dxa"/>
          <w:trHeight w:val="162"/>
        </w:trPr>
        <w:tc>
          <w:tcPr>
            <w:tcW w:w="2554" w:type="dxa"/>
            <w:tcBorders>
              <w:top w:val="nil"/>
              <w:left w:val="nil"/>
              <w:bottom w:val="nil"/>
              <w:right w:val="nil"/>
            </w:tcBorders>
          </w:tcPr>
          <w:p w14:paraId="71E3FD6C" w14:textId="77777777" w:rsidR="003516A8" w:rsidRDefault="001346ED">
            <w:pPr>
              <w:spacing w:after="0"/>
              <w:ind w:left="0" w:firstLine="0"/>
              <w:jc w:val="left"/>
            </w:pPr>
            <w:r>
              <w:rPr>
                <w:sz w:val="14"/>
              </w:rPr>
              <w:t xml:space="preserve">     Non-Cardiac Chest Pain </w:t>
            </w:r>
          </w:p>
        </w:tc>
        <w:tc>
          <w:tcPr>
            <w:tcW w:w="1361" w:type="dxa"/>
            <w:tcBorders>
              <w:top w:val="nil"/>
              <w:left w:val="nil"/>
              <w:bottom w:val="nil"/>
              <w:right w:val="nil"/>
            </w:tcBorders>
          </w:tcPr>
          <w:p w14:paraId="527E07E0"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48010F17" w14:textId="77777777" w:rsidR="003516A8" w:rsidRDefault="001346ED">
            <w:pPr>
              <w:spacing w:after="0"/>
              <w:ind w:left="0" w:firstLine="0"/>
              <w:jc w:val="left"/>
            </w:pPr>
            <w:r>
              <w:rPr>
                <w:sz w:val="14"/>
              </w:rPr>
              <w:t xml:space="preserve">  1 (0.6%)  1 </w:t>
            </w:r>
          </w:p>
        </w:tc>
        <w:tc>
          <w:tcPr>
            <w:tcW w:w="1586" w:type="dxa"/>
            <w:tcBorders>
              <w:top w:val="nil"/>
              <w:left w:val="nil"/>
              <w:bottom w:val="nil"/>
              <w:right w:val="nil"/>
            </w:tcBorders>
          </w:tcPr>
          <w:p w14:paraId="6BACC2B7" w14:textId="77777777" w:rsidR="003516A8" w:rsidRDefault="001346ED">
            <w:pPr>
              <w:spacing w:after="0"/>
              <w:ind w:left="223" w:firstLine="0"/>
              <w:jc w:val="left"/>
            </w:pPr>
            <w:r>
              <w:rPr>
                <w:sz w:val="14"/>
              </w:rPr>
              <w:t xml:space="preserve">   0.0% - 3.6% </w:t>
            </w:r>
          </w:p>
        </w:tc>
        <w:tc>
          <w:tcPr>
            <w:tcW w:w="1304" w:type="dxa"/>
            <w:gridSpan w:val="2"/>
            <w:tcBorders>
              <w:top w:val="nil"/>
              <w:left w:val="nil"/>
              <w:bottom w:val="nil"/>
              <w:right w:val="nil"/>
            </w:tcBorders>
          </w:tcPr>
          <w:p w14:paraId="5DB6CCC2"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48DA0611"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6F27A0FA"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5E5778C0"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5CC0472C"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577752A0" w14:textId="77777777" w:rsidR="003516A8" w:rsidRDefault="001346ED">
            <w:pPr>
              <w:spacing w:after="0"/>
              <w:ind w:left="168" w:firstLine="0"/>
              <w:jc w:val="left"/>
            </w:pPr>
            <w:r>
              <w:rPr>
                <w:sz w:val="14"/>
              </w:rPr>
              <w:t xml:space="preserve"> </w:t>
            </w:r>
          </w:p>
        </w:tc>
      </w:tr>
      <w:tr w:rsidR="003516A8" w14:paraId="6199A3A2" w14:textId="77777777">
        <w:tblPrEx>
          <w:tblCellMar>
            <w:top w:w="0" w:type="dxa"/>
          </w:tblCellMar>
        </w:tblPrEx>
        <w:trPr>
          <w:gridAfter w:val="1"/>
          <w:wAfter w:w="522" w:type="dxa"/>
          <w:trHeight w:val="162"/>
        </w:trPr>
        <w:tc>
          <w:tcPr>
            <w:tcW w:w="2554" w:type="dxa"/>
            <w:tcBorders>
              <w:top w:val="nil"/>
              <w:left w:val="nil"/>
              <w:bottom w:val="nil"/>
              <w:right w:val="nil"/>
            </w:tcBorders>
          </w:tcPr>
          <w:p w14:paraId="64D273B9" w14:textId="77777777" w:rsidR="003516A8" w:rsidRDefault="001346ED">
            <w:pPr>
              <w:spacing w:after="0"/>
              <w:ind w:left="0" w:firstLine="0"/>
              <w:jc w:val="left"/>
            </w:pPr>
            <w:r>
              <w:rPr>
                <w:sz w:val="14"/>
              </w:rPr>
              <w:t xml:space="preserve">Infections And Infestations </w:t>
            </w:r>
          </w:p>
        </w:tc>
        <w:tc>
          <w:tcPr>
            <w:tcW w:w="1361" w:type="dxa"/>
            <w:tcBorders>
              <w:top w:val="nil"/>
              <w:left w:val="nil"/>
              <w:bottom w:val="nil"/>
              <w:right w:val="nil"/>
            </w:tcBorders>
          </w:tcPr>
          <w:p w14:paraId="78AE6EB9"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56DAAC56" w14:textId="77777777" w:rsidR="003516A8" w:rsidRDefault="001346ED">
            <w:pPr>
              <w:spacing w:after="0"/>
              <w:ind w:left="0" w:firstLine="0"/>
              <w:jc w:val="left"/>
            </w:pPr>
            <w:r>
              <w:rPr>
                <w:sz w:val="14"/>
              </w:rPr>
              <w:t xml:space="preserve">  3 (1.9%)  3 </w:t>
            </w:r>
          </w:p>
        </w:tc>
        <w:tc>
          <w:tcPr>
            <w:tcW w:w="1586" w:type="dxa"/>
            <w:tcBorders>
              <w:top w:val="nil"/>
              <w:left w:val="nil"/>
              <w:bottom w:val="nil"/>
              <w:right w:val="nil"/>
            </w:tcBorders>
          </w:tcPr>
          <w:p w14:paraId="1E124645" w14:textId="77777777" w:rsidR="003516A8" w:rsidRDefault="001346ED">
            <w:pPr>
              <w:spacing w:after="0"/>
              <w:ind w:left="223" w:firstLine="0"/>
              <w:jc w:val="left"/>
            </w:pPr>
            <w:r>
              <w:rPr>
                <w:sz w:val="14"/>
              </w:rPr>
              <w:t xml:space="preserve">   0.4% - 5.7% </w:t>
            </w:r>
          </w:p>
        </w:tc>
        <w:tc>
          <w:tcPr>
            <w:tcW w:w="1304" w:type="dxa"/>
            <w:gridSpan w:val="2"/>
            <w:tcBorders>
              <w:top w:val="nil"/>
              <w:left w:val="nil"/>
              <w:bottom w:val="nil"/>
              <w:right w:val="nil"/>
            </w:tcBorders>
          </w:tcPr>
          <w:p w14:paraId="3E1E958A" w14:textId="77777777" w:rsidR="003516A8" w:rsidRDefault="001346ED">
            <w:pPr>
              <w:spacing w:after="0"/>
              <w:ind w:left="0" w:firstLine="0"/>
              <w:jc w:val="left"/>
            </w:pPr>
            <w:r>
              <w:rPr>
                <w:sz w:val="14"/>
              </w:rPr>
              <w:t xml:space="preserve">   3 (1.9%)  3 </w:t>
            </w:r>
          </w:p>
        </w:tc>
        <w:tc>
          <w:tcPr>
            <w:tcW w:w="1361" w:type="dxa"/>
            <w:tcBorders>
              <w:top w:val="nil"/>
              <w:left w:val="nil"/>
              <w:bottom w:val="nil"/>
              <w:right w:val="nil"/>
            </w:tcBorders>
          </w:tcPr>
          <w:p w14:paraId="365BAC1F" w14:textId="77777777" w:rsidR="003516A8" w:rsidRDefault="001346ED">
            <w:pPr>
              <w:spacing w:after="0"/>
              <w:ind w:left="0" w:firstLine="0"/>
              <w:jc w:val="left"/>
            </w:pPr>
            <w:r>
              <w:rPr>
                <w:sz w:val="14"/>
              </w:rPr>
              <w:t xml:space="preserve">   0.4% - 5.7% </w:t>
            </w:r>
          </w:p>
        </w:tc>
        <w:tc>
          <w:tcPr>
            <w:tcW w:w="1138" w:type="dxa"/>
            <w:tcBorders>
              <w:top w:val="nil"/>
              <w:left w:val="nil"/>
              <w:bottom w:val="nil"/>
              <w:right w:val="nil"/>
            </w:tcBorders>
          </w:tcPr>
          <w:p w14:paraId="75E6E4B2"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35E06CC9"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7DBA390D" w14:textId="77777777" w:rsidR="003516A8" w:rsidRDefault="001346ED">
            <w:pPr>
              <w:spacing w:after="0"/>
              <w:ind w:left="0" w:firstLine="0"/>
              <w:jc w:val="left"/>
            </w:pPr>
            <w:r>
              <w:rPr>
                <w:sz w:val="14"/>
              </w:rPr>
              <w:t xml:space="preserve">   1 (0.6%)  1 </w:t>
            </w:r>
          </w:p>
        </w:tc>
        <w:tc>
          <w:tcPr>
            <w:tcW w:w="1007" w:type="dxa"/>
            <w:tcBorders>
              <w:top w:val="nil"/>
              <w:left w:val="nil"/>
              <w:bottom w:val="nil"/>
              <w:right w:val="nil"/>
            </w:tcBorders>
          </w:tcPr>
          <w:p w14:paraId="6C2BA659" w14:textId="77777777" w:rsidR="003516A8" w:rsidRDefault="001346ED">
            <w:pPr>
              <w:spacing w:after="0"/>
              <w:ind w:left="0" w:right="32" w:firstLine="0"/>
              <w:jc w:val="right"/>
            </w:pPr>
            <w:r>
              <w:rPr>
                <w:sz w:val="14"/>
              </w:rPr>
              <w:t xml:space="preserve">   0.0% - 3.6% </w:t>
            </w:r>
          </w:p>
        </w:tc>
      </w:tr>
      <w:tr w:rsidR="003516A8" w14:paraId="1616E0B3" w14:textId="77777777">
        <w:tblPrEx>
          <w:tblCellMar>
            <w:top w:w="0" w:type="dxa"/>
          </w:tblCellMar>
        </w:tblPrEx>
        <w:trPr>
          <w:gridAfter w:val="1"/>
          <w:wAfter w:w="522" w:type="dxa"/>
          <w:trHeight w:val="161"/>
        </w:trPr>
        <w:tc>
          <w:tcPr>
            <w:tcW w:w="2554" w:type="dxa"/>
            <w:tcBorders>
              <w:top w:val="nil"/>
              <w:left w:val="nil"/>
              <w:bottom w:val="nil"/>
              <w:right w:val="nil"/>
            </w:tcBorders>
          </w:tcPr>
          <w:p w14:paraId="5E276F11" w14:textId="77777777" w:rsidR="003516A8" w:rsidRDefault="001346ED">
            <w:pPr>
              <w:spacing w:after="0"/>
              <w:ind w:left="0" w:firstLine="0"/>
              <w:jc w:val="left"/>
            </w:pPr>
            <w:r>
              <w:rPr>
                <w:sz w:val="14"/>
              </w:rPr>
              <w:t xml:space="preserve">     Lung Abscess </w:t>
            </w:r>
          </w:p>
        </w:tc>
        <w:tc>
          <w:tcPr>
            <w:tcW w:w="1361" w:type="dxa"/>
            <w:tcBorders>
              <w:top w:val="nil"/>
              <w:left w:val="nil"/>
              <w:bottom w:val="nil"/>
              <w:right w:val="nil"/>
            </w:tcBorders>
          </w:tcPr>
          <w:p w14:paraId="29DCCAA0"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165621BC" w14:textId="77777777" w:rsidR="003516A8" w:rsidRDefault="001346ED">
            <w:pPr>
              <w:spacing w:after="0"/>
              <w:ind w:left="0" w:firstLine="0"/>
              <w:jc w:val="left"/>
            </w:pPr>
            <w:r>
              <w:rPr>
                <w:sz w:val="14"/>
              </w:rPr>
              <w:t xml:space="preserve">  1 (0.6%)  1 </w:t>
            </w:r>
          </w:p>
        </w:tc>
        <w:tc>
          <w:tcPr>
            <w:tcW w:w="1586" w:type="dxa"/>
            <w:tcBorders>
              <w:top w:val="nil"/>
              <w:left w:val="nil"/>
              <w:bottom w:val="nil"/>
              <w:right w:val="nil"/>
            </w:tcBorders>
          </w:tcPr>
          <w:p w14:paraId="0158F953" w14:textId="77777777" w:rsidR="003516A8" w:rsidRDefault="001346ED">
            <w:pPr>
              <w:spacing w:after="0"/>
              <w:ind w:left="223" w:firstLine="0"/>
              <w:jc w:val="left"/>
            </w:pPr>
            <w:r>
              <w:rPr>
                <w:sz w:val="14"/>
              </w:rPr>
              <w:t xml:space="preserve">   0.0% - 3.6% </w:t>
            </w:r>
          </w:p>
        </w:tc>
        <w:tc>
          <w:tcPr>
            <w:tcW w:w="1304" w:type="dxa"/>
            <w:gridSpan w:val="2"/>
            <w:tcBorders>
              <w:top w:val="nil"/>
              <w:left w:val="nil"/>
              <w:bottom w:val="nil"/>
              <w:right w:val="nil"/>
            </w:tcBorders>
          </w:tcPr>
          <w:p w14:paraId="4D619854"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341DAAAE"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7129A42F"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658C8A25"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5B9C9D02"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22404153" w14:textId="77777777" w:rsidR="003516A8" w:rsidRDefault="001346ED">
            <w:pPr>
              <w:spacing w:after="0"/>
              <w:ind w:left="168" w:firstLine="0"/>
              <w:jc w:val="left"/>
            </w:pPr>
            <w:r>
              <w:rPr>
                <w:sz w:val="14"/>
              </w:rPr>
              <w:t xml:space="preserve"> </w:t>
            </w:r>
          </w:p>
        </w:tc>
      </w:tr>
      <w:tr w:rsidR="003516A8" w14:paraId="4D678169" w14:textId="77777777">
        <w:tblPrEx>
          <w:tblCellMar>
            <w:top w:w="0" w:type="dxa"/>
          </w:tblCellMar>
        </w:tblPrEx>
        <w:trPr>
          <w:gridAfter w:val="1"/>
          <w:wAfter w:w="522" w:type="dxa"/>
          <w:trHeight w:val="161"/>
        </w:trPr>
        <w:tc>
          <w:tcPr>
            <w:tcW w:w="2554" w:type="dxa"/>
            <w:tcBorders>
              <w:top w:val="nil"/>
              <w:left w:val="nil"/>
              <w:bottom w:val="nil"/>
              <w:right w:val="nil"/>
            </w:tcBorders>
          </w:tcPr>
          <w:p w14:paraId="06B6FAD0" w14:textId="77777777" w:rsidR="003516A8" w:rsidRDefault="001346ED">
            <w:pPr>
              <w:spacing w:after="0"/>
              <w:ind w:left="0" w:firstLine="0"/>
              <w:jc w:val="left"/>
            </w:pPr>
            <w:r>
              <w:rPr>
                <w:sz w:val="14"/>
              </w:rPr>
              <w:t xml:space="preserve">     Pneumonia </w:t>
            </w:r>
          </w:p>
        </w:tc>
        <w:tc>
          <w:tcPr>
            <w:tcW w:w="1361" w:type="dxa"/>
            <w:tcBorders>
              <w:top w:val="nil"/>
              <w:left w:val="nil"/>
              <w:bottom w:val="nil"/>
              <w:right w:val="nil"/>
            </w:tcBorders>
          </w:tcPr>
          <w:p w14:paraId="34C0B17D"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5F65DD87"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61F06B11"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5F486203" w14:textId="77777777" w:rsidR="003516A8" w:rsidRDefault="001346ED">
            <w:pPr>
              <w:spacing w:after="0"/>
              <w:ind w:left="0" w:firstLine="0"/>
              <w:jc w:val="left"/>
            </w:pPr>
            <w:r>
              <w:rPr>
                <w:sz w:val="14"/>
              </w:rPr>
              <w:t xml:space="preserve">   1 (0.6%)  1 </w:t>
            </w:r>
          </w:p>
        </w:tc>
        <w:tc>
          <w:tcPr>
            <w:tcW w:w="1361" w:type="dxa"/>
            <w:tcBorders>
              <w:top w:val="nil"/>
              <w:left w:val="nil"/>
              <w:bottom w:val="nil"/>
              <w:right w:val="nil"/>
            </w:tcBorders>
          </w:tcPr>
          <w:p w14:paraId="76E4EA13" w14:textId="77777777" w:rsidR="003516A8" w:rsidRDefault="001346ED">
            <w:pPr>
              <w:spacing w:after="0"/>
              <w:ind w:left="0" w:firstLine="0"/>
              <w:jc w:val="left"/>
            </w:pPr>
            <w:r>
              <w:rPr>
                <w:sz w:val="14"/>
              </w:rPr>
              <w:t xml:space="preserve">   0.0% - 3.6% </w:t>
            </w:r>
          </w:p>
        </w:tc>
        <w:tc>
          <w:tcPr>
            <w:tcW w:w="1138" w:type="dxa"/>
            <w:tcBorders>
              <w:top w:val="nil"/>
              <w:left w:val="nil"/>
              <w:bottom w:val="nil"/>
              <w:right w:val="nil"/>
            </w:tcBorders>
          </w:tcPr>
          <w:p w14:paraId="46F4C4B3"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372AF326"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05BED6C5" w14:textId="77777777" w:rsidR="003516A8" w:rsidRDefault="001346ED">
            <w:pPr>
              <w:spacing w:after="0"/>
              <w:ind w:left="0" w:firstLine="0"/>
              <w:jc w:val="left"/>
            </w:pPr>
            <w:r>
              <w:rPr>
                <w:sz w:val="14"/>
              </w:rPr>
              <w:t xml:space="preserve">   1 (0.6%)  1 </w:t>
            </w:r>
          </w:p>
        </w:tc>
        <w:tc>
          <w:tcPr>
            <w:tcW w:w="1007" w:type="dxa"/>
            <w:tcBorders>
              <w:top w:val="nil"/>
              <w:left w:val="nil"/>
              <w:bottom w:val="nil"/>
              <w:right w:val="nil"/>
            </w:tcBorders>
          </w:tcPr>
          <w:p w14:paraId="0541EE81" w14:textId="77777777" w:rsidR="003516A8" w:rsidRDefault="001346ED">
            <w:pPr>
              <w:spacing w:after="0"/>
              <w:ind w:left="0" w:right="32" w:firstLine="0"/>
              <w:jc w:val="right"/>
            </w:pPr>
            <w:r>
              <w:rPr>
                <w:sz w:val="14"/>
              </w:rPr>
              <w:t xml:space="preserve">   0.0% - 3.6% </w:t>
            </w:r>
          </w:p>
        </w:tc>
      </w:tr>
      <w:tr w:rsidR="003516A8" w14:paraId="4B31B123" w14:textId="77777777">
        <w:tblPrEx>
          <w:tblCellMar>
            <w:top w:w="0" w:type="dxa"/>
          </w:tblCellMar>
        </w:tblPrEx>
        <w:trPr>
          <w:gridAfter w:val="1"/>
          <w:wAfter w:w="522" w:type="dxa"/>
          <w:trHeight w:val="161"/>
        </w:trPr>
        <w:tc>
          <w:tcPr>
            <w:tcW w:w="2554" w:type="dxa"/>
            <w:tcBorders>
              <w:top w:val="nil"/>
              <w:left w:val="nil"/>
              <w:bottom w:val="nil"/>
              <w:right w:val="nil"/>
            </w:tcBorders>
          </w:tcPr>
          <w:p w14:paraId="16DC7BFA" w14:textId="77777777" w:rsidR="003516A8" w:rsidRDefault="001346ED">
            <w:pPr>
              <w:spacing w:after="0"/>
              <w:ind w:left="0" w:firstLine="0"/>
              <w:jc w:val="left"/>
            </w:pPr>
            <w:r>
              <w:rPr>
                <w:sz w:val="14"/>
              </w:rPr>
              <w:t xml:space="preserve">     Soft Tissue Infection </w:t>
            </w:r>
          </w:p>
        </w:tc>
        <w:tc>
          <w:tcPr>
            <w:tcW w:w="1361" w:type="dxa"/>
            <w:tcBorders>
              <w:top w:val="nil"/>
              <w:left w:val="nil"/>
              <w:bottom w:val="nil"/>
              <w:right w:val="nil"/>
            </w:tcBorders>
          </w:tcPr>
          <w:p w14:paraId="238CEFB4"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70D4839C"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23C9F2DB"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157686B7" w14:textId="77777777" w:rsidR="003516A8" w:rsidRDefault="001346ED">
            <w:pPr>
              <w:spacing w:after="0"/>
              <w:ind w:left="0" w:firstLine="0"/>
              <w:jc w:val="left"/>
            </w:pPr>
            <w:r>
              <w:rPr>
                <w:sz w:val="14"/>
              </w:rPr>
              <w:t xml:space="preserve">   1 (0.6%)  1 </w:t>
            </w:r>
          </w:p>
        </w:tc>
        <w:tc>
          <w:tcPr>
            <w:tcW w:w="1361" w:type="dxa"/>
            <w:tcBorders>
              <w:top w:val="nil"/>
              <w:left w:val="nil"/>
              <w:bottom w:val="nil"/>
              <w:right w:val="nil"/>
            </w:tcBorders>
          </w:tcPr>
          <w:p w14:paraId="7F1AD512" w14:textId="77777777" w:rsidR="003516A8" w:rsidRDefault="001346ED">
            <w:pPr>
              <w:spacing w:after="0"/>
              <w:ind w:left="0" w:firstLine="0"/>
              <w:jc w:val="left"/>
            </w:pPr>
            <w:r>
              <w:rPr>
                <w:sz w:val="14"/>
              </w:rPr>
              <w:t xml:space="preserve">   0.0% - 3.6% </w:t>
            </w:r>
          </w:p>
        </w:tc>
        <w:tc>
          <w:tcPr>
            <w:tcW w:w="1138" w:type="dxa"/>
            <w:tcBorders>
              <w:top w:val="nil"/>
              <w:left w:val="nil"/>
              <w:bottom w:val="nil"/>
              <w:right w:val="nil"/>
            </w:tcBorders>
          </w:tcPr>
          <w:p w14:paraId="436D1564"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4ADA6EED"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38DE4C85"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432A5CAA" w14:textId="77777777" w:rsidR="003516A8" w:rsidRDefault="001346ED">
            <w:pPr>
              <w:spacing w:after="0"/>
              <w:ind w:left="168" w:firstLine="0"/>
              <w:jc w:val="left"/>
            </w:pPr>
            <w:r>
              <w:rPr>
                <w:sz w:val="14"/>
              </w:rPr>
              <w:t xml:space="preserve"> </w:t>
            </w:r>
          </w:p>
        </w:tc>
      </w:tr>
      <w:tr w:rsidR="003516A8" w14:paraId="58882829" w14:textId="77777777">
        <w:tblPrEx>
          <w:tblCellMar>
            <w:top w:w="0" w:type="dxa"/>
          </w:tblCellMar>
        </w:tblPrEx>
        <w:trPr>
          <w:gridAfter w:val="1"/>
          <w:wAfter w:w="522" w:type="dxa"/>
          <w:trHeight w:val="161"/>
        </w:trPr>
        <w:tc>
          <w:tcPr>
            <w:tcW w:w="2554" w:type="dxa"/>
            <w:tcBorders>
              <w:top w:val="nil"/>
              <w:left w:val="nil"/>
              <w:bottom w:val="nil"/>
              <w:right w:val="nil"/>
            </w:tcBorders>
          </w:tcPr>
          <w:p w14:paraId="4C655B37" w14:textId="77777777" w:rsidR="003516A8" w:rsidRDefault="001346ED">
            <w:pPr>
              <w:spacing w:after="0"/>
              <w:ind w:left="0" w:firstLine="0"/>
              <w:jc w:val="left"/>
            </w:pPr>
            <w:r>
              <w:rPr>
                <w:sz w:val="14"/>
              </w:rPr>
              <w:t xml:space="preserve">     Staphylococcal Infection </w:t>
            </w:r>
          </w:p>
        </w:tc>
        <w:tc>
          <w:tcPr>
            <w:tcW w:w="1361" w:type="dxa"/>
            <w:tcBorders>
              <w:top w:val="nil"/>
              <w:left w:val="nil"/>
              <w:bottom w:val="nil"/>
              <w:right w:val="nil"/>
            </w:tcBorders>
          </w:tcPr>
          <w:p w14:paraId="67691C1A"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46680A74" w14:textId="77777777" w:rsidR="003516A8" w:rsidRDefault="001346ED">
            <w:pPr>
              <w:spacing w:after="0"/>
              <w:ind w:left="0" w:firstLine="0"/>
              <w:jc w:val="left"/>
            </w:pPr>
            <w:r>
              <w:rPr>
                <w:sz w:val="14"/>
              </w:rPr>
              <w:t xml:space="preserve">  1 (0.6%)  1 </w:t>
            </w:r>
          </w:p>
        </w:tc>
        <w:tc>
          <w:tcPr>
            <w:tcW w:w="1586" w:type="dxa"/>
            <w:tcBorders>
              <w:top w:val="nil"/>
              <w:left w:val="nil"/>
              <w:bottom w:val="nil"/>
              <w:right w:val="nil"/>
            </w:tcBorders>
          </w:tcPr>
          <w:p w14:paraId="2065EB65" w14:textId="77777777" w:rsidR="003516A8" w:rsidRDefault="001346ED">
            <w:pPr>
              <w:spacing w:after="0"/>
              <w:ind w:left="223" w:firstLine="0"/>
              <w:jc w:val="left"/>
            </w:pPr>
            <w:r>
              <w:rPr>
                <w:sz w:val="14"/>
              </w:rPr>
              <w:t xml:space="preserve">   0.0% - 3.6% </w:t>
            </w:r>
          </w:p>
        </w:tc>
        <w:tc>
          <w:tcPr>
            <w:tcW w:w="1304" w:type="dxa"/>
            <w:gridSpan w:val="2"/>
            <w:tcBorders>
              <w:top w:val="nil"/>
              <w:left w:val="nil"/>
              <w:bottom w:val="nil"/>
              <w:right w:val="nil"/>
            </w:tcBorders>
          </w:tcPr>
          <w:p w14:paraId="010440B6"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1B333061"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15D3BDCD"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7725282A"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6782CEC6"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20437FBD" w14:textId="77777777" w:rsidR="003516A8" w:rsidRDefault="001346ED">
            <w:pPr>
              <w:spacing w:after="0"/>
              <w:ind w:left="168" w:firstLine="0"/>
              <w:jc w:val="left"/>
            </w:pPr>
            <w:r>
              <w:rPr>
                <w:sz w:val="14"/>
              </w:rPr>
              <w:t xml:space="preserve"> </w:t>
            </w:r>
          </w:p>
        </w:tc>
      </w:tr>
      <w:tr w:rsidR="003516A8" w14:paraId="2A4C8761" w14:textId="77777777">
        <w:tblPrEx>
          <w:tblCellMar>
            <w:top w:w="0" w:type="dxa"/>
          </w:tblCellMar>
        </w:tblPrEx>
        <w:trPr>
          <w:gridAfter w:val="1"/>
          <w:wAfter w:w="522" w:type="dxa"/>
          <w:trHeight w:val="161"/>
        </w:trPr>
        <w:tc>
          <w:tcPr>
            <w:tcW w:w="2554" w:type="dxa"/>
            <w:tcBorders>
              <w:top w:val="nil"/>
              <w:left w:val="nil"/>
              <w:bottom w:val="nil"/>
              <w:right w:val="nil"/>
            </w:tcBorders>
          </w:tcPr>
          <w:p w14:paraId="7A799711" w14:textId="77777777" w:rsidR="003516A8" w:rsidRDefault="001346ED">
            <w:pPr>
              <w:spacing w:after="0"/>
              <w:ind w:left="0" w:firstLine="0"/>
              <w:jc w:val="left"/>
            </w:pPr>
            <w:r>
              <w:rPr>
                <w:sz w:val="14"/>
              </w:rPr>
              <w:t xml:space="preserve">     Urinary Tract Infection </w:t>
            </w:r>
          </w:p>
        </w:tc>
        <w:tc>
          <w:tcPr>
            <w:tcW w:w="1361" w:type="dxa"/>
            <w:tcBorders>
              <w:top w:val="nil"/>
              <w:left w:val="nil"/>
              <w:bottom w:val="nil"/>
              <w:right w:val="nil"/>
            </w:tcBorders>
          </w:tcPr>
          <w:p w14:paraId="25A54FC7"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51F24EA6" w14:textId="77777777" w:rsidR="003516A8" w:rsidRDefault="001346ED">
            <w:pPr>
              <w:spacing w:after="0"/>
              <w:ind w:left="0" w:firstLine="0"/>
              <w:jc w:val="left"/>
            </w:pPr>
            <w:r>
              <w:rPr>
                <w:sz w:val="14"/>
              </w:rPr>
              <w:t xml:space="preserve">  1 (0.6%)  1 </w:t>
            </w:r>
          </w:p>
        </w:tc>
        <w:tc>
          <w:tcPr>
            <w:tcW w:w="1586" w:type="dxa"/>
            <w:tcBorders>
              <w:top w:val="nil"/>
              <w:left w:val="nil"/>
              <w:bottom w:val="nil"/>
              <w:right w:val="nil"/>
            </w:tcBorders>
          </w:tcPr>
          <w:p w14:paraId="57C00979" w14:textId="77777777" w:rsidR="003516A8" w:rsidRDefault="001346ED">
            <w:pPr>
              <w:spacing w:after="0"/>
              <w:ind w:left="223" w:firstLine="0"/>
              <w:jc w:val="left"/>
            </w:pPr>
            <w:r>
              <w:rPr>
                <w:sz w:val="14"/>
              </w:rPr>
              <w:t xml:space="preserve">   0.0% - 3.6% </w:t>
            </w:r>
          </w:p>
        </w:tc>
        <w:tc>
          <w:tcPr>
            <w:tcW w:w="1304" w:type="dxa"/>
            <w:gridSpan w:val="2"/>
            <w:tcBorders>
              <w:top w:val="nil"/>
              <w:left w:val="nil"/>
              <w:bottom w:val="nil"/>
              <w:right w:val="nil"/>
            </w:tcBorders>
          </w:tcPr>
          <w:p w14:paraId="7D38589F" w14:textId="77777777" w:rsidR="003516A8" w:rsidRDefault="001346ED">
            <w:pPr>
              <w:spacing w:after="0"/>
              <w:ind w:left="0" w:firstLine="0"/>
              <w:jc w:val="left"/>
            </w:pPr>
            <w:r>
              <w:rPr>
                <w:sz w:val="14"/>
              </w:rPr>
              <w:t xml:space="preserve">   1 (0.6%)  1 </w:t>
            </w:r>
          </w:p>
        </w:tc>
        <w:tc>
          <w:tcPr>
            <w:tcW w:w="1361" w:type="dxa"/>
            <w:tcBorders>
              <w:top w:val="nil"/>
              <w:left w:val="nil"/>
              <w:bottom w:val="nil"/>
              <w:right w:val="nil"/>
            </w:tcBorders>
          </w:tcPr>
          <w:p w14:paraId="75ACBAA7" w14:textId="77777777" w:rsidR="003516A8" w:rsidRDefault="001346ED">
            <w:pPr>
              <w:spacing w:after="0"/>
              <w:ind w:left="0" w:firstLine="0"/>
              <w:jc w:val="left"/>
            </w:pPr>
            <w:r>
              <w:rPr>
                <w:sz w:val="14"/>
              </w:rPr>
              <w:t xml:space="preserve">   0.0% - 3.6% </w:t>
            </w:r>
          </w:p>
        </w:tc>
        <w:tc>
          <w:tcPr>
            <w:tcW w:w="1138" w:type="dxa"/>
            <w:tcBorders>
              <w:top w:val="nil"/>
              <w:left w:val="nil"/>
              <w:bottom w:val="nil"/>
              <w:right w:val="nil"/>
            </w:tcBorders>
          </w:tcPr>
          <w:p w14:paraId="7E819246"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4BD58024"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58A1B088"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4DFE27DF" w14:textId="77777777" w:rsidR="003516A8" w:rsidRDefault="001346ED">
            <w:pPr>
              <w:spacing w:after="0"/>
              <w:ind w:left="168" w:firstLine="0"/>
              <w:jc w:val="left"/>
            </w:pPr>
            <w:r>
              <w:rPr>
                <w:sz w:val="14"/>
              </w:rPr>
              <w:t xml:space="preserve"> </w:t>
            </w:r>
          </w:p>
        </w:tc>
      </w:tr>
      <w:tr w:rsidR="003516A8" w14:paraId="214E2355" w14:textId="77777777">
        <w:tblPrEx>
          <w:tblCellMar>
            <w:top w:w="0" w:type="dxa"/>
          </w:tblCellMar>
        </w:tblPrEx>
        <w:trPr>
          <w:gridAfter w:val="1"/>
          <w:wAfter w:w="522" w:type="dxa"/>
          <w:trHeight w:val="161"/>
        </w:trPr>
        <w:tc>
          <w:tcPr>
            <w:tcW w:w="2554" w:type="dxa"/>
            <w:tcBorders>
              <w:top w:val="nil"/>
              <w:left w:val="nil"/>
              <w:bottom w:val="nil"/>
              <w:right w:val="nil"/>
            </w:tcBorders>
          </w:tcPr>
          <w:p w14:paraId="54F26742" w14:textId="77777777" w:rsidR="003516A8" w:rsidRDefault="001346ED">
            <w:pPr>
              <w:spacing w:after="0"/>
              <w:ind w:left="0" w:firstLine="0"/>
              <w:jc w:val="left"/>
            </w:pPr>
            <w:r>
              <w:rPr>
                <w:sz w:val="14"/>
              </w:rPr>
              <w:t xml:space="preserve">Investigations </w:t>
            </w:r>
          </w:p>
        </w:tc>
        <w:tc>
          <w:tcPr>
            <w:tcW w:w="1361" w:type="dxa"/>
            <w:tcBorders>
              <w:top w:val="nil"/>
              <w:left w:val="nil"/>
              <w:bottom w:val="nil"/>
              <w:right w:val="nil"/>
            </w:tcBorders>
          </w:tcPr>
          <w:p w14:paraId="727032B4"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55561A87"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63447FB0"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55E36A30"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106D98D2"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578C5A8C" w14:textId="77777777" w:rsidR="003516A8" w:rsidRDefault="001346ED">
            <w:pPr>
              <w:spacing w:after="0"/>
              <w:ind w:left="0" w:firstLine="0"/>
              <w:jc w:val="left"/>
            </w:pPr>
            <w:r>
              <w:rPr>
                <w:sz w:val="14"/>
              </w:rPr>
              <w:t xml:space="preserve">   5 (3.2%)  7 </w:t>
            </w:r>
          </w:p>
        </w:tc>
        <w:tc>
          <w:tcPr>
            <w:tcW w:w="1526" w:type="dxa"/>
            <w:tcBorders>
              <w:top w:val="nil"/>
              <w:left w:val="nil"/>
              <w:bottom w:val="nil"/>
              <w:right w:val="nil"/>
            </w:tcBorders>
          </w:tcPr>
          <w:p w14:paraId="3E7A97C8" w14:textId="77777777" w:rsidR="003516A8" w:rsidRDefault="001346ED">
            <w:pPr>
              <w:spacing w:after="0"/>
              <w:ind w:left="166" w:firstLine="0"/>
              <w:jc w:val="left"/>
            </w:pPr>
            <w:r>
              <w:rPr>
                <w:sz w:val="14"/>
              </w:rPr>
              <w:t xml:space="preserve">   1.1% - 7.6% </w:t>
            </w:r>
          </w:p>
        </w:tc>
        <w:tc>
          <w:tcPr>
            <w:tcW w:w="1138" w:type="dxa"/>
            <w:tcBorders>
              <w:top w:val="nil"/>
              <w:left w:val="nil"/>
              <w:bottom w:val="nil"/>
              <w:right w:val="nil"/>
            </w:tcBorders>
          </w:tcPr>
          <w:p w14:paraId="001DB538"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0EBDC57E" w14:textId="77777777" w:rsidR="003516A8" w:rsidRDefault="001346ED">
            <w:pPr>
              <w:spacing w:after="0"/>
              <w:ind w:left="168" w:firstLine="0"/>
              <w:jc w:val="left"/>
            </w:pPr>
            <w:r>
              <w:rPr>
                <w:sz w:val="14"/>
              </w:rPr>
              <w:t xml:space="preserve"> </w:t>
            </w:r>
          </w:p>
        </w:tc>
      </w:tr>
      <w:tr w:rsidR="003516A8" w14:paraId="32A4D546" w14:textId="77777777">
        <w:tblPrEx>
          <w:tblCellMar>
            <w:top w:w="0" w:type="dxa"/>
          </w:tblCellMar>
        </w:tblPrEx>
        <w:trPr>
          <w:gridAfter w:val="1"/>
          <w:wAfter w:w="522" w:type="dxa"/>
          <w:trHeight w:val="161"/>
        </w:trPr>
        <w:tc>
          <w:tcPr>
            <w:tcW w:w="2554" w:type="dxa"/>
            <w:tcBorders>
              <w:top w:val="nil"/>
              <w:left w:val="nil"/>
              <w:bottom w:val="nil"/>
              <w:right w:val="nil"/>
            </w:tcBorders>
          </w:tcPr>
          <w:p w14:paraId="4DAE2A55" w14:textId="77777777" w:rsidR="003516A8" w:rsidRDefault="001346ED">
            <w:pPr>
              <w:spacing w:after="0"/>
              <w:ind w:left="0" w:firstLine="0"/>
              <w:jc w:val="left"/>
            </w:pPr>
            <w:r>
              <w:rPr>
                <w:sz w:val="14"/>
              </w:rPr>
              <w:t xml:space="preserve">     Neutrophil Count Decreased </w:t>
            </w:r>
          </w:p>
        </w:tc>
        <w:tc>
          <w:tcPr>
            <w:tcW w:w="1361" w:type="dxa"/>
            <w:tcBorders>
              <w:top w:val="nil"/>
              <w:left w:val="nil"/>
              <w:bottom w:val="nil"/>
              <w:right w:val="nil"/>
            </w:tcBorders>
          </w:tcPr>
          <w:p w14:paraId="2D9AE29C"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29F44B72"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1BFF26EA"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268491F6"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46E051A0"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26A83700" w14:textId="77777777" w:rsidR="003516A8" w:rsidRDefault="001346ED">
            <w:pPr>
              <w:spacing w:after="0"/>
              <w:ind w:left="0" w:firstLine="0"/>
              <w:jc w:val="left"/>
            </w:pPr>
            <w:r>
              <w:rPr>
                <w:sz w:val="14"/>
              </w:rPr>
              <w:t xml:space="preserve">   4 (2.6%)  4 </w:t>
            </w:r>
          </w:p>
        </w:tc>
        <w:tc>
          <w:tcPr>
            <w:tcW w:w="1526" w:type="dxa"/>
            <w:tcBorders>
              <w:top w:val="nil"/>
              <w:left w:val="nil"/>
              <w:bottom w:val="nil"/>
              <w:right w:val="nil"/>
            </w:tcBorders>
          </w:tcPr>
          <w:p w14:paraId="1E52C69B" w14:textId="77777777" w:rsidR="003516A8" w:rsidRDefault="001346ED">
            <w:pPr>
              <w:spacing w:after="0"/>
              <w:ind w:left="166" w:firstLine="0"/>
              <w:jc w:val="left"/>
            </w:pPr>
            <w:r>
              <w:rPr>
                <w:sz w:val="14"/>
              </w:rPr>
              <w:t xml:space="preserve">   0.7% - 6.7% </w:t>
            </w:r>
          </w:p>
        </w:tc>
        <w:tc>
          <w:tcPr>
            <w:tcW w:w="1138" w:type="dxa"/>
            <w:tcBorders>
              <w:top w:val="nil"/>
              <w:left w:val="nil"/>
              <w:bottom w:val="nil"/>
              <w:right w:val="nil"/>
            </w:tcBorders>
          </w:tcPr>
          <w:p w14:paraId="6899E659"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7326CD74" w14:textId="77777777" w:rsidR="003516A8" w:rsidRDefault="001346ED">
            <w:pPr>
              <w:spacing w:after="0"/>
              <w:ind w:left="168" w:firstLine="0"/>
              <w:jc w:val="left"/>
            </w:pPr>
            <w:r>
              <w:rPr>
                <w:sz w:val="14"/>
              </w:rPr>
              <w:t xml:space="preserve"> </w:t>
            </w:r>
          </w:p>
        </w:tc>
      </w:tr>
      <w:tr w:rsidR="003516A8" w14:paraId="701611FA" w14:textId="77777777">
        <w:tblPrEx>
          <w:tblCellMar>
            <w:top w:w="0" w:type="dxa"/>
          </w:tblCellMar>
        </w:tblPrEx>
        <w:trPr>
          <w:gridAfter w:val="1"/>
          <w:wAfter w:w="522" w:type="dxa"/>
          <w:trHeight w:val="161"/>
        </w:trPr>
        <w:tc>
          <w:tcPr>
            <w:tcW w:w="2554" w:type="dxa"/>
            <w:tcBorders>
              <w:top w:val="nil"/>
              <w:left w:val="nil"/>
              <w:bottom w:val="nil"/>
              <w:right w:val="nil"/>
            </w:tcBorders>
          </w:tcPr>
          <w:p w14:paraId="7896BB43" w14:textId="77777777" w:rsidR="003516A8" w:rsidRDefault="001346ED">
            <w:pPr>
              <w:spacing w:after="0"/>
              <w:ind w:left="0" w:firstLine="0"/>
              <w:jc w:val="left"/>
            </w:pPr>
            <w:r>
              <w:rPr>
                <w:sz w:val="14"/>
              </w:rPr>
              <w:t xml:space="preserve">     Platelet Count Decreased </w:t>
            </w:r>
          </w:p>
        </w:tc>
        <w:tc>
          <w:tcPr>
            <w:tcW w:w="1361" w:type="dxa"/>
            <w:tcBorders>
              <w:top w:val="nil"/>
              <w:left w:val="nil"/>
              <w:bottom w:val="nil"/>
              <w:right w:val="nil"/>
            </w:tcBorders>
          </w:tcPr>
          <w:p w14:paraId="499AFB91"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59B1B7D3"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11E604CE"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4052FC92"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4AB04D8C"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689BCBE6" w14:textId="77777777" w:rsidR="003516A8" w:rsidRDefault="001346ED">
            <w:pPr>
              <w:spacing w:after="0"/>
              <w:ind w:left="0" w:firstLine="0"/>
              <w:jc w:val="left"/>
            </w:pPr>
            <w:r>
              <w:rPr>
                <w:sz w:val="14"/>
              </w:rPr>
              <w:t xml:space="preserve">   2 (1.3%)  2 </w:t>
            </w:r>
          </w:p>
        </w:tc>
        <w:tc>
          <w:tcPr>
            <w:tcW w:w="1526" w:type="dxa"/>
            <w:tcBorders>
              <w:top w:val="nil"/>
              <w:left w:val="nil"/>
              <w:bottom w:val="nil"/>
              <w:right w:val="nil"/>
            </w:tcBorders>
          </w:tcPr>
          <w:p w14:paraId="3BEA20CE" w14:textId="77777777" w:rsidR="003516A8" w:rsidRDefault="001346ED">
            <w:pPr>
              <w:spacing w:after="0"/>
              <w:ind w:left="166" w:firstLine="0"/>
              <w:jc w:val="left"/>
            </w:pPr>
            <w:r>
              <w:rPr>
                <w:sz w:val="14"/>
              </w:rPr>
              <w:t xml:space="preserve">   0.2% - 4.7% </w:t>
            </w:r>
          </w:p>
        </w:tc>
        <w:tc>
          <w:tcPr>
            <w:tcW w:w="1138" w:type="dxa"/>
            <w:tcBorders>
              <w:top w:val="nil"/>
              <w:left w:val="nil"/>
              <w:bottom w:val="nil"/>
              <w:right w:val="nil"/>
            </w:tcBorders>
          </w:tcPr>
          <w:p w14:paraId="1FF9480B"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394D933B" w14:textId="77777777" w:rsidR="003516A8" w:rsidRDefault="001346ED">
            <w:pPr>
              <w:spacing w:after="0"/>
              <w:ind w:left="168" w:firstLine="0"/>
              <w:jc w:val="left"/>
            </w:pPr>
            <w:r>
              <w:rPr>
                <w:sz w:val="14"/>
              </w:rPr>
              <w:t xml:space="preserve"> </w:t>
            </w:r>
          </w:p>
        </w:tc>
      </w:tr>
      <w:tr w:rsidR="003516A8" w14:paraId="68DDCED2" w14:textId="77777777">
        <w:tblPrEx>
          <w:tblCellMar>
            <w:top w:w="0" w:type="dxa"/>
          </w:tblCellMar>
        </w:tblPrEx>
        <w:trPr>
          <w:gridAfter w:val="1"/>
          <w:wAfter w:w="522" w:type="dxa"/>
          <w:trHeight w:val="161"/>
        </w:trPr>
        <w:tc>
          <w:tcPr>
            <w:tcW w:w="2554" w:type="dxa"/>
            <w:tcBorders>
              <w:top w:val="nil"/>
              <w:left w:val="nil"/>
              <w:bottom w:val="nil"/>
              <w:right w:val="nil"/>
            </w:tcBorders>
          </w:tcPr>
          <w:p w14:paraId="19BC91F8" w14:textId="77777777" w:rsidR="003516A8" w:rsidRPr="003A7C4C" w:rsidRDefault="001346ED">
            <w:pPr>
              <w:spacing w:after="0"/>
              <w:ind w:left="0" w:firstLine="0"/>
              <w:jc w:val="left"/>
              <w:rPr>
                <w:lang w:val="en-US"/>
              </w:rPr>
            </w:pPr>
            <w:r w:rsidRPr="003A7C4C">
              <w:rPr>
                <w:sz w:val="14"/>
                <w:lang w:val="en-US"/>
              </w:rPr>
              <w:t xml:space="preserve">     White Blood Cell Count Decreased </w:t>
            </w:r>
          </w:p>
        </w:tc>
        <w:tc>
          <w:tcPr>
            <w:tcW w:w="1361" w:type="dxa"/>
            <w:tcBorders>
              <w:top w:val="nil"/>
              <w:left w:val="nil"/>
              <w:bottom w:val="nil"/>
              <w:right w:val="nil"/>
            </w:tcBorders>
          </w:tcPr>
          <w:p w14:paraId="72388B2B" w14:textId="77777777" w:rsidR="003516A8" w:rsidRDefault="001346ED">
            <w:pPr>
              <w:spacing w:after="0"/>
              <w:ind w:left="0" w:firstLine="0"/>
              <w:jc w:val="left"/>
            </w:pPr>
            <w:r w:rsidRPr="003A7C4C">
              <w:rPr>
                <w:sz w:val="14"/>
                <w:lang w:val="en-US"/>
              </w:rPr>
              <w:t xml:space="preserve"> </w:t>
            </w:r>
            <w:r>
              <w:rPr>
                <w:sz w:val="14"/>
              </w:rPr>
              <w:t xml:space="preserve">n (%) E  95% CI </w:t>
            </w:r>
          </w:p>
        </w:tc>
        <w:tc>
          <w:tcPr>
            <w:tcW w:w="1022" w:type="dxa"/>
            <w:tcBorders>
              <w:top w:val="nil"/>
              <w:left w:val="nil"/>
              <w:bottom w:val="nil"/>
              <w:right w:val="nil"/>
            </w:tcBorders>
          </w:tcPr>
          <w:p w14:paraId="7E3FD3AC"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71A872C7"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664841E3"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7D149C92"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1AC77797" w14:textId="77777777" w:rsidR="003516A8" w:rsidRDefault="001346ED">
            <w:pPr>
              <w:spacing w:after="0"/>
              <w:ind w:left="0" w:firstLine="0"/>
              <w:jc w:val="left"/>
            </w:pPr>
            <w:r>
              <w:rPr>
                <w:sz w:val="14"/>
              </w:rPr>
              <w:t xml:space="preserve">   1 (0.6%)  1 </w:t>
            </w:r>
          </w:p>
        </w:tc>
        <w:tc>
          <w:tcPr>
            <w:tcW w:w="1526" w:type="dxa"/>
            <w:tcBorders>
              <w:top w:val="nil"/>
              <w:left w:val="nil"/>
              <w:bottom w:val="nil"/>
              <w:right w:val="nil"/>
            </w:tcBorders>
          </w:tcPr>
          <w:p w14:paraId="71439AB8" w14:textId="77777777" w:rsidR="003516A8" w:rsidRDefault="001346ED">
            <w:pPr>
              <w:spacing w:after="0"/>
              <w:ind w:left="166" w:firstLine="0"/>
              <w:jc w:val="left"/>
            </w:pPr>
            <w:r>
              <w:rPr>
                <w:sz w:val="14"/>
              </w:rPr>
              <w:t xml:space="preserve">   0.0% - 3.6% </w:t>
            </w:r>
          </w:p>
        </w:tc>
        <w:tc>
          <w:tcPr>
            <w:tcW w:w="1138" w:type="dxa"/>
            <w:tcBorders>
              <w:top w:val="nil"/>
              <w:left w:val="nil"/>
              <w:bottom w:val="nil"/>
              <w:right w:val="nil"/>
            </w:tcBorders>
          </w:tcPr>
          <w:p w14:paraId="49936DE5"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37EBB725" w14:textId="77777777" w:rsidR="003516A8" w:rsidRDefault="001346ED">
            <w:pPr>
              <w:spacing w:after="0"/>
              <w:ind w:left="168" w:firstLine="0"/>
              <w:jc w:val="left"/>
            </w:pPr>
            <w:r>
              <w:rPr>
                <w:sz w:val="14"/>
              </w:rPr>
              <w:t xml:space="preserve"> </w:t>
            </w:r>
          </w:p>
        </w:tc>
      </w:tr>
      <w:tr w:rsidR="003516A8" w14:paraId="53BD534B" w14:textId="77777777">
        <w:tblPrEx>
          <w:tblCellMar>
            <w:top w:w="0" w:type="dxa"/>
          </w:tblCellMar>
        </w:tblPrEx>
        <w:trPr>
          <w:gridAfter w:val="1"/>
          <w:wAfter w:w="522" w:type="dxa"/>
          <w:trHeight w:val="161"/>
        </w:trPr>
        <w:tc>
          <w:tcPr>
            <w:tcW w:w="2554" w:type="dxa"/>
            <w:tcBorders>
              <w:top w:val="nil"/>
              <w:left w:val="nil"/>
              <w:bottom w:val="nil"/>
              <w:right w:val="nil"/>
            </w:tcBorders>
          </w:tcPr>
          <w:p w14:paraId="205439F7" w14:textId="77777777" w:rsidR="003516A8" w:rsidRDefault="001346ED">
            <w:pPr>
              <w:spacing w:after="0"/>
              <w:ind w:left="0" w:firstLine="0"/>
              <w:jc w:val="left"/>
            </w:pPr>
            <w:r>
              <w:rPr>
                <w:sz w:val="14"/>
              </w:rPr>
              <w:t xml:space="preserve">Metabolism And Nutrition Disorders </w:t>
            </w:r>
          </w:p>
        </w:tc>
        <w:tc>
          <w:tcPr>
            <w:tcW w:w="1361" w:type="dxa"/>
            <w:tcBorders>
              <w:top w:val="nil"/>
              <w:left w:val="nil"/>
              <w:bottom w:val="nil"/>
              <w:right w:val="nil"/>
            </w:tcBorders>
          </w:tcPr>
          <w:p w14:paraId="5A406CE1"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749DDDC2"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67515C80"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3756929C" w14:textId="77777777" w:rsidR="003516A8" w:rsidRDefault="001346ED">
            <w:pPr>
              <w:spacing w:after="0"/>
              <w:ind w:left="0" w:firstLine="0"/>
              <w:jc w:val="left"/>
            </w:pPr>
            <w:r>
              <w:rPr>
                <w:sz w:val="14"/>
              </w:rPr>
              <w:t xml:space="preserve">   2 (1.3%)  2 </w:t>
            </w:r>
          </w:p>
        </w:tc>
        <w:tc>
          <w:tcPr>
            <w:tcW w:w="1361" w:type="dxa"/>
            <w:tcBorders>
              <w:top w:val="nil"/>
              <w:left w:val="nil"/>
              <w:bottom w:val="nil"/>
              <w:right w:val="nil"/>
            </w:tcBorders>
          </w:tcPr>
          <w:p w14:paraId="0F434B08" w14:textId="77777777" w:rsidR="003516A8" w:rsidRDefault="001346ED">
            <w:pPr>
              <w:spacing w:after="0"/>
              <w:ind w:left="0" w:firstLine="0"/>
              <w:jc w:val="left"/>
            </w:pPr>
            <w:r>
              <w:rPr>
                <w:sz w:val="14"/>
              </w:rPr>
              <w:t xml:space="preserve">   0.2% - 4.7% </w:t>
            </w:r>
          </w:p>
        </w:tc>
        <w:tc>
          <w:tcPr>
            <w:tcW w:w="1138" w:type="dxa"/>
            <w:tcBorders>
              <w:top w:val="nil"/>
              <w:left w:val="nil"/>
              <w:bottom w:val="nil"/>
              <w:right w:val="nil"/>
            </w:tcBorders>
          </w:tcPr>
          <w:p w14:paraId="23A23C03" w14:textId="77777777" w:rsidR="003516A8" w:rsidRDefault="001346ED">
            <w:pPr>
              <w:spacing w:after="0"/>
              <w:ind w:left="0" w:firstLine="0"/>
              <w:jc w:val="left"/>
            </w:pPr>
            <w:r>
              <w:rPr>
                <w:sz w:val="14"/>
              </w:rPr>
              <w:t xml:space="preserve">   1 (0.6%)  1 </w:t>
            </w:r>
          </w:p>
        </w:tc>
        <w:tc>
          <w:tcPr>
            <w:tcW w:w="1526" w:type="dxa"/>
            <w:tcBorders>
              <w:top w:val="nil"/>
              <w:left w:val="nil"/>
              <w:bottom w:val="nil"/>
              <w:right w:val="nil"/>
            </w:tcBorders>
          </w:tcPr>
          <w:p w14:paraId="21E50B38" w14:textId="77777777" w:rsidR="003516A8" w:rsidRDefault="001346ED">
            <w:pPr>
              <w:spacing w:after="0"/>
              <w:ind w:left="166" w:firstLine="0"/>
              <w:jc w:val="left"/>
            </w:pPr>
            <w:r>
              <w:rPr>
                <w:sz w:val="14"/>
              </w:rPr>
              <w:t xml:space="preserve">   0.0% - 3.6% </w:t>
            </w:r>
          </w:p>
        </w:tc>
        <w:tc>
          <w:tcPr>
            <w:tcW w:w="1138" w:type="dxa"/>
            <w:tcBorders>
              <w:top w:val="nil"/>
              <w:left w:val="nil"/>
              <w:bottom w:val="nil"/>
              <w:right w:val="nil"/>
            </w:tcBorders>
          </w:tcPr>
          <w:p w14:paraId="6AEC2BCC" w14:textId="77777777" w:rsidR="003516A8" w:rsidRDefault="001346ED">
            <w:pPr>
              <w:spacing w:after="0"/>
              <w:ind w:left="0" w:firstLine="0"/>
              <w:jc w:val="left"/>
            </w:pPr>
            <w:r>
              <w:rPr>
                <w:sz w:val="14"/>
              </w:rPr>
              <w:t xml:space="preserve">   1 (0.6%)  1 </w:t>
            </w:r>
          </w:p>
        </w:tc>
        <w:tc>
          <w:tcPr>
            <w:tcW w:w="1007" w:type="dxa"/>
            <w:tcBorders>
              <w:top w:val="nil"/>
              <w:left w:val="nil"/>
              <w:bottom w:val="nil"/>
              <w:right w:val="nil"/>
            </w:tcBorders>
          </w:tcPr>
          <w:p w14:paraId="015923C1" w14:textId="77777777" w:rsidR="003516A8" w:rsidRDefault="001346ED">
            <w:pPr>
              <w:spacing w:after="0"/>
              <w:ind w:left="0" w:right="32" w:firstLine="0"/>
              <w:jc w:val="right"/>
            </w:pPr>
            <w:r>
              <w:rPr>
                <w:sz w:val="14"/>
              </w:rPr>
              <w:t xml:space="preserve">   0.0% - 3.6% </w:t>
            </w:r>
          </w:p>
        </w:tc>
      </w:tr>
      <w:tr w:rsidR="003516A8" w14:paraId="77A47C2B" w14:textId="77777777">
        <w:tblPrEx>
          <w:tblCellMar>
            <w:top w:w="0" w:type="dxa"/>
          </w:tblCellMar>
        </w:tblPrEx>
        <w:trPr>
          <w:gridAfter w:val="1"/>
          <w:wAfter w:w="522" w:type="dxa"/>
          <w:trHeight w:val="161"/>
        </w:trPr>
        <w:tc>
          <w:tcPr>
            <w:tcW w:w="2554" w:type="dxa"/>
            <w:tcBorders>
              <w:top w:val="nil"/>
              <w:left w:val="nil"/>
              <w:bottom w:val="nil"/>
              <w:right w:val="nil"/>
            </w:tcBorders>
          </w:tcPr>
          <w:p w14:paraId="21313639" w14:textId="77777777" w:rsidR="003516A8" w:rsidRDefault="001346ED">
            <w:pPr>
              <w:spacing w:after="0"/>
              <w:ind w:left="0" w:firstLine="0"/>
              <w:jc w:val="left"/>
            </w:pPr>
            <w:r>
              <w:rPr>
                <w:sz w:val="14"/>
              </w:rPr>
              <w:t xml:space="preserve">     Diabetic Complication </w:t>
            </w:r>
          </w:p>
        </w:tc>
        <w:tc>
          <w:tcPr>
            <w:tcW w:w="1361" w:type="dxa"/>
            <w:tcBorders>
              <w:top w:val="nil"/>
              <w:left w:val="nil"/>
              <w:bottom w:val="nil"/>
              <w:right w:val="nil"/>
            </w:tcBorders>
          </w:tcPr>
          <w:p w14:paraId="77F9DCB4"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4794E7D7"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368F0616"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27E951CF"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3CF4478B"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02697511"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22BCD14A"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40B5BBA2" w14:textId="77777777" w:rsidR="003516A8" w:rsidRDefault="001346ED">
            <w:pPr>
              <w:spacing w:after="0"/>
              <w:ind w:left="0" w:firstLine="0"/>
              <w:jc w:val="left"/>
            </w:pPr>
            <w:r>
              <w:rPr>
                <w:sz w:val="14"/>
              </w:rPr>
              <w:t xml:space="preserve">   1 (0.6%)  1 </w:t>
            </w:r>
          </w:p>
        </w:tc>
        <w:tc>
          <w:tcPr>
            <w:tcW w:w="1007" w:type="dxa"/>
            <w:tcBorders>
              <w:top w:val="nil"/>
              <w:left w:val="nil"/>
              <w:bottom w:val="nil"/>
              <w:right w:val="nil"/>
            </w:tcBorders>
          </w:tcPr>
          <w:p w14:paraId="16EC05BA" w14:textId="77777777" w:rsidR="003516A8" w:rsidRDefault="001346ED">
            <w:pPr>
              <w:spacing w:after="0"/>
              <w:ind w:left="0" w:right="32" w:firstLine="0"/>
              <w:jc w:val="right"/>
            </w:pPr>
            <w:r>
              <w:rPr>
                <w:sz w:val="14"/>
              </w:rPr>
              <w:t xml:space="preserve">   0.0% - 3.6% </w:t>
            </w:r>
          </w:p>
        </w:tc>
      </w:tr>
      <w:tr w:rsidR="003516A8" w14:paraId="3F3B1DB1" w14:textId="77777777">
        <w:tblPrEx>
          <w:tblCellMar>
            <w:top w:w="0" w:type="dxa"/>
          </w:tblCellMar>
        </w:tblPrEx>
        <w:trPr>
          <w:gridAfter w:val="1"/>
          <w:wAfter w:w="522" w:type="dxa"/>
          <w:trHeight w:val="162"/>
        </w:trPr>
        <w:tc>
          <w:tcPr>
            <w:tcW w:w="2554" w:type="dxa"/>
            <w:tcBorders>
              <w:top w:val="nil"/>
              <w:left w:val="nil"/>
              <w:bottom w:val="nil"/>
              <w:right w:val="nil"/>
            </w:tcBorders>
          </w:tcPr>
          <w:p w14:paraId="7C3C8863" w14:textId="77777777" w:rsidR="003516A8" w:rsidRDefault="001346ED">
            <w:pPr>
              <w:spacing w:after="0"/>
              <w:ind w:left="0" w:firstLine="0"/>
              <w:jc w:val="left"/>
            </w:pPr>
            <w:r>
              <w:rPr>
                <w:sz w:val="14"/>
              </w:rPr>
              <w:t xml:space="preserve">     Hyponatraemia </w:t>
            </w:r>
          </w:p>
        </w:tc>
        <w:tc>
          <w:tcPr>
            <w:tcW w:w="1361" w:type="dxa"/>
            <w:tcBorders>
              <w:top w:val="nil"/>
              <w:left w:val="nil"/>
              <w:bottom w:val="nil"/>
              <w:right w:val="nil"/>
            </w:tcBorders>
          </w:tcPr>
          <w:p w14:paraId="39492717"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466D7133"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6F9C952E"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6513F5E0" w14:textId="77777777" w:rsidR="003516A8" w:rsidRDefault="001346ED">
            <w:pPr>
              <w:spacing w:after="0"/>
              <w:ind w:left="0" w:firstLine="0"/>
              <w:jc w:val="left"/>
            </w:pPr>
            <w:r>
              <w:rPr>
                <w:sz w:val="14"/>
              </w:rPr>
              <w:t xml:space="preserve">   2 (1.3%)  2 </w:t>
            </w:r>
          </w:p>
        </w:tc>
        <w:tc>
          <w:tcPr>
            <w:tcW w:w="1361" w:type="dxa"/>
            <w:tcBorders>
              <w:top w:val="nil"/>
              <w:left w:val="nil"/>
              <w:bottom w:val="nil"/>
              <w:right w:val="nil"/>
            </w:tcBorders>
          </w:tcPr>
          <w:p w14:paraId="49CC8F6E" w14:textId="77777777" w:rsidR="003516A8" w:rsidRDefault="001346ED">
            <w:pPr>
              <w:spacing w:after="0"/>
              <w:ind w:left="0" w:firstLine="0"/>
              <w:jc w:val="left"/>
            </w:pPr>
            <w:r>
              <w:rPr>
                <w:sz w:val="14"/>
              </w:rPr>
              <w:t xml:space="preserve">   0.2% - 4.7% </w:t>
            </w:r>
          </w:p>
        </w:tc>
        <w:tc>
          <w:tcPr>
            <w:tcW w:w="1138" w:type="dxa"/>
            <w:tcBorders>
              <w:top w:val="nil"/>
              <w:left w:val="nil"/>
              <w:bottom w:val="nil"/>
              <w:right w:val="nil"/>
            </w:tcBorders>
          </w:tcPr>
          <w:p w14:paraId="47A74EDE" w14:textId="77777777" w:rsidR="003516A8" w:rsidRDefault="001346ED">
            <w:pPr>
              <w:spacing w:after="0"/>
              <w:ind w:left="0" w:firstLine="0"/>
              <w:jc w:val="left"/>
            </w:pPr>
            <w:r>
              <w:rPr>
                <w:sz w:val="14"/>
              </w:rPr>
              <w:t xml:space="preserve">   1 (0.6%)  1 </w:t>
            </w:r>
          </w:p>
        </w:tc>
        <w:tc>
          <w:tcPr>
            <w:tcW w:w="1526" w:type="dxa"/>
            <w:tcBorders>
              <w:top w:val="nil"/>
              <w:left w:val="nil"/>
              <w:bottom w:val="nil"/>
              <w:right w:val="nil"/>
            </w:tcBorders>
          </w:tcPr>
          <w:p w14:paraId="788987AA" w14:textId="77777777" w:rsidR="003516A8" w:rsidRDefault="001346ED">
            <w:pPr>
              <w:spacing w:after="0"/>
              <w:ind w:left="166" w:firstLine="0"/>
              <w:jc w:val="left"/>
            </w:pPr>
            <w:r>
              <w:rPr>
                <w:sz w:val="14"/>
              </w:rPr>
              <w:t xml:space="preserve">   0.0% - 3.6% </w:t>
            </w:r>
          </w:p>
        </w:tc>
        <w:tc>
          <w:tcPr>
            <w:tcW w:w="1138" w:type="dxa"/>
            <w:tcBorders>
              <w:top w:val="nil"/>
              <w:left w:val="nil"/>
              <w:bottom w:val="nil"/>
              <w:right w:val="nil"/>
            </w:tcBorders>
          </w:tcPr>
          <w:p w14:paraId="4F268FF9"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156E302E" w14:textId="77777777" w:rsidR="003516A8" w:rsidRDefault="001346ED">
            <w:pPr>
              <w:spacing w:after="0"/>
              <w:ind w:left="168" w:firstLine="0"/>
              <w:jc w:val="left"/>
            </w:pPr>
            <w:r>
              <w:rPr>
                <w:sz w:val="14"/>
              </w:rPr>
              <w:t xml:space="preserve"> </w:t>
            </w:r>
          </w:p>
        </w:tc>
      </w:tr>
      <w:tr w:rsidR="003516A8" w14:paraId="41E45C4A" w14:textId="77777777">
        <w:tblPrEx>
          <w:tblCellMar>
            <w:top w:w="0" w:type="dxa"/>
          </w:tblCellMar>
        </w:tblPrEx>
        <w:trPr>
          <w:gridAfter w:val="1"/>
          <w:wAfter w:w="522" w:type="dxa"/>
          <w:trHeight w:val="162"/>
        </w:trPr>
        <w:tc>
          <w:tcPr>
            <w:tcW w:w="2554" w:type="dxa"/>
            <w:tcBorders>
              <w:top w:val="nil"/>
              <w:left w:val="nil"/>
              <w:bottom w:val="nil"/>
              <w:right w:val="nil"/>
            </w:tcBorders>
          </w:tcPr>
          <w:p w14:paraId="59EEE5FE" w14:textId="77777777" w:rsidR="003516A8" w:rsidRDefault="001346ED">
            <w:pPr>
              <w:spacing w:after="0"/>
              <w:ind w:left="0" w:firstLine="0"/>
              <w:jc w:val="left"/>
            </w:pPr>
            <w:r>
              <w:rPr>
                <w:sz w:val="14"/>
              </w:rPr>
              <w:t xml:space="preserve">Nervous System Disorders </w:t>
            </w:r>
          </w:p>
        </w:tc>
        <w:tc>
          <w:tcPr>
            <w:tcW w:w="1361" w:type="dxa"/>
            <w:tcBorders>
              <w:top w:val="nil"/>
              <w:left w:val="nil"/>
              <w:bottom w:val="nil"/>
              <w:right w:val="nil"/>
            </w:tcBorders>
          </w:tcPr>
          <w:p w14:paraId="3CFA212F"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62D7CEBB" w14:textId="77777777" w:rsidR="003516A8" w:rsidRDefault="001346ED">
            <w:pPr>
              <w:spacing w:after="0"/>
              <w:ind w:left="0" w:firstLine="0"/>
              <w:jc w:val="left"/>
            </w:pPr>
            <w:r>
              <w:rPr>
                <w:sz w:val="14"/>
              </w:rPr>
              <w:t xml:space="preserve">  2 (1.3%)  2 </w:t>
            </w:r>
          </w:p>
        </w:tc>
        <w:tc>
          <w:tcPr>
            <w:tcW w:w="1586" w:type="dxa"/>
            <w:tcBorders>
              <w:top w:val="nil"/>
              <w:left w:val="nil"/>
              <w:bottom w:val="nil"/>
              <w:right w:val="nil"/>
            </w:tcBorders>
          </w:tcPr>
          <w:p w14:paraId="0C22C0CA" w14:textId="77777777" w:rsidR="003516A8" w:rsidRDefault="001346ED">
            <w:pPr>
              <w:spacing w:after="0"/>
              <w:ind w:left="223" w:firstLine="0"/>
              <w:jc w:val="left"/>
            </w:pPr>
            <w:r>
              <w:rPr>
                <w:sz w:val="14"/>
              </w:rPr>
              <w:t xml:space="preserve">   0.2% - 4.7% </w:t>
            </w:r>
          </w:p>
        </w:tc>
        <w:tc>
          <w:tcPr>
            <w:tcW w:w="1304" w:type="dxa"/>
            <w:gridSpan w:val="2"/>
            <w:tcBorders>
              <w:top w:val="nil"/>
              <w:left w:val="nil"/>
              <w:bottom w:val="nil"/>
              <w:right w:val="nil"/>
            </w:tcBorders>
          </w:tcPr>
          <w:p w14:paraId="2C4ACB98" w14:textId="77777777" w:rsidR="003516A8" w:rsidRDefault="001346ED">
            <w:pPr>
              <w:spacing w:after="0"/>
              <w:ind w:left="0" w:firstLine="0"/>
              <w:jc w:val="left"/>
            </w:pPr>
            <w:r>
              <w:rPr>
                <w:sz w:val="14"/>
              </w:rPr>
              <w:t xml:space="preserve">   3 (1.9%)  3 </w:t>
            </w:r>
          </w:p>
        </w:tc>
        <w:tc>
          <w:tcPr>
            <w:tcW w:w="1361" w:type="dxa"/>
            <w:tcBorders>
              <w:top w:val="nil"/>
              <w:left w:val="nil"/>
              <w:bottom w:val="nil"/>
              <w:right w:val="nil"/>
            </w:tcBorders>
          </w:tcPr>
          <w:p w14:paraId="4C714143" w14:textId="77777777" w:rsidR="003516A8" w:rsidRDefault="001346ED">
            <w:pPr>
              <w:spacing w:after="0"/>
              <w:ind w:left="0" w:firstLine="0"/>
              <w:jc w:val="left"/>
            </w:pPr>
            <w:r>
              <w:rPr>
                <w:sz w:val="14"/>
              </w:rPr>
              <w:t xml:space="preserve">   0.4% - 5.7% </w:t>
            </w:r>
          </w:p>
        </w:tc>
        <w:tc>
          <w:tcPr>
            <w:tcW w:w="1138" w:type="dxa"/>
            <w:tcBorders>
              <w:top w:val="nil"/>
              <w:left w:val="nil"/>
              <w:bottom w:val="nil"/>
              <w:right w:val="nil"/>
            </w:tcBorders>
          </w:tcPr>
          <w:p w14:paraId="2FE18646" w14:textId="77777777" w:rsidR="003516A8" w:rsidRDefault="001346ED">
            <w:pPr>
              <w:spacing w:after="0"/>
              <w:ind w:left="0" w:firstLine="0"/>
              <w:jc w:val="left"/>
            </w:pPr>
            <w:r>
              <w:rPr>
                <w:sz w:val="14"/>
              </w:rPr>
              <w:t xml:space="preserve">   1 (0.6%)  1 </w:t>
            </w:r>
          </w:p>
        </w:tc>
        <w:tc>
          <w:tcPr>
            <w:tcW w:w="1526" w:type="dxa"/>
            <w:tcBorders>
              <w:top w:val="nil"/>
              <w:left w:val="nil"/>
              <w:bottom w:val="nil"/>
              <w:right w:val="nil"/>
            </w:tcBorders>
          </w:tcPr>
          <w:p w14:paraId="79E90A96" w14:textId="77777777" w:rsidR="003516A8" w:rsidRDefault="001346ED">
            <w:pPr>
              <w:spacing w:after="0"/>
              <w:ind w:left="166" w:firstLine="0"/>
              <w:jc w:val="left"/>
            </w:pPr>
            <w:r>
              <w:rPr>
                <w:sz w:val="14"/>
              </w:rPr>
              <w:t xml:space="preserve">   0.0% - 3.6% </w:t>
            </w:r>
          </w:p>
        </w:tc>
        <w:tc>
          <w:tcPr>
            <w:tcW w:w="1138" w:type="dxa"/>
            <w:tcBorders>
              <w:top w:val="nil"/>
              <w:left w:val="nil"/>
              <w:bottom w:val="nil"/>
              <w:right w:val="nil"/>
            </w:tcBorders>
          </w:tcPr>
          <w:p w14:paraId="7C48108E"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73AFFF5C" w14:textId="77777777" w:rsidR="003516A8" w:rsidRDefault="001346ED">
            <w:pPr>
              <w:spacing w:after="0"/>
              <w:ind w:left="168" w:firstLine="0"/>
              <w:jc w:val="left"/>
            </w:pPr>
            <w:r>
              <w:rPr>
                <w:sz w:val="14"/>
              </w:rPr>
              <w:t xml:space="preserve"> </w:t>
            </w:r>
          </w:p>
        </w:tc>
      </w:tr>
      <w:tr w:rsidR="003516A8" w14:paraId="5E3A849C" w14:textId="77777777">
        <w:tblPrEx>
          <w:tblCellMar>
            <w:top w:w="0" w:type="dxa"/>
          </w:tblCellMar>
        </w:tblPrEx>
        <w:trPr>
          <w:gridAfter w:val="1"/>
          <w:wAfter w:w="522" w:type="dxa"/>
          <w:trHeight w:val="161"/>
        </w:trPr>
        <w:tc>
          <w:tcPr>
            <w:tcW w:w="2554" w:type="dxa"/>
            <w:tcBorders>
              <w:top w:val="nil"/>
              <w:left w:val="nil"/>
              <w:bottom w:val="nil"/>
              <w:right w:val="nil"/>
            </w:tcBorders>
          </w:tcPr>
          <w:p w14:paraId="70B56410" w14:textId="77777777" w:rsidR="003516A8" w:rsidRDefault="001346ED">
            <w:pPr>
              <w:spacing w:after="0"/>
              <w:ind w:left="0" w:firstLine="0"/>
              <w:jc w:val="left"/>
            </w:pPr>
            <w:r>
              <w:rPr>
                <w:sz w:val="14"/>
              </w:rPr>
              <w:lastRenderedPageBreak/>
              <w:t xml:space="preserve">     Cerebrovascular Accident </w:t>
            </w:r>
          </w:p>
        </w:tc>
        <w:tc>
          <w:tcPr>
            <w:tcW w:w="1361" w:type="dxa"/>
            <w:tcBorders>
              <w:top w:val="nil"/>
              <w:left w:val="nil"/>
              <w:bottom w:val="nil"/>
              <w:right w:val="nil"/>
            </w:tcBorders>
          </w:tcPr>
          <w:p w14:paraId="79CCAA34"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3BAA786A" w14:textId="77777777" w:rsidR="003516A8" w:rsidRDefault="001346ED">
            <w:pPr>
              <w:spacing w:after="0"/>
              <w:ind w:left="0" w:firstLine="0"/>
              <w:jc w:val="left"/>
            </w:pPr>
            <w:r>
              <w:rPr>
                <w:sz w:val="14"/>
              </w:rPr>
              <w:t xml:space="preserve">  1 (0.6%)  1 </w:t>
            </w:r>
          </w:p>
        </w:tc>
        <w:tc>
          <w:tcPr>
            <w:tcW w:w="1586" w:type="dxa"/>
            <w:tcBorders>
              <w:top w:val="nil"/>
              <w:left w:val="nil"/>
              <w:bottom w:val="nil"/>
              <w:right w:val="nil"/>
            </w:tcBorders>
          </w:tcPr>
          <w:p w14:paraId="15DA472A" w14:textId="77777777" w:rsidR="003516A8" w:rsidRDefault="001346ED">
            <w:pPr>
              <w:spacing w:after="0"/>
              <w:ind w:left="223" w:firstLine="0"/>
              <w:jc w:val="left"/>
            </w:pPr>
            <w:r>
              <w:rPr>
                <w:sz w:val="14"/>
              </w:rPr>
              <w:t xml:space="preserve">   0.0% - 3.6% </w:t>
            </w:r>
          </w:p>
        </w:tc>
        <w:tc>
          <w:tcPr>
            <w:tcW w:w="1304" w:type="dxa"/>
            <w:gridSpan w:val="2"/>
            <w:tcBorders>
              <w:top w:val="nil"/>
              <w:left w:val="nil"/>
              <w:bottom w:val="nil"/>
              <w:right w:val="nil"/>
            </w:tcBorders>
          </w:tcPr>
          <w:p w14:paraId="71E8C2C3"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0984AF00"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423A45BA"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5091C949"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03E3D1C3"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55F2C9F4" w14:textId="77777777" w:rsidR="003516A8" w:rsidRDefault="001346ED">
            <w:pPr>
              <w:spacing w:after="0"/>
              <w:ind w:left="168" w:firstLine="0"/>
              <w:jc w:val="left"/>
            </w:pPr>
            <w:r>
              <w:rPr>
                <w:sz w:val="14"/>
              </w:rPr>
              <w:t xml:space="preserve"> </w:t>
            </w:r>
          </w:p>
        </w:tc>
      </w:tr>
      <w:tr w:rsidR="003516A8" w14:paraId="1ED3749A" w14:textId="77777777">
        <w:tblPrEx>
          <w:tblCellMar>
            <w:top w:w="0" w:type="dxa"/>
          </w:tblCellMar>
        </w:tblPrEx>
        <w:trPr>
          <w:gridAfter w:val="1"/>
          <w:wAfter w:w="522" w:type="dxa"/>
          <w:trHeight w:val="161"/>
        </w:trPr>
        <w:tc>
          <w:tcPr>
            <w:tcW w:w="2554" w:type="dxa"/>
            <w:tcBorders>
              <w:top w:val="nil"/>
              <w:left w:val="nil"/>
              <w:bottom w:val="nil"/>
              <w:right w:val="nil"/>
            </w:tcBorders>
          </w:tcPr>
          <w:p w14:paraId="05FE2EE4" w14:textId="77777777" w:rsidR="003516A8" w:rsidRDefault="001346ED">
            <w:pPr>
              <w:spacing w:after="0"/>
              <w:ind w:left="0" w:firstLine="0"/>
              <w:jc w:val="left"/>
            </w:pPr>
            <w:r>
              <w:rPr>
                <w:sz w:val="14"/>
              </w:rPr>
              <w:t xml:space="preserve">     Cognitive Disorder </w:t>
            </w:r>
          </w:p>
        </w:tc>
        <w:tc>
          <w:tcPr>
            <w:tcW w:w="1361" w:type="dxa"/>
            <w:tcBorders>
              <w:top w:val="nil"/>
              <w:left w:val="nil"/>
              <w:bottom w:val="nil"/>
              <w:right w:val="nil"/>
            </w:tcBorders>
          </w:tcPr>
          <w:p w14:paraId="0359889E"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1CDADA2F"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12F10D2D"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4493317E" w14:textId="77777777" w:rsidR="003516A8" w:rsidRDefault="001346ED">
            <w:pPr>
              <w:spacing w:after="0"/>
              <w:ind w:left="0" w:firstLine="0"/>
              <w:jc w:val="left"/>
            </w:pPr>
            <w:r>
              <w:rPr>
                <w:sz w:val="14"/>
              </w:rPr>
              <w:t xml:space="preserve">   1 (0.6%)  1 </w:t>
            </w:r>
          </w:p>
        </w:tc>
        <w:tc>
          <w:tcPr>
            <w:tcW w:w="1361" w:type="dxa"/>
            <w:tcBorders>
              <w:top w:val="nil"/>
              <w:left w:val="nil"/>
              <w:bottom w:val="nil"/>
              <w:right w:val="nil"/>
            </w:tcBorders>
          </w:tcPr>
          <w:p w14:paraId="5DDE86D0" w14:textId="77777777" w:rsidR="003516A8" w:rsidRDefault="001346ED">
            <w:pPr>
              <w:spacing w:after="0"/>
              <w:ind w:left="0" w:firstLine="0"/>
              <w:jc w:val="left"/>
            </w:pPr>
            <w:r>
              <w:rPr>
                <w:sz w:val="14"/>
              </w:rPr>
              <w:t xml:space="preserve">   0.0% - 3.6% </w:t>
            </w:r>
          </w:p>
        </w:tc>
        <w:tc>
          <w:tcPr>
            <w:tcW w:w="1138" w:type="dxa"/>
            <w:tcBorders>
              <w:top w:val="nil"/>
              <w:left w:val="nil"/>
              <w:bottom w:val="nil"/>
              <w:right w:val="nil"/>
            </w:tcBorders>
          </w:tcPr>
          <w:p w14:paraId="3CE6C3D0"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7BF2CBC4"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2C8009CD"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4704D105" w14:textId="77777777" w:rsidR="003516A8" w:rsidRDefault="001346ED">
            <w:pPr>
              <w:spacing w:after="0"/>
              <w:ind w:left="168" w:firstLine="0"/>
              <w:jc w:val="left"/>
            </w:pPr>
            <w:r>
              <w:rPr>
                <w:sz w:val="14"/>
              </w:rPr>
              <w:t xml:space="preserve"> </w:t>
            </w:r>
          </w:p>
        </w:tc>
      </w:tr>
      <w:tr w:rsidR="003516A8" w14:paraId="4775F0EA" w14:textId="77777777">
        <w:tblPrEx>
          <w:tblCellMar>
            <w:top w:w="0" w:type="dxa"/>
          </w:tblCellMar>
        </w:tblPrEx>
        <w:trPr>
          <w:gridAfter w:val="1"/>
          <w:wAfter w:w="522" w:type="dxa"/>
          <w:trHeight w:val="161"/>
        </w:trPr>
        <w:tc>
          <w:tcPr>
            <w:tcW w:w="2554" w:type="dxa"/>
            <w:tcBorders>
              <w:top w:val="nil"/>
              <w:left w:val="nil"/>
              <w:bottom w:val="nil"/>
              <w:right w:val="nil"/>
            </w:tcBorders>
          </w:tcPr>
          <w:p w14:paraId="312CEBDF" w14:textId="77777777" w:rsidR="003516A8" w:rsidRDefault="001346ED">
            <w:pPr>
              <w:spacing w:after="0"/>
              <w:ind w:left="0" w:firstLine="0"/>
              <w:jc w:val="left"/>
            </w:pPr>
            <w:r>
              <w:rPr>
                <w:sz w:val="14"/>
              </w:rPr>
              <w:t xml:space="preserve">     Encephalitis Autoimmune </w:t>
            </w:r>
          </w:p>
        </w:tc>
        <w:tc>
          <w:tcPr>
            <w:tcW w:w="1361" w:type="dxa"/>
            <w:tcBorders>
              <w:top w:val="nil"/>
              <w:left w:val="nil"/>
              <w:bottom w:val="nil"/>
              <w:right w:val="nil"/>
            </w:tcBorders>
          </w:tcPr>
          <w:p w14:paraId="23619F22"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73229C03" w14:textId="77777777" w:rsidR="003516A8" w:rsidRDefault="001346ED">
            <w:pPr>
              <w:spacing w:after="0"/>
              <w:ind w:left="0" w:firstLine="0"/>
              <w:jc w:val="left"/>
            </w:pPr>
            <w:r>
              <w:rPr>
                <w:sz w:val="14"/>
              </w:rPr>
              <w:t xml:space="preserve">  1 (0.6%)  1 </w:t>
            </w:r>
          </w:p>
        </w:tc>
        <w:tc>
          <w:tcPr>
            <w:tcW w:w="1586" w:type="dxa"/>
            <w:tcBorders>
              <w:top w:val="nil"/>
              <w:left w:val="nil"/>
              <w:bottom w:val="nil"/>
              <w:right w:val="nil"/>
            </w:tcBorders>
          </w:tcPr>
          <w:p w14:paraId="11C815EE" w14:textId="77777777" w:rsidR="003516A8" w:rsidRDefault="001346ED">
            <w:pPr>
              <w:spacing w:after="0"/>
              <w:ind w:left="223" w:firstLine="0"/>
              <w:jc w:val="left"/>
            </w:pPr>
            <w:r>
              <w:rPr>
                <w:sz w:val="14"/>
              </w:rPr>
              <w:t xml:space="preserve">   0.0% - 3.6% </w:t>
            </w:r>
          </w:p>
        </w:tc>
        <w:tc>
          <w:tcPr>
            <w:tcW w:w="1304" w:type="dxa"/>
            <w:gridSpan w:val="2"/>
            <w:tcBorders>
              <w:top w:val="nil"/>
              <w:left w:val="nil"/>
              <w:bottom w:val="nil"/>
              <w:right w:val="nil"/>
            </w:tcBorders>
          </w:tcPr>
          <w:p w14:paraId="43FE023C"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02A8892C"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16A31A81"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0A3C7F37"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4DE91BE0"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02DF3160" w14:textId="77777777" w:rsidR="003516A8" w:rsidRDefault="001346ED">
            <w:pPr>
              <w:spacing w:after="0"/>
              <w:ind w:left="168" w:firstLine="0"/>
              <w:jc w:val="left"/>
            </w:pPr>
            <w:r>
              <w:rPr>
                <w:sz w:val="14"/>
              </w:rPr>
              <w:t xml:space="preserve"> </w:t>
            </w:r>
          </w:p>
        </w:tc>
      </w:tr>
      <w:tr w:rsidR="003516A8" w14:paraId="4F00B1BC" w14:textId="77777777">
        <w:tblPrEx>
          <w:tblCellMar>
            <w:top w:w="0" w:type="dxa"/>
          </w:tblCellMar>
        </w:tblPrEx>
        <w:trPr>
          <w:gridAfter w:val="1"/>
          <w:wAfter w:w="522" w:type="dxa"/>
          <w:trHeight w:val="161"/>
        </w:trPr>
        <w:tc>
          <w:tcPr>
            <w:tcW w:w="2554" w:type="dxa"/>
            <w:tcBorders>
              <w:top w:val="nil"/>
              <w:left w:val="nil"/>
              <w:bottom w:val="nil"/>
              <w:right w:val="nil"/>
            </w:tcBorders>
          </w:tcPr>
          <w:p w14:paraId="12A80DF7" w14:textId="77777777" w:rsidR="003516A8" w:rsidRDefault="001346ED">
            <w:pPr>
              <w:spacing w:after="0"/>
              <w:ind w:left="0" w:firstLine="0"/>
              <w:jc w:val="left"/>
            </w:pPr>
            <w:r>
              <w:rPr>
                <w:sz w:val="14"/>
              </w:rPr>
              <w:t xml:space="preserve">     Paraesthesia </w:t>
            </w:r>
          </w:p>
        </w:tc>
        <w:tc>
          <w:tcPr>
            <w:tcW w:w="1361" w:type="dxa"/>
            <w:tcBorders>
              <w:top w:val="nil"/>
              <w:left w:val="nil"/>
              <w:bottom w:val="nil"/>
              <w:right w:val="nil"/>
            </w:tcBorders>
          </w:tcPr>
          <w:p w14:paraId="542C75C0"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48AE295B"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5C756365"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1E7303A4" w14:textId="77777777" w:rsidR="003516A8" w:rsidRDefault="001346ED">
            <w:pPr>
              <w:spacing w:after="0"/>
              <w:ind w:left="0" w:firstLine="0"/>
              <w:jc w:val="left"/>
            </w:pPr>
            <w:r>
              <w:rPr>
                <w:sz w:val="14"/>
              </w:rPr>
              <w:t xml:space="preserve">   1 (0.6%)  1 </w:t>
            </w:r>
          </w:p>
        </w:tc>
        <w:tc>
          <w:tcPr>
            <w:tcW w:w="1361" w:type="dxa"/>
            <w:tcBorders>
              <w:top w:val="nil"/>
              <w:left w:val="nil"/>
              <w:bottom w:val="nil"/>
              <w:right w:val="nil"/>
            </w:tcBorders>
          </w:tcPr>
          <w:p w14:paraId="3D5F7E46" w14:textId="77777777" w:rsidR="003516A8" w:rsidRDefault="001346ED">
            <w:pPr>
              <w:spacing w:after="0"/>
              <w:ind w:left="0" w:firstLine="0"/>
              <w:jc w:val="left"/>
            </w:pPr>
            <w:r>
              <w:rPr>
                <w:sz w:val="14"/>
              </w:rPr>
              <w:t xml:space="preserve">   0.0% - 3.6% </w:t>
            </w:r>
          </w:p>
        </w:tc>
        <w:tc>
          <w:tcPr>
            <w:tcW w:w="1138" w:type="dxa"/>
            <w:tcBorders>
              <w:top w:val="nil"/>
              <w:left w:val="nil"/>
              <w:bottom w:val="nil"/>
              <w:right w:val="nil"/>
            </w:tcBorders>
          </w:tcPr>
          <w:p w14:paraId="137C1927"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1ADD98DB"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423DB910"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54F17ACB" w14:textId="77777777" w:rsidR="003516A8" w:rsidRDefault="001346ED">
            <w:pPr>
              <w:spacing w:after="0"/>
              <w:ind w:left="168" w:firstLine="0"/>
              <w:jc w:val="left"/>
            </w:pPr>
            <w:r>
              <w:rPr>
                <w:sz w:val="14"/>
              </w:rPr>
              <w:t xml:space="preserve"> </w:t>
            </w:r>
          </w:p>
        </w:tc>
      </w:tr>
      <w:tr w:rsidR="003516A8" w14:paraId="33FEE9F6" w14:textId="77777777">
        <w:tblPrEx>
          <w:tblCellMar>
            <w:top w:w="0" w:type="dxa"/>
          </w:tblCellMar>
        </w:tblPrEx>
        <w:trPr>
          <w:gridAfter w:val="1"/>
          <w:wAfter w:w="522" w:type="dxa"/>
          <w:trHeight w:val="161"/>
        </w:trPr>
        <w:tc>
          <w:tcPr>
            <w:tcW w:w="2554" w:type="dxa"/>
            <w:tcBorders>
              <w:top w:val="nil"/>
              <w:left w:val="nil"/>
              <w:bottom w:val="nil"/>
              <w:right w:val="nil"/>
            </w:tcBorders>
          </w:tcPr>
          <w:p w14:paraId="68AF5A07" w14:textId="77777777" w:rsidR="003516A8" w:rsidRDefault="001346ED">
            <w:pPr>
              <w:spacing w:after="0"/>
              <w:ind w:left="0" w:firstLine="0"/>
              <w:jc w:val="left"/>
            </w:pPr>
            <w:r>
              <w:rPr>
                <w:sz w:val="14"/>
              </w:rPr>
              <w:t xml:space="preserve">     Spinal Cord Compression </w:t>
            </w:r>
          </w:p>
        </w:tc>
        <w:tc>
          <w:tcPr>
            <w:tcW w:w="1361" w:type="dxa"/>
            <w:tcBorders>
              <w:top w:val="nil"/>
              <w:left w:val="nil"/>
              <w:bottom w:val="nil"/>
              <w:right w:val="nil"/>
            </w:tcBorders>
          </w:tcPr>
          <w:p w14:paraId="2A1DAB7E"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4F48B84B"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33D305F0"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4197A938"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7243ABCC"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2922A4E0" w14:textId="77777777" w:rsidR="003516A8" w:rsidRDefault="001346ED">
            <w:pPr>
              <w:spacing w:after="0"/>
              <w:ind w:left="0" w:firstLine="0"/>
              <w:jc w:val="left"/>
            </w:pPr>
            <w:r>
              <w:rPr>
                <w:sz w:val="14"/>
              </w:rPr>
              <w:t xml:space="preserve">   1 (0.6%)  1 </w:t>
            </w:r>
          </w:p>
        </w:tc>
        <w:tc>
          <w:tcPr>
            <w:tcW w:w="1526" w:type="dxa"/>
            <w:tcBorders>
              <w:top w:val="nil"/>
              <w:left w:val="nil"/>
              <w:bottom w:val="nil"/>
              <w:right w:val="nil"/>
            </w:tcBorders>
          </w:tcPr>
          <w:p w14:paraId="311BF147" w14:textId="77777777" w:rsidR="003516A8" w:rsidRDefault="001346ED">
            <w:pPr>
              <w:spacing w:after="0"/>
              <w:ind w:left="166" w:firstLine="0"/>
              <w:jc w:val="left"/>
            </w:pPr>
            <w:r>
              <w:rPr>
                <w:sz w:val="14"/>
              </w:rPr>
              <w:t xml:space="preserve">   0.0% - 3.6% </w:t>
            </w:r>
          </w:p>
        </w:tc>
        <w:tc>
          <w:tcPr>
            <w:tcW w:w="1138" w:type="dxa"/>
            <w:tcBorders>
              <w:top w:val="nil"/>
              <w:left w:val="nil"/>
              <w:bottom w:val="nil"/>
              <w:right w:val="nil"/>
            </w:tcBorders>
          </w:tcPr>
          <w:p w14:paraId="18040AB6"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6E1B9A64" w14:textId="77777777" w:rsidR="003516A8" w:rsidRDefault="001346ED">
            <w:pPr>
              <w:spacing w:after="0"/>
              <w:ind w:left="168" w:firstLine="0"/>
              <w:jc w:val="left"/>
            </w:pPr>
            <w:r>
              <w:rPr>
                <w:sz w:val="14"/>
              </w:rPr>
              <w:t xml:space="preserve"> </w:t>
            </w:r>
          </w:p>
        </w:tc>
      </w:tr>
      <w:tr w:rsidR="003516A8" w14:paraId="0748D9FB" w14:textId="77777777">
        <w:tblPrEx>
          <w:tblCellMar>
            <w:top w:w="0" w:type="dxa"/>
          </w:tblCellMar>
        </w:tblPrEx>
        <w:trPr>
          <w:gridAfter w:val="1"/>
          <w:wAfter w:w="522" w:type="dxa"/>
          <w:trHeight w:val="161"/>
        </w:trPr>
        <w:tc>
          <w:tcPr>
            <w:tcW w:w="2554" w:type="dxa"/>
            <w:tcBorders>
              <w:top w:val="nil"/>
              <w:left w:val="nil"/>
              <w:bottom w:val="nil"/>
              <w:right w:val="nil"/>
            </w:tcBorders>
          </w:tcPr>
          <w:p w14:paraId="5562511E" w14:textId="77777777" w:rsidR="003516A8" w:rsidRDefault="001346ED">
            <w:pPr>
              <w:spacing w:after="0"/>
              <w:ind w:left="0" w:firstLine="0"/>
              <w:jc w:val="left"/>
            </w:pPr>
            <w:r>
              <w:rPr>
                <w:sz w:val="14"/>
              </w:rPr>
              <w:t xml:space="preserve">     Syncope </w:t>
            </w:r>
          </w:p>
        </w:tc>
        <w:tc>
          <w:tcPr>
            <w:tcW w:w="1361" w:type="dxa"/>
            <w:tcBorders>
              <w:top w:val="nil"/>
              <w:left w:val="nil"/>
              <w:bottom w:val="nil"/>
              <w:right w:val="nil"/>
            </w:tcBorders>
          </w:tcPr>
          <w:p w14:paraId="37CEC211"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11F7DBAC"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6CB312A0"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2CDE665C" w14:textId="77777777" w:rsidR="003516A8" w:rsidRDefault="001346ED">
            <w:pPr>
              <w:spacing w:after="0"/>
              <w:ind w:left="0" w:firstLine="0"/>
              <w:jc w:val="left"/>
            </w:pPr>
            <w:r>
              <w:rPr>
                <w:sz w:val="14"/>
              </w:rPr>
              <w:t xml:space="preserve">   1 (0.6%)  1 </w:t>
            </w:r>
          </w:p>
        </w:tc>
        <w:tc>
          <w:tcPr>
            <w:tcW w:w="1361" w:type="dxa"/>
            <w:tcBorders>
              <w:top w:val="nil"/>
              <w:left w:val="nil"/>
              <w:bottom w:val="nil"/>
              <w:right w:val="nil"/>
            </w:tcBorders>
          </w:tcPr>
          <w:p w14:paraId="6B098FFE" w14:textId="77777777" w:rsidR="003516A8" w:rsidRDefault="001346ED">
            <w:pPr>
              <w:spacing w:after="0"/>
              <w:ind w:left="0" w:firstLine="0"/>
              <w:jc w:val="left"/>
            </w:pPr>
            <w:r>
              <w:rPr>
                <w:sz w:val="14"/>
              </w:rPr>
              <w:t xml:space="preserve">   0.0% - 3.6% </w:t>
            </w:r>
          </w:p>
        </w:tc>
        <w:tc>
          <w:tcPr>
            <w:tcW w:w="1138" w:type="dxa"/>
            <w:tcBorders>
              <w:top w:val="nil"/>
              <w:left w:val="nil"/>
              <w:bottom w:val="nil"/>
              <w:right w:val="nil"/>
            </w:tcBorders>
          </w:tcPr>
          <w:p w14:paraId="68E5E26E"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562C8A2C"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05BDAFA0"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59074758" w14:textId="77777777" w:rsidR="003516A8" w:rsidRDefault="001346ED">
            <w:pPr>
              <w:spacing w:after="0"/>
              <w:ind w:left="168" w:firstLine="0"/>
              <w:jc w:val="left"/>
            </w:pPr>
            <w:r>
              <w:rPr>
                <w:sz w:val="14"/>
              </w:rPr>
              <w:t xml:space="preserve"> </w:t>
            </w:r>
          </w:p>
        </w:tc>
      </w:tr>
      <w:tr w:rsidR="003516A8" w14:paraId="61262D4F" w14:textId="77777777">
        <w:tblPrEx>
          <w:tblCellMar>
            <w:top w:w="0" w:type="dxa"/>
          </w:tblCellMar>
        </w:tblPrEx>
        <w:trPr>
          <w:gridAfter w:val="1"/>
          <w:wAfter w:w="522" w:type="dxa"/>
          <w:trHeight w:val="161"/>
        </w:trPr>
        <w:tc>
          <w:tcPr>
            <w:tcW w:w="2554" w:type="dxa"/>
            <w:tcBorders>
              <w:top w:val="nil"/>
              <w:left w:val="nil"/>
              <w:bottom w:val="nil"/>
              <w:right w:val="nil"/>
            </w:tcBorders>
          </w:tcPr>
          <w:p w14:paraId="10DF31F3" w14:textId="77777777" w:rsidR="003516A8" w:rsidRDefault="001346ED">
            <w:pPr>
              <w:spacing w:after="0"/>
              <w:ind w:left="0" w:firstLine="0"/>
              <w:jc w:val="left"/>
            </w:pPr>
            <w:r>
              <w:rPr>
                <w:sz w:val="14"/>
              </w:rPr>
              <w:t xml:space="preserve">Renal And Urinary Disorders </w:t>
            </w:r>
          </w:p>
        </w:tc>
        <w:tc>
          <w:tcPr>
            <w:tcW w:w="1361" w:type="dxa"/>
            <w:tcBorders>
              <w:top w:val="nil"/>
              <w:left w:val="nil"/>
              <w:bottom w:val="nil"/>
              <w:right w:val="nil"/>
            </w:tcBorders>
          </w:tcPr>
          <w:p w14:paraId="5D8C00DB"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5F09B9A2"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13236128"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4F53052F"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3EFACB1E"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364F1F15"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146832A9"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7C6C428D" w14:textId="77777777" w:rsidR="003516A8" w:rsidRDefault="001346ED">
            <w:pPr>
              <w:spacing w:after="0"/>
              <w:ind w:left="0" w:firstLine="0"/>
              <w:jc w:val="left"/>
            </w:pPr>
            <w:r>
              <w:rPr>
                <w:sz w:val="14"/>
              </w:rPr>
              <w:t xml:space="preserve">   1 (0.6%)  1 </w:t>
            </w:r>
          </w:p>
        </w:tc>
        <w:tc>
          <w:tcPr>
            <w:tcW w:w="1007" w:type="dxa"/>
            <w:tcBorders>
              <w:top w:val="nil"/>
              <w:left w:val="nil"/>
              <w:bottom w:val="nil"/>
              <w:right w:val="nil"/>
            </w:tcBorders>
          </w:tcPr>
          <w:p w14:paraId="60420E29" w14:textId="77777777" w:rsidR="003516A8" w:rsidRDefault="001346ED">
            <w:pPr>
              <w:spacing w:after="0"/>
              <w:ind w:left="0" w:right="32" w:firstLine="0"/>
              <w:jc w:val="right"/>
            </w:pPr>
            <w:r>
              <w:rPr>
                <w:sz w:val="14"/>
              </w:rPr>
              <w:t xml:space="preserve">   0.0% - 3.6% </w:t>
            </w:r>
          </w:p>
        </w:tc>
      </w:tr>
      <w:tr w:rsidR="003516A8" w14:paraId="4AD436A9" w14:textId="77777777">
        <w:tblPrEx>
          <w:tblCellMar>
            <w:top w:w="0" w:type="dxa"/>
          </w:tblCellMar>
        </w:tblPrEx>
        <w:trPr>
          <w:gridAfter w:val="1"/>
          <w:wAfter w:w="522" w:type="dxa"/>
          <w:trHeight w:val="161"/>
        </w:trPr>
        <w:tc>
          <w:tcPr>
            <w:tcW w:w="2554" w:type="dxa"/>
            <w:tcBorders>
              <w:top w:val="nil"/>
              <w:left w:val="nil"/>
              <w:bottom w:val="nil"/>
              <w:right w:val="nil"/>
            </w:tcBorders>
          </w:tcPr>
          <w:p w14:paraId="10A5178E" w14:textId="77777777" w:rsidR="003516A8" w:rsidRDefault="001346ED">
            <w:pPr>
              <w:spacing w:after="0"/>
              <w:ind w:left="0" w:firstLine="0"/>
              <w:jc w:val="left"/>
            </w:pPr>
            <w:r>
              <w:rPr>
                <w:sz w:val="14"/>
              </w:rPr>
              <w:t xml:space="preserve">     Renal Failure </w:t>
            </w:r>
          </w:p>
        </w:tc>
        <w:tc>
          <w:tcPr>
            <w:tcW w:w="1361" w:type="dxa"/>
            <w:tcBorders>
              <w:top w:val="nil"/>
              <w:left w:val="nil"/>
              <w:bottom w:val="nil"/>
              <w:right w:val="nil"/>
            </w:tcBorders>
          </w:tcPr>
          <w:p w14:paraId="28854C9F"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1CD945C8"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5656D136"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5BA4F05D"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61A60144"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388B739B"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58DEDC58"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78B81067" w14:textId="77777777" w:rsidR="003516A8" w:rsidRDefault="001346ED">
            <w:pPr>
              <w:spacing w:after="0"/>
              <w:ind w:left="0" w:firstLine="0"/>
              <w:jc w:val="left"/>
            </w:pPr>
            <w:r>
              <w:rPr>
                <w:sz w:val="14"/>
              </w:rPr>
              <w:t xml:space="preserve">   1 (0.6%)  1 </w:t>
            </w:r>
          </w:p>
        </w:tc>
        <w:tc>
          <w:tcPr>
            <w:tcW w:w="1007" w:type="dxa"/>
            <w:tcBorders>
              <w:top w:val="nil"/>
              <w:left w:val="nil"/>
              <w:bottom w:val="nil"/>
              <w:right w:val="nil"/>
            </w:tcBorders>
          </w:tcPr>
          <w:p w14:paraId="485A49F6" w14:textId="77777777" w:rsidR="003516A8" w:rsidRDefault="001346ED">
            <w:pPr>
              <w:spacing w:after="0"/>
              <w:ind w:left="0" w:right="32" w:firstLine="0"/>
              <w:jc w:val="right"/>
            </w:pPr>
            <w:r>
              <w:rPr>
                <w:sz w:val="14"/>
              </w:rPr>
              <w:t xml:space="preserve">   0.0% - 3.6% </w:t>
            </w:r>
          </w:p>
        </w:tc>
      </w:tr>
      <w:tr w:rsidR="003516A8" w14:paraId="764AFBE6" w14:textId="77777777">
        <w:tblPrEx>
          <w:tblCellMar>
            <w:top w:w="0" w:type="dxa"/>
          </w:tblCellMar>
        </w:tblPrEx>
        <w:trPr>
          <w:gridAfter w:val="1"/>
          <w:wAfter w:w="522" w:type="dxa"/>
          <w:trHeight w:val="322"/>
        </w:trPr>
        <w:tc>
          <w:tcPr>
            <w:tcW w:w="2554" w:type="dxa"/>
            <w:tcBorders>
              <w:top w:val="nil"/>
              <w:left w:val="nil"/>
              <w:bottom w:val="nil"/>
              <w:right w:val="nil"/>
            </w:tcBorders>
          </w:tcPr>
          <w:p w14:paraId="4A41D87F" w14:textId="77777777" w:rsidR="003516A8" w:rsidRPr="003A7C4C" w:rsidRDefault="001346ED">
            <w:pPr>
              <w:spacing w:after="0"/>
              <w:ind w:left="0" w:firstLine="0"/>
              <w:jc w:val="left"/>
              <w:rPr>
                <w:lang w:val="en-US"/>
              </w:rPr>
            </w:pPr>
            <w:r w:rsidRPr="003A7C4C">
              <w:rPr>
                <w:sz w:val="14"/>
                <w:lang w:val="en-US"/>
              </w:rPr>
              <w:t xml:space="preserve">Respiratory, Thoracic And Mediastinal Disorders </w:t>
            </w:r>
          </w:p>
        </w:tc>
        <w:tc>
          <w:tcPr>
            <w:tcW w:w="1361" w:type="dxa"/>
            <w:tcBorders>
              <w:top w:val="nil"/>
              <w:left w:val="nil"/>
              <w:bottom w:val="nil"/>
              <w:right w:val="nil"/>
            </w:tcBorders>
          </w:tcPr>
          <w:p w14:paraId="5B1B5794" w14:textId="77777777" w:rsidR="003516A8" w:rsidRDefault="001346ED">
            <w:pPr>
              <w:spacing w:after="0"/>
              <w:ind w:left="0" w:firstLine="0"/>
              <w:jc w:val="left"/>
            </w:pPr>
            <w:r w:rsidRPr="003A7C4C">
              <w:rPr>
                <w:sz w:val="14"/>
                <w:lang w:val="en-US"/>
              </w:rPr>
              <w:t xml:space="preserve"> </w:t>
            </w:r>
            <w:r>
              <w:rPr>
                <w:sz w:val="14"/>
              </w:rPr>
              <w:t xml:space="preserve">n (%) E  95% CI </w:t>
            </w:r>
          </w:p>
        </w:tc>
        <w:tc>
          <w:tcPr>
            <w:tcW w:w="1022" w:type="dxa"/>
            <w:tcBorders>
              <w:top w:val="nil"/>
              <w:left w:val="nil"/>
              <w:bottom w:val="nil"/>
              <w:right w:val="nil"/>
            </w:tcBorders>
          </w:tcPr>
          <w:p w14:paraId="42FBA1A1"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4A7487A9"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738546FE" w14:textId="77777777" w:rsidR="003516A8" w:rsidRDefault="001346ED">
            <w:pPr>
              <w:spacing w:after="0"/>
              <w:ind w:left="0" w:firstLine="0"/>
              <w:jc w:val="left"/>
            </w:pPr>
            <w:r>
              <w:rPr>
                <w:sz w:val="14"/>
              </w:rPr>
              <w:t xml:space="preserve">   2 (1.3%)  2 </w:t>
            </w:r>
          </w:p>
        </w:tc>
        <w:tc>
          <w:tcPr>
            <w:tcW w:w="1361" w:type="dxa"/>
            <w:tcBorders>
              <w:top w:val="nil"/>
              <w:left w:val="nil"/>
              <w:bottom w:val="nil"/>
              <w:right w:val="nil"/>
            </w:tcBorders>
          </w:tcPr>
          <w:p w14:paraId="5B016DFD" w14:textId="77777777" w:rsidR="003516A8" w:rsidRDefault="001346ED">
            <w:pPr>
              <w:spacing w:after="0"/>
              <w:ind w:left="0" w:firstLine="0"/>
              <w:jc w:val="left"/>
            </w:pPr>
            <w:r>
              <w:rPr>
                <w:sz w:val="14"/>
              </w:rPr>
              <w:t xml:space="preserve">   0.2% - 4.7% </w:t>
            </w:r>
          </w:p>
        </w:tc>
        <w:tc>
          <w:tcPr>
            <w:tcW w:w="1138" w:type="dxa"/>
            <w:tcBorders>
              <w:top w:val="nil"/>
              <w:left w:val="nil"/>
              <w:bottom w:val="nil"/>
              <w:right w:val="nil"/>
            </w:tcBorders>
          </w:tcPr>
          <w:p w14:paraId="60E57C84" w14:textId="77777777" w:rsidR="003516A8" w:rsidRDefault="001346ED">
            <w:pPr>
              <w:spacing w:after="0"/>
              <w:ind w:left="0" w:firstLine="0"/>
              <w:jc w:val="left"/>
            </w:pPr>
            <w:r>
              <w:rPr>
                <w:sz w:val="14"/>
              </w:rPr>
              <w:t xml:space="preserve">   1 (0.6%)  1 </w:t>
            </w:r>
          </w:p>
        </w:tc>
        <w:tc>
          <w:tcPr>
            <w:tcW w:w="1526" w:type="dxa"/>
            <w:tcBorders>
              <w:top w:val="nil"/>
              <w:left w:val="nil"/>
              <w:bottom w:val="nil"/>
              <w:right w:val="nil"/>
            </w:tcBorders>
          </w:tcPr>
          <w:p w14:paraId="5EE6CC96" w14:textId="77777777" w:rsidR="003516A8" w:rsidRDefault="001346ED">
            <w:pPr>
              <w:spacing w:after="0"/>
              <w:ind w:left="166" w:firstLine="0"/>
              <w:jc w:val="left"/>
            </w:pPr>
            <w:r>
              <w:rPr>
                <w:sz w:val="14"/>
              </w:rPr>
              <w:t xml:space="preserve">   0.0% - 3.6% </w:t>
            </w:r>
          </w:p>
        </w:tc>
        <w:tc>
          <w:tcPr>
            <w:tcW w:w="1138" w:type="dxa"/>
            <w:tcBorders>
              <w:top w:val="nil"/>
              <w:left w:val="nil"/>
              <w:bottom w:val="nil"/>
              <w:right w:val="nil"/>
            </w:tcBorders>
          </w:tcPr>
          <w:p w14:paraId="57438144" w14:textId="77777777" w:rsidR="003516A8" w:rsidRDefault="001346ED">
            <w:pPr>
              <w:spacing w:after="0"/>
              <w:ind w:left="0" w:firstLine="0"/>
              <w:jc w:val="left"/>
            </w:pPr>
            <w:r>
              <w:rPr>
                <w:sz w:val="14"/>
              </w:rPr>
              <w:t xml:space="preserve">   1 (0.6%)  1 </w:t>
            </w:r>
          </w:p>
        </w:tc>
        <w:tc>
          <w:tcPr>
            <w:tcW w:w="1007" w:type="dxa"/>
            <w:tcBorders>
              <w:top w:val="nil"/>
              <w:left w:val="nil"/>
              <w:bottom w:val="nil"/>
              <w:right w:val="nil"/>
            </w:tcBorders>
          </w:tcPr>
          <w:p w14:paraId="53C2E152" w14:textId="77777777" w:rsidR="003516A8" w:rsidRDefault="001346ED">
            <w:pPr>
              <w:spacing w:after="0"/>
              <w:ind w:left="0" w:right="32" w:firstLine="0"/>
              <w:jc w:val="right"/>
            </w:pPr>
            <w:r>
              <w:rPr>
                <w:sz w:val="14"/>
              </w:rPr>
              <w:t xml:space="preserve">   0.0% - 3.6% </w:t>
            </w:r>
          </w:p>
        </w:tc>
      </w:tr>
      <w:tr w:rsidR="003516A8" w14:paraId="21A36622" w14:textId="77777777">
        <w:tblPrEx>
          <w:tblCellMar>
            <w:top w:w="0" w:type="dxa"/>
          </w:tblCellMar>
        </w:tblPrEx>
        <w:trPr>
          <w:gridAfter w:val="1"/>
          <w:wAfter w:w="522" w:type="dxa"/>
          <w:trHeight w:val="161"/>
        </w:trPr>
        <w:tc>
          <w:tcPr>
            <w:tcW w:w="2554" w:type="dxa"/>
            <w:tcBorders>
              <w:top w:val="nil"/>
              <w:left w:val="nil"/>
              <w:bottom w:val="nil"/>
              <w:right w:val="nil"/>
            </w:tcBorders>
          </w:tcPr>
          <w:p w14:paraId="35AEA316" w14:textId="77777777" w:rsidR="003516A8" w:rsidRDefault="001346ED">
            <w:pPr>
              <w:spacing w:after="0"/>
              <w:ind w:left="0" w:firstLine="0"/>
              <w:jc w:val="left"/>
            </w:pPr>
            <w:r>
              <w:rPr>
                <w:sz w:val="14"/>
              </w:rPr>
              <w:t xml:space="preserve">     Dyspnoa </w:t>
            </w:r>
          </w:p>
        </w:tc>
        <w:tc>
          <w:tcPr>
            <w:tcW w:w="1361" w:type="dxa"/>
            <w:tcBorders>
              <w:top w:val="nil"/>
              <w:left w:val="nil"/>
              <w:bottom w:val="nil"/>
              <w:right w:val="nil"/>
            </w:tcBorders>
          </w:tcPr>
          <w:p w14:paraId="07B358A4"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065C304C"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19B5873D"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6411E867" w14:textId="77777777" w:rsidR="003516A8" w:rsidRDefault="001346ED">
            <w:pPr>
              <w:spacing w:after="0"/>
              <w:ind w:left="0" w:firstLine="0"/>
              <w:jc w:val="left"/>
            </w:pPr>
            <w:r>
              <w:rPr>
                <w:sz w:val="14"/>
              </w:rPr>
              <w:t xml:space="preserve">   1 (0.6%)  1 </w:t>
            </w:r>
          </w:p>
        </w:tc>
        <w:tc>
          <w:tcPr>
            <w:tcW w:w="1361" w:type="dxa"/>
            <w:tcBorders>
              <w:top w:val="nil"/>
              <w:left w:val="nil"/>
              <w:bottom w:val="nil"/>
              <w:right w:val="nil"/>
            </w:tcBorders>
          </w:tcPr>
          <w:p w14:paraId="1E0DAEEE" w14:textId="77777777" w:rsidR="003516A8" w:rsidRDefault="001346ED">
            <w:pPr>
              <w:spacing w:after="0"/>
              <w:ind w:left="0" w:firstLine="0"/>
              <w:jc w:val="left"/>
            </w:pPr>
            <w:r>
              <w:rPr>
                <w:sz w:val="14"/>
              </w:rPr>
              <w:t xml:space="preserve">   0.0% - 3.6% </w:t>
            </w:r>
          </w:p>
        </w:tc>
        <w:tc>
          <w:tcPr>
            <w:tcW w:w="1138" w:type="dxa"/>
            <w:tcBorders>
              <w:top w:val="nil"/>
              <w:left w:val="nil"/>
              <w:bottom w:val="nil"/>
              <w:right w:val="nil"/>
            </w:tcBorders>
          </w:tcPr>
          <w:p w14:paraId="0DFCAF70" w14:textId="77777777" w:rsidR="003516A8" w:rsidRDefault="001346ED">
            <w:pPr>
              <w:spacing w:after="0"/>
              <w:ind w:left="0" w:firstLine="0"/>
              <w:jc w:val="left"/>
            </w:pPr>
            <w:r>
              <w:rPr>
                <w:sz w:val="14"/>
              </w:rPr>
              <w:t xml:space="preserve">   1 (0.6%)  1 </w:t>
            </w:r>
          </w:p>
        </w:tc>
        <w:tc>
          <w:tcPr>
            <w:tcW w:w="1526" w:type="dxa"/>
            <w:tcBorders>
              <w:top w:val="nil"/>
              <w:left w:val="nil"/>
              <w:bottom w:val="nil"/>
              <w:right w:val="nil"/>
            </w:tcBorders>
          </w:tcPr>
          <w:p w14:paraId="31E32066" w14:textId="77777777" w:rsidR="003516A8" w:rsidRDefault="001346ED">
            <w:pPr>
              <w:spacing w:after="0"/>
              <w:ind w:left="166" w:firstLine="0"/>
              <w:jc w:val="left"/>
            </w:pPr>
            <w:r>
              <w:rPr>
                <w:sz w:val="14"/>
              </w:rPr>
              <w:t xml:space="preserve">   0.0% - 3.6% </w:t>
            </w:r>
          </w:p>
        </w:tc>
        <w:tc>
          <w:tcPr>
            <w:tcW w:w="1138" w:type="dxa"/>
            <w:tcBorders>
              <w:top w:val="nil"/>
              <w:left w:val="nil"/>
              <w:bottom w:val="nil"/>
              <w:right w:val="nil"/>
            </w:tcBorders>
          </w:tcPr>
          <w:p w14:paraId="715EB22F"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58E699B4" w14:textId="77777777" w:rsidR="003516A8" w:rsidRDefault="001346ED">
            <w:pPr>
              <w:spacing w:after="0"/>
              <w:ind w:left="168" w:firstLine="0"/>
              <w:jc w:val="left"/>
            </w:pPr>
            <w:r>
              <w:rPr>
                <w:sz w:val="14"/>
              </w:rPr>
              <w:t xml:space="preserve"> </w:t>
            </w:r>
          </w:p>
        </w:tc>
      </w:tr>
      <w:tr w:rsidR="003516A8" w14:paraId="177CC05B" w14:textId="77777777">
        <w:tblPrEx>
          <w:tblCellMar>
            <w:top w:w="0" w:type="dxa"/>
          </w:tblCellMar>
        </w:tblPrEx>
        <w:trPr>
          <w:gridAfter w:val="1"/>
          <w:wAfter w:w="522" w:type="dxa"/>
          <w:trHeight w:val="162"/>
        </w:trPr>
        <w:tc>
          <w:tcPr>
            <w:tcW w:w="2554" w:type="dxa"/>
            <w:tcBorders>
              <w:top w:val="nil"/>
              <w:left w:val="nil"/>
              <w:bottom w:val="nil"/>
              <w:right w:val="nil"/>
            </w:tcBorders>
          </w:tcPr>
          <w:p w14:paraId="1491F4BB" w14:textId="77777777" w:rsidR="003516A8" w:rsidRDefault="001346ED">
            <w:pPr>
              <w:spacing w:after="0"/>
              <w:ind w:left="0" w:firstLine="0"/>
              <w:jc w:val="left"/>
            </w:pPr>
            <w:r>
              <w:rPr>
                <w:sz w:val="14"/>
              </w:rPr>
              <w:t xml:space="preserve">     Pneumonitis </w:t>
            </w:r>
          </w:p>
        </w:tc>
        <w:tc>
          <w:tcPr>
            <w:tcW w:w="1361" w:type="dxa"/>
            <w:tcBorders>
              <w:top w:val="nil"/>
              <w:left w:val="nil"/>
              <w:bottom w:val="nil"/>
              <w:right w:val="nil"/>
            </w:tcBorders>
          </w:tcPr>
          <w:p w14:paraId="3E665D43"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78149712"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48F49589"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6A197651" w14:textId="77777777" w:rsidR="003516A8" w:rsidRDefault="001346ED">
            <w:pPr>
              <w:spacing w:after="0"/>
              <w:ind w:left="0" w:firstLine="0"/>
              <w:jc w:val="left"/>
            </w:pPr>
            <w:r>
              <w:rPr>
                <w:sz w:val="14"/>
              </w:rPr>
              <w:t xml:space="preserve">   1 (0.6%)  1 </w:t>
            </w:r>
          </w:p>
        </w:tc>
        <w:tc>
          <w:tcPr>
            <w:tcW w:w="1361" w:type="dxa"/>
            <w:tcBorders>
              <w:top w:val="nil"/>
              <w:left w:val="nil"/>
              <w:bottom w:val="nil"/>
              <w:right w:val="nil"/>
            </w:tcBorders>
          </w:tcPr>
          <w:p w14:paraId="6DDD018D" w14:textId="77777777" w:rsidR="003516A8" w:rsidRDefault="001346ED">
            <w:pPr>
              <w:spacing w:after="0"/>
              <w:ind w:left="0" w:firstLine="0"/>
              <w:jc w:val="left"/>
            </w:pPr>
            <w:r>
              <w:rPr>
                <w:sz w:val="14"/>
              </w:rPr>
              <w:t xml:space="preserve">   0.0% - 3.6% </w:t>
            </w:r>
          </w:p>
        </w:tc>
        <w:tc>
          <w:tcPr>
            <w:tcW w:w="1138" w:type="dxa"/>
            <w:tcBorders>
              <w:top w:val="nil"/>
              <w:left w:val="nil"/>
              <w:bottom w:val="nil"/>
              <w:right w:val="nil"/>
            </w:tcBorders>
          </w:tcPr>
          <w:p w14:paraId="52916F4A"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30674778"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052D9B6B"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41AFFCA9" w14:textId="77777777" w:rsidR="003516A8" w:rsidRDefault="001346ED">
            <w:pPr>
              <w:spacing w:after="0"/>
              <w:ind w:left="168" w:firstLine="0"/>
              <w:jc w:val="left"/>
            </w:pPr>
            <w:r>
              <w:rPr>
                <w:sz w:val="14"/>
              </w:rPr>
              <w:t xml:space="preserve"> </w:t>
            </w:r>
          </w:p>
        </w:tc>
      </w:tr>
      <w:tr w:rsidR="003516A8" w14:paraId="7AC7BA78" w14:textId="77777777">
        <w:tblPrEx>
          <w:tblCellMar>
            <w:top w:w="0" w:type="dxa"/>
          </w:tblCellMar>
        </w:tblPrEx>
        <w:trPr>
          <w:gridAfter w:val="1"/>
          <w:wAfter w:w="522" w:type="dxa"/>
          <w:trHeight w:val="162"/>
        </w:trPr>
        <w:tc>
          <w:tcPr>
            <w:tcW w:w="2554" w:type="dxa"/>
            <w:tcBorders>
              <w:top w:val="nil"/>
              <w:left w:val="nil"/>
              <w:bottom w:val="nil"/>
              <w:right w:val="nil"/>
            </w:tcBorders>
          </w:tcPr>
          <w:p w14:paraId="27EC182F" w14:textId="77777777" w:rsidR="003516A8" w:rsidRDefault="001346ED">
            <w:pPr>
              <w:spacing w:after="0"/>
              <w:ind w:left="0" w:firstLine="0"/>
              <w:jc w:val="left"/>
            </w:pPr>
            <w:r>
              <w:rPr>
                <w:sz w:val="14"/>
              </w:rPr>
              <w:t xml:space="preserve">     Pulmonary Oedema </w:t>
            </w:r>
          </w:p>
        </w:tc>
        <w:tc>
          <w:tcPr>
            <w:tcW w:w="1361" w:type="dxa"/>
            <w:tcBorders>
              <w:top w:val="nil"/>
              <w:left w:val="nil"/>
              <w:bottom w:val="nil"/>
              <w:right w:val="nil"/>
            </w:tcBorders>
          </w:tcPr>
          <w:p w14:paraId="27689499"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72197D08"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56DE98BC"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349655D0"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0666ED86"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35B2E2CE"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2AB3CA5C"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4E66F6E0" w14:textId="77777777" w:rsidR="003516A8" w:rsidRDefault="001346ED">
            <w:pPr>
              <w:spacing w:after="0"/>
              <w:ind w:left="0" w:firstLine="0"/>
              <w:jc w:val="left"/>
            </w:pPr>
            <w:r>
              <w:rPr>
                <w:sz w:val="14"/>
              </w:rPr>
              <w:t xml:space="preserve">   1 (0.6%)  1 </w:t>
            </w:r>
          </w:p>
        </w:tc>
        <w:tc>
          <w:tcPr>
            <w:tcW w:w="1007" w:type="dxa"/>
            <w:tcBorders>
              <w:top w:val="nil"/>
              <w:left w:val="nil"/>
              <w:bottom w:val="nil"/>
              <w:right w:val="nil"/>
            </w:tcBorders>
          </w:tcPr>
          <w:p w14:paraId="5F19C5D7" w14:textId="77777777" w:rsidR="003516A8" w:rsidRDefault="001346ED">
            <w:pPr>
              <w:spacing w:after="0"/>
              <w:ind w:left="0" w:right="32" w:firstLine="0"/>
              <w:jc w:val="right"/>
            </w:pPr>
            <w:r>
              <w:rPr>
                <w:sz w:val="14"/>
              </w:rPr>
              <w:t xml:space="preserve">   0.0% - 3.6% </w:t>
            </w:r>
          </w:p>
        </w:tc>
      </w:tr>
      <w:tr w:rsidR="003516A8" w14:paraId="354673F3" w14:textId="77777777">
        <w:tblPrEx>
          <w:tblCellMar>
            <w:top w:w="0" w:type="dxa"/>
          </w:tblCellMar>
        </w:tblPrEx>
        <w:trPr>
          <w:gridAfter w:val="1"/>
          <w:wAfter w:w="522" w:type="dxa"/>
          <w:trHeight w:val="161"/>
        </w:trPr>
        <w:tc>
          <w:tcPr>
            <w:tcW w:w="2554" w:type="dxa"/>
            <w:tcBorders>
              <w:top w:val="nil"/>
              <w:left w:val="nil"/>
              <w:bottom w:val="nil"/>
              <w:right w:val="nil"/>
            </w:tcBorders>
          </w:tcPr>
          <w:p w14:paraId="5B4986FA" w14:textId="77777777" w:rsidR="003516A8" w:rsidRPr="003A7C4C" w:rsidRDefault="001346ED">
            <w:pPr>
              <w:spacing w:after="0"/>
              <w:ind w:left="0" w:firstLine="0"/>
              <w:jc w:val="left"/>
              <w:rPr>
                <w:lang w:val="en-US"/>
              </w:rPr>
            </w:pPr>
            <w:r w:rsidRPr="003A7C4C">
              <w:rPr>
                <w:sz w:val="14"/>
                <w:lang w:val="en-US"/>
              </w:rPr>
              <w:t xml:space="preserve">Skin And Subcutaneous Tissue Disorders </w:t>
            </w:r>
          </w:p>
        </w:tc>
        <w:tc>
          <w:tcPr>
            <w:tcW w:w="1361" w:type="dxa"/>
            <w:tcBorders>
              <w:top w:val="nil"/>
              <w:left w:val="nil"/>
              <w:bottom w:val="nil"/>
              <w:right w:val="nil"/>
            </w:tcBorders>
          </w:tcPr>
          <w:p w14:paraId="2ECC088D" w14:textId="77777777" w:rsidR="003516A8" w:rsidRDefault="001346ED">
            <w:pPr>
              <w:spacing w:after="0"/>
              <w:ind w:left="0" w:firstLine="0"/>
              <w:jc w:val="left"/>
            </w:pPr>
            <w:r w:rsidRPr="003A7C4C">
              <w:rPr>
                <w:sz w:val="14"/>
                <w:lang w:val="en-US"/>
              </w:rPr>
              <w:t xml:space="preserve"> </w:t>
            </w:r>
            <w:r>
              <w:rPr>
                <w:sz w:val="14"/>
              </w:rPr>
              <w:t xml:space="preserve">n (%) E  95% CI </w:t>
            </w:r>
          </w:p>
        </w:tc>
        <w:tc>
          <w:tcPr>
            <w:tcW w:w="1022" w:type="dxa"/>
            <w:tcBorders>
              <w:top w:val="nil"/>
              <w:left w:val="nil"/>
              <w:bottom w:val="nil"/>
              <w:right w:val="nil"/>
            </w:tcBorders>
          </w:tcPr>
          <w:p w14:paraId="6470D9FE"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5867DE22"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23C197AB" w14:textId="77777777" w:rsidR="003516A8" w:rsidRDefault="001346ED">
            <w:pPr>
              <w:spacing w:after="0"/>
              <w:ind w:left="0" w:firstLine="0"/>
              <w:jc w:val="left"/>
            </w:pPr>
            <w:r>
              <w:rPr>
                <w:sz w:val="14"/>
              </w:rPr>
              <w:t xml:space="preserve">   1 (0.6%)  1 </w:t>
            </w:r>
          </w:p>
        </w:tc>
        <w:tc>
          <w:tcPr>
            <w:tcW w:w="1361" w:type="dxa"/>
            <w:tcBorders>
              <w:top w:val="nil"/>
              <w:left w:val="nil"/>
              <w:bottom w:val="nil"/>
              <w:right w:val="nil"/>
            </w:tcBorders>
          </w:tcPr>
          <w:p w14:paraId="54E44260" w14:textId="77777777" w:rsidR="003516A8" w:rsidRDefault="001346ED">
            <w:pPr>
              <w:spacing w:after="0"/>
              <w:ind w:left="0" w:firstLine="0"/>
              <w:jc w:val="left"/>
            </w:pPr>
            <w:r>
              <w:rPr>
                <w:sz w:val="14"/>
              </w:rPr>
              <w:t xml:space="preserve">   0.0% - 3.6% </w:t>
            </w:r>
          </w:p>
        </w:tc>
        <w:tc>
          <w:tcPr>
            <w:tcW w:w="1138" w:type="dxa"/>
            <w:tcBorders>
              <w:top w:val="nil"/>
              <w:left w:val="nil"/>
              <w:bottom w:val="nil"/>
              <w:right w:val="nil"/>
            </w:tcBorders>
          </w:tcPr>
          <w:p w14:paraId="53D3531C"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6D284B23"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3DD7621F"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0ADC0207" w14:textId="77777777" w:rsidR="003516A8" w:rsidRDefault="001346ED">
            <w:pPr>
              <w:spacing w:after="0"/>
              <w:ind w:left="168" w:firstLine="0"/>
              <w:jc w:val="left"/>
            </w:pPr>
            <w:r>
              <w:rPr>
                <w:sz w:val="14"/>
              </w:rPr>
              <w:t xml:space="preserve"> </w:t>
            </w:r>
          </w:p>
        </w:tc>
      </w:tr>
      <w:tr w:rsidR="003516A8" w14:paraId="6B8CC11D" w14:textId="77777777">
        <w:tblPrEx>
          <w:tblCellMar>
            <w:top w:w="0" w:type="dxa"/>
          </w:tblCellMar>
        </w:tblPrEx>
        <w:trPr>
          <w:gridAfter w:val="1"/>
          <w:wAfter w:w="522" w:type="dxa"/>
          <w:trHeight w:val="161"/>
        </w:trPr>
        <w:tc>
          <w:tcPr>
            <w:tcW w:w="2554" w:type="dxa"/>
            <w:tcBorders>
              <w:top w:val="nil"/>
              <w:left w:val="nil"/>
              <w:bottom w:val="nil"/>
              <w:right w:val="nil"/>
            </w:tcBorders>
          </w:tcPr>
          <w:p w14:paraId="6ADB0DF6" w14:textId="77777777" w:rsidR="003516A8" w:rsidRDefault="001346ED">
            <w:pPr>
              <w:spacing w:after="0"/>
              <w:ind w:left="0" w:firstLine="0"/>
              <w:jc w:val="left"/>
            </w:pPr>
            <w:r>
              <w:rPr>
                <w:sz w:val="14"/>
              </w:rPr>
              <w:t xml:space="preserve">     Pruritus </w:t>
            </w:r>
          </w:p>
        </w:tc>
        <w:tc>
          <w:tcPr>
            <w:tcW w:w="1361" w:type="dxa"/>
            <w:tcBorders>
              <w:top w:val="nil"/>
              <w:left w:val="nil"/>
              <w:bottom w:val="nil"/>
              <w:right w:val="nil"/>
            </w:tcBorders>
          </w:tcPr>
          <w:p w14:paraId="70B38AA7"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32DB2546"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1C31CAF8"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3D444C15" w14:textId="77777777" w:rsidR="003516A8" w:rsidRDefault="001346ED">
            <w:pPr>
              <w:spacing w:after="0"/>
              <w:ind w:left="0" w:firstLine="0"/>
              <w:jc w:val="left"/>
            </w:pPr>
            <w:r>
              <w:rPr>
                <w:sz w:val="14"/>
              </w:rPr>
              <w:t xml:space="preserve">   1 (0.6%)  1 </w:t>
            </w:r>
          </w:p>
        </w:tc>
        <w:tc>
          <w:tcPr>
            <w:tcW w:w="1361" w:type="dxa"/>
            <w:tcBorders>
              <w:top w:val="nil"/>
              <w:left w:val="nil"/>
              <w:bottom w:val="nil"/>
              <w:right w:val="nil"/>
            </w:tcBorders>
          </w:tcPr>
          <w:p w14:paraId="0027A01E" w14:textId="77777777" w:rsidR="003516A8" w:rsidRDefault="001346ED">
            <w:pPr>
              <w:spacing w:after="0"/>
              <w:ind w:left="0" w:firstLine="0"/>
              <w:jc w:val="left"/>
            </w:pPr>
            <w:r>
              <w:rPr>
                <w:sz w:val="14"/>
              </w:rPr>
              <w:t xml:space="preserve">   0.0% - 3.6% </w:t>
            </w:r>
          </w:p>
        </w:tc>
        <w:tc>
          <w:tcPr>
            <w:tcW w:w="1138" w:type="dxa"/>
            <w:tcBorders>
              <w:top w:val="nil"/>
              <w:left w:val="nil"/>
              <w:bottom w:val="nil"/>
              <w:right w:val="nil"/>
            </w:tcBorders>
          </w:tcPr>
          <w:p w14:paraId="0B365440"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3E4ADB51"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58CC7FE4"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385337B4" w14:textId="77777777" w:rsidR="003516A8" w:rsidRDefault="001346ED">
            <w:pPr>
              <w:spacing w:after="0"/>
              <w:ind w:left="168" w:firstLine="0"/>
              <w:jc w:val="left"/>
            </w:pPr>
            <w:r>
              <w:rPr>
                <w:sz w:val="14"/>
              </w:rPr>
              <w:t xml:space="preserve"> </w:t>
            </w:r>
          </w:p>
        </w:tc>
      </w:tr>
      <w:tr w:rsidR="003516A8" w14:paraId="3043B73D" w14:textId="77777777">
        <w:tblPrEx>
          <w:tblCellMar>
            <w:top w:w="0" w:type="dxa"/>
          </w:tblCellMar>
        </w:tblPrEx>
        <w:trPr>
          <w:gridAfter w:val="1"/>
          <w:wAfter w:w="522" w:type="dxa"/>
          <w:trHeight w:val="161"/>
        </w:trPr>
        <w:tc>
          <w:tcPr>
            <w:tcW w:w="2554" w:type="dxa"/>
            <w:tcBorders>
              <w:top w:val="nil"/>
              <w:left w:val="nil"/>
              <w:bottom w:val="nil"/>
              <w:right w:val="nil"/>
            </w:tcBorders>
          </w:tcPr>
          <w:p w14:paraId="11D975BE" w14:textId="77777777" w:rsidR="003516A8" w:rsidRDefault="001346ED">
            <w:pPr>
              <w:spacing w:after="0"/>
              <w:ind w:left="0" w:firstLine="0"/>
              <w:jc w:val="left"/>
            </w:pPr>
            <w:r>
              <w:rPr>
                <w:sz w:val="14"/>
              </w:rPr>
              <w:t xml:space="preserve">Vascular Disorders </w:t>
            </w:r>
          </w:p>
        </w:tc>
        <w:tc>
          <w:tcPr>
            <w:tcW w:w="1361" w:type="dxa"/>
            <w:tcBorders>
              <w:top w:val="nil"/>
              <w:left w:val="nil"/>
              <w:bottom w:val="nil"/>
              <w:right w:val="nil"/>
            </w:tcBorders>
          </w:tcPr>
          <w:p w14:paraId="5E86A568"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6E846723"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68759A2E"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02A8C948" w14:textId="77777777" w:rsidR="003516A8" w:rsidRDefault="001346ED">
            <w:pPr>
              <w:spacing w:after="0"/>
              <w:ind w:left="0" w:firstLine="0"/>
              <w:jc w:val="left"/>
            </w:pPr>
            <w:r>
              <w:rPr>
                <w:sz w:val="14"/>
              </w:rPr>
              <w:t xml:space="preserve">   1 (0.6%)  1 </w:t>
            </w:r>
          </w:p>
        </w:tc>
        <w:tc>
          <w:tcPr>
            <w:tcW w:w="1361" w:type="dxa"/>
            <w:tcBorders>
              <w:top w:val="nil"/>
              <w:left w:val="nil"/>
              <w:bottom w:val="nil"/>
              <w:right w:val="nil"/>
            </w:tcBorders>
          </w:tcPr>
          <w:p w14:paraId="203E7838" w14:textId="77777777" w:rsidR="003516A8" w:rsidRDefault="001346ED">
            <w:pPr>
              <w:spacing w:after="0"/>
              <w:ind w:left="0" w:firstLine="0"/>
              <w:jc w:val="left"/>
            </w:pPr>
            <w:r>
              <w:rPr>
                <w:sz w:val="14"/>
              </w:rPr>
              <w:t xml:space="preserve">   0.0% - 3.6% </w:t>
            </w:r>
          </w:p>
        </w:tc>
        <w:tc>
          <w:tcPr>
            <w:tcW w:w="1138" w:type="dxa"/>
            <w:tcBorders>
              <w:top w:val="nil"/>
              <w:left w:val="nil"/>
              <w:bottom w:val="nil"/>
              <w:right w:val="nil"/>
            </w:tcBorders>
          </w:tcPr>
          <w:p w14:paraId="1796C481" w14:textId="77777777" w:rsidR="003516A8" w:rsidRDefault="001346ED">
            <w:pPr>
              <w:spacing w:after="0"/>
              <w:ind w:left="0" w:firstLine="0"/>
              <w:jc w:val="left"/>
            </w:pPr>
            <w:r>
              <w:rPr>
                <w:sz w:val="14"/>
              </w:rPr>
              <w:t xml:space="preserve">   1 (0.6%)  1 </w:t>
            </w:r>
          </w:p>
        </w:tc>
        <w:tc>
          <w:tcPr>
            <w:tcW w:w="1526" w:type="dxa"/>
            <w:tcBorders>
              <w:top w:val="nil"/>
              <w:left w:val="nil"/>
              <w:bottom w:val="nil"/>
              <w:right w:val="nil"/>
            </w:tcBorders>
          </w:tcPr>
          <w:p w14:paraId="0DFD5046" w14:textId="77777777" w:rsidR="003516A8" w:rsidRDefault="001346ED">
            <w:pPr>
              <w:spacing w:after="0"/>
              <w:ind w:left="166" w:firstLine="0"/>
              <w:jc w:val="left"/>
            </w:pPr>
            <w:r>
              <w:rPr>
                <w:sz w:val="14"/>
              </w:rPr>
              <w:t xml:space="preserve">   0.0% - 3.6% </w:t>
            </w:r>
          </w:p>
        </w:tc>
        <w:tc>
          <w:tcPr>
            <w:tcW w:w="1138" w:type="dxa"/>
            <w:tcBorders>
              <w:top w:val="nil"/>
              <w:left w:val="nil"/>
              <w:bottom w:val="nil"/>
              <w:right w:val="nil"/>
            </w:tcBorders>
          </w:tcPr>
          <w:p w14:paraId="49FD44E0"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14482F1A" w14:textId="77777777" w:rsidR="003516A8" w:rsidRDefault="001346ED">
            <w:pPr>
              <w:spacing w:after="0"/>
              <w:ind w:left="168" w:firstLine="0"/>
              <w:jc w:val="left"/>
            </w:pPr>
            <w:r>
              <w:rPr>
                <w:sz w:val="14"/>
              </w:rPr>
              <w:t xml:space="preserve"> </w:t>
            </w:r>
          </w:p>
        </w:tc>
      </w:tr>
      <w:tr w:rsidR="003516A8" w14:paraId="1D0F275F" w14:textId="77777777">
        <w:tblPrEx>
          <w:tblCellMar>
            <w:top w:w="0" w:type="dxa"/>
          </w:tblCellMar>
        </w:tblPrEx>
        <w:trPr>
          <w:gridAfter w:val="1"/>
          <w:wAfter w:w="522" w:type="dxa"/>
          <w:trHeight w:val="161"/>
        </w:trPr>
        <w:tc>
          <w:tcPr>
            <w:tcW w:w="2554" w:type="dxa"/>
            <w:tcBorders>
              <w:top w:val="nil"/>
              <w:left w:val="nil"/>
              <w:bottom w:val="nil"/>
              <w:right w:val="nil"/>
            </w:tcBorders>
          </w:tcPr>
          <w:p w14:paraId="30D95AE1" w14:textId="77777777" w:rsidR="003516A8" w:rsidRDefault="001346ED">
            <w:pPr>
              <w:spacing w:after="0"/>
              <w:ind w:left="0" w:firstLine="0"/>
              <w:jc w:val="left"/>
            </w:pPr>
            <w:r>
              <w:rPr>
                <w:sz w:val="14"/>
              </w:rPr>
              <w:t xml:space="preserve">     Arterial Thrombosis </w:t>
            </w:r>
          </w:p>
        </w:tc>
        <w:tc>
          <w:tcPr>
            <w:tcW w:w="1361" w:type="dxa"/>
            <w:tcBorders>
              <w:top w:val="nil"/>
              <w:left w:val="nil"/>
              <w:bottom w:val="nil"/>
              <w:right w:val="nil"/>
            </w:tcBorders>
          </w:tcPr>
          <w:p w14:paraId="1D803AAA"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5B5745D3"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3E1EA717"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38FCE55D" w14:textId="77777777" w:rsidR="003516A8" w:rsidRDefault="001346ED">
            <w:pPr>
              <w:spacing w:after="0"/>
              <w:ind w:left="0" w:firstLine="0"/>
              <w:jc w:val="left"/>
            </w:pPr>
            <w:r>
              <w:rPr>
                <w:sz w:val="14"/>
              </w:rPr>
              <w:t xml:space="preserve">  </w:t>
            </w:r>
          </w:p>
        </w:tc>
        <w:tc>
          <w:tcPr>
            <w:tcW w:w="1361" w:type="dxa"/>
            <w:tcBorders>
              <w:top w:val="nil"/>
              <w:left w:val="nil"/>
              <w:bottom w:val="nil"/>
              <w:right w:val="nil"/>
            </w:tcBorders>
          </w:tcPr>
          <w:p w14:paraId="58F7E99D" w14:textId="77777777" w:rsidR="003516A8" w:rsidRDefault="001346ED">
            <w:pPr>
              <w:spacing w:after="0"/>
              <w:ind w:left="0" w:firstLine="0"/>
              <w:jc w:val="left"/>
            </w:pPr>
            <w:r>
              <w:rPr>
                <w:sz w:val="14"/>
              </w:rPr>
              <w:t xml:space="preserve"> </w:t>
            </w:r>
          </w:p>
        </w:tc>
        <w:tc>
          <w:tcPr>
            <w:tcW w:w="1138" w:type="dxa"/>
            <w:tcBorders>
              <w:top w:val="nil"/>
              <w:left w:val="nil"/>
              <w:bottom w:val="nil"/>
              <w:right w:val="nil"/>
            </w:tcBorders>
          </w:tcPr>
          <w:p w14:paraId="39CA1B28" w14:textId="77777777" w:rsidR="003516A8" w:rsidRDefault="001346ED">
            <w:pPr>
              <w:spacing w:after="0"/>
              <w:ind w:left="0" w:firstLine="0"/>
              <w:jc w:val="left"/>
            </w:pPr>
            <w:r>
              <w:rPr>
                <w:sz w:val="14"/>
              </w:rPr>
              <w:t xml:space="preserve">   1 (0.6%)  1 </w:t>
            </w:r>
          </w:p>
        </w:tc>
        <w:tc>
          <w:tcPr>
            <w:tcW w:w="1526" w:type="dxa"/>
            <w:tcBorders>
              <w:top w:val="nil"/>
              <w:left w:val="nil"/>
              <w:bottom w:val="nil"/>
              <w:right w:val="nil"/>
            </w:tcBorders>
          </w:tcPr>
          <w:p w14:paraId="19808F52" w14:textId="77777777" w:rsidR="003516A8" w:rsidRDefault="001346ED">
            <w:pPr>
              <w:spacing w:after="0"/>
              <w:ind w:left="166" w:firstLine="0"/>
              <w:jc w:val="left"/>
            </w:pPr>
            <w:r>
              <w:rPr>
                <w:sz w:val="14"/>
              </w:rPr>
              <w:t xml:space="preserve">   0.0% - 3.6% </w:t>
            </w:r>
          </w:p>
        </w:tc>
        <w:tc>
          <w:tcPr>
            <w:tcW w:w="1138" w:type="dxa"/>
            <w:tcBorders>
              <w:top w:val="nil"/>
              <w:left w:val="nil"/>
              <w:bottom w:val="nil"/>
              <w:right w:val="nil"/>
            </w:tcBorders>
          </w:tcPr>
          <w:p w14:paraId="740702B2"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4BFF528F" w14:textId="77777777" w:rsidR="003516A8" w:rsidRDefault="001346ED">
            <w:pPr>
              <w:spacing w:after="0"/>
              <w:ind w:left="168" w:firstLine="0"/>
              <w:jc w:val="left"/>
            </w:pPr>
            <w:r>
              <w:rPr>
                <w:sz w:val="14"/>
              </w:rPr>
              <w:t xml:space="preserve"> </w:t>
            </w:r>
          </w:p>
        </w:tc>
      </w:tr>
      <w:tr w:rsidR="003516A8" w14:paraId="4AFA6523" w14:textId="77777777">
        <w:tblPrEx>
          <w:tblCellMar>
            <w:top w:w="0" w:type="dxa"/>
          </w:tblCellMar>
        </w:tblPrEx>
        <w:trPr>
          <w:gridAfter w:val="1"/>
          <w:wAfter w:w="522" w:type="dxa"/>
          <w:trHeight w:val="157"/>
        </w:trPr>
        <w:tc>
          <w:tcPr>
            <w:tcW w:w="2554" w:type="dxa"/>
            <w:tcBorders>
              <w:top w:val="nil"/>
              <w:left w:val="nil"/>
              <w:bottom w:val="nil"/>
              <w:right w:val="nil"/>
            </w:tcBorders>
          </w:tcPr>
          <w:p w14:paraId="69661ECE" w14:textId="77777777" w:rsidR="003516A8" w:rsidRDefault="001346ED">
            <w:pPr>
              <w:spacing w:after="0"/>
              <w:ind w:left="0" w:firstLine="0"/>
              <w:jc w:val="left"/>
            </w:pPr>
            <w:r>
              <w:rPr>
                <w:sz w:val="14"/>
              </w:rPr>
              <w:t xml:space="preserve">     Inferior Vena Cava Syndrome </w:t>
            </w:r>
          </w:p>
        </w:tc>
        <w:tc>
          <w:tcPr>
            <w:tcW w:w="1361" w:type="dxa"/>
            <w:tcBorders>
              <w:top w:val="nil"/>
              <w:left w:val="nil"/>
              <w:bottom w:val="nil"/>
              <w:right w:val="nil"/>
            </w:tcBorders>
          </w:tcPr>
          <w:p w14:paraId="0DB8C6FD" w14:textId="77777777" w:rsidR="003516A8" w:rsidRDefault="001346ED">
            <w:pPr>
              <w:spacing w:after="0"/>
              <w:ind w:left="0" w:firstLine="0"/>
              <w:jc w:val="left"/>
            </w:pPr>
            <w:r>
              <w:rPr>
                <w:sz w:val="14"/>
              </w:rPr>
              <w:t xml:space="preserve"> n (%) E  95% CI </w:t>
            </w:r>
          </w:p>
        </w:tc>
        <w:tc>
          <w:tcPr>
            <w:tcW w:w="1022" w:type="dxa"/>
            <w:tcBorders>
              <w:top w:val="nil"/>
              <w:left w:val="nil"/>
              <w:bottom w:val="nil"/>
              <w:right w:val="nil"/>
            </w:tcBorders>
          </w:tcPr>
          <w:p w14:paraId="04B69EF2" w14:textId="77777777" w:rsidR="003516A8" w:rsidRDefault="001346ED">
            <w:pPr>
              <w:spacing w:after="0"/>
              <w:ind w:left="0" w:firstLine="0"/>
              <w:jc w:val="left"/>
            </w:pPr>
            <w:r>
              <w:rPr>
                <w:sz w:val="14"/>
              </w:rPr>
              <w:t xml:space="preserve"> </w:t>
            </w:r>
          </w:p>
        </w:tc>
        <w:tc>
          <w:tcPr>
            <w:tcW w:w="1586" w:type="dxa"/>
            <w:tcBorders>
              <w:top w:val="nil"/>
              <w:left w:val="nil"/>
              <w:bottom w:val="nil"/>
              <w:right w:val="nil"/>
            </w:tcBorders>
          </w:tcPr>
          <w:p w14:paraId="6CFC64E1" w14:textId="77777777" w:rsidR="003516A8" w:rsidRDefault="001346ED">
            <w:pPr>
              <w:spacing w:after="0"/>
              <w:ind w:left="223" w:firstLine="0"/>
              <w:jc w:val="left"/>
            </w:pPr>
            <w:r>
              <w:rPr>
                <w:sz w:val="14"/>
              </w:rPr>
              <w:t xml:space="preserve"> </w:t>
            </w:r>
          </w:p>
        </w:tc>
        <w:tc>
          <w:tcPr>
            <w:tcW w:w="1304" w:type="dxa"/>
            <w:gridSpan w:val="2"/>
            <w:tcBorders>
              <w:top w:val="nil"/>
              <w:left w:val="nil"/>
              <w:bottom w:val="nil"/>
              <w:right w:val="nil"/>
            </w:tcBorders>
          </w:tcPr>
          <w:p w14:paraId="29B70A12" w14:textId="77777777" w:rsidR="003516A8" w:rsidRDefault="001346ED">
            <w:pPr>
              <w:spacing w:after="0"/>
              <w:ind w:left="0" w:firstLine="0"/>
              <w:jc w:val="left"/>
            </w:pPr>
            <w:r>
              <w:rPr>
                <w:sz w:val="14"/>
              </w:rPr>
              <w:t xml:space="preserve">   1 (0.6%)  1 </w:t>
            </w:r>
          </w:p>
        </w:tc>
        <w:tc>
          <w:tcPr>
            <w:tcW w:w="1361" w:type="dxa"/>
            <w:tcBorders>
              <w:top w:val="nil"/>
              <w:left w:val="nil"/>
              <w:bottom w:val="nil"/>
              <w:right w:val="nil"/>
            </w:tcBorders>
          </w:tcPr>
          <w:p w14:paraId="6E0A119A" w14:textId="77777777" w:rsidR="003516A8" w:rsidRDefault="001346ED">
            <w:pPr>
              <w:spacing w:after="0"/>
              <w:ind w:left="0" w:firstLine="0"/>
              <w:jc w:val="left"/>
            </w:pPr>
            <w:r>
              <w:rPr>
                <w:sz w:val="14"/>
              </w:rPr>
              <w:t xml:space="preserve">   0.0% - 3.6% </w:t>
            </w:r>
          </w:p>
        </w:tc>
        <w:tc>
          <w:tcPr>
            <w:tcW w:w="1138" w:type="dxa"/>
            <w:tcBorders>
              <w:top w:val="nil"/>
              <w:left w:val="nil"/>
              <w:bottom w:val="nil"/>
              <w:right w:val="nil"/>
            </w:tcBorders>
          </w:tcPr>
          <w:p w14:paraId="13524293" w14:textId="77777777" w:rsidR="003516A8" w:rsidRDefault="001346ED">
            <w:pPr>
              <w:spacing w:after="0"/>
              <w:ind w:left="0" w:firstLine="0"/>
              <w:jc w:val="left"/>
            </w:pPr>
            <w:r>
              <w:rPr>
                <w:sz w:val="14"/>
              </w:rPr>
              <w:t xml:space="preserve">  </w:t>
            </w:r>
          </w:p>
        </w:tc>
        <w:tc>
          <w:tcPr>
            <w:tcW w:w="1526" w:type="dxa"/>
            <w:tcBorders>
              <w:top w:val="nil"/>
              <w:left w:val="nil"/>
              <w:bottom w:val="nil"/>
              <w:right w:val="nil"/>
            </w:tcBorders>
          </w:tcPr>
          <w:p w14:paraId="55D0BE2B" w14:textId="77777777" w:rsidR="003516A8" w:rsidRDefault="001346ED">
            <w:pPr>
              <w:spacing w:after="0"/>
              <w:ind w:left="166" w:firstLine="0"/>
              <w:jc w:val="left"/>
            </w:pPr>
            <w:r>
              <w:rPr>
                <w:sz w:val="14"/>
              </w:rPr>
              <w:t xml:space="preserve"> </w:t>
            </w:r>
          </w:p>
        </w:tc>
        <w:tc>
          <w:tcPr>
            <w:tcW w:w="1138" w:type="dxa"/>
            <w:tcBorders>
              <w:top w:val="nil"/>
              <w:left w:val="nil"/>
              <w:bottom w:val="nil"/>
              <w:right w:val="nil"/>
            </w:tcBorders>
          </w:tcPr>
          <w:p w14:paraId="441C5D60" w14:textId="77777777" w:rsidR="003516A8" w:rsidRDefault="001346ED">
            <w:pPr>
              <w:spacing w:after="0"/>
              <w:ind w:left="0" w:firstLine="0"/>
              <w:jc w:val="left"/>
            </w:pPr>
            <w:r>
              <w:rPr>
                <w:sz w:val="14"/>
              </w:rPr>
              <w:t xml:space="preserve">  </w:t>
            </w:r>
          </w:p>
        </w:tc>
        <w:tc>
          <w:tcPr>
            <w:tcW w:w="1007" w:type="dxa"/>
            <w:tcBorders>
              <w:top w:val="nil"/>
              <w:left w:val="nil"/>
              <w:bottom w:val="nil"/>
              <w:right w:val="nil"/>
            </w:tcBorders>
          </w:tcPr>
          <w:p w14:paraId="0F36F8FB" w14:textId="77777777" w:rsidR="003516A8" w:rsidRDefault="001346ED">
            <w:pPr>
              <w:spacing w:after="0"/>
              <w:ind w:left="168" w:firstLine="0"/>
              <w:jc w:val="left"/>
            </w:pPr>
            <w:r>
              <w:rPr>
                <w:sz w:val="14"/>
              </w:rPr>
              <w:t xml:space="preserve"> </w:t>
            </w:r>
          </w:p>
        </w:tc>
      </w:tr>
    </w:tbl>
    <w:p w14:paraId="0306D326" w14:textId="77777777" w:rsidR="003516A8" w:rsidRDefault="001346ED">
      <w:pPr>
        <w:spacing w:after="6"/>
        <w:ind w:left="0" w:right="-4277" w:firstLine="0"/>
        <w:jc w:val="left"/>
      </w:pPr>
      <w:r>
        <w:rPr>
          <w:rFonts w:ascii="Calibri" w:eastAsia="Calibri" w:hAnsi="Calibri" w:cs="Calibri"/>
          <w:noProof/>
          <w:sz w:val="22"/>
        </w:rPr>
        <mc:AlternateContent>
          <mc:Choice Requires="wpg">
            <w:drawing>
              <wp:inline distT="0" distB="0" distL="0" distR="0" wp14:anchorId="045A8A61" wp14:editId="207B513B">
                <wp:extent cx="9220200" cy="3048"/>
                <wp:effectExtent l="0" t="0" r="0" b="0"/>
                <wp:docPr id="47414" name="Group 47414"/>
                <wp:cNvGraphicFramePr/>
                <a:graphic xmlns:a="http://schemas.openxmlformats.org/drawingml/2006/main">
                  <a:graphicData uri="http://schemas.microsoft.com/office/word/2010/wordprocessingGroup">
                    <wpg:wgp>
                      <wpg:cNvGrpSpPr/>
                      <wpg:grpSpPr>
                        <a:xfrm>
                          <a:off x="0" y="0"/>
                          <a:ext cx="9220200" cy="3048"/>
                          <a:chOff x="0" y="0"/>
                          <a:chExt cx="9220200" cy="3048"/>
                        </a:xfrm>
                      </wpg:grpSpPr>
                      <wps:wsp>
                        <wps:cNvPr id="71876" name="Shape 71876"/>
                        <wps:cNvSpPr/>
                        <wps:spPr>
                          <a:xfrm>
                            <a:off x="0" y="0"/>
                            <a:ext cx="9220200" cy="9144"/>
                          </a:xfrm>
                          <a:custGeom>
                            <a:avLst/>
                            <a:gdLst/>
                            <a:ahLst/>
                            <a:cxnLst/>
                            <a:rect l="0" t="0" r="0" b="0"/>
                            <a:pathLst>
                              <a:path w="9220200" h="9144">
                                <a:moveTo>
                                  <a:pt x="0" y="0"/>
                                </a:moveTo>
                                <a:lnTo>
                                  <a:pt x="9220200" y="0"/>
                                </a:lnTo>
                                <a:lnTo>
                                  <a:pt x="92202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CE1DE26" id="Group 47414" o:spid="_x0000_s1026" style="width:726pt;height:.25pt;mso-position-horizontal-relative:char;mso-position-vertical-relative:line" coordsize="92202,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">
                <v:shape id="Shape 71876" o:spid="_x0000_s1027" style="position:absolute;width:92202;height:91;visibility:visible;mso-wrap-style:square;v-text-anchor:top" coordsize="922020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" path="m,l9220200,r,9144l,9144,,e" fillcolor="black" stroked="f" strokeweight="0">
                  <v:stroke miterlimit="83231f" joinstyle="miter"/>
                  <v:path arrowok="t" textboxrect="0,0,9220200,9144"/>
                </v:shape>
                <w10:anchorlock/>
              </v:group>
            </w:pict>
          </mc:Fallback>
        </mc:AlternateContent>
      </w:r>
    </w:p>
    <w:p w14:paraId="37DF0DB4" w14:textId="77777777" w:rsidR="003516A8" w:rsidRPr="003A7C4C" w:rsidRDefault="001346ED">
      <w:pPr>
        <w:spacing w:after="3"/>
        <w:jc w:val="left"/>
        <w:rPr>
          <w:lang w:val="en-US"/>
        </w:rPr>
      </w:pPr>
      <w:r w:rsidRPr="003A7C4C">
        <w:rPr>
          <w:sz w:val="14"/>
          <w:lang w:val="en-US"/>
        </w:rPr>
        <w:t xml:space="preserve">Notes: </w:t>
      </w:r>
    </w:p>
    <w:p w14:paraId="031D9561" w14:textId="77777777" w:rsidR="003516A8" w:rsidRPr="003A7C4C" w:rsidRDefault="001346ED">
      <w:pPr>
        <w:spacing w:after="3"/>
        <w:jc w:val="left"/>
        <w:rPr>
          <w:lang w:val="en-US"/>
        </w:rPr>
      </w:pPr>
      <w:r w:rsidRPr="003A7C4C">
        <w:rPr>
          <w:sz w:val="14"/>
          <w:lang w:val="en-US"/>
        </w:rPr>
        <w:t xml:space="preserve">TESAEs are those reported in the Induction Phase of the study. </w:t>
      </w:r>
    </w:p>
    <w:p w14:paraId="20F84C55" w14:textId="77777777" w:rsidR="003516A8" w:rsidRPr="003A7C4C" w:rsidRDefault="001346ED">
      <w:pPr>
        <w:spacing w:after="3"/>
        <w:jc w:val="left"/>
        <w:rPr>
          <w:lang w:val="en-US"/>
        </w:rPr>
      </w:pPr>
      <w:r w:rsidRPr="003A7C4C">
        <w:rPr>
          <w:sz w:val="14"/>
          <w:lang w:val="en-US"/>
        </w:rPr>
        <w:t xml:space="preserve">N = number of patients, % = Observed percentage, E = number of events, CI = Confidence Interval. </w:t>
      </w:r>
    </w:p>
    <w:p w14:paraId="70952528" w14:textId="77777777" w:rsidR="003516A8" w:rsidRPr="003A7C4C" w:rsidRDefault="001346ED">
      <w:pPr>
        <w:spacing w:after="3"/>
        <w:jc w:val="left"/>
        <w:rPr>
          <w:lang w:val="en-US"/>
        </w:rPr>
      </w:pPr>
      <w:r w:rsidRPr="003A7C4C">
        <w:rPr>
          <w:sz w:val="14"/>
          <w:lang w:val="en-US"/>
        </w:rPr>
        <w:t xml:space="preserve">Percentages are calculated relative to the total number of patients in the SAF population. </w:t>
      </w:r>
    </w:p>
    <w:p w14:paraId="24BF5CEE" w14:textId="77777777" w:rsidR="003516A8" w:rsidRPr="003A7C4C" w:rsidRDefault="001346ED">
      <w:pPr>
        <w:spacing w:after="3"/>
        <w:jc w:val="left"/>
        <w:rPr>
          <w:lang w:val="en-US"/>
        </w:rPr>
      </w:pPr>
      <w:r w:rsidRPr="003A7C4C">
        <w:rPr>
          <w:sz w:val="14"/>
          <w:lang w:val="en-US"/>
        </w:rPr>
        <w:t xml:space="preserve">95% CI of the observed percentage calculated using the Clopper-Pearson methodology, or the Poisson distribution for frequencies below 10%. </w:t>
      </w:r>
    </w:p>
    <w:p w14:paraId="5C5CD16E" w14:textId="77777777" w:rsidR="003516A8" w:rsidRPr="003A7C4C" w:rsidRDefault="001346ED">
      <w:pPr>
        <w:spacing w:after="80"/>
        <w:jc w:val="left"/>
        <w:rPr>
          <w:lang w:val="en-US"/>
        </w:rPr>
      </w:pPr>
      <w:r w:rsidRPr="003A7C4C">
        <w:rPr>
          <w:sz w:val="14"/>
          <w:lang w:val="en-US"/>
        </w:rPr>
        <w:t xml:space="preserve">If patient experienced more than one TESAE with the same PT or primary SOC, the TESAE with the maximum severity was considered in the analysis. </w:t>
      </w:r>
    </w:p>
    <w:p w14:paraId="2B2156AC" w14:textId="77777777" w:rsidR="000E44C4" w:rsidRDefault="000E44C4">
      <w:pPr>
        <w:spacing w:after="160"/>
        <w:ind w:left="0" w:firstLine="0"/>
        <w:jc w:val="left"/>
        <w:rPr>
          <w:b/>
          <w:lang w:val="en-US"/>
        </w:rPr>
      </w:pPr>
      <w:r>
        <w:rPr>
          <w:b/>
          <w:lang w:val="en-US"/>
        </w:rPr>
        <w:br w:type="page"/>
      </w:r>
    </w:p>
    <w:p w14:paraId="6FDB40ED" w14:textId="52CD5ACD" w:rsidR="003516A8" w:rsidRPr="003A7C4C" w:rsidRDefault="001346ED">
      <w:pPr>
        <w:spacing w:after="0"/>
        <w:ind w:left="286" w:firstLine="0"/>
        <w:jc w:val="left"/>
        <w:rPr>
          <w:lang w:val="en-US"/>
        </w:rPr>
      </w:pPr>
      <w:r w:rsidRPr="003A7C4C">
        <w:rPr>
          <w:b/>
          <w:lang w:val="en-US"/>
        </w:rPr>
        <w:lastRenderedPageBreak/>
        <w:t xml:space="preserve"> </w:t>
      </w:r>
      <w:r w:rsidRPr="003A7C4C">
        <w:rPr>
          <w:b/>
          <w:lang w:val="en-US"/>
        </w:rPr>
        <w:tab/>
        <w:t xml:space="preserve"> </w:t>
      </w:r>
    </w:p>
    <w:p w14:paraId="4956A761" w14:textId="77777777" w:rsidR="003516A8" w:rsidRPr="003A7C4C" w:rsidRDefault="001346ED">
      <w:pPr>
        <w:pStyle w:val="Titolo1"/>
        <w:ind w:left="296"/>
        <w:rPr>
          <w:lang w:val="en-US"/>
        </w:rPr>
      </w:pPr>
      <w:bookmarkStart w:id="7" w:name="_Toc147256063"/>
      <w:r w:rsidRPr="003A7C4C">
        <w:rPr>
          <w:lang w:val="en-US"/>
        </w:rPr>
        <w:t>Table 3. Immune-mediated TEAEs by SOC, PT and maximum grade (Overall and by subgroups)</w:t>
      </w:r>
      <w:bookmarkEnd w:id="7"/>
      <w:r w:rsidRPr="003A7C4C">
        <w:rPr>
          <w:lang w:val="en-US"/>
        </w:rPr>
        <w:t xml:space="preserve"> </w:t>
      </w:r>
    </w:p>
    <w:tbl>
      <w:tblPr>
        <w:tblStyle w:val="TableGrid"/>
        <w:tblW w:w="14182" w:type="dxa"/>
        <w:tblInd w:w="2" w:type="dxa"/>
        <w:tblCellMar>
          <w:top w:w="12" w:type="dxa"/>
        </w:tblCellMar>
        <w:tblLook w:val="04A0" w:firstRow="1" w:lastRow="0" w:firstColumn="1" w:lastColumn="0" w:noHBand="0" w:noVBand="1"/>
      </w:tblPr>
      <w:tblGrid>
        <w:gridCol w:w="199"/>
        <w:gridCol w:w="625"/>
        <w:gridCol w:w="2851"/>
        <w:gridCol w:w="143"/>
        <w:gridCol w:w="1156"/>
        <w:gridCol w:w="843"/>
        <w:gridCol w:w="269"/>
        <w:gridCol w:w="1125"/>
        <w:gridCol w:w="967"/>
        <w:gridCol w:w="1316"/>
        <w:gridCol w:w="1027"/>
        <w:gridCol w:w="111"/>
        <w:gridCol w:w="1260"/>
        <w:gridCol w:w="1529"/>
        <w:gridCol w:w="761"/>
      </w:tblGrid>
      <w:tr w:rsidR="003516A8" w14:paraId="4A20E257" w14:textId="77777777">
        <w:trPr>
          <w:trHeight w:val="176"/>
        </w:trPr>
        <w:tc>
          <w:tcPr>
            <w:tcW w:w="3827" w:type="dxa"/>
            <w:gridSpan w:val="4"/>
            <w:tcBorders>
              <w:top w:val="single" w:sz="4" w:space="0" w:color="000000"/>
              <w:left w:val="nil"/>
              <w:bottom w:val="nil"/>
              <w:right w:val="nil"/>
            </w:tcBorders>
          </w:tcPr>
          <w:p w14:paraId="1C6001A4" w14:textId="77777777" w:rsidR="003516A8" w:rsidRPr="003A7C4C" w:rsidRDefault="001346ED">
            <w:pPr>
              <w:spacing w:after="0"/>
              <w:ind w:left="2022" w:firstLine="0"/>
              <w:jc w:val="center"/>
              <w:rPr>
                <w:lang w:val="en-US"/>
              </w:rPr>
            </w:pPr>
            <w:r w:rsidRPr="003A7C4C">
              <w:rPr>
                <w:sz w:val="14"/>
                <w:lang w:val="en-US"/>
              </w:rPr>
              <w:t xml:space="preserve"> </w:t>
            </w:r>
          </w:p>
        </w:tc>
        <w:tc>
          <w:tcPr>
            <w:tcW w:w="1162" w:type="dxa"/>
            <w:tcBorders>
              <w:top w:val="single" w:sz="4" w:space="0" w:color="000000"/>
              <w:left w:val="nil"/>
              <w:bottom w:val="single" w:sz="4" w:space="0" w:color="000000"/>
              <w:right w:val="nil"/>
            </w:tcBorders>
          </w:tcPr>
          <w:p w14:paraId="2A2BBC68" w14:textId="77777777" w:rsidR="003516A8" w:rsidRPr="003A7C4C" w:rsidRDefault="003516A8">
            <w:pPr>
              <w:spacing w:after="160"/>
              <w:ind w:left="0" w:firstLine="0"/>
              <w:jc w:val="left"/>
              <w:rPr>
                <w:lang w:val="en-US"/>
              </w:rPr>
            </w:pPr>
          </w:p>
        </w:tc>
        <w:tc>
          <w:tcPr>
            <w:tcW w:w="2247" w:type="dxa"/>
            <w:gridSpan w:val="3"/>
            <w:tcBorders>
              <w:top w:val="single" w:sz="4" w:space="0" w:color="000000"/>
              <w:left w:val="nil"/>
              <w:bottom w:val="single" w:sz="4" w:space="0" w:color="FFFFFF"/>
              <w:right w:val="single" w:sz="19" w:space="0" w:color="FFFFFF"/>
            </w:tcBorders>
          </w:tcPr>
          <w:p w14:paraId="6AE7B4B9" w14:textId="77777777" w:rsidR="003516A8" w:rsidRDefault="001346ED">
            <w:pPr>
              <w:spacing w:after="0"/>
              <w:ind w:left="0" w:right="29" w:firstLine="0"/>
              <w:jc w:val="center"/>
            </w:pPr>
            <w:r>
              <w:rPr>
                <w:sz w:val="14"/>
              </w:rPr>
              <w:t xml:space="preserve">Grade 1-2 </w:t>
            </w:r>
          </w:p>
        </w:tc>
        <w:tc>
          <w:tcPr>
            <w:tcW w:w="2276" w:type="dxa"/>
            <w:gridSpan w:val="2"/>
            <w:tcBorders>
              <w:top w:val="single" w:sz="4" w:space="0" w:color="000000"/>
              <w:left w:val="single" w:sz="19" w:space="0" w:color="FFFFFF"/>
              <w:bottom w:val="single" w:sz="4" w:space="0" w:color="FFFFFF"/>
              <w:right w:val="single" w:sz="16" w:space="0" w:color="FFFFFF"/>
            </w:tcBorders>
          </w:tcPr>
          <w:p w14:paraId="560D2055" w14:textId="77777777" w:rsidR="003516A8" w:rsidRDefault="001346ED">
            <w:pPr>
              <w:tabs>
                <w:tab w:val="center" w:pos="1140"/>
              </w:tabs>
              <w:spacing w:after="0"/>
              <w:ind w:left="0" w:firstLine="0"/>
              <w:jc w:val="left"/>
            </w:pPr>
            <w:r>
              <w:rPr>
                <w:sz w:val="14"/>
              </w:rPr>
              <w:t xml:space="preserve"> </w:t>
            </w:r>
            <w:r>
              <w:rPr>
                <w:sz w:val="14"/>
              </w:rPr>
              <w:tab/>
              <w:t xml:space="preserve">Grade 3 </w:t>
            </w:r>
          </w:p>
        </w:tc>
        <w:tc>
          <w:tcPr>
            <w:tcW w:w="2407" w:type="dxa"/>
            <w:gridSpan w:val="3"/>
            <w:tcBorders>
              <w:top w:val="single" w:sz="4" w:space="0" w:color="000000"/>
              <w:left w:val="single" w:sz="16" w:space="0" w:color="FFFFFF"/>
              <w:bottom w:val="single" w:sz="4" w:space="0" w:color="FFFFFF"/>
              <w:right w:val="nil"/>
            </w:tcBorders>
          </w:tcPr>
          <w:p w14:paraId="509E31EC" w14:textId="77777777" w:rsidR="003516A8" w:rsidRDefault="001346ED">
            <w:pPr>
              <w:tabs>
                <w:tab w:val="center" w:pos="1214"/>
              </w:tabs>
              <w:spacing w:after="0"/>
              <w:ind w:left="-1" w:firstLine="0"/>
              <w:jc w:val="left"/>
            </w:pPr>
            <w:r>
              <w:rPr>
                <w:sz w:val="14"/>
              </w:rPr>
              <w:t xml:space="preserve"> </w:t>
            </w:r>
            <w:r>
              <w:rPr>
                <w:sz w:val="14"/>
              </w:rPr>
              <w:tab/>
              <w:t xml:space="preserve">Grade 4 </w:t>
            </w:r>
          </w:p>
        </w:tc>
        <w:tc>
          <w:tcPr>
            <w:tcW w:w="2264" w:type="dxa"/>
            <w:gridSpan w:val="2"/>
            <w:tcBorders>
              <w:top w:val="single" w:sz="4" w:space="0" w:color="000000"/>
              <w:left w:val="nil"/>
              <w:bottom w:val="single" w:sz="4" w:space="0" w:color="FFFFFF"/>
              <w:right w:val="nil"/>
            </w:tcBorders>
          </w:tcPr>
          <w:p w14:paraId="5FEE0ACA" w14:textId="77777777" w:rsidR="003516A8" w:rsidRDefault="001346ED">
            <w:pPr>
              <w:tabs>
                <w:tab w:val="center" w:pos="1147"/>
              </w:tabs>
              <w:spacing w:after="0"/>
              <w:ind w:left="0" w:firstLine="0"/>
              <w:jc w:val="left"/>
            </w:pPr>
            <w:r>
              <w:rPr>
                <w:sz w:val="14"/>
              </w:rPr>
              <w:t xml:space="preserve"> </w:t>
            </w:r>
            <w:r>
              <w:rPr>
                <w:sz w:val="14"/>
              </w:rPr>
              <w:tab/>
              <w:t xml:space="preserve">Grade 5 </w:t>
            </w:r>
          </w:p>
        </w:tc>
      </w:tr>
      <w:tr w:rsidR="003516A8" w14:paraId="692C78B0" w14:textId="77777777">
        <w:trPr>
          <w:trHeight w:val="335"/>
        </w:trPr>
        <w:tc>
          <w:tcPr>
            <w:tcW w:w="3827" w:type="dxa"/>
            <w:gridSpan w:val="4"/>
            <w:tcBorders>
              <w:top w:val="nil"/>
              <w:left w:val="nil"/>
              <w:bottom w:val="single" w:sz="4" w:space="0" w:color="FFFFFF"/>
              <w:right w:val="nil"/>
            </w:tcBorders>
          </w:tcPr>
          <w:p w14:paraId="6A980037" w14:textId="77777777" w:rsidR="003516A8" w:rsidRPr="003A7C4C" w:rsidRDefault="001346ED">
            <w:pPr>
              <w:spacing w:after="0"/>
              <w:ind w:left="826" w:hanging="415"/>
              <w:jc w:val="left"/>
              <w:rPr>
                <w:lang w:val="en-US"/>
              </w:rPr>
            </w:pPr>
            <w:r w:rsidRPr="003A7C4C">
              <w:rPr>
                <w:sz w:val="14"/>
                <w:lang w:val="en-US"/>
              </w:rPr>
              <w:t xml:space="preserve"> </w:t>
            </w:r>
            <w:r w:rsidRPr="003A7C4C">
              <w:rPr>
                <w:sz w:val="14"/>
                <w:lang w:val="en-US"/>
              </w:rPr>
              <w:tab/>
              <w:t xml:space="preserve">Primary System Organ Class </w:t>
            </w:r>
            <w:r w:rsidRPr="003A7C4C">
              <w:rPr>
                <w:sz w:val="14"/>
                <w:lang w:val="en-US"/>
              </w:rPr>
              <w:tab/>
              <w:t xml:space="preserve">      Preferred Term  </w:t>
            </w:r>
            <w:r w:rsidRPr="003A7C4C">
              <w:rPr>
                <w:sz w:val="14"/>
                <w:lang w:val="en-US"/>
              </w:rPr>
              <w:tab/>
              <w:t xml:space="preserve">  </w:t>
            </w:r>
          </w:p>
        </w:tc>
        <w:tc>
          <w:tcPr>
            <w:tcW w:w="1162" w:type="dxa"/>
            <w:tcBorders>
              <w:top w:val="single" w:sz="4" w:space="0" w:color="000000"/>
              <w:left w:val="nil"/>
              <w:bottom w:val="single" w:sz="4" w:space="0" w:color="FFFFFF"/>
              <w:right w:val="nil"/>
            </w:tcBorders>
            <w:shd w:val="clear" w:color="auto" w:fill="FFFFFF"/>
          </w:tcPr>
          <w:p w14:paraId="644D2B4D" w14:textId="77777777" w:rsidR="003516A8" w:rsidRDefault="001346ED">
            <w:pPr>
              <w:spacing w:after="0"/>
              <w:ind w:left="0" w:firstLine="0"/>
              <w:jc w:val="left"/>
            </w:pPr>
            <w:r>
              <w:rPr>
                <w:sz w:val="14"/>
              </w:rPr>
              <w:t xml:space="preserve">Statistic </w:t>
            </w:r>
          </w:p>
          <w:p w14:paraId="7F830355" w14:textId="77777777" w:rsidR="003516A8" w:rsidRDefault="001346ED">
            <w:pPr>
              <w:spacing w:after="0"/>
              <w:ind w:left="0" w:firstLine="0"/>
              <w:jc w:val="left"/>
            </w:pPr>
            <w:r>
              <w:rPr>
                <w:sz w:val="14"/>
              </w:rPr>
              <w:t xml:space="preserve">  </w:t>
            </w:r>
          </w:p>
        </w:tc>
        <w:tc>
          <w:tcPr>
            <w:tcW w:w="1118" w:type="dxa"/>
            <w:gridSpan w:val="2"/>
            <w:tcBorders>
              <w:top w:val="single" w:sz="4" w:space="0" w:color="FFFFFF"/>
              <w:left w:val="nil"/>
              <w:bottom w:val="single" w:sz="4" w:space="0" w:color="FFFFFF"/>
              <w:right w:val="nil"/>
            </w:tcBorders>
          </w:tcPr>
          <w:p w14:paraId="6023D654" w14:textId="77777777" w:rsidR="003516A8" w:rsidRDefault="001346ED">
            <w:pPr>
              <w:spacing w:after="0"/>
              <w:ind w:left="0" w:firstLine="0"/>
              <w:jc w:val="left"/>
            </w:pPr>
            <w:r>
              <w:rPr>
                <w:sz w:val="14"/>
              </w:rPr>
              <w:t xml:space="preserve"> </w:t>
            </w:r>
          </w:p>
          <w:p w14:paraId="59E2377F" w14:textId="77777777" w:rsidR="003516A8" w:rsidRDefault="001346ED">
            <w:pPr>
              <w:spacing w:after="0"/>
              <w:ind w:left="0" w:firstLine="0"/>
              <w:jc w:val="left"/>
            </w:pPr>
            <w:r>
              <w:rPr>
                <w:sz w:val="14"/>
              </w:rPr>
              <w:t xml:space="preserve">  </w:t>
            </w:r>
          </w:p>
        </w:tc>
        <w:tc>
          <w:tcPr>
            <w:tcW w:w="1128" w:type="dxa"/>
            <w:tcBorders>
              <w:top w:val="single" w:sz="4" w:space="0" w:color="FFFFFF"/>
              <w:left w:val="nil"/>
              <w:bottom w:val="single" w:sz="4" w:space="0" w:color="FFFFFF"/>
              <w:right w:val="nil"/>
            </w:tcBorders>
            <w:shd w:val="clear" w:color="auto" w:fill="FFFFFF"/>
          </w:tcPr>
          <w:p w14:paraId="5677DAF4" w14:textId="77777777" w:rsidR="003516A8" w:rsidRDefault="001346ED">
            <w:pPr>
              <w:spacing w:after="0"/>
              <w:ind w:left="0" w:right="-11" w:firstLine="0"/>
            </w:pPr>
            <w:r>
              <w:rPr>
                <w:sz w:val="14"/>
              </w:rPr>
              <w:t xml:space="preserve"> </w:t>
            </w:r>
            <w:r>
              <w:rPr>
                <w:sz w:val="14"/>
              </w:rPr>
              <w:tab/>
              <w:t xml:space="preserve"> </w:t>
            </w:r>
          </w:p>
          <w:p w14:paraId="4F1797FC" w14:textId="77777777" w:rsidR="003516A8" w:rsidRDefault="001346ED">
            <w:pPr>
              <w:spacing w:after="0"/>
              <w:ind w:left="0" w:right="-11" w:firstLine="0"/>
            </w:pPr>
            <w:r>
              <w:rPr>
                <w:sz w:val="14"/>
              </w:rPr>
              <w:t xml:space="preserve">  </w:t>
            </w:r>
            <w:r>
              <w:rPr>
                <w:sz w:val="14"/>
              </w:rPr>
              <w:tab/>
              <w:t xml:space="preserve"> </w:t>
            </w:r>
          </w:p>
        </w:tc>
        <w:tc>
          <w:tcPr>
            <w:tcW w:w="2276" w:type="dxa"/>
            <w:gridSpan w:val="2"/>
            <w:tcBorders>
              <w:top w:val="single" w:sz="4" w:space="0" w:color="FFFFFF"/>
              <w:left w:val="nil"/>
              <w:bottom w:val="single" w:sz="4" w:space="0" w:color="FFFFFF"/>
              <w:right w:val="nil"/>
            </w:tcBorders>
            <w:shd w:val="clear" w:color="auto" w:fill="FFFFFF"/>
          </w:tcPr>
          <w:p w14:paraId="572E741D" w14:textId="77777777" w:rsidR="003516A8" w:rsidRDefault="001346ED">
            <w:pPr>
              <w:spacing w:after="0"/>
              <w:ind w:left="24" w:right="-14" w:firstLine="0"/>
            </w:pPr>
            <w:r>
              <w:rPr>
                <w:sz w:val="14"/>
              </w:rPr>
              <w:t xml:space="preserve"> </w:t>
            </w:r>
            <w:r>
              <w:rPr>
                <w:sz w:val="14"/>
              </w:rPr>
              <w:tab/>
              <w:t xml:space="preserve"> </w:t>
            </w:r>
            <w:r>
              <w:rPr>
                <w:sz w:val="14"/>
              </w:rPr>
              <w:tab/>
              <w:t xml:space="preserve"> </w:t>
            </w:r>
          </w:p>
          <w:p w14:paraId="2C296703" w14:textId="77777777" w:rsidR="003516A8" w:rsidRDefault="001346ED">
            <w:pPr>
              <w:spacing w:after="0"/>
              <w:ind w:left="12" w:right="-14" w:firstLine="0"/>
            </w:pPr>
            <w:r>
              <w:rPr>
                <w:sz w:val="14"/>
              </w:rPr>
              <w:t xml:space="preserve">   </w:t>
            </w:r>
            <w:r>
              <w:rPr>
                <w:sz w:val="14"/>
              </w:rPr>
              <w:tab/>
              <w:t xml:space="preserve">  </w:t>
            </w:r>
            <w:r>
              <w:rPr>
                <w:sz w:val="14"/>
              </w:rPr>
              <w:tab/>
              <w:t xml:space="preserve"> </w:t>
            </w:r>
          </w:p>
        </w:tc>
        <w:tc>
          <w:tcPr>
            <w:tcW w:w="1139" w:type="dxa"/>
            <w:gridSpan w:val="2"/>
            <w:tcBorders>
              <w:top w:val="single" w:sz="4" w:space="0" w:color="FFFFFF"/>
              <w:left w:val="nil"/>
              <w:bottom w:val="single" w:sz="4" w:space="0" w:color="FFFFFF"/>
              <w:right w:val="nil"/>
            </w:tcBorders>
            <w:shd w:val="clear" w:color="auto" w:fill="FFFFFF"/>
          </w:tcPr>
          <w:p w14:paraId="4B6195D6" w14:textId="77777777" w:rsidR="003516A8" w:rsidRDefault="001346ED">
            <w:pPr>
              <w:spacing w:after="0"/>
              <w:ind w:left="20" w:firstLine="0"/>
              <w:jc w:val="left"/>
            </w:pPr>
            <w:r>
              <w:rPr>
                <w:sz w:val="14"/>
              </w:rPr>
              <w:t xml:space="preserve"> </w:t>
            </w:r>
          </w:p>
          <w:p w14:paraId="79BE11F9" w14:textId="77777777" w:rsidR="003516A8" w:rsidRDefault="001346ED">
            <w:pPr>
              <w:spacing w:after="0"/>
              <w:ind w:left="20" w:firstLine="0"/>
              <w:jc w:val="left"/>
            </w:pPr>
            <w:r>
              <w:rPr>
                <w:sz w:val="14"/>
              </w:rPr>
              <w:t xml:space="preserve">  </w:t>
            </w:r>
          </w:p>
        </w:tc>
        <w:tc>
          <w:tcPr>
            <w:tcW w:w="1267" w:type="dxa"/>
            <w:tcBorders>
              <w:top w:val="single" w:sz="4" w:space="0" w:color="FFFFFF"/>
              <w:left w:val="nil"/>
              <w:bottom w:val="single" w:sz="4" w:space="0" w:color="FFFFFF"/>
              <w:right w:val="nil"/>
            </w:tcBorders>
          </w:tcPr>
          <w:p w14:paraId="0BC4787E" w14:textId="77777777" w:rsidR="003516A8" w:rsidRDefault="001346ED">
            <w:pPr>
              <w:spacing w:after="0"/>
              <w:ind w:left="0" w:firstLine="0"/>
              <w:jc w:val="left"/>
            </w:pPr>
            <w:r>
              <w:rPr>
                <w:sz w:val="14"/>
              </w:rPr>
              <w:t xml:space="preserve"> </w:t>
            </w:r>
          </w:p>
          <w:p w14:paraId="0B4F3725" w14:textId="77777777" w:rsidR="003516A8" w:rsidRDefault="001346ED">
            <w:pPr>
              <w:spacing w:after="0"/>
              <w:ind w:left="0" w:firstLine="0"/>
              <w:jc w:val="left"/>
            </w:pPr>
            <w:r>
              <w:rPr>
                <w:sz w:val="14"/>
              </w:rPr>
              <w:t xml:space="preserve">  </w:t>
            </w:r>
          </w:p>
        </w:tc>
        <w:tc>
          <w:tcPr>
            <w:tcW w:w="2264" w:type="dxa"/>
            <w:gridSpan w:val="2"/>
            <w:tcBorders>
              <w:top w:val="single" w:sz="4" w:space="0" w:color="FFFFFF"/>
              <w:left w:val="nil"/>
              <w:bottom w:val="single" w:sz="4" w:space="0" w:color="FFFFFF"/>
              <w:right w:val="nil"/>
            </w:tcBorders>
            <w:shd w:val="clear" w:color="auto" w:fill="FFFFFF"/>
          </w:tcPr>
          <w:p w14:paraId="790330D9" w14:textId="77777777" w:rsidR="003516A8" w:rsidRDefault="001346ED">
            <w:pPr>
              <w:spacing w:after="0"/>
              <w:ind w:left="0" w:firstLine="0"/>
              <w:jc w:val="left"/>
            </w:pPr>
            <w:r>
              <w:rPr>
                <w:sz w:val="14"/>
              </w:rPr>
              <w:t xml:space="preserve">  </w:t>
            </w:r>
            <w:r>
              <w:rPr>
                <w:sz w:val="14"/>
              </w:rPr>
              <w:tab/>
              <w:t xml:space="preserve"> </w:t>
            </w:r>
          </w:p>
          <w:p w14:paraId="0A75EDB2" w14:textId="77777777" w:rsidR="003516A8" w:rsidRDefault="001346ED">
            <w:pPr>
              <w:spacing w:after="0"/>
              <w:ind w:left="0" w:firstLine="0"/>
              <w:jc w:val="left"/>
            </w:pPr>
            <w:r>
              <w:rPr>
                <w:sz w:val="14"/>
              </w:rPr>
              <w:t xml:space="preserve">   </w:t>
            </w:r>
            <w:r>
              <w:rPr>
                <w:sz w:val="14"/>
              </w:rPr>
              <w:tab/>
              <w:t xml:space="preserve">  </w:t>
            </w:r>
          </w:p>
        </w:tc>
      </w:tr>
      <w:tr w:rsidR="003516A8" w14:paraId="1E2A6527" w14:textId="77777777">
        <w:tblPrEx>
          <w:tblCellMar>
            <w:top w:w="0" w:type="dxa"/>
          </w:tblCellMar>
        </w:tblPrEx>
        <w:trPr>
          <w:gridBefore w:val="1"/>
          <w:gridAfter w:val="1"/>
          <w:wBefore w:w="200" w:type="dxa"/>
          <w:wAfter w:w="765" w:type="dxa"/>
          <w:trHeight w:val="163"/>
        </w:trPr>
        <w:tc>
          <w:tcPr>
            <w:tcW w:w="627" w:type="dxa"/>
            <w:tcBorders>
              <w:top w:val="nil"/>
              <w:left w:val="nil"/>
              <w:bottom w:val="nil"/>
              <w:right w:val="nil"/>
            </w:tcBorders>
          </w:tcPr>
          <w:p w14:paraId="6A1EEC86" w14:textId="77777777" w:rsidR="003516A8" w:rsidRDefault="001346ED">
            <w:pPr>
              <w:spacing w:after="0"/>
              <w:ind w:left="0" w:firstLine="0"/>
              <w:jc w:val="left"/>
            </w:pPr>
            <w:r>
              <w:rPr>
                <w:sz w:val="14"/>
              </w:rPr>
              <w:t xml:space="preserve">Overall </w:t>
            </w:r>
          </w:p>
        </w:tc>
        <w:tc>
          <w:tcPr>
            <w:tcW w:w="2857" w:type="dxa"/>
            <w:tcBorders>
              <w:top w:val="nil"/>
              <w:left w:val="nil"/>
              <w:bottom w:val="nil"/>
              <w:right w:val="nil"/>
            </w:tcBorders>
          </w:tcPr>
          <w:p w14:paraId="3F64C2CC" w14:textId="77777777" w:rsidR="003516A8" w:rsidRPr="003A7C4C" w:rsidRDefault="001346ED">
            <w:pPr>
              <w:spacing w:after="0"/>
              <w:ind w:left="0" w:firstLine="0"/>
              <w:jc w:val="left"/>
              <w:rPr>
                <w:lang w:val="en-US"/>
              </w:rPr>
            </w:pPr>
            <w:r w:rsidRPr="003A7C4C">
              <w:rPr>
                <w:sz w:val="14"/>
                <w:lang w:val="en-US"/>
              </w:rPr>
              <w:t xml:space="preserve">Blood And Lymphatic System Disorders </w:t>
            </w:r>
          </w:p>
        </w:tc>
        <w:tc>
          <w:tcPr>
            <w:tcW w:w="144" w:type="dxa"/>
            <w:tcBorders>
              <w:top w:val="nil"/>
              <w:left w:val="nil"/>
              <w:bottom w:val="nil"/>
              <w:right w:val="nil"/>
            </w:tcBorders>
          </w:tcPr>
          <w:p w14:paraId="1791D817" w14:textId="77777777" w:rsidR="003516A8" w:rsidRPr="003A7C4C" w:rsidRDefault="001346ED">
            <w:pPr>
              <w:spacing w:after="0"/>
              <w:ind w:left="0" w:firstLine="0"/>
              <w:jc w:val="left"/>
              <w:rPr>
                <w:lang w:val="en-US"/>
              </w:rPr>
            </w:pPr>
            <w:r w:rsidRPr="003A7C4C">
              <w:rPr>
                <w:sz w:val="14"/>
                <w:lang w:val="en-US"/>
              </w:rPr>
              <w:t xml:space="preserve"> </w:t>
            </w:r>
          </w:p>
        </w:tc>
        <w:tc>
          <w:tcPr>
            <w:tcW w:w="1142" w:type="dxa"/>
            <w:tcBorders>
              <w:top w:val="nil"/>
              <w:left w:val="nil"/>
              <w:bottom w:val="nil"/>
              <w:right w:val="nil"/>
            </w:tcBorders>
          </w:tcPr>
          <w:p w14:paraId="511BA4E0"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2C90F9E5" w14:textId="77777777" w:rsidR="003516A8" w:rsidRDefault="001346ED">
            <w:pPr>
              <w:spacing w:after="0"/>
              <w:ind w:left="19" w:firstLine="0"/>
              <w:jc w:val="left"/>
            </w:pPr>
            <w:r>
              <w:rPr>
                <w:sz w:val="14"/>
              </w:rPr>
              <w:t xml:space="preserve">  1 (0.6%)  1 </w:t>
            </w:r>
          </w:p>
        </w:tc>
        <w:tc>
          <w:tcPr>
            <w:tcW w:w="1366" w:type="dxa"/>
            <w:gridSpan w:val="2"/>
            <w:tcBorders>
              <w:top w:val="nil"/>
              <w:left w:val="nil"/>
              <w:bottom w:val="nil"/>
              <w:right w:val="nil"/>
            </w:tcBorders>
          </w:tcPr>
          <w:p w14:paraId="50CF9BD5" w14:textId="77777777" w:rsidR="003516A8" w:rsidRDefault="001346ED">
            <w:pPr>
              <w:spacing w:after="0"/>
              <w:ind w:left="22" w:firstLine="0"/>
              <w:jc w:val="center"/>
            </w:pPr>
            <w:r>
              <w:rPr>
                <w:sz w:val="14"/>
              </w:rPr>
              <w:t xml:space="preserve">   0.0% - 3.6% </w:t>
            </w:r>
          </w:p>
        </w:tc>
        <w:tc>
          <w:tcPr>
            <w:tcW w:w="970" w:type="dxa"/>
            <w:tcBorders>
              <w:top w:val="nil"/>
              <w:left w:val="nil"/>
              <w:bottom w:val="nil"/>
              <w:right w:val="nil"/>
            </w:tcBorders>
          </w:tcPr>
          <w:p w14:paraId="479A2BD2"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008FF148"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2D281067"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750A1090"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07EC290A" w14:textId="77777777">
        <w:tblPrEx>
          <w:tblCellMar>
            <w:top w:w="0" w:type="dxa"/>
          </w:tblCellMar>
        </w:tblPrEx>
        <w:trPr>
          <w:gridBefore w:val="1"/>
          <w:gridAfter w:val="1"/>
          <w:wBefore w:w="200" w:type="dxa"/>
          <w:wAfter w:w="765" w:type="dxa"/>
          <w:trHeight w:val="172"/>
        </w:trPr>
        <w:tc>
          <w:tcPr>
            <w:tcW w:w="627" w:type="dxa"/>
            <w:tcBorders>
              <w:top w:val="nil"/>
              <w:left w:val="nil"/>
              <w:bottom w:val="nil"/>
              <w:right w:val="nil"/>
            </w:tcBorders>
          </w:tcPr>
          <w:p w14:paraId="5B775C90" w14:textId="77777777" w:rsidR="003516A8" w:rsidRDefault="003516A8">
            <w:pPr>
              <w:spacing w:after="160"/>
              <w:ind w:left="0" w:firstLine="0"/>
              <w:jc w:val="left"/>
            </w:pPr>
          </w:p>
        </w:tc>
        <w:tc>
          <w:tcPr>
            <w:tcW w:w="2857" w:type="dxa"/>
            <w:tcBorders>
              <w:top w:val="nil"/>
              <w:left w:val="nil"/>
              <w:bottom w:val="nil"/>
              <w:right w:val="nil"/>
            </w:tcBorders>
          </w:tcPr>
          <w:p w14:paraId="0D26E086" w14:textId="77777777" w:rsidR="003516A8" w:rsidRDefault="001346ED">
            <w:pPr>
              <w:spacing w:after="0"/>
              <w:ind w:left="0" w:firstLine="0"/>
              <w:jc w:val="left"/>
            </w:pPr>
            <w:r>
              <w:rPr>
                <w:sz w:val="14"/>
              </w:rPr>
              <w:t xml:space="preserve">     Anemia </w:t>
            </w:r>
          </w:p>
        </w:tc>
        <w:tc>
          <w:tcPr>
            <w:tcW w:w="144" w:type="dxa"/>
            <w:tcBorders>
              <w:top w:val="nil"/>
              <w:left w:val="nil"/>
              <w:bottom w:val="nil"/>
              <w:right w:val="nil"/>
            </w:tcBorders>
          </w:tcPr>
          <w:p w14:paraId="278030D9" w14:textId="77777777" w:rsidR="003516A8" w:rsidRDefault="001346ED">
            <w:pPr>
              <w:spacing w:after="0"/>
              <w:ind w:left="0" w:firstLine="0"/>
              <w:jc w:val="left"/>
            </w:pPr>
            <w:r>
              <w:rPr>
                <w:sz w:val="14"/>
              </w:rPr>
              <w:t xml:space="preserve"> </w:t>
            </w:r>
          </w:p>
        </w:tc>
        <w:tc>
          <w:tcPr>
            <w:tcW w:w="1142" w:type="dxa"/>
            <w:tcBorders>
              <w:top w:val="nil"/>
              <w:left w:val="nil"/>
              <w:bottom w:val="nil"/>
              <w:right w:val="nil"/>
            </w:tcBorders>
          </w:tcPr>
          <w:p w14:paraId="7BDEC933"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2CD99799" w14:textId="77777777" w:rsidR="003516A8" w:rsidRDefault="001346ED">
            <w:pPr>
              <w:spacing w:after="0"/>
              <w:ind w:left="19" w:firstLine="0"/>
              <w:jc w:val="left"/>
            </w:pPr>
            <w:r>
              <w:rPr>
                <w:sz w:val="14"/>
              </w:rPr>
              <w:t xml:space="preserve">  1 (0.6%)  1 </w:t>
            </w:r>
          </w:p>
        </w:tc>
        <w:tc>
          <w:tcPr>
            <w:tcW w:w="1366" w:type="dxa"/>
            <w:gridSpan w:val="2"/>
            <w:tcBorders>
              <w:top w:val="nil"/>
              <w:left w:val="nil"/>
              <w:bottom w:val="nil"/>
              <w:right w:val="nil"/>
            </w:tcBorders>
          </w:tcPr>
          <w:p w14:paraId="32999BFA" w14:textId="77777777" w:rsidR="003516A8" w:rsidRDefault="001346ED">
            <w:pPr>
              <w:spacing w:after="0"/>
              <w:ind w:left="22" w:firstLine="0"/>
              <w:jc w:val="center"/>
            </w:pPr>
            <w:r>
              <w:rPr>
                <w:sz w:val="14"/>
              </w:rPr>
              <w:t xml:space="preserve">   0.0% - 3.6% </w:t>
            </w:r>
          </w:p>
        </w:tc>
        <w:tc>
          <w:tcPr>
            <w:tcW w:w="970" w:type="dxa"/>
            <w:tcBorders>
              <w:top w:val="nil"/>
              <w:left w:val="nil"/>
              <w:bottom w:val="nil"/>
              <w:right w:val="nil"/>
            </w:tcBorders>
          </w:tcPr>
          <w:p w14:paraId="4A01A607"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3C4B3D13"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2D72D646"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29930323"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0BDDA903" w14:textId="77777777">
        <w:tblPrEx>
          <w:tblCellMar>
            <w:top w:w="0" w:type="dxa"/>
          </w:tblCellMar>
        </w:tblPrEx>
        <w:trPr>
          <w:gridBefore w:val="1"/>
          <w:gridAfter w:val="1"/>
          <w:wBefore w:w="200" w:type="dxa"/>
          <w:wAfter w:w="765" w:type="dxa"/>
          <w:trHeight w:val="170"/>
        </w:trPr>
        <w:tc>
          <w:tcPr>
            <w:tcW w:w="627" w:type="dxa"/>
            <w:tcBorders>
              <w:top w:val="nil"/>
              <w:left w:val="nil"/>
              <w:bottom w:val="nil"/>
              <w:right w:val="nil"/>
            </w:tcBorders>
          </w:tcPr>
          <w:p w14:paraId="09EF1783" w14:textId="77777777" w:rsidR="003516A8" w:rsidRDefault="003516A8">
            <w:pPr>
              <w:spacing w:after="160"/>
              <w:ind w:left="0" w:firstLine="0"/>
              <w:jc w:val="left"/>
            </w:pPr>
          </w:p>
        </w:tc>
        <w:tc>
          <w:tcPr>
            <w:tcW w:w="2857" w:type="dxa"/>
            <w:tcBorders>
              <w:top w:val="nil"/>
              <w:left w:val="nil"/>
              <w:bottom w:val="nil"/>
              <w:right w:val="nil"/>
            </w:tcBorders>
          </w:tcPr>
          <w:p w14:paraId="3465BCE1" w14:textId="77777777" w:rsidR="003516A8" w:rsidRDefault="001346ED">
            <w:pPr>
              <w:spacing w:after="0"/>
              <w:ind w:left="0" w:firstLine="0"/>
              <w:jc w:val="left"/>
            </w:pPr>
            <w:r>
              <w:rPr>
                <w:sz w:val="14"/>
              </w:rPr>
              <w:t xml:space="preserve">Endocrine Disorders </w:t>
            </w:r>
          </w:p>
        </w:tc>
        <w:tc>
          <w:tcPr>
            <w:tcW w:w="144" w:type="dxa"/>
            <w:tcBorders>
              <w:top w:val="nil"/>
              <w:left w:val="nil"/>
              <w:bottom w:val="nil"/>
              <w:right w:val="nil"/>
            </w:tcBorders>
          </w:tcPr>
          <w:p w14:paraId="3E0BD7BC" w14:textId="77777777" w:rsidR="003516A8" w:rsidRDefault="001346ED">
            <w:pPr>
              <w:spacing w:after="0"/>
              <w:ind w:left="0" w:firstLine="0"/>
              <w:jc w:val="left"/>
            </w:pPr>
            <w:r>
              <w:rPr>
                <w:sz w:val="14"/>
              </w:rPr>
              <w:t xml:space="preserve"> </w:t>
            </w:r>
          </w:p>
        </w:tc>
        <w:tc>
          <w:tcPr>
            <w:tcW w:w="1142" w:type="dxa"/>
            <w:tcBorders>
              <w:top w:val="nil"/>
              <w:left w:val="nil"/>
              <w:bottom w:val="nil"/>
              <w:right w:val="nil"/>
            </w:tcBorders>
          </w:tcPr>
          <w:p w14:paraId="67601286"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6BB3869A" w14:textId="77777777" w:rsidR="003516A8" w:rsidRDefault="001346ED">
            <w:pPr>
              <w:spacing w:after="0"/>
              <w:ind w:left="19" w:firstLine="0"/>
              <w:jc w:val="left"/>
            </w:pPr>
            <w:r>
              <w:rPr>
                <w:sz w:val="14"/>
              </w:rPr>
              <w:t xml:space="preserve">  4 (2.6%)  4 </w:t>
            </w:r>
          </w:p>
        </w:tc>
        <w:tc>
          <w:tcPr>
            <w:tcW w:w="1366" w:type="dxa"/>
            <w:gridSpan w:val="2"/>
            <w:tcBorders>
              <w:top w:val="nil"/>
              <w:left w:val="nil"/>
              <w:bottom w:val="nil"/>
              <w:right w:val="nil"/>
            </w:tcBorders>
          </w:tcPr>
          <w:p w14:paraId="613FBFAC" w14:textId="77777777" w:rsidR="003516A8" w:rsidRDefault="001346ED">
            <w:pPr>
              <w:spacing w:after="0"/>
              <w:ind w:left="22" w:firstLine="0"/>
              <w:jc w:val="center"/>
            </w:pPr>
            <w:r>
              <w:rPr>
                <w:sz w:val="14"/>
              </w:rPr>
              <w:t xml:space="preserve">   0.7% - 6.7% </w:t>
            </w:r>
          </w:p>
        </w:tc>
        <w:tc>
          <w:tcPr>
            <w:tcW w:w="970" w:type="dxa"/>
            <w:tcBorders>
              <w:top w:val="nil"/>
              <w:left w:val="nil"/>
              <w:bottom w:val="nil"/>
              <w:right w:val="nil"/>
            </w:tcBorders>
          </w:tcPr>
          <w:p w14:paraId="65A921E4"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24862410"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4922336F"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401BF6F3"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3048F7A3" w14:textId="77777777">
        <w:tblPrEx>
          <w:tblCellMar>
            <w:top w:w="0" w:type="dxa"/>
          </w:tblCellMar>
        </w:tblPrEx>
        <w:trPr>
          <w:gridBefore w:val="1"/>
          <w:gridAfter w:val="1"/>
          <w:wBefore w:w="200" w:type="dxa"/>
          <w:wAfter w:w="765" w:type="dxa"/>
          <w:trHeight w:val="170"/>
        </w:trPr>
        <w:tc>
          <w:tcPr>
            <w:tcW w:w="627" w:type="dxa"/>
            <w:tcBorders>
              <w:top w:val="nil"/>
              <w:left w:val="nil"/>
              <w:bottom w:val="nil"/>
              <w:right w:val="nil"/>
            </w:tcBorders>
          </w:tcPr>
          <w:p w14:paraId="51A99EAC" w14:textId="77777777" w:rsidR="003516A8" w:rsidRDefault="003516A8">
            <w:pPr>
              <w:spacing w:after="160"/>
              <w:ind w:left="0" w:firstLine="0"/>
              <w:jc w:val="left"/>
            </w:pPr>
          </w:p>
        </w:tc>
        <w:tc>
          <w:tcPr>
            <w:tcW w:w="2857" w:type="dxa"/>
            <w:tcBorders>
              <w:top w:val="nil"/>
              <w:left w:val="nil"/>
              <w:bottom w:val="nil"/>
              <w:right w:val="nil"/>
            </w:tcBorders>
          </w:tcPr>
          <w:p w14:paraId="73390A5E" w14:textId="77777777" w:rsidR="003516A8" w:rsidRDefault="001346ED">
            <w:pPr>
              <w:spacing w:after="0"/>
              <w:ind w:left="0" w:firstLine="0"/>
              <w:jc w:val="left"/>
            </w:pPr>
            <w:r>
              <w:rPr>
                <w:sz w:val="14"/>
              </w:rPr>
              <w:t xml:space="preserve">     Hyperthyroidism </w:t>
            </w:r>
          </w:p>
        </w:tc>
        <w:tc>
          <w:tcPr>
            <w:tcW w:w="144" w:type="dxa"/>
            <w:tcBorders>
              <w:top w:val="nil"/>
              <w:left w:val="nil"/>
              <w:bottom w:val="nil"/>
              <w:right w:val="nil"/>
            </w:tcBorders>
          </w:tcPr>
          <w:p w14:paraId="6E4FA8D7" w14:textId="77777777" w:rsidR="003516A8" w:rsidRDefault="001346ED">
            <w:pPr>
              <w:spacing w:after="0"/>
              <w:ind w:left="0" w:firstLine="0"/>
              <w:jc w:val="left"/>
            </w:pPr>
            <w:r>
              <w:rPr>
                <w:sz w:val="14"/>
              </w:rPr>
              <w:t xml:space="preserve"> </w:t>
            </w:r>
          </w:p>
        </w:tc>
        <w:tc>
          <w:tcPr>
            <w:tcW w:w="1142" w:type="dxa"/>
            <w:tcBorders>
              <w:top w:val="nil"/>
              <w:left w:val="nil"/>
              <w:bottom w:val="nil"/>
              <w:right w:val="nil"/>
            </w:tcBorders>
          </w:tcPr>
          <w:p w14:paraId="010D2124"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6FBD1E3E" w14:textId="77777777" w:rsidR="003516A8" w:rsidRDefault="001346ED">
            <w:pPr>
              <w:spacing w:after="0"/>
              <w:ind w:left="19" w:firstLine="0"/>
              <w:jc w:val="left"/>
            </w:pPr>
            <w:r>
              <w:rPr>
                <w:sz w:val="14"/>
              </w:rPr>
              <w:t xml:space="preserve">  1 (0.6%)  1 </w:t>
            </w:r>
          </w:p>
        </w:tc>
        <w:tc>
          <w:tcPr>
            <w:tcW w:w="1366" w:type="dxa"/>
            <w:gridSpan w:val="2"/>
            <w:tcBorders>
              <w:top w:val="nil"/>
              <w:left w:val="nil"/>
              <w:bottom w:val="nil"/>
              <w:right w:val="nil"/>
            </w:tcBorders>
          </w:tcPr>
          <w:p w14:paraId="453E2B42" w14:textId="77777777" w:rsidR="003516A8" w:rsidRDefault="001346ED">
            <w:pPr>
              <w:spacing w:after="0"/>
              <w:ind w:left="22" w:firstLine="0"/>
              <w:jc w:val="center"/>
            </w:pPr>
            <w:r>
              <w:rPr>
                <w:sz w:val="14"/>
              </w:rPr>
              <w:t xml:space="preserve">   0.0% - 3.6% </w:t>
            </w:r>
          </w:p>
        </w:tc>
        <w:tc>
          <w:tcPr>
            <w:tcW w:w="970" w:type="dxa"/>
            <w:tcBorders>
              <w:top w:val="nil"/>
              <w:left w:val="nil"/>
              <w:bottom w:val="nil"/>
              <w:right w:val="nil"/>
            </w:tcBorders>
          </w:tcPr>
          <w:p w14:paraId="7D0E5638"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2A0E9AFB"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0D5C53BF"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2A058195"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2337A54F" w14:textId="77777777">
        <w:tblPrEx>
          <w:tblCellMar>
            <w:top w:w="0" w:type="dxa"/>
          </w:tblCellMar>
        </w:tblPrEx>
        <w:trPr>
          <w:gridBefore w:val="1"/>
          <w:gridAfter w:val="1"/>
          <w:wBefore w:w="200" w:type="dxa"/>
          <w:wAfter w:w="765" w:type="dxa"/>
          <w:trHeight w:val="172"/>
        </w:trPr>
        <w:tc>
          <w:tcPr>
            <w:tcW w:w="627" w:type="dxa"/>
            <w:tcBorders>
              <w:top w:val="nil"/>
              <w:left w:val="nil"/>
              <w:bottom w:val="nil"/>
              <w:right w:val="nil"/>
            </w:tcBorders>
          </w:tcPr>
          <w:p w14:paraId="7A50FF21" w14:textId="77777777" w:rsidR="003516A8" w:rsidRDefault="003516A8">
            <w:pPr>
              <w:spacing w:after="160"/>
              <w:ind w:left="0" w:firstLine="0"/>
              <w:jc w:val="left"/>
            </w:pPr>
          </w:p>
        </w:tc>
        <w:tc>
          <w:tcPr>
            <w:tcW w:w="2857" w:type="dxa"/>
            <w:tcBorders>
              <w:top w:val="nil"/>
              <w:left w:val="nil"/>
              <w:bottom w:val="nil"/>
              <w:right w:val="nil"/>
            </w:tcBorders>
          </w:tcPr>
          <w:p w14:paraId="105889CE" w14:textId="77777777" w:rsidR="003516A8" w:rsidRDefault="001346ED">
            <w:pPr>
              <w:spacing w:after="0"/>
              <w:ind w:left="0" w:firstLine="0"/>
              <w:jc w:val="left"/>
            </w:pPr>
            <w:r>
              <w:rPr>
                <w:sz w:val="14"/>
              </w:rPr>
              <w:t xml:space="preserve">     Hypothyroidism </w:t>
            </w:r>
          </w:p>
        </w:tc>
        <w:tc>
          <w:tcPr>
            <w:tcW w:w="144" w:type="dxa"/>
            <w:tcBorders>
              <w:top w:val="nil"/>
              <w:left w:val="nil"/>
              <w:bottom w:val="nil"/>
              <w:right w:val="nil"/>
            </w:tcBorders>
          </w:tcPr>
          <w:p w14:paraId="2FAB5E35" w14:textId="77777777" w:rsidR="003516A8" w:rsidRDefault="001346ED">
            <w:pPr>
              <w:spacing w:after="0"/>
              <w:ind w:left="0" w:firstLine="0"/>
              <w:jc w:val="left"/>
            </w:pPr>
            <w:r>
              <w:rPr>
                <w:sz w:val="14"/>
              </w:rPr>
              <w:t xml:space="preserve"> </w:t>
            </w:r>
          </w:p>
        </w:tc>
        <w:tc>
          <w:tcPr>
            <w:tcW w:w="1142" w:type="dxa"/>
            <w:tcBorders>
              <w:top w:val="nil"/>
              <w:left w:val="nil"/>
              <w:bottom w:val="nil"/>
              <w:right w:val="nil"/>
            </w:tcBorders>
          </w:tcPr>
          <w:p w14:paraId="5C49DDD6"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18D038A1" w14:textId="77777777" w:rsidR="003516A8" w:rsidRDefault="001346ED">
            <w:pPr>
              <w:spacing w:after="0"/>
              <w:ind w:left="19" w:firstLine="0"/>
              <w:jc w:val="left"/>
            </w:pPr>
            <w:r>
              <w:rPr>
                <w:sz w:val="14"/>
              </w:rPr>
              <w:t xml:space="preserve">  3 (1.9%)  3 </w:t>
            </w:r>
          </w:p>
        </w:tc>
        <w:tc>
          <w:tcPr>
            <w:tcW w:w="1366" w:type="dxa"/>
            <w:gridSpan w:val="2"/>
            <w:tcBorders>
              <w:top w:val="nil"/>
              <w:left w:val="nil"/>
              <w:bottom w:val="nil"/>
              <w:right w:val="nil"/>
            </w:tcBorders>
          </w:tcPr>
          <w:p w14:paraId="071942D2" w14:textId="77777777" w:rsidR="003516A8" w:rsidRDefault="001346ED">
            <w:pPr>
              <w:spacing w:after="0"/>
              <w:ind w:left="22" w:firstLine="0"/>
              <w:jc w:val="center"/>
            </w:pPr>
            <w:r>
              <w:rPr>
                <w:sz w:val="14"/>
              </w:rPr>
              <w:t xml:space="preserve">   0.4% - 5.7% </w:t>
            </w:r>
          </w:p>
        </w:tc>
        <w:tc>
          <w:tcPr>
            <w:tcW w:w="970" w:type="dxa"/>
            <w:tcBorders>
              <w:top w:val="nil"/>
              <w:left w:val="nil"/>
              <w:bottom w:val="nil"/>
              <w:right w:val="nil"/>
            </w:tcBorders>
          </w:tcPr>
          <w:p w14:paraId="6F252CF5"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003A9577"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62849D6B"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1497EBA4"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434C816B" w14:textId="77777777">
        <w:tblPrEx>
          <w:tblCellMar>
            <w:top w:w="0" w:type="dxa"/>
          </w:tblCellMar>
        </w:tblPrEx>
        <w:trPr>
          <w:gridBefore w:val="1"/>
          <w:gridAfter w:val="1"/>
          <w:wBefore w:w="200" w:type="dxa"/>
          <w:wAfter w:w="765" w:type="dxa"/>
          <w:trHeight w:val="172"/>
        </w:trPr>
        <w:tc>
          <w:tcPr>
            <w:tcW w:w="627" w:type="dxa"/>
            <w:tcBorders>
              <w:top w:val="nil"/>
              <w:left w:val="nil"/>
              <w:bottom w:val="nil"/>
              <w:right w:val="nil"/>
            </w:tcBorders>
          </w:tcPr>
          <w:p w14:paraId="28CD7A0E" w14:textId="77777777" w:rsidR="003516A8" w:rsidRDefault="003516A8">
            <w:pPr>
              <w:spacing w:after="160"/>
              <w:ind w:left="0" w:firstLine="0"/>
              <w:jc w:val="left"/>
            </w:pPr>
          </w:p>
        </w:tc>
        <w:tc>
          <w:tcPr>
            <w:tcW w:w="2857" w:type="dxa"/>
            <w:tcBorders>
              <w:top w:val="nil"/>
              <w:left w:val="nil"/>
              <w:bottom w:val="nil"/>
              <w:right w:val="nil"/>
            </w:tcBorders>
          </w:tcPr>
          <w:p w14:paraId="6DD020F5" w14:textId="77777777" w:rsidR="003516A8" w:rsidRDefault="001346ED">
            <w:pPr>
              <w:spacing w:after="0"/>
              <w:ind w:left="0" w:firstLine="0"/>
              <w:jc w:val="left"/>
            </w:pPr>
            <w:r>
              <w:rPr>
                <w:sz w:val="14"/>
              </w:rPr>
              <w:t xml:space="preserve">Gastrointestinal Disorders </w:t>
            </w:r>
          </w:p>
        </w:tc>
        <w:tc>
          <w:tcPr>
            <w:tcW w:w="144" w:type="dxa"/>
            <w:tcBorders>
              <w:top w:val="nil"/>
              <w:left w:val="nil"/>
              <w:bottom w:val="nil"/>
              <w:right w:val="nil"/>
            </w:tcBorders>
          </w:tcPr>
          <w:p w14:paraId="648D47D8" w14:textId="77777777" w:rsidR="003516A8" w:rsidRDefault="001346ED">
            <w:pPr>
              <w:spacing w:after="0"/>
              <w:ind w:left="0" w:firstLine="0"/>
              <w:jc w:val="left"/>
            </w:pPr>
            <w:r>
              <w:rPr>
                <w:sz w:val="14"/>
              </w:rPr>
              <w:t xml:space="preserve"> </w:t>
            </w:r>
          </w:p>
        </w:tc>
        <w:tc>
          <w:tcPr>
            <w:tcW w:w="1142" w:type="dxa"/>
            <w:tcBorders>
              <w:top w:val="nil"/>
              <w:left w:val="nil"/>
              <w:bottom w:val="nil"/>
              <w:right w:val="nil"/>
            </w:tcBorders>
          </w:tcPr>
          <w:p w14:paraId="1B0A1897"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6D5E1AA4" w14:textId="77777777" w:rsidR="003516A8" w:rsidRDefault="001346ED">
            <w:pPr>
              <w:spacing w:after="0"/>
              <w:ind w:left="19" w:firstLine="0"/>
              <w:jc w:val="left"/>
            </w:pPr>
            <w:r>
              <w:rPr>
                <w:sz w:val="14"/>
              </w:rPr>
              <w:t xml:space="preserve">  3 (1.9%)  3 </w:t>
            </w:r>
          </w:p>
        </w:tc>
        <w:tc>
          <w:tcPr>
            <w:tcW w:w="1366" w:type="dxa"/>
            <w:gridSpan w:val="2"/>
            <w:tcBorders>
              <w:top w:val="nil"/>
              <w:left w:val="nil"/>
              <w:bottom w:val="nil"/>
              <w:right w:val="nil"/>
            </w:tcBorders>
          </w:tcPr>
          <w:p w14:paraId="4E30F1D9" w14:textId="77777777" w:rsidR="003516A8" w:rsidRDefault="001346ED">
            <w:pPr>
              <w:spacing w:after="0"/>
              <w:ind w:left="22" w:firstLine="0"/>
              <w:jc w:val="center"/>
            </w:pPr>
            <w:r>
              <w:rPr>
                <w:sz w:val="14"/>
              </w:rPr>
              <w:t xml:space="preserve">   0.4% - 5.7% </w:t>
            </w:r>
          </w:p>
        </w:tc>
        <w:tc>
          <w:tcPr>
            <w:tcW w:w="970" w:type="dxa"/>
            <w:tcBorders>
              <w:top w:val="nil"/>
              <w:left w:val="nil"/>
              <w:bottom w:val="nil"/>
              <w:right w:val="nil"/>
            </w:tcBorders>
          </w:tcPr>
          <w:p w14:paraId="46BAFDCE"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0EA797DD"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4E79AC76"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2CDA0708"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2236D66A" w14:textId="77777777">
        <w:tblPrEx>
          <w:tblCellMar>
            <w:top w:w="0" w:type="dxa"/>
          </w:tblCellMar>
        </w:tblPrEx>
        <w:trPr>
          <w:gridBefore w:val="1"/>
          <w:gridAfter w:val="1"/>
          <w:wBefore w:w="200" w:type="dxa"/>
          <w:wAfter w:w="765" w:type="dxa"/>
          <w:trHeight w:val="170"/>
        </w:trPr>
        <w:tc>
          <w:tcPr>
            <w:tcW w:w="627" w:type="dxa"/>
            <w:tcBorders>
              <w:top w:val="nil"/>
              <w:left w:val="nil"/>
              <w:bottom w:val="nil"/>
              <w:right w:val="nil"/>
            </w:tcBorders>
            <w:vAlign w:val="bottom"/>
          </w:tcPr>
          <w:p w14:paraId="690DB298" w14:textId="77777777" w:rsidR="003516A8" w:rsidRDefault="003516A8">
            <w:pPr>
              <w:spacing w:after="160"/>
              <w:ind w:left="0" w:firstLine="0"/>
              <w:jc w:val="left"/>
            </w:pPr>
          </w:p>
        </w:tc>
        <w:tc>
          <w:tcPr>
            <w:tcW w:w="2857" w:type="dxa"/>
            <w:tcBorders>
              <w:top w:val="nil"/>
              <w:left w:val="nil"/>
              <w:bottom w:val="nil"/>
              <w:right w:val="nil"/>
            </w:tcBorders>
          </w:tcPr>
          <w:p w14:paraId="4D89716C" w14:textId="77777777" w:rsidR="003516A8" w:rsidRDefault="001346ED">
            <w:pPr>
              <w:spacing w:after="0"/>
              <w:ind w:left="0" w:firstLine="0"/>
              <w:jc w:val="left"/>
            </w:pPr>
            <w:r>
              <w:rPr>
                <w:sz w:val="14"/>
              </w:rPr>
              <w:t xml:space="preserve">     Diarrhea </w:t>
            </w:r>
          </w:p>
        </w:tc>
        <w:tc>
          <w:tcPr>
            <w:tcW w:w="144" w:type="dxa"/>
            <w:tcBorders>
              <w:top w:val="nil"/>
              <w:left w:val="nil"/>
              <w:bottom w:val="nil"/>
              <w:right w:val="nil"/>
            </w:tcBorders>
          </w:tcPr>
          <w:p w14:paraId="2CD10DE8" w14:textId="77777777" w:rsidR="003516A8" w:rsidRDefault="001346ED">
            <w:pPr>
              <w:spacing w:after="0"/>
              <w:ind w:left="0" w:firstLine="0"/>
              <w:jc w:val="left"/>
            </w:pPr>
            <w:r>
              <w:rPr>
                <w:sz w:val="14"/>
              </w:rPr>
              <w:t xml:space="preserve"> </w:t>
            </w:r>
          </w:p>
        </w:tc>
        <w:tc>
          <w:tcPr>
            <w:tcW w:w="1142" w:type="dxa"/>
            <w:tcBorders>
              <w:top w:val="nil"/>
              <w:left w:val="nil"/>
              <w:bottom w:val="nil"/>
              <w:right w:val="nil"/>
            </w:tcBorders>
          </w:tcPr>
          <w:p w14:paraId="6B0F56AB"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467CD2B6" w14:textId="77777777" w:rsidR="003516A8" w:rsidRDefault="001346ED">
            <w:pPr>
              <w:spacing w:after="0"/>
              <w:ind w:left="19" w:firstLine="0"/>
              <w:jc w:val="left"/>
            </w:pPr>
            <w:r>
              <w:rPr>
                <w:sz w:val="14"/>
              </w:rPr>
              <w:t xml:space="preserve">  3 (1.9%)  3 </w:t>
            </w:r>
          </w:p>
        </w:tc>
        <w:tc>
          <w:tcPr>
            <w:tcW w:w="1366" w:type="dxa"/>
            <w:gridSpan w:val="2"/>
            <w:tcBorders>
              <w:top w:val="nil"/>
              <w:left w:val="nil"/>
              <w:bottom w:val="nil"/>
              <w:right w:val="nil"/>
            </w:tcBorders>
          </w:tcPr>
          <w:p w14:paraId="3DAC5BDF" w14:textId="77777777" w:rsidR="003516A8" w:rsidRDefault="001346ED">
            <w:pPr>
              <w:spacing w:after="0"/>
              <w:ind w:left="22" w:firstLine="0"/>
              <w:jc w:val="center"/>
            </w:pPr>
            <w:r>
              <w:rPr>
                <w:sz w:val="14"/>
              </w:rPr>
              <w:t xml:space="preserve">   0.4% - 5.7% </w:t>
            </w:r>
          </w:p>
        </w:tc>
        <w:tc>
          <w:tcPr>
            <w:tcW w:w="970" w:type="dxa"/>
            <w:tcBorders>
              <w:top w:val="nil"/>
              <w:left w:val="nil"/>
              <w:bottom w:val="nil"/>
              <w:right w:val="nil"/>
            </w:tcBorders>
          </w:tcPr>
          <w:p w14:paraId="184D45FE"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6782DBCA"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2236CF44"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2BBA3959"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5CBD76FD" w14:textId="77777777">
        <w:tblPrEx>
          <w:tblCellMar>
            <w:top w:w="0" w:type="dxa"/>
          </w:tblCellMar>
        </w:tblPrEx>
        <w:trPr>
          <w:gridBefore w:val="1"/>
          <w:gridAfter w:val="1"/>
          <w:wBefore w:w="200" w:type="dxa"/>
          <w:wAfter w:w="765" w:type="dxa"/>
          <w:trHeight w:val="331"/>
        </w:trPr>
        <w:tc>
          <w:tcPr>
            <w:tcW w:w="627" w:type="dxa"/>
            <w:tcBorders>
              <w:top w:val="nil"/>
              <w:left w:val="nil"/>
              <w:bottom w:val="nil"/>
              <w:right w:val="nil"/>
            </w:tcBorders>
          </w:tcPr>
          <w:p w14:paraId="2CCC5423" w14:textId="77777777" w:rsidR="003516A8" w:rsidRDefault="003516A8">
            <w:pPr>
              <w:spacing w:after="160"/>
              <w:ind w:left="0" w:firstLine="0"/>
              <w:jc w:val="left"/>
            </w:pPr>
          </w:p>
        </w:tc>
        <w:tc>
          <w:tcPr>
            <w:tcW w:w="2857" w:type="dxa"/>
            <w:tcBorders>
              <w:top w:val="nil"/>
              <w:left w:val="nil"/>
              <w:bottom w:val="nil"/>
              <w:right w:val="nil"/>
            </w:tcBorders>
          </w:tcPr>
          <w:p w14:paraId="35C47BF6" w14:textId="77777777" w:rsidR="003516A8" w:rsidRPr="003A7C4C" w:rsidRDefault="001346ED">
            <w:pPr>
              <w:spacing w:after="0"/>
              <w:ind w:left="0" w:firstLine="0"/>
              <w:jc w:val="left"/>
              <w:rPr>
                <w:lang w:val="en-US"/>
              </w:rPr>
            </w:pPr>
            <w:r w:rsidRPr="003A7C4C">
              <w:rPr>
                <w:sz w:val="14"/>
                <w:lang w:val="en-US"/>
              </w:rPr>
              <w:t xml:space="preserve">General Disorders And Administration Site Conditions </w:t>
            </w:r>
          </w:p>
        </w:tc>
        <w:tc>
          <w:tcPr>
            <w:tcW w:w="144" w:type="dxa"/>
            <w:tcBorders>
              <w:top w:val="nil"/>
              <w:left w:val="nil"/>
              <w:bottom w:val="nil"/>
              <w:right w:val="nil"/>
            </w:tcBorders>
          </w:tcPr>
          <w:p w14:paraId="4DD45D84" w14:textId="77777777" w:rsidR="003516A8" w:rsidRPr="003A7C4C" w:rsidRDefault="001346ED">
            <w:pPr>
              <w:spacing w:after="0"/>
              <w:ind w:left="0" w:firstLine="0"/>
              <w:jc w:val="left"/>
              <w:rPr>
                <w:lang w:val="en-US"/>
              </w:rPr>
            </w:pPr>
            <w:r w:rsidRPr="003A7C4C">
              <w:rPr>
                <w:sz w:val="14"/>
                <w:lang w:val="en-US"/>
              </w:rPr>
              <w:t xml:space="preserve"> </w:t>
            </w:r>
          </w:p>
        </w:tc>
        <w:tc>
          <w:tcPr>
            <w:tcW w:w="1142" w:type="dxa"/>
            <w:tcBorders>
              <w:top w:val="nil"/>
              <w:left w:val="nil"/>
              <w:bottom w:val="nil"/>
              <w:right w:val="nil"/>
            </w:tcBorders>
          </w:tcPr>
          <w:p w14:paraId="67145FED"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13B0F22C" w14:textId="77777777" w:rsidR="003516A8" w:rsidRDefault="001346ED">
            <w:pPr>
              <w:spacing w:after="0"/>
              <w:ind w:left="19" w:firstLine="0"/>
              <w:jc w:val="left"/>
            </w:pPr>
            <w:r>
              <w:rPr>
                <w:sz w:val="14"/>
              </w:rPr>
              <w:t xml:space="preserve">  3 (1.9%)  3 </w:t>
            </w:r>
          </w:p>
        </w:tc>
        <w:tc>
          <w:tcPr>
            <w:tcW w:w="1366" w:type="dxa"/>
            <w:gridSpan w:val="2"/>
            <w:tcBorders>
              <w:top w:val="nil"/>
              <w:left w:val="nil"/>
              <w:bottom w:val="nil"/>
              <w:right w:val="nil"/>
            </w:tcBorders>
          </w:tcPr>
          <w:p w14:paraId="06474B1E" w14:textId="77777777" w:rsidR="003516A8" w:rsidRDefault="001346ED">
            <w:pPr>
              <w:spacing w:after="0"/>
              <w:ind w:left="22" w:firstLine="0"/>
              <w:jc w:val="center"/>
            </w:pPr>
            <w:r>
              <w:rPr>
                <w:sz w:val="14"/>
              </w:rPr>
              <w:t xml:space="preserve">   0.4% - 5.7% </w:t>
            </w:r>
          </w:p>
        </w:tc>
        <w:tc>
          <w:tcPr>
            <w:tcW w:w="970" w:type="dxa"/>
            <w:tcBorders>
              <w:top w:val="nil"/>
              <w:left w:val="nil"/>
              <w:bottom w:val="nil"/>
              <w:right w:val="nil"/>
            </w:tcBorders>
          </w:tcPr>
          <w:p w14:paraId="78197C29"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04BD2EEE"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68BE01A7"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5C524F6A"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1CFD1294" w14:textId="77777777">
        <w:tblPrEx>
          <w:tblCellMar>
            <w:top w:w="0" w:type="dxa"/>
          </w:tblCellMar>
        </w:tblPrEx>
        <w:trPr>
          <w:gridBefore w:val="1"/>
          <w:gridAfter w:val="1"/>
          <w:wBefore w:w="200" w:type="dxa"/>
          <w:wAfter w:w="765" w:type="dxa"/>
          <w:trHeight w:val="172"/>
        </w:trPr>
        <w:tc>
          <w:tcPr>
            <w:tcW w:w="627" w:type="dxa"/>
            <w:tcBorders>
              <w:top w:val="nil"/>
              <w:left w:val="nil"/>
              <w:bottom w:val="nil"/>
              <w:right w:val="nil"/>
            </w:tcBorders>
          </w:tcPr>
          <w:p w14:paraId="6B8AADCF" w14:textId="77777777" w:rsidR="003516A8" w:rsidRDefault="003516A8">
            <w:pPr>
              <w:spacing w:after="160"/>
              <w:ind w:left="0" w:firstLine="0"/>
              <w:jc w:val="left"/>
            </w:pPr>
          </w:p>
        </w:tc>
        <w:tc>
          <w:tcPr>
            <w:tcW w:w="2857" w:type="dxa"/>
            <w:tcBorders>
              <w:top w:val="nil"/>
              <w:left w:val="nil"/>
              <w:bottom w:val="nil"/>
              <w:right w:val="nil"/>
            </w:tcBorders>
          </w:tcPr>
          <w:p w14:paraId="423ADF9A" w14:textId="77777777" w:rsidR="003516A8" w:rsidRDefault="001346ED">
            <w:pPr>
              <w:spacing w:after="0"/>
              <w:ind w:left="0" w:firstLine="0"/>
              <w:jc w:val="left"/>
            </w:pPr>
            <w:r>
              <w:rPr>
                <w:sz w:val="14"/>
              </w:rPr>
              <w:t xml:space="preserve">     Asthenia </w:t>
            </w:r>
          </w:p>
        </w:tc>
        <w:tc>
          <w:tcPr>
            <w:tcW w:w="144" w:type="dxa"/>
            <w:tcBorders>
              <w:top w:val="nil"/>
              <w:left w:val="nil"/>
              <w:bottom w:val="nil"/>
              <w:right w:val="nil"/>
            </w:tcBorders>
          </w:tcPr>
          <w:p w14:paraId="67A0E518" w14:textId="77777777" w:rsidR="003516A8" w:rsidRDefault="001346ED">
            <w:pPr>
              <w:spacing w:after="0"/>
              <w:ind w:left="0" w:firstLine="0"/>
              <w:jc w:val="left"/>
            </w:pPr>
            <w:r>
              <w:rPr>
                <w:sz w:val="14"/>
              </w:rPr>
              <w:t xml:space="preserve"> </w:t>
            </w:r>
          </w:p>
        </w:tc>
        <w:tc>
          <w:tcPr>
            <w:tcW w:w="1142" w:type="dxa"/>
            <w:tcBorders>
              <w:top w:val="nil"/>
              <w:left w:val="nil"/>
              <w:bottom w:val="nil"/>
              <w:right w:val="nil"/>
            </w:tcBorders>
          </w:tcPr>
          <w:p w14:paraId="2281B4DE"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650478BF" w14:textId="77777777" w:rsidR="003516A8" w:rsidRDefault="001346ED">
            <w:pPr>
              <w:spacing w:after="0"/>
              <w:ind w:left="19" w:firstLine="0"/>
              <w:jc w:val="left"/>
            </w:pPr>
            <w:r>
              <w:rPr>
                <w:sz w:val="14"/>
              </w:rPr>
              <w:t xml:space="preserve">  3 (1.9%)  3 </w:t>
            </w:r>
          </w:p>
        </w:tc>
        <w:tc>
          <w:tcPr>
            <w:tcW w:w="1366" w:type="dxa"/>
            <w:gridSpan w:val="2"/>
            <w:tcBorders>
              <w:top w:val="nil"/>
              <w:left w:val="nil"/>
              <w:bottom w:val="nil"/>
              <w:right w:val="nil"/>
            </w:tcBorders>
          </w:tcPr>
          <w:p w14:paraId="779917E4" w14:textId="77777777" w:rsidR="003516A8" w:rsidRDefault="001346ED">
            <w:pPr>
              <w:spacing w:after="0"/>
              <w:ind w:left="22" w:firstLine="0"/>
              <w:jc w:val="center"/>
            </w:pPr>
            <w:r>
              <w:rPr>
                <w:sz w:val="14"/>
              </w:rPr>
              <w:t xml:space="preserve">   0.4% - 5.7% </w:t>
            </w:r>
          </w:p>
        </w:tc>
        <w:tc>
          <w:tcPr>
            <w:tcW w:w="970" w:type="dxa"/>
            <w:tcBorders>
              <w:top w:val="nil"/>
              <w:left w:val="nil"/>
              <w:bottom w:val="nil"/>
              <w:right w:val="nil"/>
            </w:tcBorders>
          </w:tcPr>
          <w:p w14:paraId="4736843B"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117BB5C3"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51F8A3A6"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4AAAFEC8"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214702A5" w14:textId="77777777">
        <w:tblPrEx>
          <w:tblCellMar>
            <w:top w:w="0" w:type="dxa"/>
          </w:tblCellMar>
        </w:tblPrEx>
        <w:trPr>
          <w:gridBefore w:val="1"/>
          <w:gridAfter w:val="1"/>
          <w:wBefore w:w="200" w:type="dxa"/>
          <w:wAfter w:w="765" w:type="dxa"/>
          <w:trHeight w:val="172"/>
        </w:trPr>
        <w:tc>
          <w:tcPr>
            <w:tcW w:w="627" w:type="dxa"/>
            <w:tcBorders>
              <w:top w:val="nil"/>
              <w:left w:val="nil"/>
              <w:bottom w:val="nil"/>
              <w:right w:val="nil"/>
            </w:tcBorders>
          </w:tcPr>
          <w:p w14:paraId="33BE7C07" w14:textId="77777777" w:rsidR="003516A8" w:rsidRDefault="003516A8">
            <w:pPr>
              <w:spacing w:after="160"/>
              <w:ind w:left="0" w:firstLine="0"/>
              <w:jc w:val="left"/>
            </w:pPr>
          </w:p>
        </w:tc>
        <w:tc>
          <w:tcPr>
            <w:tcW w:w="2857" w:type="dxa"/>
            <w:tcBorders>
              <w:top w:val="nil"/>
              <w:left w:val="nil"/>
              <w:bottom w:val="nil"/>
              <w:right w:val="nil"/>
            </w:tcBorders>
          </w:tcPr>
          <w:p w14:paraId="2DA8DE3A" w14:textId="77777777" w:rsidR="003516A8" w:rsidRDefault="001346ED">
            <w:pPr>
              <w:spacing w:after="0"/>
              <w:ind w:left="0" w:firstLine="0"/>
              <w:jc w:val="left"/>
            </w:pPr>
            <w:r>
              <w:rPr>
                <w:sz w:val="14"/>
              </w:rPr>
              <w:t xml:space="preserve">Hepatobiliary Disorders </w:t>
            </w:r>
          </w:p>
        </w:tc>
        <w:tc>
          <w:tcPr>
            <w:tcW w:w="144" w:type="dxa"/>
            <w:tcBorders>
              <w:top w:val="nil"/>
              <w:left w:val="nil"/>
              <w:bottom w:val="nil"/>
              <w:right w:val="nil"/>
            </w:tcBorders>
          </w:tcPr>
          <w:p w14:paraId="42622E10" w14:textId="77777777" w:rsidR="003516A8" w:rsidRDefault="001346ED">
            <w:pPr>
              <w:spacing w:after="0"/>
              <w:ind w:left="0" w:firstLine="0"/>
              <w:jc w:val="left"/>
            </w:pPr>
            <w:r>
              <w:rPr>
                <w:sz w:val="14"/>
              </w:rPr>
              <w:t xml:space="preserve"> </w:t>
            </w:r>
          </w:p>
        </w:tc>
        <w:tc>
          <w:tcPr>
            <w:tcW w:w="1142" w:type="dxa"/>
            <w:tcBorders>
              <w:top w:val="nil"/>
              <w:left w:val="nil"/>
              <w:bottom w:val="nil"/>
              <w:right w:val="nil"/>
            </w:tcBorders>
          </w:tcPr>
          <w:p w14:paraId="4B8DF13B"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1F6C40F9" w14:textId="77777777" w:rsidR="003516A8" w:rsidRDefault="001346ED">
            <w:pPr>
              <w:spacing w:after="0"/>
              <w:ind w:left="19" w:firstLine="0"/>
              <w:jc w:val="left"/>
            </w:pPr>
            <w:r>
              <w:rPr>
                <w:sz w:val="14"/>
              </w:rPr>
              <w:t xml:space="preserve">  1 (0.6%)  1 </w:t>
            </w:r>
          </w:p>
        </w:tc>
        <w:tc>
          <w:tcPr>
            <w:tcW w:w="1366" w:type="dxa"/>
            <w:gridSpan w:val="2"/>
            <w:tcBorders>
              <w:top w:val="nil"/>
              <w:left w:val="nil"/>
              <w:bottom w:val="nil"/>
              <w:right w:val="nil"/>
            </w:tcBorders>
          </w:tcPr>
          <w:p w14:paraId="17055073" w14:textId="77777777" w:rsidR="003516A8" w:rsidRDefault="001346ED">
            <w:pPr>
              <w:spacing w:after="0"/>
              <w:ind w:left="22" w:firstLine="0"/>
              <w:jc w:val="center"/>
            </w:pPr>
            <w:r>
              <w:rPr>
                <w:sz w:val="14"/>
              </w:rPr>
              <w:t xml:space="preserve">   0.0% - 3.6% </w:t>
            </w:r>
          </w:p>
        </w:tc>
        <w:tc>
          <w:tcPr>
            <w:tcW w:w="970" w:type="dxa"/>
            <w:tcBorders>
              <w:top w:val="nil"/>
              <w:left w:val="nil"/>
              <w:bottom w:val="nil"/>
              <w:right w:val="nil"/>
            </w:tcBorders>
          </w:tcPr>
          <w:p w14:paraId="41EC03E6" w14:textId="77777777" w:rsidR="003516A8" w:rsidRDefault="001346ED">
            <w:pPr>
              <w:spacing w:after="0"/>
              <w:ind w:left="29" w:firstLine="0"/>
              <w:jc w:val="left"/>
            </w:pPr>
            <w:r>
              <w:rPr>
                <w:sz w:val="14"/>
              </w:rPr>
              <w:t xml:space="preserve">   1 (0.6%)  1 </w:t>
            </w:r>
          </w:p>
        </w:tc>
        <w:tc>
          <w:tcPr>
            <w:tcW w:w="1322" w:type="dxa"/>
            <w:tcBorders>
              <w:top w:val="nil"/>
              <w:left w:val="nil"/>
              <w:bottom w:val="nil"/>
              <w:right w:val="nil"/>
            </w:tcBorders>
          </w:tcPr>
          <w:p w14:paraId="165E6A45" w14:textId="77777777" w:rsidR="003516A8" w:rsidRDefault="001346ED">
            <w:pPr>
              <w:spacing w:after="0"/>
              <w:ind w:left="0" w:right="93" w:firstLine="0"/>
              <w:jc w:val="center"/>
            </w:pPr>
            <w:r>
              <w:rPr>
                <w:sz w:val="14"/>
              </w:rPr>
              <w:t xml:space="preserve">   0.0% - 3.6% </w:t>
            </w:r>
          </w:p>
        </w:tc>
        <w:tc>
          <w:tcPr>
            <w:tcW w:w="1028" w:type="dxa"/>
            <w:tcBorders>
              <w:top w:val="nil"/>
              <w:left w:val="nil"/>
              <w:bottom w:val="nil"/>
              <w:right w:val="nil"/>
            </w:tcBorders>
          </w:tcPr>
          <w:p w14:paraId="3F1F9921"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3A426C71"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06F6CD32" w14:textId="77777777">
        <w:tblPrEx>
          <w:tblCellMar>
            <w:top w:w="0" w:type="dxa"/>
          </w:tblCellMar>
        </w:tblPrEx>
        <w:trPr>
          <w:gridBefore w:val="1"/>
          <w:gridAfter w:val="1"/>
          <w:wBefore w:w="200" w:type="dxa"/>
          <w:wAfter w:w="765" w:type="dxa"/>
          <w:trHeight w:val="171"/>
        </w:trPr>
        <w:tc>
          <w:tcPr>
            <w:tcW w:w="627" w:type="dxa"/>
            <w:tcBorders>
              <w:top w:val="nil"/>
              <w:left w:val="nil"/>
              <w:bottom w:val="nil"/>
              <w:right w:val="nil"/>
            </w:tcBorders>
          </w:tcPr>
          <w:p w14:paraId="3C3D3461" w14:textId="77777777" w:rsidR="003516A8" w:rsidRDefault="003516A8">
            <w:pPr>
              <w:spacing w:after="160"/>
              <w:ind w:left="0" w:firstLine="0"/>
              <w:jc w:val="left"/>
            </w:pPr>
          </w:p>
        </w:tc>
        <w:tc>
          <w:tcPr>
            <w:tcW w:w="2857" w:type="dxa"/>
            <w:tcBorders>
              <w:top w:val="nil"/>
              <w:left w:val="nil"/>
              <w:bottom w:val="nil"/>
              <w:right w:val="nil"/>
            </w:tcBorders>
          </w:tcPr>
          <w:p w14:paraId="130F4F2C" w14:textId="77777777" w:rsidR="003516A8" w:rsidRDefault="001346ED">
            <w:pPr>
              <w:spacing w:after="0"/>
              <w:ind w:left="0" w:firstLine="0"/>
              <w:jc w:val="left"/>
            </w:pPr>
            <w:r>
              <w:rPr>
                <w:sz w:val="14"/>
              </w:rPr>
              <w:t xml:space="preserve">     Hypertransaminasaemia </w:t>
            </w:r>
          </w:p>
        </w:tc>
        <w:tc>
          <w:tcPr>
            <w:tcW w:w="144" w:type="dxa"/>
            <w:tcBorders>
              <w:top w:val="nil"/>
              <w:left w:val="nil"/>
              <w:bottom w:val="nil"/>
              <w:right w:val="nil"/>
            </w:tcBorders>
          </w:tcPr>
          <w:p w14:paraId="4D5D0DF8" w14:textId="77777777" w:rsidR="003516A8" w:rsidRDefault="001346ED">
            <w:pPr>
              <w:spacing w:after="0"/>
              <w:ind w:left="0" w:firstLine="0"/>
              <w:jc w:val="left"/>
            </w:pPr>
            <w:r>
              <w:rPr>
                <w:sz w:val="14"/>
              </w:rPr>
              <w:t xml:space="preserve"> </w:t>
            </w:r>
          </w:p>
        </w:tc>
        <w:tc>
          <w:tcPr>
            <w:tcW w:w="1142" w:type="dxa"/>
            <w:tcBorders>
              <w:top w:val="nil"/>
              <w:left w:val="nil"/>
              <w:bottom w:val="nil"/>
              <w:right w:val="nil"/>
            </w:tcBorders>
          </w:tcPr>
          <w:p w14:paraId="05EDCBC6"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0EAF14E5" w14:textId="77777777" w:rsidR="003516A8" w:rsidRDefault="001346ED">
            <w:pPr>
              <w:spacing w:after="0"/>
              <w:ind w:left="19" w:firstLine="0"/>
              <w:jc w:val="left"/>
            </w:pPr>
            <w:r>
              <w:rPr>
                <w:sz w:val="14"/>
              </w:rPr>
              <w:t xml:space="preserve">  1 (0.6%)  1 </w:t>
            </w:r>
          </w:p>
        </w:tc>
        <w:tc>
          <w:tcPr>
            <w:tcW w:w="1366" w:type="dxa"/>
            <w:gridSpan w:val="2"/>
            <w:tcBorders>
              <w:top w:val="nil"/>
              <w:left w:val="nil"/>
              <w:bottom w:val="nil"/>
              <w:right w:val="nil"/>
            </w:tcBorders>
          </w:tcPr>
          <w:p w14:paraId="6DC13DE0" w14:textId="77777777" w:rsidR="003516A8" w:rsidRDefault="001346ED">
            <w:pPr>
              <w:spacing w:after="0"/>
              <w:ind w:left="22" w:firstLine="0"/>
              <w:jc w:val="center"/>
            </w:pPr>
            <w:r>
              <w:rPr>
                <w:sz w:val="14"/>
              </w:rPr>
              <w:t xml:space="preserve">   0.0% - 3.6% </w:t>
            </w:r>
          </w:p>
        </w:tc>
        <w:tc>
          <w:tcPr>
            <w:tcW w:w="970" w:type="dxa"/>
            <w:tcBorders>
              <w:top w:val="nil"/>
              <w:left w:val="nil"/>
              <w:bottom w:val="nil"/>
              <w:right w:val="nil"/>
            </w:tcBorders>
          </w:tcPr>
          <w:p w14:paraId="296FAC6B" w14:textId="77777777" w:rsidR="003516A8" w:rsidRDefault="001346ED">
            <w:pPr>
              <w:spacing w:after="0"/>
              <w:ind w:left="29" w:firstLine="0"/>
              <w:jc w:val="left"/>
            </w:pPr>
            <w:r>
              <w:rPr>
                <w:sz w:val="14"/>
              </w:rPr>
              <w:t xml:space="preserve">   1 (0.6%)  1 </w:t>
            </w:r>
          </w:p>
        </w:tc>
        <w:tc>
          <w:tcPr>
            <w:tcW w:w="1322" w:type="dxa"/>
            <w:tcBorders>
              <w:top w:val="nil"/>
              <w:left w:val="nil"/>
              <w:bottom w:val="nil"/>
              <w:right w:val="nil"/>
            </w:tcBorders>
          </w:tcPr>
          <w:p w14:paraId="3C364A08" w14:textId="77777777" w:rsidR="003516A8" w:rsidRDefault="001346ED">
            <w:pPr>
              <w:spacing w:after="0"/>
              <w:ind w:left="0" w:right="93" w:firstLine="0"/>
              <w:jc w:val="center"/>
            </w:pPr>
            <w:r>
              <w:rPr>
                <w:sz w:val="14"/>
              </w:rPr>
              <w:t xml:space="preserve">   0.0% - 3.6% </w:t>
            </w:r>
          </w:p>
        </w:tc>
        <w:tc>
          <w:tcPr>
            <w:tcW w:w="1028" w:type="dxa"/>
            <w:tcBorders>
              <w:top w:val="nil"/>
              <w:left w:val="nil"/>
              <w:bottom w:val="nil"/>
              <w:right w:val="nil"/>
            </w:tcBorders>
          </w:tcPr>
          <w:p w14:paraId="09C2E17D"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14511DF4"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55476401" w14:textId="77777777">
        <w:tblPrEx>
          <w:tblCellMar>
            <w:top w:w="0" w:type="dxa"/>
          </w:tblCellMar>
        </w:tblPrEx>
        <w:trPr>
          <w:gridBefore w:val="1"/>
          <w:gridAfter w:val="1"/>
          <w:wBefore w:w="200" w:type="dxa"/>
          <w:wAfter w:w="765" w:type="dxa"/>
          <w:trHeight w:val="171"/>
        </w:trPr>
        <w:tc>
          <w:tcPr>
            <w:tcW w:w="627" w:type="dxa"/>
            <w:tcBorders>
              <w:top w:val="nil"/>
              <w:left w:val="nil"/>
              <w:bottom w:val="nil"/>
              <w:right w:val="nil"/>
            </w:tcBorders>
          </w:tcPr>
          <w:p w14:paraId="452AA971" w14:textId="77777777" w:rsidR="003516A8" w:rsidRDefault="003516A8">
            <w:pPr>
              <w:spacing w:after="160"/>
              <w:ind w:left="0" w:firstLine="0"/>
              <w:jc w:val="left"/>
            </w:pPr>
          </w:p>
        </w:tc>
        <w:tc>
          <w:tcPr>
            <w:tcW w:w="2857" w:type="dxa"/>
            <w:tcBorders>
              <w:top w:val="nil"/>
              <w:left w:val="nil"/>
              <w:bottom w:val="nil"/>
              <w:right w:val="nil"/>
            </w:tcBorders>
          </w:tcPr>
          <w:p w14:paraId="10B32953" w14:textId="77777777" w:rsidR="003516A8" w:rsidRDefault="001346ED">
            <w:pPr>
              <w:spacing w:after="0"/>
              <w:ind w:left="0" w:firstLine="0"/>
              <w:jc w:val="left"/>
            </w:pPr>
            <w:r>
              <w:rPr>
                <w:sz w:val="14"/>
              </w:rPr>
              <w:t xml:space="preserve">Immune System Disorders </w:t>
            </w:r>
          </w:p>
        </w:tc>
        <w:tc>
          <w:tcPr>
            <w:tcW w:w="144" w:type="dxa"/>
            <w:tcBorders>
              <w:top w:val="nil"/>
              <w:left w:val="nil"/>
              <w:bottom w:val="nil"/>
              <w:right w:val="nil"/>
            </w:tcBorders>
          </w:tcPr>
          <w:p w14:paraId="4444FD64" w14:textId="77777777" w:rsidR="003516A8" w:rsidRDefault="001346ED">
            <w:pPr>
              <w:spacing w:after="0"/>
              <w:ind w:left="0" w:firstLine="0"/>
              <w:jc w:val="left"/>
            </w:pPr>
            <w:r>
              <w:rPr>
                <w:sz w:val="14"/>
              </w:rPr>
              <w:t xml:space="preserve"> </w:t>
            </w:r>
          </w:p>
        </w:tc>
        <w:tc>
          <w:tcPr>
            <w:tcW w:w="1142" w:type="dxa"/>
            <w:tcBorders>
              <w:top w:val="nil"/>
              <w:left w:val="nil"/>
              <w:bottom w:val="nil"/>
              <w:right w:val="nil"/>
            </w:tcBorders>
          </w:tcPr>
          <w:p w14:paraId="25B9AD90"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5F4424AF" w14:textId="77777777" w:rsidR="003516A8" w:rsidRDefault="001346ED">
            <w:pPr>
              <w:spacing w:after="0"/>
              <w:ind w:left="19" w:firstLine="0"/>
              <w:jc w:val="left"/>
            </w:pPr>
            <w:r>
              <w:rPr>
                <w:sz w:val="14"/>
              </w:rPr>
              <w:t xml:space="preserve">  1 (0.6%)  1 </w:t>
            </w:r>
          </w:p>
        </w:tc>
        <w:tc>
          <w:tcPr>
            <w:tcW w:w="1366" w:type="dxa"/>
            <w:gridSpan w:val="2"/>
            <w:tcBorders>
              <w:top w:val="nil"/>
              <w:left w:val="nil"/>
              <w:bottom w:val="nil"/>
              <w:right w:val="nil"/>
            </w:tcBorders>
          </w:tcPr>
          <w:p w14:paraId="54403054" w14:textId="77777777" w:rsidR="003516A8" w:rsidRDefault="001346ED">
            <w:pPr>
              <w:spacing w:after="0"/>
              <w:ind w:left="22" w:firstLine="0"/>
              <w:jc w:val="center"/>
            </w:pPr>
            <w:r>
              <w:rPr>
                <w:sz w:val="14"/>
              </w:rPr>
              <w:t xml:space="preserve">   0.0% - 3.6% </w:t>
            </w:r>
          </w:p>
        </w:tc>
        <w:tc>
          <w:tcPr>
            <w:tcW w:w="970" w:type="dxa"/>
            <w:tcBorders>
              <w:top w:val="nil"/>
              <w:left w:val="nil"/>
              <w:bottom w:val="nil"/>
              <w:right w:val="nil"/>
            </w:tcBorders>
          </w:tcPr>
          <w:p w14:paraId="3D8AEFCA"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161DFA18"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171018CD"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5F943F25"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54A4F15C" w14:textId="77777777">
        <w:tblPrEx>
          <w:tblCellMar>
            <w:top w:w="0" w:type="dxa"/>
          </w:tblCellMar>
        </w:tblPrEx>
        <w:trPr>
          <w:gridBefore w:val="1"/>
          <w:gridAfter w:val="1"/>
          <w:wBefore w:w="200" w:type="dxa"/>
          <w:wAfter w:w="765" w:type="dxa"/>
          <w:trHeight w:val="172"/>
        </w:trPr>
        <w:tc>
          <w:tcPr>
            <w:tcW w:w="627" w:type="dxa"/>
            <w:tcBorders>
              <w:top w:val="nil"/>
              <w:left w:val="nil"/>
              <w:bottom w:val="nil"/>
              <w:right w:val="nil"/>
            </w:tcBorders>
          </w:tcPr>
          <w:p w14:paraId="2ED453FB" w14:textId="77777777" w:rsidR="003516A8" w:rsidRDefault="003516A8">
            <w:pPr>
              <w:spacing w:after="160"/>
              <w:ind w:left="0" w:firstLine="0"/>
              <w:jc w:val="left"/>
            </w:pPr>
          </w:p>
        </w:tc>
        <w:tc>
          <w:tcPr>
            <w:tcW w:w="2857" w:type="dxa"/>
            <w:tcBorders>
              <w:top w:val="nil"/>
              <w:left w:val="nil"/>
              <w:bottom w:val="nil"/>
              <w:right w:val="nil"/>
            </w:tcBorders>
          </w:tcPr>
          <w:p w14:paraId="22A680F4" w14:textId="77777777" w:rsidR="003516A8" w:rsidRDefault="001346ED">
            <w:pPr>
              <w:spacing w:after="0"/>
              <w:ind w:left="0" w:firstLine="0"/>
              <w:jc w:val="left"/>
            </w:pPr>
            <w:r>
              <w:rPr>
                <w:sz w:val="14"/>
              </w:rPr>
              <w:t xml:space="preserve">     Drug Hypersensitivity </w:t>
            </w:r>
          </w:p>
        </w:tc>
        <w:tc>
          <w:tcPr>
            <w:tcW w:w="144" w:type="dxa"/>
            <w:tcBorders>
              <w:top w:val="nil"/>
              <w:left w:val="nil"/>
              <w:bottom w:val="nil"/>
              <w:right w:val="nil"/>
            </w:tcBorders>
          </w:tcPr>
          <w:p w14:paraId="68ADD007" w14:textId="77777777" w:rsidR="003516A8" w:rsidRDefault="001346ED">
            <w:pPr>
              <w:spacing w:after="0"/>
              <w:ind w:left="0" w:firstLine="0"/>
              <w:jc w:val="left"/>
            </w:pPr>
            <w:r>
              <w:rPr>
                <w:sz w:val="14"/>
              </w:rPr>
              <w:t xml:space="preserve"> </w:t>
            </w:r>
          </w:p>
        </w:tc>
        <w:tc>
          <w:tcPr>
            <w:tcW w:w="1142" w:type="dxa"/>
            <w:tcBorders>
              <w:top w:val="nil"/>
              <w:left w:val="nil"/>
              <w:bottom w:val="nil"/>
              <w:right w:val="nil"/>
            </w:tcBorders>
          </w:tcPr>
          <w:p w14:paraId="6F129001"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362B730B" w14:textId="77777777" w:rsidR="003516A8" w:rsidRDefault="001346ED">
            <w:pPr>
              <w:spacing w:after="0"/>
              <w:ind w:left="19" w:firstLine="0"/>
              <w:jc w:val="left"/>
            </w:pPr>
            <w:r>
              <w:rPr>
                <w:sz w:val="14"/>
              </w:rPr>
              <w:t xml:space="preserve">  1 (0.6%)  1 </w:t>
            </w:r>
          </w:p>
        </w:tc>
        <w:tc>
          <w:tcPr>
            <w:tcW w:w="1366" w:type="dxa"/>
            <w:gridSpan w:val="2"/>
            <w:tcBorders>
              <w:top w:val="nil"/>
              <w:left w:val="nil"/>
              <w:bottom w:val="nil"/>
              <w:right w:val="nil"/>
            </w:tcBorders>
          </w:tcPr>
          <w:p w14:paraId="3BE9506D" w14:textId="77777777" w:rsidR="003516A8" w:rsidRDefault="001346ED">
            <w:pPr>
              <w:spacing w:after="0"/>
              <w:ind w:left="22" w:firstLine="0"/>
              <w:jc w:val="center"/>
            </w:pPr>
            <w:r>
              <w:rPr>
                <w:sz w:val="14"/>
              </w:rPr>
              <w:t xml:space="preserve">   0.0% - 3.6% </w:t>
            </w:r>
          </w:p>
        </w:tc>
        <w:tc>
          <w:tcPr>
            <w:tcW w:w="970" w:type="dxa"/>
            <w:tcBorders>
              <w:top w:val="nil"/>
              <w:left w:val="nil"/>
              <w:bottom w:val="nil"/>
              <w:right w:val="nil"/>
            </w:tcBorders>
          </w:tcPr>
          <w:p w14:paraId="00BF40DD"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44281AE7"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519CE7BC"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0B72F81C"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3E93DC20" w14:textId="77777777">
        <w:tblPrEx>
          <w:tblCellMar>
            <w:top w:w="0" w:type="dxa"/>
          </w:tblCellMar>
        </w:tblPrEx>
        <w:trPr>
          <w:gridBefore w:val="1"/>
          <w:gridAfter w:val="1"/>
          <w:wBefore w:w="200" w:type="dxa"/>
          <w:wAfter w:w="765" w:type="dxa"/>
          <w:trHeight w:val="172"/>
        </w:trPr>
        <w:tc>
          <w:tcPr>
            <w:tcW w:w="627" w:type="dxa"/>
            <w:tcBorders>
              <w:top w:val="nil"/>
              <w:left w:val="nil"/>
              <w:bottom w:val="nil"/>
              <w:right w:val="nil"/>
            </w:tcBorders>
          </w:tcPr>
          <w:p w14:paraId="56CC302F" w14:textId="77777777" w:rsidR="003516A8" w:rsidRDefault="003516A8">
            <w:pPr>
              <w:spacing w:after="160"/>
              <w:ind w:left="0" w:firstLine="0"/>
              <w:jc w:val="left"/>
            </w:pPr>
          </w:p>
        </w:tc>
        <w:tc>
          <w:tcPr>
            <w:tcW w:w="2857" w:type="dxa"/>
            <w:tcBorders>
              <w:top w:val="nil"/>
              <w:left w:val="nil"/>
              <w:bottom w:val="nil"/>
              <w:right w:val="nil"/>
            </w:tcBorders>
          </w:tcPr>
          <w:p w14:paraId="72616C23" w14:textId="77777777" w:rsidR="003516A8" w:rsidRPr="003A7C4C" w:rsidRDefault="001346ED">
            <w:pPr>
              <w:spacing w:after="0"/>
              <w:ind w:left="0" w:firstLine="0"/>
              <w:jc w:val="left"/>
              <w:rPr>
                <w:lang w:val="en-US"/>
              </w:rPr>
            </w:pPr>
            <w:r w:rsidRPr="003A7C4C">
              <w:rPr>
                <w:sz w:val="14"/>
                <w:lang w:val="en-US"/>
              </w:rPr>
              <w:t xml:space="preserve">Injury, Poisoning And Procedural Complications </w:t>
            </w:r>
          </w:p>
        </w:tc>
        <w:tc>
          <w:tcPr>
            <w:tcW w:w="144" w:type="dxa"/>
            <w:tcBorders>
              <w:top w:val="nil"/>
              <w:left w:val="nil"/>
              <w:bottom w:val="nil"/>
              <w:right w:val="nil"/>
            </w:tcBorders>
          </w:tcPr>
          <w:p w14:paraId="1E7E7E97" w14:textId="77777777" w:rsidR="003516A8" w:rsidRPr="003A7C4C" w:rsidRDefault="001346ED">
            <w:pPr>
              <w:spacing w:after="0"/>
              <w:ind w:left="0" w:firstLine="0"/>
              <w:jc w:val="left"/>
              <w:rPr>
                <w:lang w:val="en-US"/>
              </w:rPr>
            </w:pPr>
            <w:r w:rsidRPr="003A7C4C">
              <w:rPr>
                <w:sz w:val="14"/>
                <w:lang w:val="en-US"/>
              </w:rPr>
              <w:t xml:space="preserve"> </w:t>
            </w:r>
          </w:p>
        </w:tc>
        <w:tc>
          <w:tcPr>
            <w:tcW w:w="1142" w:type="dxa"/>
            <w:tcBorders>
              <w:top w:val="nil"/>
              <w:left w:val="nil"/>
              <w:bottom w:val="nil"/>
              <w:right w:val="nil"/>
            </w:tcBorders>
          </w:tcPr>
          <w:p w14:paraId="75CB34B4"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0FB1D308" w14:textId="77777777" w:rsidR="003516A8" w:rsidRDefault="001346ED">
            <w:pPr>
              <w:spacing w:after="0"/>
              <w:ind w:left="19" w:firstLine="0"/>
              <w:jc w:val="left"/>
            </w:pPr>
            <w:r>
              <w:rPr>
                <w:sz w:val="14"/>
              </w:rPr>
              <w:t xml:space="preserve">  2 (1.3%)  2 </w:t>
            </w:r>
          </w:p>
        </w:tc>
        <w:tc>
          <w:tcPr>
            <w:tcW w:w="1366" w:type="dxa"/>
            <w:gridSpan w:val="2"/>
            <w:tcBorders>
              <w:top w:val="nil"/>
              <w:left w:val="nil"/>
              <w:bottom w:val="nil"/>
              <w:right w:val="nil"/>
            </w:tcBorders>
          </w:tcPr>
          <w:p w14:paraId="33F99447" w14:textId="77777777" w:rsidR="003516A8" w:rsidRDefault="001346ED">
            <w:pPr>
              <w:spacing w:after="0"/>
              <w:ind w:left="22" w:firstLine="0"/>
              <w:jc w:val="center"/>
            </w:pPr>
            <w:r>
              <w:rPr>
                <w:sz w:val="14"/>
              </w:rPr>
              <w:t xml:space="preserve">   0.2% - 4.7% </w:t>
            </w:r>
          </w:p>
        </w:tc>
        <w:tc>
          <w:tcPr>
            <w:tcW w:w="970" w:type="dxa"/>
            <w:tcBorders>
              <w:top w:val="nil"/>
              <w:left w:val="nil"/>
              <w:bottom w:val="nil"/>
              <w:right w:val="nil"/>
            </w:tcBorders>
          </w:tcPr>
          <w:p w14:paraId="08BA2E61"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6991F6C2"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1FB4612C"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66008FA7"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20639FB5" w14:textId="77777777">
        <w:tblPrEx>
          <w:tblCellMar>
            <w:top w:w="0" w:type="dxa"/>
          </w:tblCellMar>
        </w:tblPrEx>
        <w:trPr>
          <w:gridBefore w:val="1"/>
          <w:gridAfter w:val="1"/>
          <w:wBefore w:w="200" w:type="dxa"/>
          <w:wAfter w:w="765" w:type="dxa"/>
          <w:trHeight w:val="170"/>
        </w:trPr>
        <w:tc>
          <w:tcPr>
            <w:tcW w:w="627" w:type="dxa"/>
            <w:tcBorders>
              <w:top w:val="nil"/>
              <w:left w:val="nil"/>
              <w:bottom w:val="nil"/>
              <w:right w:val="nil"/>
            </w:tcBorders>
          </w:tcPr>
          <w:p w14:paraId="49708507" w14:textId="77777777" w:rsidR="003516A8" w:rsidRDefault="003516A8">
            <w:pPr>
              <w:spacing w:after="160"/>
              <w:ind w:left="0" w:firstLine="0"/>
              <w:jc w:val="left"/>
            </w:pPr>
          </w:p>
        </w:tc>
        <w:tc>
          <w:tcPr>
            <w:tcW w:w="2857" w:type="dxa"/>
            <w:tcBorders>
              <w:top w:val="nil"/>
              <w:left w:val="nil"/>
              <w:bottom w:val="nil"/>
              <w:right w:val="nil"/>
            </w:tcBorders>
          </w:tcPr>
          <w:p w14:paraId="7CAC295E" w14:textId="77777777" w:rsidR="003516A8" w:rsidRDefault="001346ED">
            <w:pPr>
              <w:spacing w:after="0"/>
              <w:ind w:left="0" w:firstLine="0"/>
              <w:jc w:val="left"/>
            </w:pPr>
            <w:r>
              <w:rPr>
                <w:sz w:val="14"/>
              </w:rPr>
              <w:t xml:space="preserve">     Infusion Related Reaction </w:t>
            </w:r>
          </w:p>
        </w:tc>
        <w:tc>
          <w:tcPr>
            <w:tcW w:w="144" w:type="dxa"/>
            <w:tcBorders>
              <w:top w:val="nil"/>
              <w:left w:val="nil"/>
              <w:bottom w:val="nil"/>
              <w:right w:val="nil"/>
            </w:tcBorders>
          </w:tcPr>
          <w:p w14:paraId="73BBF474" w14:textId="77777777" w:rsidR="003516A8" w:rsidRDefault="001346ED">
            <w:pPr>
              <w:spacing w:after="0"/>
              <w:ind w:left="0" w:firstLine="0"/>
              <w:jc w:val="left"/>
            </w:pPr>
            <w:r>
              <w:rPr>
                <w:sz w:val="14"/>
              </w:rPr>
              <w:t xml:space="preserve"> </w:t>
            </w:r>
          </w:p>
        </w:tc>
        <w:tc>
          <w:tcPr>
            <w:tcW w:w="1142" w:type="dxa"/>
            <w:tcBorders>
              <w:top w:val="nil"/>
              <w:left w:val="nil"/>
              <w:bottom w:val="nil"/>
              <w:right w:val="nil"/>
            </w:tcBorders>
          </w:tcPr>
          <w:p w14:paraId="0C9E0958"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25D92A8B" w14:textId="77777777" w:rsidR="003516A8" w:rsidRDefault="001346ED">
            <w:pPr>
              <w:spacing w:after="0"/>
              <w:ind w:left="19" w:firstLine="0"/>
              <w:jc w:val="left"/>
            </w:pPr>
            <w:r>
              <w:rPr>
                <w:sz w:val="14"/>
              </w:rPr>
              <w:t xml:space="preserve">  2 (1.3%)  2 </w:t>
            </w:r>
          </w:p>
        </w:tc>
        <w:tc>
          <w:tcPr>
            <w:tcW w:w="1366" w:type="dxa"/>
            <w:gridSpan w:val="2"/>
            <w:tcBorders>
              <w:top w:val="nil"/>
              <w:left w:val="nil"/>
              <w:bottom w:val="nil"/>
              <w:right w:val="nil"/>
            </w:tcBorders>
          </w:tcPr>
          <w:p w14:paraId="1741EB78" w14:textId="77777777" w:rsidR="003516A8" w:rsidRDefault="001346ED">
            <w:pPr>
              <w:spacing w:after="0"/>
              <w:ind w:left="22" w:firstLine="0"/>
              <w:jc w:val="center"/>
            </w:pPr>
            <w:r>
              <w:rPr>
                <w:sz w:val="14"/>
              </w:rPr>
              <w:t xml:space="preserve">   0.2% - 4.7% </w:t>
            </w:r>
          </w:p>
        </w:tc>
        <w:tc>
          <w:tcPr>
            <w:tcW w:w="970" w:type="dxa"/>
            <w:tcBorders>
              <w:top w:val="nil"/>
              <w:left w:val="nil"/>
              <w:bottom w:val="nil"/>
              <w:right w:val="nil"/>
            </w:tcBorders>
          </w:tcPr>
          <w:p w14:paraId="56F30D52"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4552DB81"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16BBC01A"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3BC56FED"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21F9C112" w14:textId="77777777">
        <w:tblPrEx>
          <w:tblCellMar>
            <w:top w:w="0" w:type="dxa"/>
          </w:tblCellMar>
        </w:tblPrEx>
        <w:trPr>
          <w:gridBefore w:val="1"/>
          <w:gridAfter w:val="1"/>
          <w:wBefore w:w="200" w:type="dxa"/>
          <w:wAfter w:w="765" w:type="dxa"/>
          <w:trHeight w:val="170"/>
        </w:trPr>
        <w:tc>
          <w:tcPr>
            <w:tcW w:w="627" w:type="dxa"/>
            <w:tcBorders>
              <w:top w:val="nil"/>
              <w:left w:val="nil"/>
              <w:bottom w:val="nil"/>
              <w:right w:val="nil"/>
            </w:tcBorders>
          </w:tcPr>
          <w:p w14:paraId="28F2969B" w14:textId="77777777" w:rsidR="003516A8" w:rsidRDefault="003516A8">
            <w:pPr>
              <w:spacing w:after="160"/>
              <w:ind w:left="0" w:firstLine="0"/>
              <w:jc w:val="left"/>
            </w:pPr>
          </w:p>
        </w:tc>
        <w:tc>
          <w:tcPr>
            <w:tcW w:w="2857" w:type="dxa"/>
            <w:tcBorders>
              <w:top w:val="nil"/>
              <w:left w:val="nil"/>
              <w:bottom w:val="nil"/>
              <w:right w:val="nil"/>
            </w:tcBorders>
          </w:tcPr>
          <w:p w14:paraId="7D888675" w14:textId="77777777" w:rsidR="003516A8" w:rsidRDefault="001346ED">
            <w:pPr>
              <w:spacing w:after="0"/>
              <w:ind w:left="0" w:firstLine="0"/>
              <w:jc w:val="left"/>
            </w:pPr>
            <w:r>
              <w:rPr>
                <w:sz w:val="14"/>
              </w:rPr>
              <w:t xml:space="preserve">Investigations </w:t>
            </w:r>
          </w:p>
        </w:tc>
        <w:tc>
          <w:tcPr>
            <w:tcW w:w="144" w:type="dxa"/>
            <w:tcBorders>
              <w:top w:val="nil"/>
              <w:left w:val="nil"/>
              <w:bottom w:val="nil"/>
              <w:right w:val="nil"/>
            </w:tcBorders>
          </w:tcPr>
          <w:p w14:paraId="799B21A6" w14:textId="77777777" w:rsidR="003516A8" w:rsidRDefault="001346ED">
            <w:pPr>
              <w:spacing w:after="0"/>
              <w:ind w:left="0" w:firstLine="0"/>
              <w:jc w:val="left"/>
            </w:pPr>
            <w:r>
              <w:rPr>
                <w:sz w:val="14"/>
              </w:rPr>
              <w:t xml:space="preserve"> </w:t>
            </w:r>
          </w:p>
        </w:tc>
        <w:tc>
          <w:tcPr>
            <w:tcW w:w="1142" w:type="dxa"/>
            <w:tcBorders>
              <w:top w:val="nil"/>
              <w:left w:val="nil"/>
              <w:bottom w:val="nil"/>
              <w:right w:val="nil"/>
            </w:tcBorders>
          </w:tcPr>
          <w:p w14:paraId="4F66D3EA"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36DCA687" w14:textId="77777777" w:rsidR="003516A8" w:rsidRDefault="001346ED">
            <w:pPr>
              <w:spacing w:after="0"/>
              <w:ind w:left="19" w:firstLine="0"/>
              <w:jc w:val="left"/>
            </w:pPr>
            <w:r>
              <w:rPr>
                <w:sz w:val="14"/>
              </w:rPr>
              <w:t xml:space="preserve"> </w:t>
            </w:r>
          </w:p>
        </w:tc>
        <w:tc>
          <w:tcPr>
            <w:tcW w:w="1366" w:type="dxa"/>
            <w:gridSpan w:val="2"/>
            <w:tcBorders>
              <w:top w:val="nil"/>
              <w:left w:val="nil"/>
              <w:bottom w:val="nil"/>
              <w:right w:val="nil"/>
            </w:tcBorders>
          </w:tcPr>
          <w:p w14:paraId="49ED5FCF" w14:textId="77777777" w:rsidR="003516A8" w:rsidRDefault="001346ED">
            <w:pPr>
              <w:spacing w:after="0"/>
              <w:ind w:left="290" w:firstLine="0"/>
              <w:jc w:val="left"/>
            </w:pPr>
            <w:r>
              <w:rPr>
                <w:sz w:val="14"/>
              </w:rPr>
              <w:t xml:space="preserve"> </w:t>
            </w:r>
          </w:p>
        </w:tc>
        <w:tc>
          <w:tcPr>
            <w:tcW w:w="970" w:type="dxa"/>
            <w:tcBorders>
              <w:top w:val="nil"/>
              <w:left w:val="nil"/>
              <w:bottom w:val="nil"/>
              <w:right w:val="nil"/>
            </w:tcBorders>
          </w:tcPr>
          <w:p w14:paraId="32816F14"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2A8F14CE"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4E1DE1B3" w14:textId="77777777" w:rsidR="003516A8" w:rsidRDefault="001346ED">
            <w:pPr>
              <w:spacing w:after="0"/>
              <w:ind w:left="17" w:firstLine="0"/>
              <w:jc w:val="left"/>
            </w:pPr>
            <w:r>
              <w:rPr>
                <w:sz w:val="14"/>
              </w:rPr>
              <w:t xml:space="preserve">   1 (0.6%)  1 </w:t>
            </w:r>
          </w:p>
        </w:tc>
        <w:tc>
          <w:tcPr>
            <w:tcW w:w="2913" w:type="dxa"/>
            <w:gridSpan w:val="3"/>
            <w:tcBorders>
              <w:top w:val="nil"/>
              <w:left w:val="nil"/>
              <w:bottom w:val="nil"/>
              <w:right w:val="nil"/>
            </w:tcBorders>
          </w:tcPr>
          <w:p w14:paraId="6B687913" w14:textId="77777777" w:rsidR="003516A8" w:rsidRDefault="001346ED">
            <w:pPr>
              <w:tabs>
                <w:tab w:val="center" w:pos="552"/>
                <w:tab w:val="center" w:pos="1416"/>
                <w:tab w:val="center" w:pos="2564"/>
              </w:tabs>
              <w:spacing w:after="0"/>
              <w:ind w:left="0" w:firstLine="0"/>
              <w:jc w:val="left"/>
            </w:pPr>
            <w:r>
              <w:rPr>
                <w:rFonts w:ascii="Calibri" w:eastAsia="Calibri" w:hAnsi="Calibri" w:cs="Calibri"/>
                <w:sz w:val="22"/>
              </w:rPr>
              <w:tab/>
            </w:r>
            <w:r>
              <w:rPr>
                <w:sz w:val="14"/>
              </w:rPr>
              <w:t xml:space="preserve">   0.0% - 3.6% </w:t>
            </w:r>
            <w:r>
              <w:rPr>
                <w:sz w:val="14"/>
              </w:rPr>
              <w:tab/>
              <w:t xml:space="preserve">           </w:t>
            </w:r>
            <w:r>
              <w:rPr>
                <w:sz w:val="14"/>
              </w:rPr>
              <w:tab/>
              <w:t xml:space="preserve">          </w:t>
            </w:r>
          </w:p>
        </w:tc>
      </w:tr>
      <w:tr w:rsidR="003516A8" w14:paraId="658A025D" w14:textId="77777777">
        <w:tblPrEx>
          <w:tblCellMar>
            <w:top w:w="0" w:type="dxa"/>
          </w:tblCellMar>
        </w:tblPrEx>
        <w:trPr>
          <w:gridBefore w:val="1"/>
          <w:gridAfter w:val="1"/>
          <w:wBefore w:w="200" w:type="dxa"/>
          <w:wAfter w:w="765" w:type="dxa"/>
          <w:trHeight w:val="172"/>
        </w:trPr>
        <w:tc>
          <w:tcPr>
            <w:tcW w:w="627" w:type="dxa"/>
            <w:tcBorders>
              <w:top w:val="nil"/>
              <w:left w:val="nil"/>
              <w:bottom w:val="nil"/>
              <w:right w:val="nil"/>
            </w:tcBorders>
          </w:tcPr>
          <w:p w14:paraId="05708A10" w14:textId="77777777" w:rsidR="003516A8" w:rsidRDefault="003516A8">
            <w:pPr>
              <w:spacing w:after="160"/>
              <w:ind w:left="0" w:firstLine="0"/>
              <w:jc w:val="left"/>
            </w:pPr>
          </w:p>
        </w:tc>
        <w:tc>
          <w:tcPr>
            <w:tcW w:w="2857" w:type="dxa"/>
            <w:tcBorders>
              <w:top w:val="nil"/>
              <w:left w:val="nil"/>
              <w:bottom w:val="nil"/>
              <w:right w:val="nil"/>
            </w:tcBorders>
          </w:tcPr>
          <w:p w14:paraId="496D35F8" w14:textId="77777777" w:rsidR="003516A8" w:rsidRDefault="001346ED">
            <w:pPr>
              <w:spacing w:after="0"/>
              <w:ind w:left="0" w:firstLine="0"/>
              <w:jc w:val="left"/>
            </w:pPr>
            <w:r>
              <w:rPr>
                <w:sz w:val="14"/>
              </w:rPr>
              <w:t xml:space="preserve">     Platelet Count Decreased </w:t>
            </w:r>
          </w:p>
        </w:tc>
        <w:tc>
          <w:tcPr>
            <w:tcW w:w="144" w:type="dxa"/>
            <w:tcBorders>
              <w:top w:val="nil"/>
              <w:left w:val="nil"/>
              <w:bottom w:val="nil"/>
              <w:right w:val="nil"/>
            </w:tcBorders>
          </w:tcPr>
          <w:p w14:paraId="7DBC40BC" w14:textId="77777777" w:rsidR="003516A8" w:rsidRDefault="001346ED">
            <w:pPr>
              <w:spacing w:after="0"/>
              <w:ind w:left="0" w:firstLine="0"/>
              <w:jc w:val="left"/>
            </w:pPr>
            <w:r>
              <w:rPr>
                <w:sz w:val="14"/>
              </w:rPr>
              <w:t xml:space="preserve"> </w:t>
            </w:r>
          </w:p>
        </w:tc>
        <w:tc>
          <w:tcPr>
            <w:tcW w:w="1142" w:type="dxa"/>
            <w:tcBorders>
              <w:top w:val="nil"/>
              <w:left w:val="nil"/>
              <w:bottom w:val="nil"/>
              <w:right w:val="nil"/>
            </w:tcBorders>
          </w:tcPr>
          <w:p w14:paraId="3A0C5DBD"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0774F5CD" w14:textId="77777777" w:rsidR="003516A8" w:rsidRDefault="001346ED">
            <w:pPr>
              <w:spacing w:after="0"/>
              <w:ind w:left="19" w:firstLine="0"/>
              <w:jc w:val="left"/>
            </w:pPr>
            <w:r>
              <w:rPr>
                <w:sz w:val="14"/>
              </w:rPr>
              <w:t xml:space="preserve"> </w:t>
            </w:r>
          </w:p>
        </w:tc>
        <w:tc>
          <w:tcPr>
            <w:tcW w:w="1366" w:type="dxa"/>
            <w:gridSpan w:val="2"/>
            <w:tcBorders>
              <w:top w:val="nil"/>
              <w:left w:val="nil"/>
              <w:bottom w:val="nil"/>
              <w:right w:val="nil"/>
            </w:tcBorders>
          </w:tcPr>
          <w:p w14:paraId="2D0680A8" w14:textId="77777777" w:rsidR="003516A8" w:rsidRDefault="001346ED">
            <w:pPr>
              <w:spacing w:after="0"/>
              <w:ind w:left="290" w:firstLine="0"/>
              <w:jc w:val="left"/>
            </w:pPr>
            <w:r>
              <w:rPr>
                <w:sz w:val="14"/>
              </w:rPr>
              <w:t xml:space="preserve"> </w:t>
            </w:r>
          </w:p>
        </w:tc>
        <w:tc>
          <w:tcPr>
            <w:tcW w:w="970" w:type="dxa"/>
            <w:tcBorders>
              <w:top w:val="nil"/>
              <w:left w:val="nil"/>
              <w:bottom w:val="nil"/>
              <w:right w:val="nil"/>
            </w:tcBorders>
          </w:tcPr>
          <w:p w14:paraId="6D8275EF"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40F347E9"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501A99AC" w14:textId="77777777" w:rsidR="003516A8" w:rsidRDefault="001346ED">
            <w:pPr>
              <w:spacing w:after="0"/>
              <w:ind w:left="17" w:firstLine="0"/>
              <w:jc w:val="left"/>
            </w:pPr>
            <w:r>
              <w:rPr>
                <w:sz w:val="14"/>
              </w:rPr>
              <w:t xml:space="preserve">   1 (0.6%)  1 </w:t>
            </w:r>
          </w:p>
        </w:tc>
        <w:tc>
          <w:tcPr>
            <w:tcW w:w="2913" w:type="dxa"/>
            <w:gridSpan w:val="3"/>
            <w:tcBorders>
              <w:top w:val="nil"/>
              <w:left w:val="nil"/>
              <w:bottom w:val="nil"/>
              <w:right w:val="nil"/>
            </w:tcBorders>
          </w:tcPr>
          <w:p w14:paraId="27864822" w14:textId="77777777" w:rsidR="003516A8" w:rsidRDefault="001346ED">
            <w:pPr>
              <w:tabs>
                <w:tab w:val="center" w:pos="552"/>
                <w:tab w:val="center" w:pos="1416"/>
                <w:tab w:val="center" w:pos="2564"/>
              </w:tabs>
              <w:spacing w:after="0"/>
              <w:ind w:left="0" w:firstLine="0"/>
              <w:jc w:val="left"/>
            </w:pPr>
            <w:r>
              <w:rPr>
                <w:rFonts w:ascii="Calibri" w:eastAsia="Calibri" w:hAnsi="Calibri" w:cs="Calibri"/>
                <w:sz w:val="22"/>
              </w:rPr>
              <w:tab/>
            </w:r>
            <w:r>
              <w:rPr>
                <w:sz w:val="14"/>
              </w:rPr>
              <w:t xml:space="preserve">   0.0% - 3.6% </w:t>
            </w:r>
            <w:r>
              <w:rPr>
                <w:sz w:val="14"/>
              </w:rPr>
              <w:tab/>
              <w:t xml:space="preserve">           </w:t>
            </w:r>
            <w:r>
              <w:rPr>
                <w:sz w:val="14"/>
              </w:rPr>
              <w:tab/>
              <w:t xml:space="preserve">          </w:t>
            </w:r>
          </w:p>
        </w:tc>
      </w:tr>
      <w:tr w:rsidR="003516A8" w14:paraId="57502EB7" w14:textId="77777777">
        <w:tblPrEx>
          <w:tblCellMar>
            <w:top w:w="0" w:type="dxa"/>
          </w:tblCellMar>
        </w:tblPrEx>
        <w:trPr>
          <w:gridBefore w:val="1"/>
          <w:gridAfter w:val="1"/>
          <w:wBefore w:w="200" w:type="dxa"/>
          <w:wAfter w:w="765" w:type="dxa"/>
          <w:trHeight w:val="172"/>
        </w:trPr>
        <w:tc>
          <w:tcPr>
            <w:tcW w:w="627" w:type="dxa"/>
            <w:tcBorders>
              <w:top w:val="nil"/>
              <w:left w:val="nil"/>
              <w:bottom w:val="nil"/>
              <w:right w:val="nil"/>
            </w:tcBorders>
          </w:tcPr>
          <w:p w14:paraId="7A898498" w14:textId="77777777" w:rsidR="003516A8" w:rsidRDefault="003516A8">
            <w:pPr>
              <w:spacing w:after="160"/>
              <w:ind w:left="0" w:firstLine="0"/>
              <w:jc w:val="left"/>
            </w:pPr>
          </w:p>
        </w:tc>
        <w:tc>
          <w:tcPr>
            <w:tcW w:w="3001" w:type="dxa"/>
            <w:gridSpan w:val="2"/>
            <w:tcBorders>
              <w:top w:val="nil"/>
              <w:left w:val="nil"/>
              <w:bottom w:val="nil"/>
              <w:right w:val="nil"/>
            </w:tcBorders>
          </w:tcPr>
          <w:p w14:paraId="08B0C11F" w14:textId="77777777" w:rsidR="003516A8" w:rsidRPr="003A7C4C" w:rsidRDefault="001346ED">
            <w:pPr>
              <w:spacing w:after="0"/>
              <w:ind w:left="0" w:firstLine="0"/>
              <w:jc w:val="left"/>
              <w:rPr>
                <w:lang w:val="en-US"/>
              </w:rPr>
            </w:pPr>
            <w:r w:rsidRPr="003A7C4C">
              <w:rPr>
                <w:sz w:val="14"/>
                <w:lang w:val="en-US"/>
              </w:rPr>
              <w:t xml:space="preserve">Musculoskeletal And Connective Tissue Disorders  </w:t>
            </w:r>
          </w:p>
        </w:tc>
        <w:tc>
          <w:tcPr>
            <w:tcW w:w="1142" w:type="dxa"/>
            <w:tcBorders>
              <w:top w:val="nil"/>
              <w:left w:val="nil"/>
              <w:bottom w:val="nil"/>
              <w:right w:val="nil"/>
            </w:tcBorders>
          </w:tcPr>
          <w:p w14:paraId="7FED6626"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5174C03B" w14:textId="77777777" w:rsidR="003516A8" w:rsidRDefault="001346ED">
            <w:pPr>
              <w:spacing w:after="0"/>
              <w:ind w:left="19" w:firstLine="0"/>
              <w:jc w:val="left"/>
            </w:pPr>
            <w:r>
              <w:rPr>
                <w:sz w:val="14"/>
              </w:rPr>
              <w:t xml:space="preserve">  1 (0.6%)  1 </w:t>
            </w:r>
          </w:p>
        </w:tc>
        <w:tc>
          <w:tcPr>
            <w:tcW w:w="1366" w:type="dxa"/>
            <w:gridSpan w:val="2"/>
            <w:tcBorders>
              <w:top w:val="nil"/>
              <w:left w:val="nil"/>
              <w:bottom w:val="nil"/>
              <w:right w:val="nil"/>
            </w:tcBorders>
          </w:tcPr>
          <w:p w14:paraId="06FF7E2A" w14:textId="77777777" w:rsidR="003516A8" w:rsidRDefault="001346ED">
            <w:pPr>
              <w:spacing w:after="0"/>
              <w:ind w:left="22" w:firstLine="0"/>
              <w:jc w:val="center"/>
            </w:pPr>
            <w:r>
              <w:rPr>
                <w:sz w:val="14"/>
              </w:rPr>
              <w:t xml:space="preserve">   0.0% - 3.6% </w:t>
            </w:r>
          </w:p>
        </w:tc>
        <w:tc>
          <w:tcPr>
            <w:tcW w:w="970" w:type="dxa"/>
            <w:tcBorders>
              <w:top w:val="nil"/>
              <w:left w:val="nil"/>
              <w:bottom w:val="nil"/>
              <w:right w:val="nil"/>
            </w:tcBorders>
          </w:tcPr>
          <w:p w14:paraId="1297C5DC"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638E5007"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65A104D7"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6D43A650"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20AFD757" w14:textId="77777777">
        <w:tblPrEx>
          <w:tblCellMar>
            <w:top w:w="0" w:type="dxa"/>
          </w:tblCellMar>
        </w:tblPrEx>
        <w:trPr>
          <w:gridBefore w:val="1"/>
          <w:gridAfter w:val="1"/>
          <w:wBefore w:w="200" w:type="dxa"/>
          <w:wAfter w:w="765" w:type="dxa"/>
          <w:trHeight w:val="170"/>
        </w:trPr>
        <w:tc>
          <w:tcPr>
            <w:tcW w:w="627" w:type="dxa"/>
            <w:tcBorders>
              <w:top w:val="nil"/>
              <w:left w:val="nil"/>
              <w:bottom w:val="nil"/>
              <w:right w:val="nil"/>
            </w:tcBorders>
          </w:tcPr>
          <w:p w14:paraId="3A1D12CC" w14:textId="77777777" w:rsidR="003516A8" w:rsidRDefault="003516A8">
            <w:pPr>
              <w:spacing w:after="160"/>
              <w:ind w:left="0" w:firstLine="0"/>
              <w:jc w:val="left"/>
            </w:pPr>
          </w:p>
        </w:tc>
        <w:tc>
          <w:tcPr>
            <w:tcW w:w="3001" w:type="dxa"/>
            <w:gridSpan w:val="2"/>
            <w:tcBorders>
              <w:top w:val="nil"/>
              <w:left w:val="nil"/>
              <w:bottom w:val="nil"/>
              <w:right w:val="nil"/>
            </w:tcBorders>
          </w:tcPr>
          <w:p w14:paraId="086700AB" w14:textId="77777777" w:rsidR="003516A8" w:rsidRDefault="001346ED">
            <w:pPr>
              <w:tabs>
                <w:tab w:val="center" w:pos="2857"/>
              </w:tabs>
              <w:spacing w:after="0"/>
              <w:ind w:left="0" w:firstLine="0"/>
              <w:jc w:val="left"/>
            </w:pPr>
            <w:r>
              <w:rPr>
                <w:sz w:val="14"/>
              </w:rPr>
              <w:t xml:space="preserve">     Back Pain </w:t>
            </w:r>
            <w:r>
              <w:rPr>
                <w:sz w:val="14"/>
              </w:rPr>
              <w:tab/>
              <w:t xml:space="preserve"> </w:t>
            </w:r>
          </w:p>
        </w:tc>
        <w:tc>
          <w:tcPr>
            <w:tcW w:w="1142" w:type="dxa"/>
            <w:tcBorders>
              <w:top w:val="nil"/>
              <w:left w:val="nil"/>
              <w:bottom w:val="nil"/>
              <w:right w:val="nil"/>
            </w:tcBorders>
          </w:tcPr>
          <w:p w14:paraId="72914A74"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4AE23608" w14:textId="77777777" w:rsidR="003516A8" w:rsidRDefault="001346ED">
            <w:pPr>
              <w:spacing w:after="0"/>
              <w:ind w:left="19" w:firstLine="0"/>
              <w:jc w:val="left"/>
            </w:pPr>
            <w:r>
              <w:rPr>
                <w:sz w:val="14"/>
              </w:rPr>
              <w:t xml:space="preserve">  1 (0.6%)  1 </w:t>
            </w:r>
          </w:p>
        </w:tc>
        <w:tc>
          <w:tcPr>
            <w:tcW w:w="1366" w:type="dxa"/>
            <w:gridSpan w:val="2"/>
            <w:tcBorders>
              <w:top w:val="nil"/>
              <w:left w:val="nil"/>
              <w:bottom w:val="nil"/>
              <w:right w:val="nil"/>
            </w:tcBorders>
          </w:tcPr>
          <w:p w14:paraId="633FAE57" w14:textId="77777777" w:rsidR="003516A8" w:rsidRDefault="001346ED">
            <w:pPr>
              <w:spacing w:after="0"/>
              <w:ind w:left="22" w:firstLine="0"/>
              <w:jc w:val="center"/>
            </w:pPr>
            <w:r>
              <w:rPr>
                <w:sz w:val="14"/>
              </w:rPr>
              <w:t xml:space="preserve">   0.0% - 3.6% </w:t>
            </w:r>
          </w:p>
        </w:tc>
        <w:tc>
          <w:tcPr>
            <w:tcW w:w="970" w:type="dxa"/>
            <w:tcBorders>
              <w:top w:val="nil"/>
              <w:left w:val="nil"/>
              <w:bottom w:val="nil"/>
              <w:right w:val="nil"/>
            </w:tcBorders>
          </w:tcPr>
          <w:p w14:paraId="1D102CDA"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10957A98"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518CD310"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2289EF58"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19A6B709" w14:textId="77777777">
        <w:tblPrEx>
          <w:tblCellMar>
            <w:top w:w="0" w:type="dxa"/>
          </w:tblCellMar>
        </w:tblPrEx>
        <w:trPr>
          <w:gridBefore w:val="1"/>
          <w:gridAfter w:val="1"/>
          <w:wBefore w:w="200" w:type="dxa"/>
          <w:wAfter w:w="765" w:type="dxa"/>
          <w:trHeight w:val="170"/>
        </w:trPr>
        <w:tc>
          <w:tcPr>
            <w:tcW w:w="627" w:type="dxa"/>
            <w:tcBorders>
              <w:top w:val="nil"/>
              <w:left w:val="nil"/>
              <w:bottom w:val="nil"/>
              <w:right w:val="nil"/>
            </w:tcBorders>
          </w:tcPr>
          <w:p w14:paraId="14E4EC51" w14:textId="77777777" w:rsidR="003516A8" w:rsidRDefault="003516A8">
            <w:pPr>
              <w:spacing w:after="160"/>
              <w:ind w:left="0" w:firstLine="0"/>
              <w:jc w:val="left"/>
            </w:pPr>
          </w:p>
        </w:tc>
        <w:tc>
          <w:tcPr>
            <w:tcW w:w="3001" w:type="dxa"/>
            <w:gridSpan w:val="2"/>
            <w:tcBorders>
              <w:top w:val="nil"/>
              <w:left w:val="nil"/>
              <w:bottom w:val="nil"/>
              <w:right w:val="nil"/>
            </w:tcBorders>
          </w:tcPr>
          <w:p w14:paraId="2D4A8C62" w14:textId="77777777" w:rsidR="003516A8" w:rsidRDefault="001346ED">
            <w:pPr>
              <w:tabs>
                <w:tab w:val="center" w:pos="2857"/>
              </w:tabs>
              <w:spacing w:after="0"/>
              <w:ind w:left="0" w:firstLine="0"/>
              <w:jc w:val="left"/>
            </w:pPr>
            <w:r>
              <w:rPr>
                <w:sz w:val="14"/>
              </w:rPr>
              <w:t xml:space="preserve">Nervous System Disorders </w:t>
            </w:r>
            <w:r>
              <w:rPr>
                <w:sz w:val="14"/>
              </w:rPr>
              <w:tab/>
              <w:t xml:space="preserve"> </w:t>
            </w:r>
          </w:p>
        </w:tc>
        <w:tc>
          <w:tcPr>
            <w:tcW w:w="1142" w:type="dxa"/>
            <w:tcBorders>
              <w:top w:val="nil"/>
              <w:left w:val="nil"/>
              <w:bottom w:val="nil"/>
              <w:right w:val="nil"/>
            </w:tcBorders>
          </w:tcPr>
          <w:p w14:paraId="1FF864D8"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174172C3" w14:textId="77777777" w:rsidR="003516A8" w:rsidRDefault="001346ED">
            <w:pPr>
              <w:spacing w:after="0"/>
              <w:ind w:left="19" w:firstLine="0"/>
              <w:jc w:val="left"/>
            </w:pPr>
            <w:r>
              <w:rPr>
                <w:sz w:val="14"/>
              </w:rPr>
              <w:t xml:space="preserve">  2 (1.3%)  2 </w:t>
            </w:r>
          </w:p>
        </w:tc>
        <w:tc>
          <w:tcPr>
            <w:tcW w:w="1366" w:type="dxa"/>
            <w:gridSpan w:val="2"/>
            <w:tcBorders>
              <w:top w:val="nil"/>
              <w:left w:val="nil"/>
              <w:bottom w:val="nil"/>
              <w:right w:val="nil"/>
            </w:tcBorders>
          </w:tcPr>
          <w:p w14:paraId="44DC5079" w14:textId="77777777" w:rsidR="003516A8" w:rsidRDefault="001346ED">
            <w:pPr>
              <w:spacing w:after="0"/>
              <w:ind w:left="22" w:firstLine="0"/>
              <w:jc w:val="center"/>
            </w:pPr>
            <w:r>
              <w:rPr>
                <w:sz w:val="14"/>
              </w:rPr>
              <w:t xml:space="preserve">   0.2% - 4.7% </w:t>
            </w:r>
          </w:p>
        </w:tc>
        <w:tc>
          <w:tcPr>
            <w:tcW w:w="970" w:type="dxa"/>
            <w:tcBorders>
              <w:top w:val="nil"/>
              <w:left w:val="nil"/>
              <w:bottom w:val="nil"/>
              <w:right w:val="nil"/>
            </w:tcBorders>
          </w:tcPr>
          <w:p w14:paraId="5307FD2F"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7488DBFF"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416CC35E"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048FBF33"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477E83EC" w14:textId="77777777">
        <w:tblPrEx>
          <w:tblCellMar>
            <w:top w:w="0" w:type="dxa"/>
          </w:tblCellMar>
        </w:tblPrEx>
        <w:trPr>
          <w:gridBefore w:val="1"/>
          <w:gridAfter w:val="1"/>
          <w:wBefore w:w="200" w:type="dxa"/>
          <w:wAfter w:w="765" w:type="dxa"/>
          <w:trHeight w:val="172"/>
        </w:trPr>
        <w:tc>
          <w:tcPr>
            <w:tcW w:w="627" w:type="dxa"/>
            <w:tcBorders>
              <w:top w:val="nil"/>
              <w:left w:val="nil"/>
              <w:bottom w:val="nil"/>
              <w:right w:val="nil"/>
            </w:tcBorders>
          </w:tcPr>
          <w:p w14:paraId="2BC88DE4" w14:textId="77777777" w:rsidR="003516A8" w:rsidRDefault="003516A8">
            <w:pPr>
              <w:spacing w:after="160"/>
              <w:ind w:left="0" w:firstLine="0"/>
              <w:jc w:val="left"/>
            </w:pPr>
          </w:p>
        </w:tc>
        <w:tc>
          <w:tcPr>
            <w:tcW w:w="3001" w:type="dxa"/>
            <w:gridSpan w:val="2"/>
            <w:tcBorders>
              <w:top w:val="nil"/>
              <w:left w:val="nil"/>
              <w:bottom w:val="nil"/>
              <w:right w:val="nil"/>
            </w:tcBorders>
          </w:tcPr>
          <w:p w14:paraId="47F83174" w14:textId="77777777" w:rsidR="003516A8" w:rsidRDefault="001346ED">
            <w:pPr>
              <w:tabs>
                <w:tab w:val="center" w:pos="2857"/>
              </w:tabs>
              <w:spacing w:after="0"/>
              <w:ind w:left="0" w:firstLine="0"/>
              <w:jc w:val="left"/>
            </w:pPr>
            <w:r>
              <w:rPr>
                <w:sz w:val="14"/>
              </w:rPr>
              <w:t xml:space="preserve">     Encephalitis Autoimmune </w:t>
            </w:r>
            <w:r>
              <w:rPr>
                <w:sz w:val="14"/>
              </w:rPr>
              <w:tab/>
              <w:t xml:space="preserve"> </w:t>
            </w:r>
          </w:p>
        </w:tc>
        <w:tc>
          <w:tcPr>
            <w:tcW w:w="1142" w:type="dxa"/>
            <w:tcBorders>
              <w:top w:val="nil"/>
              <w:left w:val="nil"/>
              <w:bottom w:val="nil"/>
              <w:right w:val="nil"/>
            </w:tcBorders>
          </w:tcPr>
          <w:p w14:paraId="178E0FE0"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4003CAF5" w14:textId="77777777" w:rsidR="003516A8" w:rsidRDefault="001346ED">
            <w:pPr>
              <w:spacing w:after="0"/>
              <w:ind w:left="19" w:firstLine="0"/>
              <w:jc w:val="left"/>
            </w:pPr>
            <w:r>
              <w:rPr>
                <w:sz w:val="14"/>
              </w:rPr>
              <w:t xml:space="preserve">  1 (0.6%)  1 </w:t>
            </w:r>
          </w:p>
        </w:tc>
        <w:tc>
          <w:tcPr>
            <w:tcW w:w="1366" w:type="dxa"/>
            <w:gridSpan w:val="2"/>
            <w:tcBorders>
              <w:top w:val="nil"/>
              <w:left w:val="nil"/>
              <w:bottom w:val="nil"/>
              <w:right w:val="nil"/>
            </w:tcBorders>
          </w:tcPr>
          <w:p w14:paraId="6C8DF6E3" w14:textId="77777777" w:rsidR="003516A8" w:rsidRDefault="001346ED">
            <w:pPr>
              <w:spacing w:after="0"/>
              <w:ind w:left="22" w:firstLine="0"/>
              <w:jc w:val="center"/>
            </w:pPr>
            <w:r>
              <w:rPr>
                <w:sz w:val="14"/>
              </w:rPr>
              <w:t xml:space="preserve">   0.0% - 3.6% </w:t>
            </w:r>
          </w:p>
        </w:tc>
        <w:tc>
          <w:tcPr>
            <w:tcW w:w="970" w:type="dxa"/>
            <w:tcBorders>
              <w:top w:val="nil"/>
              <w:left w:val="nil"/>
              <w:bottom w:val="nil"/>
              <w:right w:val="nil"/>
            </w:tcBorders>
          </w:tcPr>
          <w:p w14:paraId="1D455329"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07940691"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54CCA4C4"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49D9E6F8"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37119F1F" w14:textId="77777777">
        <w:tblPrEx>
          <w:tblCellMar>
            <w:top w:w="0" w:type="dxa"/>
          </w:tblCellMar>
        </w:tblPrEx>
        <w:trPr>
          <w:gridBefore w:val="1"/>
          <w:gridAfter w:val="1"/>
          <w:wBefore w:w="200" w:type="dxa"/>
          <w:wAfter w:w="765" w:type="dxa"/>
          <w:trHeight w:val="172"/>
        </w:trPr>
        <w:tc>
          <w:tcPr>
            <w:tcW w:w="627" w:type="dxa"/>
            <w:tcBorders>
              <w:top w:val="nil"/>
              <w:left w:val="nil"/>
              <w:bottom w:val="nil"/>
              <w:right w:val="nil"/>
            </w:tcBorders>
          </w:tcPr>
          <w:p w14:paraId="5B97C7AE" w14:textId="77777777" w:rsidR="003516A8" w:rsidRDefault="003516A8">
            <w:pPr>
              <w:spacing w:after="160"/>
              <w:ind w:left="0" w:firstLine="0"/>
              <w:jc w:val="left"/>
            </w:pPr>
          </w:p>
        </w:tc>
        <w:tc>
          <w:tcPr>
            <w:tcW w:w="3001" w:type="dxa"/>
            <w:gridSpan w:val="2"/>
            <w:tcBorders>
              <w:top w:val="nil"/>
              <w:left w:val="nil"/>
              <w:bottom w:val="nil"/>
              <w:right w:val="nil"/>
            </w:tcBorders>
          </w:tcPr>
          <w:p w14:paraId="68D43AF8" w14:textId="77777777" w:rsidR="003516A8" w:rsidRDefault="001346ED">
            <w:pPr>
              <w:tabs>
                <w:tab w:val="center" w:pos="2857"/>
              </w:tabs>
              <w:spacing w:after="0"/>
              <w:ind w:left="0" w:firstLine="0"/>
              <w:jc w:val="left"/>
            </w:pPr>
            <w:r>
              <w:rPr>
                <w:sz w:val="14"/>
              </w:rPr>
              <w:t xml:space="preserve">     Paraesthesia </w:t>
            </w:r>
            <w:r>
              <w:rPr>
                <w:sz w:val="14"/>
              </w:rPr>
              <w:tab/>
              <w:t xml:space="preserve"> </w:t>
            </w:r>
          </w:p>
        </w:tc>
        <w:tc>
          <w:tcPr>
            <w:tcW w:w="1142" w:type="dxa"/>
            <w:tcBorders>
              <w:top w:val="nil"/>
              <w:left w:val="nil"/>
              <w:bottom w:val="nil"/>
              <w:right w:val="nil"/>
            </w:tcBorders>
          </w:tcPr>
          <w:p w14:paraId="30E7375A"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314349D1" w14:textId="77777777" w:rsidR="003516A8" w:rsidRDefault="001346ED">
            <w:pPr>
              <w:spacing w:after="0"/>
              <w:ind w:left="19" w:firstLine="0"/>
              <w:jc w:val="left"/>
            </w:pPr>
            <w:r>
              <w:rPr>
                <w:sz w:val="14"/>
              </w:rPr>
              <w:t xml:space="preserve">  1 (0.6%)  1 </w:t>
            </w:r>
          </w:p>
        </w:tc>
        <w:tc>
          <w:tcPr>
            <w:tcW w:w="1366" w:type="dxa"/>
            <w:gridSpan w:val="2"/>
            <w:tcBorders>
              <w:top w:val="nil"/>
              <w:left w:val="nil"/>
              <w:bottom w:val="nil"/>
              <w:right w:val="nil"/>
            </w:tcBorders>
          </w:tcPr>
          <w:p w14:paraId="7D73B3C2" w14:textId="77777777" w:rsidR="003516A8" w:rsidRDefault="001346ED">
            <w:pPr>
              <w:spacing w:after="0"/>
              <w:ind w:left="22" w:firstLine="0"/>
              <w:jc w:val="center"/>
            </w:pPr>
            <w:r>
              <w:rPr>
                <w:sz w:val="14"/>
              </w:rPr>
              <w:t xml:space="preserve">   0.0% - 3.6% </w:t>
            </w:r>
          </w:p>
        </w:tc>
        <w:tc>
          <w:tcPr>
            <w:tcW w:w="970" w:type="dxa"/>
            <w:tcBorders>
              <w:top w:val="nil"/>
              <w:left w:val="nil"/>
              <w:bottom w:val="nil"/>
              <w:right w:val="nil"/>
            </w:tcBorders>
          </w:tcPr>
          <w:p w14:paraId="5AC41BB3"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3067968B"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11071749"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5814F541"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76BBDC8B" w14:textId="77777777">
        <w:tblPrEx>
          <w:tblCellMar>
            <w:top w:w="0" w:type="dxa"/>
          </w:tblCellMar>
        </w:tblPrEx>
        <w:trPr>
          <w:gridBefore w:val="1"/>
          <w:gridAfter w:val="1"/>
          <w:wBefore w:w="200" w:type="dxa"/>
          <w:wAfter w:w="765" w:type="dxa"/>
          <w:trHeight w:val="170"/>
        </w:trPr>
        <w:tc>
          <w:tcPr>
            <w:tcW w:w="627" w:type="dxa"/>
            <w:tcBorders>
              <w:top w:val="nil"/>
              <w:left w:val="nil"/>
              <w:bottom w:val="nil"/>
              <w:right w:val="nil"/>
            </w:tcBorders>
          </w:tcPr>
          <w:p w14:paraId="3A12404E" w14:textId="77777777" w:rsidR="003516A8" w:rsidRDefault="003516A8">
            <w:pPr>
              <w:spacing w:after="160"/>
              <w:ind w:left="0" w:firstLine="0"/>
              <w:jc w:val="left"/>
            </w:pPr>
          </w:p>
        </w:tc>
        <w:tc>
          <w:tcPr>
            <w:tcW w:w="3001" w:type="dxa"/>
            <w:gridSpan w:val="2"/>
            <w:tcBorders>
              <w:top w:val="nil"/>
              <w:left w:val="nil"/>
              <w:bottom w:val="nil"/>
              <w:right w:val="nil"/>
            </w:tcBorders>
          </w:tcPr>
          <w:p w14:paraId="6939B438" w14:textId="77777777" w:rsidR="003516A8" w:rsidRPr="003A7C4C" w:rsidRDefault="001346ED">
            <w:pPr>
              <w:tabs>
                <w:tab w:val="center" w:pos="2857"/>
              </w:tabs>
              <w:spacing w:after="0"/>
              <w:ind w:left="0" w:firstLine="0"/>
              <w:jc w:val="left"/>
              <w:rPr>
                <w:lang w:val="en-US"/>
              </w:rPr>
            </w:pPr>
            <w:r w:rsidRPr="003A7C4C">
              <w:rPr>
                <w:sz w:val="14"/>
                <w:lang w:val="en-US"/>
              </w:rPr>
              <w:t xml:space="preserve">Reproductive System And Breast Disorders </w:t>
            </w:r>
            <w:r w:rsidRPr="003A7C4C">
              <w:rPr>
                <w:sz w:val="14"/>
                <w:lang w:val="en-US"/>
              </w:rPr>
              <w:tab/>
              <w:t xml:space="preserve"> </w:t>
            </w:r>
          </w:p>
        </w:tc>
        <w:tc>
          <w:tcPr>
            <w:tcW w:w="1142" w:type="dxa"/>
            <w:tcBorders>
              <w:top w:val="nil"/>
              <w:left w:val="nil"/>
              <w:bottom w:val="nil"/>
              <w:right w:val="nil"/>
            </w:tcBorders>
          </w:tcPr>
          <w:p w14:paraId="65C3B7E9"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2073513E" w14:textId="77777777" w:rsidR="003516A8" w:rsidRDefault="001346ED">
            <w:pPr>
              <w:spacing w:after="0"/>
              <w:ind w:left="19" w:firstLine="0"/>
              <w:jc w:val="left"/>
            </w:pPr>
            <w:r>
              <w:rPr>
                <w:sz w:val="14"/>
              </w:rPr>
              <w:t xml:space="preserve">  1 (0.6%)  1 </w:t>
            </w:r>
          </w:p>
        </w:tc>
        <w:tc>
          <w:tcPr>
            <w:tcW w:w="1366" w:type="dxa"/>
            <w:gridSpan w:val="2"/>
            <w:tcBorders>
              <w:top w:val="nil"/>
              <w:left w:val="nil"/>
              <w:bottom w:val="nil"/>
              <w:right w:val="nil"/>
            </w:tcBorders>
          </w:tcPr>
          <w:p w14:paraId="03008B13" w14:textId="77777777" w:rsidR="003516A8" w:rsidRDefault="001346ED">
            <w:pPr>
              <w:spacing w:after="0"/>
              <w:ind w:left="22" w:firstLine="0"/>
              <w:jc w:val="center"/>
            </w:pPr>
            <w:r>
              <w:rPr>
                <w:sz w:val="14"/>
              </w:rPr>
              <w:t xml:space="preserve">   0.0% - 3.6% </w:t>
            </w:r>
          </w:p>
        </w:tc>
        <w:tc>
          <w:tcPr>
            <w:tcW w:w="970" w:type="dxa"/>
            <w:tcBorders>
              <w:top w:val="nil"/>
              <w:left w:val="nil"/>
              <w:bottom w:val="nil"/>
              <w:right w:val="nil"/>
            </w:tcBorders>
          </w:tcPr>
          <w:p w14:paraId="46E3F952"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32E09915"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6D5D8062"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371333ED"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3B2D1F17" w14:textId="77777777">
        <w:tblPrEx>
          <w:tblCellMar>
            <w:top w:w="0" w:type="dxa"/>
          </w:tblCellMar>
        </w:tblPrEx>
        <w:trPr>
          <w:gridBefore w:val="1"/>
          <w:gridAfter w:val="1"/>
          <w:wBefore w:w="200" w:type="dxa"/>
          <w:wAfter w:w="765" w:type="dxa"/>
          <w:trHeight w:val="170"/>
        </w:trPr>
        <w:tc>
          <w:tcPr>
            <w:tcW w:w="627" w:type="dxa"/>
            <w:tcBorders>
              <w:top w:val="nil"/>
              <w:left w:val="nil"/>
              <w:bottom w:val="nil"/>
              <w:right w:val="nil"/>
            </w:tcBorders>
          </w:tcPr>
          <w:p w14:paraId="2008AB59" w14:textId="77777777" w:rsidR="003516A8" w:rsidRDefault="003516A8">
            <w:pPr>
              <w:spacing w:after="160"/>
              <w:ind w:left="0" w:firstLine="0"/>
              <w:jc w:val="left"/>
            </w:pPr>
          </w:p>
        </w:tc>
        <w:tc>
          <w:tcPr>
            <w:tcW w:w="3001" w:type="dxa"/>
            <w:gridSpan w:val="2"/>
            <w:tcBorders>
              <w:top w:val="nil"/>
              <w:left w:val="nil"/>
              <w:bottom w:val="nil"/>
              <w:right w:val="nil"/>
            </w:tcBorders>
          </w:tcPr>
          <w:p w14:paraId="07A229B6" w14:textId="77777777" w:rsidR="003516A8" w:rsidRDefault="001346ED">
            <w:pPr>
              <w:tabs>
                <w:tab w:val="center" w:pos="2857"/>
              </w:tabs>
              <w:spacing w:after="0"/>
              <w:ind w:left="0" w:firstLine="0"/>
              <w:jc w:val="left"/>
            </w:pPr>
            <w:r>
              <w:rPr>
                <w:sz w:val="14"/>
              </w:rPr>
              <w:t xml:space="preserve">     Amenorrhea </w:t>
            </w:r>
            <w:r>
              <w:rPr>
                <w:sz w:val="14"/>
              </w:rPr>
              <w:tab/>
              <w:t xml:space="preserve"> </w:t>
            </w:r>
          </w:p>
        </w:tc>
        <w:tc>
          <w:tcPr>
            <w:tcW w:w="1142" w:type="dxa"/>
            <w:tcBorders>
              <w:top w:val="nil"/>
              <w:left w:val="nil"/>
              <w:bottom w:val="nil"/>
              <w:right w:val="nil"/>
            </w:tcBorders>
          </w:tcPr>
          <w:p w14:paraId="7326DD51"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35056117" w14:textId="77777777" w:rsidR="003516A8" w:rsidRDefault="001346ED">
            <w:pPr>
              <w:spacing w:after="0"/>
              <w:ind w:left="19" w:firstLine="0"/>
              <w:jc w:val="left"/>
            </w:pPr>
            <w:r>
              <w:rPr>
                <w:sz w:val="14"/>
              </w:rPr>
              <w:t xml:space="preserve">  1 (0.6%)  1 </w:t>
            </w:r>
          </w:p>
        </w:tc>
        <w:tc>
          <w:tcPr>
            <w:tcW w:w="1366" w:type="dxa"/>
            <w:gridSpan w:val="2"/>
            <w:tcBorders>
              <w:top w:val="nil"/>
              <w:left w:val="nil"/>
              <w:bottom w:val="nil"/>
              <w:right w:val="nil"/>
            </w:tcBorders>
          </w:tcPr>
          <w:p w14:paraId="2A6A8227" w14:textId="77777777" w:rsidR="003516A8" w:rsidRDefault="001346ED">
            <w:pPr>
              <w:spacing w:after="0"/>
              <w:ind w:left="22" w:firstLine="0"/>
              <w:jc w:val="center"/>
            </w:pPr>
            <w:r>
              <w:rPr>
                <w:sz w:val="14"/>
              </w:rPr>
              <w:t xml:space="preserve">   0.0% - 3.6% </w:t>
            </w:r>
          </w:p>
        </w:tc>
        <w:tc>
          <w:tcPr>
            <w:tcW w:w="970" w:type="dxa"/>
            <w:tcBorders>
              <w:top w:val="nil"/>
              <w:left w:val="nil"/>
              <w:bottom w:val="nil"/>
              <w:right w:val="nil"/>
            </w:tcBorders>
          </w:tcPr>
          <w:p w14:paraId="530FE0FE"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23374D69"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1BA18685"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1EB259D6"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7F4FCD33" w14:textId="77777777">
        <w:tblPrEx>
          <w:tblCellMar>
            <w:top w:w="0" w:type="dxa"/>
          </w:tblCellMar>
        </w:tblPrEx>
        <w:trPr>
          <w:gridBefore w:val="1"/>
          <w:gridAfter w:val="1"/>
          <w:wBefore w:w="200" w:type="dxa"/>
          <w:wAfter w:w="765" w:type="dxa"/>
          <w:trHeight w:val="172"/>
        </w:trPr>
        <w:tc>
          <w:tcPr>
            <w:tcW w:w="627" w:type="dxa"/>
            <w:tcBorders>
              <w:top w:val="nil"/>
              <w:left w:val="nil"/>
              <w:bottom w:val="nil"/>
              <w:right w:val="nil"/>
            </w:tcBorders>
          </w:tcPr>
          <w:p w14:paraId="4D0E7F9C" w14:textId="77777777" w:rsidR="003516A8" w:rsidRDefault="003516A8">
            <w:pPr>
              <w:spacing w:after="160"/>
              <w:ind w:left="0" w:firstLine="0"/>
              <w:jc w:val="left"/>
            </w:pPr>
          </w:p>
        </w:tc>
        <w:tc>
          <w:tcPr>
            <w:tcW w:w="3001" w:type="dxa"/>
            <w:gridSpan w:val="2"/>
            <w:tcBorders>
              <w:top w:val="nil"/>
              <w:left w:val="nil"/>
              <w:bottom w:val="nil"/>
              <w:right w:val="nil"/>
            </w:tcBorders>
          </w:tcPr>
          <w:p w14:paraId="40425DBC" w14:textId="77777777" w:rsidR="003516A8" w:rsidRPr="003A7C4C" w:rsidRDefault="001346ED">
            <w:pPr>
              <w:spacing w:after="0"/>
              <w:ind w:left="0" w:firstLine="0"/>
              <w:jc w:val="left"/>
              <w:rPr>
                <w:lang w:val="en-US"/>
              </w:rPr>
            </w:pPr>
            <w:r w:rsidRPr="003A7C4C">
              <w:rPr>
                <w:sz w:val="14"/>
                <w:lang w:val="en-US"/>
              </w:rPr>
              <w:t xml:space="preserve">Respiratory, Thoracic And Mediastinal Disorders  </w:t>
            </w:r>
          </w:p>
        </w:tc>
        <w:tc>
          <w:tcPr>
            <w:tcW w:w="1142" w:type="dxa"/>
            <w:tcBorders>
              <w:top w:val="nil"/>
              <w:left w:val="nil"/>
              <w:bottom w:val="nil"/>
              <w:right w:val="nil"/>
            </w:tcBorders>
          </w:tcPr>
          <w:p w14:paraId="4D12DBE0"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6789ED66" w14:textId="77777777" w:rsidR="003516A8" w:rsidRDefault="001346ED">
            <w:pPr>
              <w:spacing w:after="0"/>
              <w:ind w:left="19" w:firstLine="0"/>
              <w:jc w:val="left"/>
            </w:pPr>
            <w:r>
              <w:rPr>
                <w:sz w:val="14"/>
              </w:rPr>
              <w:t xml:space="preserve">  1 (0.6%)  1 </w:t>
            </w:r>
          </w:p>
        </w:tc>
        <w:tc>
          <w:tcPr>
            <w:tcW w:w="1366" w:type="dxa"/>
            <w:gridSpan w:val="2"/>
            <w:tcBorders>
              <w:top w:val="nil"/>
              <w:left w:val="nil"/>
              <w:bottom w:val="nil"/>
              <w:right w:val="nil"/>
            </w:tcBorders>
          </w:tcPr>
          <w:p w14:paraId="316557C5" w14:textId="77777777" w:rsidR="003516A8" w:rsidRDefault="001346ED">
            <w:pPr>
              <w:spacing w:after="0"/>
              <w:ind w:left="22" w:firstLine="0"/>
              <w:jc w:val="center"/>
            </w:pPr>
            <w:r>
              <w:rPr>
                <w:sz w:val="14"/>
              </w:rPr>
              <w:t xml:space="preserve">   0.0% - 3.6% </w:t>
            </w:r>
          </w:p>
        </w:tc>
        <w:tc>
          <w:tcPr>
            <w:tcW w:w="970" w:type="dxa"/>
            <w:tcBorders>
              <w:top w:val="nil"/>
              <w:left w:val="nil"/>
              <w:bottom w:val="nil"/>
              <w:right w:val="nil"/>
            </w:tcBorders>
          </w:tcPr>
          <w:p w14:paraId="17E4E1C2"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42B58400"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4895DA80"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37EC4CEC"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335BF26C" w14:textId="77777777">
        <w:tblPrEx>
          <w:tblCellMar>
            <w:top w:w="0" w:type="dxa"/>
          </w:tblCellMar>
        </w:tblPrEx>
        <w:trPr>
          <w:gridBefore w:val="1"/>
          <w:gridAfter w:val="1"/>
          <w:wBefore w:w="200" w:type="dxa"/>
          <w:wAfter w:w="765" w:type="dxa"/>
          <w:trHeight w:val="172"/>
        </w:trPr>
        <w:tc>
          <w:tcPr>
            <w:tcW w:w="627" w:type="dxa"/>
            <w:tcBorders>
              <w:top w:val="nil"/>
              <w:left w:val="nil"/>
              <w:bottom w:val="nil"/>
              <w:right w:val="nil"/>
            </w:tcBorders>
          </w:tcPr>
          <w:p w14:paraId="33802B11" w14:textId="77777777" w:rsidR="003516A8" w:rsidRDefault="003516A8">
            <w:pPr>
              <w:spacing w:after="160"/>
              <w:ind w:left="0" w:firstLine="0"/>
              <w:jc w:val="left"/>
            </w:pPr>
          </w:p>
        </w:tc>
        <w:tc>
          <w:tcPr>
            <w:tcW w:w="3001" w:type="dxa"/>
            <w:gridSpan w:val="2"/>
            <w:tcBorders>
              <w:top w:val="nil"/>
              <w:left w:val="nil"/>
              <w:bottom w:val="nil"/>
              <w:right w:val="nil"/>
            </w:tcBorders>
          </w:tcPr>
          <w:p w14:paraId="570109A9" w14:textId="77777777" w:rsidR="003516A8" w:rsidRDefault="001346ED">
            <w:pPr>
              <w:tabs>
                <w:tab w:val="center" w:pos="2857"/>
              </w:tabs>
              <w:spacing w:after="0"/>
              <w:ind w:left="0" w:firstLine="0"/>
              <w:jc w:val="left"/>
            </w:pPr>
            <w:r>
              <w:rPr>
                <w:sz w:val="14"/>
              </w:rPr>
              <w:t xml:space="preserve">     Pneumonitis </w:t>
            </w:r>
            <w:r>
              <w:rPr>
                <w:sz w:val="14"/>
              </w:rPr>
              <w:tab/>
              <w:t xml:space="preserve"> </w:t>
            </w:r>
          </w:p>
        </w:tc>
        <w:tc>
          <w:tcPr>
            <w:tcW w:w="1142" w:type="dxa"/>
            <w:tcBorders>
              <w:top w:val="nil"/>
              <w:left w:val="nil"/>
              <w:bottom w:val="nil"/>
              <w:right w:val="nil"/>
            </w:tcBorders>
          </w:tcPr>
          <w:p w14:paraId="5DDC741B"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6D5F163C" w14:textId="77777777" w:rsidR="003516A8" w:rsidRDefault="001346ED">
            <w:pPr>
              <w:spacing w:after="0"/>
              <w:ind w:left="19" w:firstLine="0"/>
              <w:jc w:val="left"/>
            </w:pPr>
            <w:r>
              <w:rPr>
                <w:sz w:val="14"/>
              </w:rPr>
              <w:t xml:space="preserve">  1 (0.6%)  1 </w:t>
            </w:r>
          </w:p>
        </w:tc>
        <w:tc>
          <w:tcPr>
            <w:tcW w:w="1366" w:type="dxa"/>
            <w:gridSpan w:val="2"/>
            <w:tcBorders>
              <w:top w:val="nil"/>
              <w:left w:val="nil"/>
              <w:bottom w:val="nil"/>
              <w:right w:val="nil"/>
            </w:tcBorders>
          </w:tcPr>
          <w:p w14:paraId="73E4E13F" w14:textId="77777777" w:rsidR="003516A8" w:rsidRDefault="001346ED">
            <w:pPr>
              <w:spacing w:after="0"/>
              <w:ind w:left="22" w:firstLine="0"/>
              <w:jc w:val="center"/>
            </w:pPr>
            <w:r>
              <w:rPr>
                <w:sz w:val="14"/>
              </w:rPr>
              <w:t xml:space="preserve">   0.0% - 3.6% </w:t>
            </w:r>
          </w:p>
        </w:tc>
        <w:tc>
          <w:tcPr>
            <w:tcW w:w="970" w:type="dxa"/>
            <w:tcBorders>
              <w:top w:val="nil"/>
              <w:left w:val="nil"/>
              <w:bottom w:val="nil"/>
              <w:right w:val="nil"/>
            </w:tcBorders>
          </w:tcPr>
          <w:p w14:paraId="2EA22BFE"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1E7E7DBA"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75AA02DD"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163CBE44"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72004060" w14:textId="77777777">
        <w:tblPrEx>
          <w:tblCellMar>
            <w:top w:w="0" w:type="dxa"/>
          </w:tblCellMar>
        </w:tblPrEx>
        <w:trPr>
          <w:gridBefore w:val="1"/>
          <w:gridAfter w:val="1"/>
          <w:wBefore w:w="200" w:type="dxa"/>
          <w:wAfter w:w="765" w:type="dxa"/>
          <w:trHeight w:val="171"/>
        </w:trPr>
        <w:tc>
          <w:tcPr>
            <w:tcW w:w="627" w:type="dxa"/>
            <w:tcBorders>
              <w:top w:val="nil"/>
              <w:left w:val="nil"/>
              <w:bottom w:val="nil"/>
              <w:right w:val="nil"/>
            </w:tcBorders>
          </w:tcPr>
          <w:p w14:paraId="696FEA28" w14:textId="77777777" w:rsidR="003516A8" w:rsidRDefault="003516A8">
            <w:pPr>
              <w:spacing w:after="160"/>
              <w:ind w:left="0" w:firstLine="0"/>
              <w:jc w:val="left"/>
            </w:pPr>
          </w:p>
        </w:tc>
        <w:tc>
          <w:tcPr>
            <w:tcW w:w="3001" w:type="dxa"/>
            <w:gridSpan w:val="2"/>
            <w:tcBorders>
              <w:top w:val="nil"/>
              <w:left w:val="nil"/>
              <w:bottom w:val="nil"/>
              <w:right w:val="nil"/>
            </w:tcBorders>
          </w:tcPr>
          <w:p w14:paraId="0576E0F8" w14:textId="77777777" w:rsidR="003516A8" w:rsidRPr="003A7C4C" w:rsidRDefault="001346ED">
            <w:pPr>
              <w:tabs>
                <w:tab w:val="center" w:pos="2857"/>
              </w:tabs>
              <w:spacing w:after="0"/>
              <w:ind w:left="0" w:firstLine="0"/>
              <w:jc w:val="left"/>
              <w:rPr>
                <w:lang w:val="en-US"/>
              </w:rPr>
            </w:pPr>
            <w:r w:rsidRPr="003A7C4C">
              <w:rPr>
                <w:sz w:val="14"/>
                <w:lang w:val="en-US"/>
              </w:rPr>
              <w:t xml:space="preserve">Skin And Subcutaneous Tissue Disorders </w:t>
            </w:r>
            <w:r w:rsidRPr="003A7C4C">
              <w:rPr>
                <w:sz w:val="14"/>
                <w:lang w:val="en-US"/>
              </w:rPr>
              <w:tab/>
              <w:t xml:space="preserve"> </w:t>
            </w:r>
          </w:p>
        </w:tc>
        <w:tc>
          <w:tcPr>
            <w:tcW w:w="1142" w:type="dxa"/>
            <w:tcBorders>
              <w:top w:val="nil"/>
              <w:left w:val="nil"/>
              <w:bottom w:val="nil"/>
              <w:right w:val="nil"/>
            </w:tcBorders>
          </w:tcPr>
          <w:p w14:paraId="3CA134CE"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0F738AD8" w14:textId="77777777" w:rsidR="003516A8" w:rsidRDefault="001346ED">
            <w:pPr>
              <w:spacing w:after="0"/>
              <w:ind w:left="19" w:firstLine="0"/>
              <w:jc w:val="left"/>
            </w:pPr>
            <w:r>
              <w:rPr>
                <w:sz w:val="14"/>
              </w:rPr>
              <w:t xml:space="preserve">  5 (3.2%)  5 </w:t>
            </w:r>
          </w:p>
        </w:tc>
        <w:tc>
          <w:tcPr>
            <w:tcW w:w="1366" w:type="dxa"/>
            <w:gridSpan w:val="2"/>
            <w:tcBorders>
              <w:top w:val="nil"/>
              <w:left w:val="nil"/>
              <w:bottom w:val="nil"/>
              <w:right w:val="nil"/>
            </w:tcBorders>
          </w:tcPr>
          <w:p w14:paraId="5EA2494C" w14:textId="77777777" w:rsidR="003516A8" w:rsidRDefault="001346ED">
            <w:pPr>
              <w:spacing w:after="0"/>
              <w:ind w:left="22" w:firstLine="0"/>
              <w:jc w:val="center"/>
            </w:pPr>
            <w:r>
              <w:rPr>
                <w:sz w:val="14"/>
              </w:rPr>
              <w:t xml:space="preserve">   1.1% - 7.6% </w:t>
            </w:r>
          </w:p>
        </w:tc>
        <w:tc>
          <w:tcPr>
            <w:tcW w:w="970" w:type="dxa"/>
            <w:tcBorders>
              <w:top w:val="nil"/>
              <w:left w:val="nil"/>
              <w:bottom w:val="nil"/>
              <w:right w:val="nil"/>
            </w:tcBorders>
          </w:tcPr>
          <w:p w14:paraId="12E2D7BB" w14:textId="77777777" w:rsidR="003516A8" w:rsidRDefault="001346ED">
            <w:pPr>
              <w:spacing w:after="0"/>
              <w:ind w:left="29" w:firstLine="0"/>
              <w:jc w:val="left"/>
            </w:pPr>
            <w:r>
              <w:rPr>
                <w:sz w:val="14"/>
              </w:rPr>
              <w:t xml:space="preserve">   1 (0.6%)  1 </w:t>
            </w:r>
          </w:p>
        </w:tc>
        <w:tc>
          <w:tcPr>
            <w:tcW w:w="1322" w:type="dxa"/>
            <w:tcBorders>
              <w:top w:val="nil"/>
              <w:left w:val="nil"/>
              <w:bottom w:val="nil"/>
              <w:right w:val="nil"/>
            </w:tcBorders>
          </w:tcPr>
          <w:p w14:paraId="237AE2B9" w14:textId="77777777" w:rsidR="003516A8" w:rsidRDefault="001346ED">
            <w:pPr>
              <w:spacing w:after="0"/>
              <w:ind w:left="0" w:right="93" w:firstLine="0"/>
              <w:jc w:val="center"/>
            </w:pPr>
            <w:r>
              <w:rPr>
                <w:sz w:val="14"/>
              </w:rPr>
              <w:t xml:space="preserve">   0.0% - 3.6% </w:t>
            </w:r>
          </w:p>
        </w:tc>
        <w:tc>
          <w:tcPr>
            <w:tcW w:w="1028" w:type="dxa"/>
            <w:tcBorders>
              <w:top w:val="nil"/>
              <w:left w:val="nil"/>
              <w:bottom w:val="nil"/>
              <w:right w:val="nil"/>
            </w:tcBorders>
          </w:tcPr>
          <w:p w14:paraId="3C58991E"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2DF6D96F"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7CB4DD97" w14:textId="77777777">
        <w:tblPrEx>
          <w:tblCellMar>
            <w:top w:w="0" w:type="dxa"/>
          </w:tblCellMar>
        </w:tblPrEx>
        <w:trPr>
          <w:gridBefore w:val="1"/>
          <w:gridAfter w:val="1"/>
          <w:wBefore w:w="200" w:type="dxa"/>
          <w:wAfter w:w="765" w:type="dxa"/>
          <w:trHeight w:val="171"/>
        </w:trPr>
        <w:tc>
          <w:tcPr>
            <w:tcW w:w="627" w:type="dxa"/>
            <w:tcBorders>
              <w:top w:val="nil"/>
              <w:left w:val="nil"/>
              <w:bottom w:val="nil"/>
              <w:right w:val="nil"/>
            </w:tcBorders>
          </w:tcPr>
          <w:p w14:paraId="0EB2A6E7" w14:textId="77777777" w:rsidR="003516A8" w:rsidRDefault="003516A8">
            <w:pPr>
              <w:spacing w:after="160"/>
              <w:ind w:left="0" w:firstLine="0"/>
              <w:jc w:val="left"/>
            </w:pPr>
          </w:p>
        </w:tc>
        <w:tc>
          <w:tcPr>
            <w:tcW w:w="3001" w:type="dxa"/>
            <w:gridSpan w:val="2"/>
            <w:tcBorders>
              <w:top w:val="nil"/>
              <w:left w:val="nil"/>
              <w:bottom w:val="nil"/>
              <w:right w:val="nil"/>
            </w:tcBorders>
          </w:tcPr>
          <w:p w14:paraId="76B9A17D" w14:textId="77777777" w:rsidR="003516A8" w:rsidRDefault="001346ED">
            <w:pPr>
              <w:tabs>
                <w:tab w:val="center" w:pos="2857"/>
              </w:tabs>
              <w:spacing w:after="0"/>
              <w:ind w:left="0" w:firstLine="0"/>
              <w:jc w:val="left"/>
            </w:pPr>
            <w:r>
              <w:rPr>
                <w:sz w:val="14"/>
              </w:rPr>
              <w:t xml:space="preserve">     Dry Skin </w:t>
            </w:r>
            <w:r>
              <w:rPr>
                <w:sz w:val="14"/>
              </w:rPr>
              <w:tab/>
              <w:t xml:space="preserve"> </w:t>
            </w:r>
          </w:p>
        </w:tc>
        <w:tc>
          <w:tcPr>
            <w:tcW w:w="1142" w:type="dxa"/>
            <w:tcBorders>
              <w:top w:val="nil"/>
              <w:left w:val="nil"/>
              <w:bottom w:val="nil"/>
              <w:right w:val="nil"/>
            </w:tcBorders>
          </w:tcPr>
          <w:p w14:paraId="4A7533BE"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0D4ED944" w14:textId="77777777" w:rsidR="003516A8" w:rsidRDefault="001346ED">
            <w:pPr>
              <w:spacing w:after="0"/>
              <w:ind w:left="19" w:firstLine="0"/>
              <w:jc w:val="left"/>
            </w:pPr>
            <w:r>
              <w:rPr>
                <w:sz w:val="14"/>
              </w:rPr>
              <w:t xml:space="preserve">  1 (0.6%)  1 </w:t>
            </w:r>
          </w:p>
        </w:tc>
        <w:tc>
          <w:tcPr>
            <w:tcW w:w="1366" w:type="dxa"/>
            <w:gridSpan w:val="2"/>
            <w:tcBorders>
              <w:top w:val="nil"/>
              <w:left w:val="nil"/>
              <w:bottom w:val="nil"/>
              <w:right w:val="nil"/>
            </w:tcBorders>
          </w:tcPr>
          <w:p w14:paraId="24F1C5FE" w14:textId="77777777" w:rsidR="003516A8" w:rsidRDefault="001346ED">
            <w:pPr>
              <w:spacing w:after="0"/>
              <w:ind w:left="22" w:firstLine="0"/>
              <w:jc w:val="center"/>
            </w:pPr>
            <w:r>
              <w:rPr>
                <w:sz w:val="14"/>
              </w:rPr>
              <w:t xml:space="preserve">   0.0% - 3.6% </w:t>
            </w:r>
          </w:p>
        </w:tc>
        <w:tc>
          <w:tcPr>
            <w:tcW w:w="970" w:type="dxa"/>
            <w:tcBorders>
              <w:top w:val="nil"/>
              <w:left w:val="nil"/>
              <w:bottom w:val="nil"/>
              <w:right w:val="nil"/>
            </w:tcBorders>
          </w:tcPr>
          <w:p w14:paraId="6A457544" w14:textId="77777777" w:rsidR="003516A8" w:rsidRDefault="001346ED">
            <w:pPr>
              <w:spacing w:after="0"/>
              <w:ind w:left="29" w:firstLine="0"/>
              <w:jc w:val="left"/>
            </w:pPr>
            <w:r>
              <w:rPr>
                <w:sz w:val="14"/>
              </w:rPr>
              <w:t xml:space="preserve">  </w:t>
            </w:r>
          </w:p>
        </w:tc>
        <w:tc>
          <w:tcPr>
            <w:tcW w:w="1322" w:type="dxa"/>
            <w:tcBorders>
              <w:top w:val="nil"/>
              <w:left w:val="nil"/>
              <w:bottom w:val="nil"/>
              <w:right w:val="nil"/>
            </w:tcBorders>
          </w:tcPr>
          <w:p w14:paraId="05B0A34C" w14:textId="77777777" w:rsidR="003516A8" w:rsidRDefault="001346ED">
            <w:pPr>
              <w:spacing w:after="0"/>
              <w:ind w:left="211" w:firstLine="0"/>
              <w:jc w:val="left"/>
            </w:pPr>
            <w:r>
              <w:rPr>
                <w:sz w:val="14"/>
              </w:rPr>
              <w:t xml:space="preserve"> </w:t>
            </w:r>
          </w:p>
        </w:tc>
        <w:tc>
          <w:tcPr>
            <w:tcW w:w="1028" w:type="dxa"/>
            <w:tcBorders>
              <w:top w:val="nil"/>
              <w:left w:val="nil"/>
              <w:bottom w:val="nil"/>
              <w:right w:val="nil"/>
            </w:tcBorders>
          </w:tcPr>
          <w:p w14:paraId="64755C2B"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055DDB5B"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3917F095" w14:textId="77777777">
        <w:tblPrEx>
          <w:tblCellMar>
            <w:top w:w="0" w:type="dxa"/>
          </w:tblCellMar>
        </w:tblPrEx>
        <w:trPr>
          <w:gridBefore w:val="1"/>
          <w:gridAfter w:val="1"/>
          <w:wBefore w:w="200" w:type="dxa"/>
          <w:wAfter w:w="765" w:type="dxa"/>
          <w:trHeight w:val="162"/>
        </w:trPr>
        <w:tc>
          <w:tcPr>
            <w:tcW w:w="627" w:type="dxa"/>
            <w:tcBorders>
              <w:top w:val="nil"/>
              <w:left w:val="nil"/>
              <w:bottom w:val="nil"/>
              <w:right w:val="nil"/>
            </w:tcBorders>
          </w:tcPr>
          <w:p w14:paraId="41A5D826" w14:textId="77777777" w:rsidR="003516A8" w:rsidRDefault="003516A8">
            <w:pPr>
              <w:spacing w:after="160"/>
              <w:ind w:left="0" w:firstLine="0"/>
              <w:jc w:val="left"/>
            </w:pPr>
          </w:p>
        </w:tc>
        <w:tc>
          <w:tcPr>
            <w:tcW w:w="3001" w:type="dxa"/>
            <w:gridSpan w:val="2"/>
            <w:tcBorders>
              <w:top w:val="nil"/>
              <w:left w:val="nil"/>
              <w:bottom w:val="nil"/>
              <w:right w:val="nil"/>
            </w:tcBorders>
          </w:tcPr>
          <w:p w14:paraId="12621208" w14:textId="77777777" w:rsidR="003516A8" w:rsidRDefault="001346ED">
            <w:pPr>
              <w:tabs>
                <w:tab w:val="center" w:pos="2857"/>
              </w:tabs>
              <w:spacing w:after="0"/>
              <w:ind w:left="0" w:firstLine="0"/>
              <w:jc w:val="left"/>
            </w:pPr>
            <w:r>
              <w:rPr>
                <w:sz w:val="14"/>
              </w:rPr>
              <w:t xml:space="preserve">     Pruritus </w:t>
            </w:r>
            <w:r>
              <w:rPr>
                <w:sz w:val="14"/>
              </w:rPr>
              <w:tab/>
              <w:t xml:space="preserve"> </w:t>
            </w:r>
          </w:p>
        </w:tc>
        <w:tc>
          <w:tcPr>
            <w:tcW w:w="1142" w:type="dxa"/>
            <w:tcBorders>
              <w:top w:val="nil"/>
              <w:left w:val="nil"/>
              <w:bottom w:val="nil"/>
              <w:right w:val="nil"/>
            </w:tcBorders>
          </w:tcPr>
          <w:p w14:paraId="575A89C8"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4764A56F" w14:textId="77777777" w:rsidR="003516A8" w:rsidRDefault="001346ED">
            <w:pPr>
              <w:spacing w:after="0"/>
              <w:ind w:left="19" w:firstLine="0"/>
              <w:jc w:val="left"/>
            </w:pPr>
            <w:r>
              <w:rPr>
                <w:sz w:val="14"/>
              </w:rPr>
              <w:t xml:space="preserve">  2 (1.3%)  2 </w:t>
            </w:r>
          </w:p>
        </w:tc>
        <w:tc>
          <w:tcPr>
            <w:tcW w:w="1366" w:type="dxa"/>
            <w:gridSpan w:val="2"/>
            <w:tcBorders>
              <w:top w:val="nil"/>
              <w:left w:val="nil"/>
              <w:bottom w:val="nil"/>
              <w:right w:val="nil"/>
            </w:tcBorders>
          </w:tcPr>
          <w:p w14:paraId="7B2B5CC0" w14:textId="77777777" w:rsidR="003516A8" w:rsidRDefault="001346ED">
            <w:pPr>
              <w:spacing w:after="0"/>
              <w:ind w:left="22" w:firstLine="0"/>
              <w:jc w:val="center"/>
            </w:pPr>
            <w:r>
              <w:rPr>
                <w:sz w:val="14"/>
              </w:rPr>
              <w:t xml:space="preserve">   0.2% - 4.7% </w:t>
            </w:r>
          </w:p>
        </w:tc>
        <w:tc>
          <w:tcPr>
            <w:tcW w:w="970" w:type="dxa"/>
            <w:tcBorders>
              <w:top w:val="nil"/>
              <w:left w:val="nil"/>
              <w:bottom w:val="nil"/>
              <w:right w:val="nil"/>
            </w:tcBorders>
          </w:tcPr>
          <w:p w14:paraId="49923240" w14:textId="77777777" w:rsidR="003516A8" w:rsidRDefault="001346ED">
            <w:pPr>
              <w:spacing w:after="0"/>
              <w:ind w:left="29" w:firstLine="0"/>
              <w:jc w:val="left"/>
            </w:pPr>
            <w:r>
              <w:rPr>
                <w:sz w:val="14"/>
              </w:rPr>
              <w:t xml:space="preserve">   1 (0.6%)  1 </w:t>
            </w:r>
          </w:p>
        </w:tc>
        <w:tc>
          <w:tcPr>
            <w:tcW w:w="1322" w:type="dxa"/>
            <w:tcBorders>
              <w:top w:val="nil"/>
              <w:left w:val="nil"/>
              <w:bottom w:val="nil"/>
              <w:right w:val="nil"/>
            </w:tcBorders>
          </w:tcPr>
          <w:p w14:paraId="089EAEE0" w14:textId="77777777" w:rsidR="003516A8" w:rsidRDefault="001346ED">
            <w:pPr>
              <w:spacing w:after="0"/>
              <w:ind w:left="0" w:right="93" w:firstLine="0"/>
              <w:jc w:val="center"/>
            </w:pPr>
            <w:r>
              <w:rPr>
                <w:sz w:val="14"/>
              </w:rPr>
              <w:t xml:space="preserve">   0.0% - 3.6% </w:t>
            </w:r>
          </w:p>
        </w:tc>
        <w:tc>
          <w:tcPr>
            <w:tcW w:w="1028" w:type="dxa"/>
            <w:tcBorders>
              <w:top w:val="nil"/>
              <w:left w:val="nil"/>
              <w:bottom w:val="nil"/>
              <w:right w:val="nil"/>
            </w:tcBorders>
          </w:tcPr>
          <w:p w14:paraId="4AA770E3" w14:textId="77777777" w:rsidR="003516A8" w:rsidRDefault="001346ED">
            <w:pPr>
              <w:spacing w:after="0"/>
              <w:ind w:left="17" w:firstLine="0"/>
              <w:jc w:val="left"/>
            </w:pPr>
            <w:r>
              <w:rPr>
                <w:sz w:val="14"/>
              </w:rPr>
              <w:t xml:space="preserve">  </w:t>
            </w:r>
          </w:p>
        </w:tc>
        <w:tc>
          <w:tcPr>
            <w:tcW w:w="2913" w:type="dxa"/>
            <w:gridSpan w:val="3"/>
            <w:tcBorders>
              <w:top w:val="nil"/>
              <w:left w:val="nil"/>
              <w:bottom w:val="nil"/>
              <w:right w:val="nil"/>
            </w:tcBorders>
          </w:tcPr>
          <w:p w14:paraId="14A28012"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bl>
    <w:p w14:paraId="1BA582A1" w14:textId="77777777" w:rsidR="003516A8" w:rsidRDefault="003516A8">
      <w:pPr>
        <w:sectPr w:rsidR="003516A8">
          <w:footerReference w:type="even" r:id="rId10"/>
          <w:footerReference w:type="default" r:id="rId11"/>
          <w:footerReference w:type="first" r:id="rId12"/>
          <w:pgSz w:w="16841" w:h="13042" w:orient="landscape"/>
          <w:pgMar w:top="1159" w:right="5465" w:bottom="1405" w:left="1133" w:header="720" w:footer="709" w:gutter="0"/>
          <w:cols w:space="720"/>
        </w:sectPr>
      </w:pPr>
    </w:p>
    <w:p w14:paraId="379109D8" w14:textId="77777777" w:rsidR="003516A8" w:rsidRDefault="001346ED">
      <w:pPr>
        <w:tabs>
          <w:tab w:val="center" w:pos="2679"/>
          <w:tab w:val="center" w:pos="3291"/>
          <w:tab w:val="center" w:pos="4335"/>
          <w:tab w:val="center" w:pos="5507"/>
          <w:tab w:val="center" w:pos="6207"/>
          <w:tab w:val="center" w:pos="7359"/>
          <w:tab w:val="center" w:pos="8487"/>
          <w:tab w:val="center" w:pos="9647"/>
          <w:tab w:val="center" w:pos="10914"/>
          <w:tab w:val="center" w:pos="12062"/>
        </w:tabs>
        <w:spacing w:after="0"/>
        <w:ind w:left="-178" w:firstLine="0"/>
        <w:jc w:val="left"/>
      </w:pPr>
      <w:r>
        <w:rPr>
          <w:noProof/>
        </w:rPr>
        <w:drawing>
          <wp:anchor distT="0" distB="0" distL="114300" distR="114300" simplePos="0" relativeHeight="251651072" behindDoc="0" locked="0" layoutInCell="1" allowOverlap="0" wp14:anchorId="35E7FB6F" wp14:editId="1FA5913E">
            <wp:simplePos x="0" y="0"/>
            <wp:positionH relativeFrom="margin">
              <wp:posOffset>1524</wp:posOffset>
            </wp:positionH>
            <wp:positionV relativeFrom="paragraph">
              <wp:posOffset>98568</wp:posOffset>
            </wp:positionV>
            <wp:extent cx="3596640" cy="112776"/>
            <wp:effectExtent l="0" t="0" r="0" b="0"/>
            <wp:wrapSquare wrapText="bothSides"/>
            <wp:docPr id="64931" name="Picture 64931"/>
            <wp:cNvGraphicFramePr/>
            <a:graphic xmlns:a="http://schemas.openxmlformats.org/drawingml/2006/main">
              <a:graphicData uri="http://schemas.openxmlformats.org/drawingml/2006/picture">
                <pic:pic xmlns:pic="http://schemas.openxmlformats.org/drawingml/2006/picture">
                  <pic:nvPicPr>
                    <pic:cNvPr id="64931" name="Picture 64931"/>
                    <pic:cNvPicPr/>
                  </pic:nvPicPr>
                  <pic:blipFill>
                    <a:blip r:embed="rId13"/>
                    <a:stretch>
                      <a:fillRect/>
                    </a:stretch>
                  </pic:blipFill>
                  <pic:spPr>
                    <a:xfrm>
                      <a:off x="0" y="0"/>
                      <a:ext cx="3596640" cy="112776"/>
                    </a:xfrm>
                    <a:prstGeom prst="rect">
                      <a:avLst/>
                    </a:prstGeom>
                  </pic:spPr>
                </pic:pic>
              </a:graphicData>
            </a:graphic>
          </wp:anchor>
        </w:drawing>
      </w:r>
      <w:r>
        <w:rPr>
          <w:rFonts w:ascii="Calibri" w:eastAsia="Calibri" w:hAnsi="Calibri" w:cs="Calibri"/>
          <w:noProof/>
          <w:sz w:val="22"/>
        </w:rPr>
        <mc:AlternateContent>
          <mc:Choice Requires="wpg">
            <w:drawing>
              <wp:anchor distT="0" distB="0" distL="114300" distR="114300" simplePos="0" relativeHeight="251653120" behindDoc="0" locked="0" layoutInCell="1" allowOverlap="1" wp14:anchorId="2DC1A8AE" wp14:editId="7970D4AE">
                <wp:simplePos x="0" y="0"/>
                <wp:positionH relativeFrom="margin">
                  <wp:posOffset>7595362</wp:posOffset>
                </wp:positionH>
                <wp:positionV relativeFrom="paragraph">
                  <wp:posOffset>98568</wp:posOffset>
                </wp:positionV>
                <wp:extent cx="1411478" cy="6096"/>
                <wp:effectExtent l="0" t="0" r="0" b="0"/>
                <wp:wrapTopAndBottom/>
                <wp:docPr id="50107" name="Group 50107"/>
                <wp:cNvGraphicFramePr/>
                <a:graphic xmlns:a="http://schemas.openxmlformats.org/drawingml/2006/main">
                  <a:graphicData uri="http://schemas.microsoft.com/office/word/2010/wordprocessingGroup">
                    <wpg:wgp>
                      <wpg:cNvGrpSpPr/>
                      <wpg:grpSpPr>
                        <a:xfrm>
                          <a:off x="0" y="0"/>
                          <a:ext cx="1411478" cy="6096"/>
                          <a:chOff x="0" y="0"/>
                          <a:chExt cx="1411478" cy="6096"/>
                        </a:xfrm>
                      </wpg:grpSpPr>
                      <wps:wsp>
                        <wps:cNvPr id="71878" name="Shape 71878"/>
                        <wps:cNvSpPr/>
                        <wps:spPr>
                          <a:xfrm>
                            <a:off x="0" y="0"/>
                            <a:ext cx="702869" cy="9144"/>
                          </a:xfrm>
                          <a:custGeom>
                            <a:avLst/>
                            <a:gdLst/>
                            <a:ahLst/>
                            <a:cxnLst/>
                            <a:rect l="0" t="0" r="0" b="0"/>
                            <a:pathLst>
                              <a:path w="702869" h="9144">
                                <a:moveTo>
                                  <a:pt x="0" y="0"/>
                                </a:moveTo>
                                <a:lnTo>
                                  <a:pt x="702869" y="0"/>
                                </a:lnTo>
                                <a:lnTo>
                                  <a:pt x="70286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79" name="Shape 71879"/>
                        <wps:cNvSpPr/>
                        <wps:spPr>
                          <a:xfrm>
                            <a:off x="70281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80" name="Shape 71880"/>
                        <wps:cNvSpPr/>
                        <wps:spPr>
                          <a:xfrm>
                            <a:off x="708914" y="0"/>
                            <a:ext cx="702564" cy="9144"/>
                          </a:xfrm>
                          <a:custGeom>
                            <a:avLst/>
                            <a:gdLst/>
                            <a:ahLst/>
                            <a:cxnLst/>
                            <a:rect l="0" t="0" r="0" b="0"/>
                            <a:pathLst>
                              <a:path w="702564" h="9144">
                                <a:moveTo>
                                  <a:pt x="0" y="0"/>
                                </a:moveTo>
                                <a:lnTo>
                                  <a:pt x="702564" y="0"/>
                                </a:lnTo>
                                <a:lnTo>
                                  <a:pt x="7025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3497ADA5" id="Group 50107" o:spid="_x0000_s1026" style="position:absolute;margin-left:598.05pt;margin-top:7.75pt;width:111.15pt;height:.5pt;z-index:251653120;mso-position-horizontal-relative:margin" coordsize="1411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">
                <v:shape id="Shape 71878" o:spid="_x0000_s1027" style="position:absolute;width:7028;height:91;visibility:visible;mso-wrap-style:square;v-text-anchor:top" coordsize="70286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" path="m,l702869,r,9144l,9144,,e" fillcolor="black" stroked="f" strokeweight="0">
                  <v:stroke miterlimit="83231f" joinstyle="miter"/>
                  <v:path arrowok="t" textboxrect="0,0,702869,9144"/>
                </v:shape>
                <v:shape id="Shape 71879" o:spid="_x0000_s1028" style="position:absolute;left:7028;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" path="m,l9144,r,9144l,9144,,e" fillcolor="black" stroked="f" strokeweight="0">
                  <v:stroke miterlimit="83231f" joinstyle="miter"/>
                  <v:path arrowok="t" textboxrect="0,0,9144,9144"/>
                </v:shape>
                <v:shape id="Shape 71880" o:spid="_x0000_s1029" style="position:absolute;left:7089;width:7025;height:91;visibility:visible;mso-wrap-style:square;v-text-anchor:top" coordsize="70256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" path="m,l702564,r,9144l,9144,,e" fillcolor="black" stroked="f" strokeweight="0">
                  <v:stroke miterlimit="83231f" joinstyle="miter"/>
                  <v:path arrowok="t" textboxrect="0,0,702564,9144"/>
                </v:shape>
                <w10:wrap type="topAndBottom" anchorx="margin"/>
              </v:group>
            </w:pict>
          </mc:Fallback>
        </mc:AlternateContent>
      </w:r>
      <w:r>
        <w:rPr>
          <w:sz w:val="14"/>
        </w:rPr>
        <w:t xml:space="preserve">     Rash </w:t>
      </w:r>
      <w:r>
        <w:rPr>
          <w:sz w:val="14"/>
        </w:rPr>
        <w:tab/>
        <w:t xml:space="preserve"> </w:t>
      </w:r>
      <w:r>
        <w:rPr>
          <w:sz w:val="14"/>
        </w:rPr>
        <w:tab/>
      </w:r>
      <w:r>
        <w:rPr>
          <w:sz w:val="14"/>
          <w:u w:val="single" w:color="000000"/>
        </w:rPr>
        <w:t xml:space="preserve">n (%) E  95% CI </w:t>
      </w:r>
      <w:r>
        <w:rPr>
          <w:sz w:val="14"/>
          <w:u w:val="single" w:color="000000"/>
        </w:rPr>
        <w:tab/>
        <w:t xml:space="preserve">  2 (1.3%)  2 </w:t>
      </w:r>
      <w:r>
        <w:rPr>
          <w:sz w:val="14"/>
          <w:u w:val="single" w:color="000000"/>
        </w:rPr>
        <w:tab/>
        <w:t xml:space="preserve">   0.2% - 4.7% </w:t>
      </w:r>
      <w:r>
        <w:rPr>
          <w:sz w:val="14"/>
          <w:u w:val="single" w:color="000000"/>
        </w:rPr>
        <w:tab/>
        <w:t xml:space="preserve">  </w:t>
      </w:r>
      <w:r>
        <w:rPr>
          <w:sz w:val="14"/>
          <w:u w:val="single" w:color="000000"/>
        </w:rPr>
        <w:tab/>
        <w:t xml:space="preserve"> </w:t>
      </w:r>
      <w:r>
        <w:rPr>
          <w:sz w:val="14"/>
          <w:u w:val="single" w:color="000000"/>
        </w:rPr>
        <w:tab/>
        <w:t xml:space="preserve">  </w:t>
      </w:r>
      <w:r>
        <w:rPr>
          <w:sz w:val="14"/>
          <w:u w:val="single" w:color="000000"/>
        </w:rPr>
        <w:tab/>
        <w:t xml:space="preserve"> </w:t>
      </w:r>
      <w:r>
        <w:rPr>
          <w:sz w:val="14"/>
          <w:u w:val="single" w:color="000000"/>
        </w:rPr>
        <w:tab/>
        <w:t xml:space="preserve"> </w:t>
      </w:r>
      <w:r>
        <w:rPr>
          <w:sz w:val="14"/>
        </w:rPr>
        <w:t xml:space="preserve">          </w:t>
      </w:r>
      <w:r>
        <w:rPr>
          <w:sz w:val="14"/>
        </w:rPr>
        <w:tab/>
        <w:t xml:space="preserve">          </w:t>
      </w:r>
    </w:p>
    <w:p w14:paraId="52337584" w14:textId="77777777" w:rsidR="003516A8" w:rsidRDefault="001346ED">
      <w:pPr>
        <w:tabs>
          <w:tab w:val="center" w:pos="5542"/>
          <w:tab w:val="center" w:pos="6179"/>
          <w:tab w:val="center" w:pos="7383"/>
          <w:tab w:val="center" w:pos="8471"/>
          <w:tab w:val="center" w:pos="9647"/>
        </w:tabs>
        <w:spacing w:after="16"/>
        <w:ind w:left="0" w:firstLine="0"/>
        <w:jc w:val="left"/>
      </w:pPr>
      <w:r>
        <w:rPr>
          <w:rFonts w:ascii="Calibri" w:eastAsia="Calibri" w:hAnsi="Calibri" w:cs="Calibri"/>
          <w:sz w:val="22"/>
        </w:rPr>
        <w:tab/>
      </w:r>
      <w:r>
        <w:rPr>
          <w:sz w:val="14"/>
        </w:rPr>
        <w:t xml:space="preserve">   0.1% - 25.3% </w:t>
      </w:r>
      <w:r>
        <w:rPr>
          <w:sz w:val="14"/>
        </w:rPr>
        <w:tab/>
        <w:t xml:space="preserve">  </w:t>
      </w:r>
      <w:r>
        <w:rPr>
          <w:sz w:val="14"/>
        </w:rPr>
        <w:tab/>
        <w:t xml:space="preserve"> </w:t>
      </w:r>
      <w:r>
        <w:rPr>
          <w:sz w:val="14"/>
        </w:rPr>
        <w:tab/>
        <w:t xml:space="preserve">  </w:t>
      </w:r>
      <w:r>
        <w:rPr>
          <w:sz w:val="14"/>
        </w:rPr>
        <w:tab/>
        <w:t xml:space="preserve"> </w:t>
      </w:r>
    </w:p>
    <w:p w14:paraId="1B301ED3" w14:textId="77777777" w:rsidR="003516A8" w:rsidRDefault="001346ED">
      <w:pPr>
        <w:spacing w:before="16" w:after="161"/>
        <w:ind w:left="5337" w:firstLine="0"/>
        <w:jc w:val="center"/>
      </w:pPr>
      <w:r>
        <w:rPr>
          <w:sz w:val="14"/>
        </w:rPr>
        <w:t xml:space="preserve">  </w:t>
      </w:r>
      <w:r>
        <w:rPr>
          <w:sz w:val="14"/>
        </w:rPr>
        <w:tab/>
        <w:t xml:space="preserve"> </w:t>
      </w:r>
      <w:r>
        <w:rPr>
          <w:sz w:val="14"/>
        </w:rPr>
        <w:tab/>
        <w:t xml:space="preserve">  </w:t>
      </w:r>
      <w:r>
        <w:rPr>
          <w:sz w:val="14"/>
        </w:rPr>
        <w:tab/>
        <w:t xml:space="preserve"> </w:t>
      </w:r>
    </w:p>
    <w:p w14:paraId="201B3E46" w14:textId="77777777" w:rsidR="003516A8" w:rsidRDefault="001346ED">
      <w:pPr>
        <w:spacing w:after="0"/>
        <w:ind w:left="5337" w:firstLine="0"/>
        <w:jc w:val="center"/>
      </w:pPr>
      <w:r>
        <w:rPr>
          <w:sz w:val="14"/>
        </w:rPr>
        <w:t xml:space="preserve">  </w:t>
      </w:r>
      <w:r>
        <w:rPr>
          <w:sz w:val="14"/>
        </w:rPr>
        <w:tab/>
        <w:t xml:space="preserve"> </w:t>
      </w:r>
      <w:r>
        <w:rPr>
          <w:sz w:val="14"/>
        </w:rPr>
        <w:tab/>
        <w:t xml:space="preserve">  </w:t>
      </w:r>
      <w:r>
        <w:rPr>
          <w:sz w:val="14"/>
        </w:rPr>
        <w:tab/>
        <w:t xml:space="preserve"> </w:t>
      </w:r>
    </w:p>
    <w:p w14:paraId="5030D10E" w14:textId="77777777" w:rsidR="003516A8" w:rsidRDefault="001346ED">
      <w:pPr>
        <w:tabs>
          <w:tab w:val="center" w:pos="6179"/>
          <w:tab w:val="center" w:pos="7383"/>
          <w:tab w:val="center" w:pos="8873"/>
          <w:tab w:val="right" w:pos="10524"/>
        </w:tabs>
        <w:spacing w:after="3"/>
        <w:ind w:left="0" w:firstLine="0"/>
        <w:jc w:val="left"/>
      </w:pPr>
      <w:r>
        <w:rPr>
          <w:rFonts w:ascii="Calibri" w:eastAsia="Calibri" w:hAnsi="Calibri" w:cs="Calibri"/>
          <w:sz w:val="22"/>
        </w:rPr>
        <w:tab/>
      </w:r>
      <w:r>
        <w:rPr>
          <w:sz w:val="14"/>
        </w:rPr>
        <w:t xml:space="preserve">  </w:t>
      </w:r>
      <w:r>
        <w:rPr>
          <w:sz w:val="14"/>
        </w:rPr>
        <w:tab/>
        <w:t xml:space="preserve"> </w:t>
      </w:r>
      <w:r>
        <w:rPr>
          <w:sz w:val="14"/>
        </w:rPr>
        <w:tab/>
        <w:t xml:space="preserve">   1 (2.3%)  1 </w:t>
      </w:r>
      <w:r>
        <w:rPr>
          <w:sz w:val="14"/>
        </w:rPr>
        <w:tab/>
        <w:t xml:space="preserve">   0.1% - 13.0% </w:t>
      </w:r>
    </w:p>
    <w:p w14:paraId="7BD0E6D1" w14:textId="77777777" w:rsidR="003516A8" w:rsidRDefault="001346ED">
      <w:pPr>
        <w:tabs>
          <w:tab w:val="center" w:pos="6179"/>
          <w:tab w:val="center" w:pos="7383"/>
          <w:tab w:val="center" w:pos="8873"/>
          <w:tab w:val="right" w:pos="10524"/>
        </w:tabs>
        <w:spacing w:after="3"/>
        <w:ind w:left="0" w:firstLine="0"/>
        <w:jc w:val="left"/>
      </w:pPr>
      <w:r>
        <w:rPr>
          <w:rFonts w:ascii="Calibri" w:eastAsia="Calibri" w:hAnsi="Calibri" w:cs="Calibri"/>
          <w:sz w:val="22"/>
        </w:rPr>
        <w:tab/>
      </w:r>
      <w:r>
        <w:rPr>
          <w:sz w:val="14"/>
        </w:rPr>
        <w:t xml:space="preserve">  </w:t>
      </w:r>
      <w:r>
        <w:rPr>
          <w:sz w:val="14"/>
        </w:rPr>
        <w:tab/>
        <w:t xml:space="preserve"> </w:t>
      </w:r>
      <w:r>
        <w:rPr>
          <w:sz w:val="14"/>
        </w:rPr>
        <w:tab/>
        <w:t xml:space="preserve">   1 (2.3%)  1 </w:t>
      </w:r>
      <w:r>
        <w:rPr>
          <w:sz w:val="14"/>
        </w:rPr>
        <w:tab/>
        <w:t xml:space="preserve">   0.1% - 13.0% </w:t>
      </w:r>
    </w:p>
    <w:p w14:paraId="1833CCE0" w14:textId="77777777" w:rsidR="003516A8" w:rsidRDefault="001346ED">
      <w:pPr>
        <w:spacing w:after="0"/>
        <w:ind w:left="5337" w:firstLine="0"/>
        <w:jc w:val="center"/>
      </w:pPr>
      <w:r>
        <w:rPr>
          <w:sz w:val="14"/>
        </w:rPr>
        <w:t xml:space="preserve">  </w:t>
      </w:r>
      <w:r>
        <w:rPr>
          <w:sz w:val="14"/>
        </w:rPr>
        <w:tab/>
        <w:t xml:space="preserve"> </w:t>
      </w:r>
      <w:r>
        <w:rPr>
          <w:sz w:val="14"/>
        </w:rPr>
        <w:tab/>
        <w:t xml:space="preserve">  </w:t>
      </w:r>
      <w:r>
        <w:rPr>
          <w:sz w:val="14"/>
        </w:rPr>
        <w:tab/>
        <w:t xml:space="preserve"> </w:t>
      </w:r>
    </w:p>
    <w:p w14:paraId="1647650D" w14:textId="77777777" w:rsidR="003516A8" w:rsidRDefault="001346ED">
      <w:pPr>
        <w:spacing w:after="0"/>
        <w:ind w:left="5337" w:firstLine="0"/>
        <w:jc w:val="center"/>
      </w:pPr>
      <w:r>
        <w:rPr>
          <w:sz w:val="14"/>
        </w:rPr>
        <w:t xml:space="preserve">  </w:t>
      </w:r>
      <w:r>
        <w:rPr>
          <w:sz w:val="14"/>
        </w:rPr>
        <w:tab/>
        <w:t xml:space="preserve"> </w:t>
      </w:r>
      <w:r>
        <w:rPr>
          <w:sz w:val="14"/>
        </w:rPr>
        <w:tab/>
        <w:t xml:space="preserve">  </w:t>
      </w:r>
      <w:r>
        <w:rPr>
          <w:sz w:val="14"/>
        </w:rPr>
        <w:tab/>
        <w:t xml:space="preserve"> </w:t>
      </w:r>
    </w:p>
    <w:p w14:paraId="4BFC55A0" w14:textId="77777777" w:rsidR="003516A8" w:rsidRDefault="001346ED">
      <w:pPr>
        <w:spacing w:after="2"/>
        <w:ind w:left="5337" w:firstLine="0"/>
        <w:jc w:val="center"/>
      </w:pPr>
      <w:r>
        <w:rPr>
          <w:sz w:val="14"/>
        </w:rPr>
        <w:t xml:space="preserve">  </w:t>
      </w:r>
      <w:r>
        <w:rPr>
          <w:sz w:val="14"/>
        </w:rPr>
        <w:tab/>
        <w:t xml:space="preserve"> </w:t>
      </w:r>
      <w:r>
        <w:rPr>
          <w:sz w:val="14"/>
        </w:rPr>
        <w:tab/>
        <w:t xml:space="preserve">  </w:t>
      </w:r>
      <w:r>
        <w:rPr>
          <w:sz w:val="14"/>
        </w:rPr>
        <w:tab/>
        <w:t xml:space="preserve"> </w:t>
      </w:r>
    </w:p>
    <w:p w14:paraId="2A6DB3EB" w14:textId="77777777" w:rsidR="003516A8" w:rsidRDefault="001346ED">
      <w:pPr>
        <w:spacing w:after="0"/>
        <w:ind w:left="5337" w:firstLine="0"/>
        <w:jc w:val="center"/>
      </w:pPr>
      <w:r>
        <w:rPr>
          <w:sz w:val="14"/>
        </w:rPr>
        <w:t xml:space="preserve">  </w:t>
      </w:r>
      <w:r>
        <w:rPr>
          <w:sz w:val="14"/>
        </w:rPr>
        <w:tab/>
        <w:t xml:space="preserve"> </w:t>
      </w:r>
      <w:r>
        <w:rPr>
          <w:sz w:val="14"/>
        </w:rPr>
        <w:tab/>
        <w:t xml:space="preserve">  </w:t>
      </w:r>
      <w:r>
        <w:rPr>
          <w:sz w:val="14"/>
        </w:rPr>
        <w:tab/>
        <w:t xml:space="preserve"> </w:t>
      </w:r>
    </w:p>
    <w:p w14:paraId="4D9BFB36" w14:textId="77777777" w:rsidR="003516A8" w:rsidRDefault="001346ED">
      <w:pPr>
        <w:spacing w:after="0"/>
        <w:ind w:left="5337" w:firstLine="0"/>
        <w:jc w:val="center"/>
      </w:pPr>
      <w:r>
        <w:rPr>
          <w:sz w:val="14"/>
        </w:rPr>
        <w:t xml:space="preserve">  </w:t>
      </w:r>
      <w:r>
        <w:rPr>
          <w:sz w:val="14"/>
        </w:rPr>
        <w:tab/>
        <w:t xml:space="preserve"> </w:t>
      </w:r>
      <w:r>
        <w:rPr>
          <w:sz w:val="14"/>
        </w:rPr>
        <w:tab/>
        <w:t xml:space="preserve">  </w:t>
      </w:r>
      <w:r>
        <w:rPr>
          <w:sz w:val="14"/>
        </w:rPr>
        <w:tab/>
        <w:t xml:space="preserve"> </w:t>
      </w:r>
    </w:p>
    <w:p w14:paraId="74013356" w14:textId="77777777" w:rsidR="003516A8" w:rsidRDefault="001346ED">
      <w:pPr>
        <w:spacing w:after="0"/>
        <w:ind w:left="5337" w:firstLine="0"/>
        <w:jc w:val="center"/>
      </w:pPr>
      <w:r>
        <w:rPr>
          <w:rFonts w:ascii="Calibri" w:eastAsia="Calibri" w:hAnsi="Calibri" w:cs="Calibri"/>
          <w:noProof/>
          <w:sz w:val="22"/>
        </w:rPr>
        <mc:AlternateContent>
          <mc:Choice Requires="wpg">
            <w:drawing>
              <wp:anchor distT="0" distB="0" distL="114300" distR="114300" simplePos="0" relativeHeight="251655168" behindDoc="0" locked="0" layoutInCell="1" allowOverlap="1" wp14:anchorId="789BFD43" wp14:editId="134FDC78">
                <wp:simplePos x="0" y="0"/>
                <wp:positionH relativeFrom="margin">
                  <wp:posOffset>1524</wp:posOffset>
                </wp:positionH>
                <wp:positionV relativeFrom="paragraph">
                  <wp:posOffset>98570</wp:posOffset>
                </wp:positionV>
                <wp:extent cx="3885311" cy="6096"/>
                <wp:effectExtent l="0" t="0" r="0" b="0"/>
                <wp:wrapTopAndBottom/>
                <wp:docPr id="50110" name="Group 50110"/>
                <wp:cNvGraphicFramePr/>
                <a:graphic xmlns:a="http://schemas.openxmlformats.org/drawingml/2006/main">
                  <a:graphicData uri="http://schemas.microsoft.com/office/word/2010/wordprocessingGroup">
                    <wpg:wgp>
                      <wpg:cNvGrpSpPr/>
                      <wpg:grpSpPr>
                        <a:xfrm>
                          <a:off x="0" y="0"/>
                          <a:ext cx="3885311" cy="6096"/>
                          <a:chOff x="0" y="0"/>
                          <a:chExt cx="3885311" cy="6096"/>
                        </a:xfrm>
                      </wpg:grpSpPr>
                      <wps:wsp>
                        <wps:cNvPr id="71884" name="Shape 71884"/>
                        <wps:cNvSpPr/>
                        <wps:spPr>
                          <a:xfrm>
                            <a:off x="0" y="0"/>
                            <a:ext cx="524561" cy="9144"/>
                          </a:xfrm>
                          <a:custGeom>
                            <a:avLst/>
                            <a:gdLst/>
                            <a:ahLst/>
                            <a:cxnLst/>
                            <a:rect l="0" t="0" r="0" b="0"/>
                            <a:pathLst>
                              <a:path w="524561" h="9144">
                                <a:moveTo>
                                  <a:pt x="0" y="0"/>
                                </a:moveTo>
                                <a:lnTo>
                                  <a:pt x="524561" y="0"/>
                                </a:lnTo>
                                <a:lnTo>
                                  <a:pt x="52456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85" name="Shape 71885"/>
                        <wps:cNvSpPr/>
                        <wps:spPr>
                          <a:xfrm>
                            <a:off x="52456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86" name="Shape 71886"/>
                        <wps:cNvSpPr/>
                        <wps:spPr>
                          <a:xfrm>
                            <a:off x="530657" y="0"/>
                            <a:ext cx="1807718" cy="9144"/>
                          </a:xfrm>
                          <a:custGeom>
                            <a:avLst/>
                            <a:gdLst/>
                            <a:ahLst/>
                            <a:cxnLst/>
                            <a:rect l="0" t="0" r="0" b="0"/>
                            <a:pathLst>
                              <a:path w="1807718" h="9144">
                                <a:moveTo>
                                  <a:pt x="0" y="0"/>
                                </a:moveTo>
                                <a:lnTo>
                                  <a:pt x="1807718" y="0"/>
                                </a:lnTo>
                                <a:lnTo>
                                  <a:pt x="180771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87" name="Shape 71887"/>
                        <wps:cNvSpPr/>
                        <wps:spPr>
                          <a:xfrm>
                            <a:off x="233845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88" name="Shape 71888"/>
                        <wps:cNvSpPr/>
                        <wps:spPr>
                          <a:xfrm>
                            <a:off x="2344547" y="0"/>
                            <a:ext cx="86868" cy="9144"/>
                          </a:xfrm>
                          <a:custGeom>
                            <a:avLst/>
                            <a:gdLst/>
                            <a:ahLst/>
                            <a:cxnLst/>
                            <a:rect l="0" t="0" r="0" b="0"/>
                            <a:pathLst>
                              <a:path w="86868" h="9144">
                                <a:moveTo>
                                  <a:pt x="0" y="0"/>
                                </a:moveTo>
                                <a:lnTo>
                                  <a:pt x="86868" y="0"/>
                                </a:lnTo>
                                <a:lnTo>
                                  <a:pt x="8686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89" name="Shape 71889"/>
                        <wps:cNvSpPr/>
                        <wps:spPr>
                          <a:xfrm>
                            <a:off x="243141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90" name="Shape 71890"/>
                        <wps:cNvSpPr/>
                        <wps:spPr>
                          <a:xfrm>
                            <a:off x="2437511" y="0"/>
                            <a:ext cx="719328" cy="9144"/>
                          </a:xfrm>
                          <a:custGeom>
                            <a:avLst/>
                            <a:gdLst/>
                            <a:ahLst/>
                            <a:cxnLst/>
                            <a:rect l="0" t="0" r="0" b="0"/>
                            <a:pathLst>
                              <a:path w="719328" h="9144">
                                <a:moveTo>
                                  <a:pt x="0" y="0"/>
                                </a:moveTo>
                                <a:lnTo>
                                  <a:pt x="719328" y="0"/>
                                </a:lnTo>
                                <a:lnTo>
                                  <a:pt x="71932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91" name="Shape 71891"/>
                        <wps:cNvSpPr/>
                        <wps:spPr>
                          <a:xfrm>
                            <a:off x="3156839"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92" name="Shape 71892"/>
                        <wps:cNvSpPr/>
                        <wps:spPr>
                          <a:xfrm>
                            <a:off x="3162935" y="0"/>
                            <a:ext cx="716280" cy="9144"/>
                          </a:xfrm>
                          <a:custGeom>
                            <a:avLst/>
                            <a:gdLst/>
                            <a:ahLst/>
                            <a:cxnLst/>
                            <a:rect l="0" t="0" r="0" b="0"/>
                            <a:pathLst>
                              <a:path w="716280" h="9144">
                                <a:moveTo>
                                  <a:pt x="0" y="0"/>
                                </a:moveTo>
                                <a:lnTo>
                                  <a:pt x="716280" y="0"/>
                                </a:lnTo>
                                <a:lnTo>
                                  <a:pt x="7162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93" name="Shape 71893"/>
                        <wps:cNvSpPr/>
                        <wps:spPr>
                          <a:xfrm>
                            <a:off x="387921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7E75274B" id="Group 50110" o:spid="_x0000_s1026" style="position:absolute;margin-left:.1pt;margin-top:7.75pt;width:305.95pt;height:.5pt;z-index:251655168;mso-position-horizontal-relative:margin" coordsize="3885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">
                <v:shape id="Shape 71884" o:spid="_x0000_s1027" style="position:absolute;width:5245;height:91;visibility:visible;mso-wrap-style:square;v-text-anchor:top" coordsize="52456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" path="m,l524561,r,9144l,9144,,e" fillcolor="black" stroked="f" strokeweight="0">
                  <v:stroke miterlimit="83231f" joinstyle="miter"/>
                  <v:path arrowok="t" textboxrect="0,0,524561,9144"/>
                </v:shape>
                <v:shape id="Shape 71885" o:spid="_x0000_s1028" style="position:absolute;left:5245;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" path="m,l9144,r,9144l,9144,,e" fillcolor="black" stroked="f" strokeweight="0">
                  <v:stroke miterlimit="83231f" joinstyle="miter"/>
                  <v:path arrowok="t" textboxrect="0,0,9144,9144"/>
                </v:shape>
                <v:shape id="Shape 71886" o:spid="_x0000_s1029" style="position:absolute;left:5306;width:18077;height:91;visibility:visible;mso-wrap-style:square;v-text-anchor:top" coordsize="18077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" path="m,l1807718,r,9144l,9144,,e" fillcolor="black" stroked="f" strokeweight="0">
                  <v:stroke miterlimit="83231f" joinstyle="miter"/>
                  <v:path arrowok="t" textboxrect="0,0,1807718,9144"/>
                </v:shape>
                <v:shape id="Shape 71887" o:spid="_x0000_s1030" style="position:absolute;left:2338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" path="m,l9144,r,9144l,9144,,e" fillcolor="black" stroked="f" strokeweight="0">
                  <v:stroke miterlimit="83231f" joinstyle="miter"/>
                  <v:path arrowok="t" textboxrect="0,0,9144,9144"/>
                </v:shape>
                <v:shape id="Shape 71888" o:spid="_x0000_s1031" style="position:absolute;left:23445;width:869;height:91;visibility:visible;mso-wrap-style:square;v-text-anchor:top" coordsize="8686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" path="m,l86868,r,9144l,9144,,e" fillcolor="black" stroked="f" strokeweight="0">
                  <v:stroke miterlimit="83231f" joinstyle="miter"/>
                  <v:path arrowok="t" textboxrect="0,0,86868,9144"/>
                </v:shape>
                <v:shape id="Shape 71889" o:spid="_x0000_s1032" style="position:absolute;left:2431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" path="m,l9144,r,9144l,9144,,e" fillcolor="black" stroked="f" strokeweight="0">
                  <v:stroke miterlimit="83231f" joinstyle="miter"/>
                  <v:path arrowok="t" textboxrect="0,0,9144,9144"/>
                </v:shape>
                <v:shape id="Shape 71890" o:spid="_x0000_s1033" style="position:absolute;left:24375;width:7193;height:91;visibility:visible;mso-wrap-style:square;v-text-anchor:top" coordsize="71932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" path="m,l719328,r,9144l,9144,,e" fillcolor="black" stroked="f" strokeweight="0">
                  <v:stroke miterlimit="83231f" joinstyle="miter"/>
                  <v:path arrowok="t" textboxrect="0,0,719328,9144"/>
                </v:shape>
                <v:shape id="Shape 71891" o:spid="_x0000_s1034" style="position:absolute;left:31568;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" path="m,l9144,r,9144l,9144,,e" fillcolor="black" stroked="f" strokeweight="0">
                  <v:stroke miterlimit="83231f" joinstyle="miter"/>
                  <v:path arrowok="t" textboxrect="0,0,9144,9144"/>
                </v:shape>
                <v:shape id="Shape 71892" o:spid="_x0000_s1035" style="position:absolute;left:31629;width:7163;height:91;visibility:visible;mso-wrap-style:square;v-text-anchor:top" coordsize="71628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" path="m,l716280,r,9144l,9144,,e" fillcolor="black" stroked="f" strokeweight="0">
                  <v:stroke miterlimit="83231f" joinstyle="miter"/>
                  <v:path arrowok="t" textboxrect="0,0,716280,9144"/>
                </v:shape>
                <v:shape id="Shape 71893" o:spid="_x0000_s1036" style="position:absolute;left:38792;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" path="m,l9144,r,9144l,9144,,e" fillcolor="black" stroked="f" strokeweight="0">
                  <v:stroke miterlimit="83231f" joinstyle="miter"/>
                  <v:path arrowok="t" textboxrect="0,0,9144,9144"/>
                </v:shape>
                <w10:wrap type="topAndBottom" anchorx="margin"/>
              </v:group>
            </w:pict>
          </mc:Fallback>
        </mc:AlternateContent>
      </w:r>
      <w:r>
        <w:rPr>
          <w:sz w:val="14"/>
          <w:u w:val="single" w:color="000000"/>
        </w:rPr>
        <w:t xml:space="preserve">  </w:t>
      </w:r>
      <w:r>
        <w:rPr>
          <w:sz w:val="14"/>
          <w:u w:val="single" w:color="000000"/>
        </w:rPr>
        <w:tab/>
        <w:t xml:space="preserve"> </w:t>
      </w:r>
      <w:r>
        <w:rPr>
          <w:sz w:val="14"/>
          <w:u w:val="single" w:color="000000"/>
        </w:rPr>
        <w:tab/>
        <w:t xml:space="preserve">  </w:t>
      </w:r>
      <w:r>
        <w:rPr>
          <w:sz w:val="14"/>
          <w:u w:val="single" w:color="000000"/>
        </w:rPr>
        <w:tab/>
        <w:t xml:space="preserve"> </w:t>
      </w:r>
    </w:p>
    <w:tbl>
      <w:tblPr>
        <w:tblStyle w:val="TableGrid"/>
        <w:tblpPr w:vertAnchor="text" w:horzAnchor="margin" w:tblpX="319"/>
        <w:tblOverlap w:val="never"/>
        <w:tblW w:w="6701" w:type="dxa"/>
        <w:tblInd w:w="0" w:type="dxa"/>
        <w:tblLook w:val="04A0" w:firstRow="1" w:lastRow="0" w:firstColumn="1" w:lastColumn="0" w:noHBand="0" w:noVBand="1"/>
      </w:tblPr>
      <w:tblGrid>
        <w:gridCol w:w="509"/>
        <w:gridCol w:w="2773"/>
        <w:gridCol w:w="228"/>
        <w:gridCol w:w="1142"/>
        <w:gridCol w:w="847"/>
        <w:gridCol w:w="1202"/>
      </w:tblGrid>
      <w:tr w:rsidR="003516A8" w14:paraId="05F73B77" w14:textId="77777777">
        <w:trPr>
          <w:trHeight w:val="163"/>
        </w:trPr>
        <w:tc>
          <w:tcPr>
            <w:tcW w:w="509" w:type="dxa"/>
            <w:tcBorders>
              <w:top w:val="nil"/>
              <w:left w:val="nil"/>
              <w:bottom w:val="nil"/>
              <w:right w:val="nil"/>
            </w:tcBorders>
          </w:tcPr>
          <w:p w14:paraId="6D1B5995" w14:textId="77777777" w:rsidR="003516A8" w:rsidRDefault="001346ED">
            <w:pPr>
              <w:spacing w:after="0"/>
              <w:ind w:left="0" w:firstLine="0"/>
              <w:jc w:val="left"/>
            </w:pPr>
            <w:r>
              <w:rPr>
                <w:sz w:val="14"/>
              </w:rPr>
              <w:t xml:space="preserve">5-6 </w:t>
            </w:r>
          </w:p>
        </w:tc>
        <w:tc>
          <w:tcPr>
            <w:tcW w:w="2773" w:type="dxa"/>
            <w:tcBorders>
              <w:top w:val="nil"/>
              <w:left w:val="nil"/>
              <w:bottom w:val="nil"/>
              <w:right w:val="nil"/>
            </w:tcBorders>
          </w:tcPr>
          <w:p w14:paraId="4D48A655" w14:textId="77777777" w:rsidR="003516A8" w:rsidRPr="003A7C4C" w:rsidRDefault="001346ED">
            <w:pPr>
              <w:spacing w:after="0"/>
              <w:ind w:left="0" w:firstLine="0"/>
              <w:jc w:val="left"/>
              <w:rPr>
                <w:lang w:val="en-US"/>
              </w:rPr>
            </w:pPr>
            <w:r w:rsidRPr="003A7C4C">
              <w:rPr>
                <w:sz w:val="14"/>
                <w:lang w:val="en-US"/>
              </w:rPr>
              <w:t xml:space="preserve">Blood And Lymphatic System Disorders </w:t>
            </w:r>
          </w:p>
        </w:tc>
        <w:tc>
          <w:tcPr>
            <w:tcW w:w="228" w:type="dxa"/>
            <w:tcBorders>
              <w:top w:val="nil"/>
              <w:left w:val="nil"/>
              <w:bottom w:val="nil"/>
              <w:right w:val="nil"/>
            </w:tcBorders>
          </w:tcPr>
          <w:p w14:paraId="7721F8CC" w14:textId="77777777" w:rsidR="003516A8" w:rsidRPr="003A7C4C" w:rsidRDefault="001346ED">
            <w:pPr>
              <w:spacing w:after="0"/>
              <w:ind w:left="0" w:right="25" w:firstLine="0"/>
              <w:jc w:val="center"/>
              <w:rPr>
                <w:lang w:val="en-US"/>
              </w:rPr>
            </w:pPr>
            <w:r w:rsidRPr="003A7C4C">
              <w:rPr>
                <w:sz w:val="14"/>
                <w:lang w:val="en-US"/>
              </w:rPr>
              <w:t xml:space="preserve"> </w:t>
            </w:r>
          </w:p>
        </w:tc>
        <w:tc>
          <w:tcPr>
            <w:tcW w:w="1142" w:type="dxa"/>
            <w:tcBorders>
              <w:top w:val="nil"/>
              <w:left w:val="nil"/>
              <w:bottom w:val="nil"/>
              <w:right w:val="nil"/>
            </w:tcBorders>
          </w:tcPr>
          <w:p w14:paraId="6D5295DB"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144BD431" w14:textId="77777777" w:rsidR="003516A8" w:rsidRDefault="001346ED">
            <w:pPr>
              <w:spacing w:after="0"/>
              <w:ind w:left="0" w:firstLine="0"/>
              <w:jc w:val="left"/>
            </w:pPr>
            <w:r>
              <w:rPr>
                <w:sz w:val="14"/>
              </w:rPr>
              <w:t xml:space="preserve">  1 (1.1%)  1 </w:t>
            </w:r>
          </w:p>
        </w:tc>
        <w:tc>
          <w:tcPr>
            <w:tcW w:w="1202" w:type="dxa"/>
            <w:tcBorders>
              <w:top w:val="nil"/>
              <w:left w:val="nil"/>
              <w:bottom w:val="nil"/>
              <w:right w:val="nil"/>
            </w:tcBorders>
          </w:tcPr>
          <w:p w14:paraId="3C18295A" w14:textId="77777777" w:rsidR="003516A8" w:rsidRDefault="001346ED">
            <w:pPr>
              <w:spacing w:after="0"/>
              <w:ind w:left="290" w:firstLine="0"/>
              <w:jc w:val="left"/>
            </w:pPr>
            <w:r>
              <w:rPr>
                <w:sz w:val="14"/>
              </w:rPr>
              <w:t xml:space="preserve">   0.0% - 6.3% </w:t>
            </w:r>
          </w:p>
        </w:tc>
      </w:tr>
      <w:tr w:rsidR="003516A8" w14:paraId="0D0A8998" w14:textId="77777777">
        <w:trPr>
          <w:trHeight w:val="172"/>
        </w:trPr>
        <w:tc>
          <w:tcPr>
            <w:tcW w:w="509" w:type="dxa"/>
            <w:tcBorders>
              <w:top w:val="nil"/>
              <w:left w:val="nil"/>
              <w:bottom w:val="nil"/>
              <w:right w:val="nil"/>
            </w:tcBorders>
          </w:tcPr>
          <w:p w14:paraId="78B0E891" w14:textId="77777777" w:rsidR="003516A8" w:rsidRDefault="003516A8">
            <w:pPr>
              <w:spacing w:after="160"/>
              <w:ind w:left="0" w:firstLine="0"/>
              <w:jc w:val="left"/>
            </w:pPr>
          </w:p>
        </w:tc>
        <w:tc>
          <w:tcPr>
            <w:tcW w:w="2773" w:type="dxa"/>
            <w:tcBorders>
              <w:top w:val="nil"/>
              <w:left w:val="nil"/>
              <w:bottom w:val="nil"/>
              <w:right w:val="nil"/>
            </w:tcBorders>
          </w:tcPr>
          <w:p w14:paraId="35D7068D" w14:textId="77777777" w:rsidR="003516A8" w:rsidRDefault="001346ED">
            <w:pPr>
              <w:spacing w:after="0"/>
              <w:ind w:left="0" w:firstLine="0"/>
              <w:jc w:val="left"/>
            </w:pPr>
            <w:r>
              <w:rPr>
                <w:sz w:val="14"/>
              </w:rPr>
              <w:t xml:space="preserve">     Anaemia </w:t>
            </w:r>
          </w:p>
        </w:tc>
        <w:tc>
          <w:tcPr>
            <w:tcW w:w="228" w:type="dxa"/>
            <w:tcBorders>
              <w:top w:val="nil"/>
              <w:left w:val="nil"/>
              <w:bottom w:val="nil"/>
              <w:right w:val="nil"/>
            </w:tcBorders>
          </w:tcPr>
          <w:p w14:paraId="15231D13" w14:textId="77777777" w:rsidR="003516A8" w:rsidRDefault="001346ED">
            <w:pPr>
              <w:spacing w:after="0"/>
              <w:ind w:left="0" w:right="25" w:firstLine="0"/>
              <w:jc w:val="center"/>
            </w:pPr>
            <w:r>
              <w:rPr>
                <w:sz w:val="14"/>
              </w:rPr>
              <w:t xml:space="preserve"> </w:t>
            </w:r>
          </w:p>
        </w:tc>
        <w:tc>
          <w:tcPr>
            <w:tcW w:w="1142" w:type="dxa"/>
            <w:tcBorders>
              <w:top w:val="nil"/>
              <w:left w:val="nil"/>
              <w:bottom w:val="nil"/>
              <w:right w:val="nil"/>
            </w:tcBorders>
          </w:tcPr>
          <w:p w14:paraId="7F1F312C"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6AAE6BEE" w14:textId="77777777" w:rsidR="003516A8" w:rsidRDefault="001346ED">
            <w:pPr>
              <w:spacing w:after="0"/>
              <w:ind w:left="0" w:firstLine="0"/>
              <w:jc w:val="left"/>
            </w:pPr>
            <w:r>
              <w:rPr>
                <w:sz w:val="14"/>
              </w:rPr>
              <w:t xml:space="preserve">  1 (1.1%)  1 </w:t>
            </w:r>
          </w:p>
        </w:tc>
        <w:tc>
          <w:tcPr>
            <w:tcW w:w="1202" w:type="dxa"/>
            <w:tcBorders>
              <w:top w:val="nil"/>
              <w:left w:val="nil"/>
              <w:bottom w:val="nil"/>
              <w:right w:val="nil"/>
            </w:tcBorders>
          </w:tcPr>
          <w:p w14:paraId="406F688C" w14:textId="77777777" w:rsidR="003516A8" w:rsidRDefault="001346ED">
            <w:pPr>
              <w:spacing w:after="0"/>
              <w:ind w:left="290" w:firstLine="0"/>
              <w:jc w:val="left"/>
            </w:pPr>
            <w:r>
              <w:rPr>
                <w:sz w:val="14"/>
              </w:rPr>
              <w:t xml:space="preserve">   0.0% - 6.3% </w:t>
            </w:r>
          </w:p>
        </w:tc>
      </w:tr>
      <w:tr w:rsidR="003516A8" w14:paraId="755955E6" w14:textId="77777777">
        <w:trPr>
          <w:trHeight w:val="170"/>
        </w:trPr>
        <w:tc>
          <w:tcPr>
            <w:tcW w:w="509" w:type="dxa"/>
            <w:tcBorders>
              <w:top w:val="nil"/>
              <w:left w:val="nil"/>
              <w:bottom w:val="nil"/>
              <w:right w:val="nil"/>
            </w:tcBorders>
          </w:tcPr>
          <w:p w14:paraId="684D51AD" w14:textId="77777777" w:rsidR="003516A8" w:rsidRDefault="003516A8">
            <w:pPr>
              <w:spacing w:after="160"/>
              <w:ind w:left="0" w:firstLine="0"/>
              <w:jc w:val="left"/>
            </w:pPr>
          </w:p>
        </w:tc>
        <w:tc>
          <w:tcPr>
            <w:tcW w:w="2773" w:type="dxa"/>
            <w:tcBorders>
              <w:top w:val="nil"/>
              <w:left w:val="nil"/>
              <w:bottom w:val="nil"/>
              <w:right w:val="nil"/>
            </w:tcBorders>
          </w:tcPr>
          <w:p w14:paraId="7943424B" w14:textId="77777777" w:rsidR="003516A8" w:rsidRDefault="001346ED">
            <w:pPr>
              <w:spacing w:after="0"/>
              <w:ind w:left="0" w:firstLine="0"/>
              <w:jc w:val="left"/>
            </w:pPr>
            <w:r>
              <w:rPr>
                <w:sz w:val="14"/>
              </w:rPr>
              <w:t xml:space="preserve">Endocrine Disorders </w:t>
            </w:r>
          </w:p>
        </w:tc>
        <w:tc>
          <w:tcPr>
            <w:tcW w:w="228" w:type="dxa"/>
            <w:tcBorders>
              <w:top w:val="nil"/>
              <w:left w:val="nil"/>
              <w:bottom w:val="nil"/>
              <w:right w:val="nil"/>
            </w:tcBorders>
          </w:tcPr>
          <w:p w14:paraId="24533F65" w14:textId="77777777" w:rsidR="003516A8" w:rsidRDefault="001346ED">
            <w:pPr>
              <w:spacing w:after="0"/>
              <w:ind w:left="0" w:right="25" w:firstLine="0"/>
              <w:jc w:val="center"/>
            </w:pPr>
            <w:r>
              <w:rPr>
                <w:sz w:val="14"/>
              </w:rPr>
              <w:t xml:space="preserve"> </w:t>
            </w:r>
          </w:p>
        </w:tc>
        <w:tc>
          <w:tcPr>
            <w:tcW w:w="1142" w:type="dxa"/>
            <w:tcBorders>
              <w:top w:val="nil"/>
              <w:left w:val="nil"/>
              <w:bottom w:val="nil"/>
              <w:right w:val="nil"/>
            </w:tcBorders>
          </w:tcPr>
          <w:p w14:paraId="28B3BAD1"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1212B573" w14:textId="77777777" w:rsidR="003516A8" w:rsidRDefault="001346ED">
            <w:pPr>
              <w:spacing w:after="0"/>
              <w:ind w:left="0" w:firstLine="0"/>
              <w:jc w:val="left"/>
            </w:pPr>
            <w:r>
              <w:rPr>
                <w:sz w:val="14"/>
              </w:rPr>
              <w:t xml:space="preserve">  4 (4.5%)  4 </w:t>
            </w:r>
          </w:p>
        </w:tc>
        <w:tc>
          <w:tcPr>
            <w:tcW w:w="1202" w:type="dxa"/>
            <w:tcBorders>
              <w:top w:val="nil"/>
              <w:left w:val="nil"/>
              <w:bottom w:val="nil"/>
              <w:right w:val="nil"/>
            </w:tcBorders>
          </w:tcPr>
          <w:p w14:paraId="72C7C83A" w14:textId="77777777" w:rsidR="003516A8" w:rsidRDefault="001346ED">
            <w:pPr>
              <w:spacing w:after="0"/>
              <w:ind w:left="0" w:right="34" w:firstLine="0"/>
              <w:jc w:val="right"/>
            </w:pPr>
            <w:r>
              <w:rPr>
                <w:sz w:val="14"/>
              </w:rPr>
              <w:t xml:space="preserve">   1.2% - 11.5% </w:t>
            </w:r>
          </w:p>
        </w:tc>
      </w:tr>
      <w:tr w:rsidR="003516A8" w14:paraId="79404F31" w14:textId="77777777">
        <w:trPr>
          <w:trHeight w:val="170"/>
        </w:trPr>
        <w:tc>
          <w:tcPr>
            <w:tcW w:w="509" w:type="dxa"/>
            <w:tcBorders>
              <w:top w:val="nil"/>
              <w:left w:val="nil"/>
              <w:bottom w:val="nil"/>
              <w:right w:val="nil"/>
            </w:tcBorders>
          </w:tcPr>
          <w:p w14:paraId="7F414A11" w14:textId="77777777" w:rsidR="003516A8" w:rsidRDefault="003516A8">
            <w:pPr>
              <w:spacing w:after="160"/>
              <w:ind w:left="0" w:firstLine="0"/>
              <w:jc w:val="left"/>
            </w:pPr>
          </w:p>
        </w:tc>
        <w:tc>
          <w:tcPr>
            <w:tcW w:w="2773" w:type="dxa"/>
            <w:tcBorders>
              <w:top w:val="nil"/>
              <w:left w:val="nil"/>
              <w:bottom w:val="nil"/>
              <w:right w:val="nil"/>
            </w:tcBorders>
          </w:tcPr>
          <w:p w14:paraId="06C37593" w14:textId="77777777" w:rsidR="003516A8" w:rsidRDefault="001346ED">
            <w:pPr>
              <w:spacing w:after="0"/>
              <w:ind w:left="0" w:firstLine="0"/>
              <w:jc w:val="left"/>
            </w:pPr>
            <w:r>
              <w:rPr>
                <w:sz w:val="14"/>
              </w:rPr>
              <w:t xml:space="preserve">     Hyperthyroidism </w:t>
            </w:r>
          </w:p>
        </w:tc>
        <w:tc>
          <w:tcPr>
            <w:tcW w:w="228" w:type="dxa"/>
            <w:tcBorders>
              <w:top w:val="nil"/>
              <w:left w:val="nil"/>
              <w:bottom w:val="nil"/>
              <w:right w:val="nil"/>
            </w:tcBorders>
          </w:tcPr>
          <w:p w14:paraId="13824493" w14:textId="77777777" w:rsidR="003516A8" w:rsidRDefault="001346ED">
            <w:pPr>
              <w:spacing w:after="0"/>
              <w:ind w:left="0" w:right="25" w:firstLine="0"/>
              <w:jc w:val="center"/>
            </w:pPr>
            <w:r>
              <w:rPr>
                <w:sz w:val="14"/>
              </w:rPr>
              <w:t xml:space="preserve"> </w:t>
            </w:r>
          </w:p>
        </w:tc>
        <w:tc>
          <w:tcPr>
            <w:tcW w:w="1142" w:type="dxa"/>
            <w:tcBorders>
              <w:top w:val="nil"/>
              <w:left w:val="nil"/>
              <w:bottom w:val="nil"/>
              <w:right w:val="nil"/>
            </w:tcBorders>
          </w:tcPr>
          <w:p w14:paraId="078D6969"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5711A8DA" w14:textId="77777777" w:rsidR="003516A8" w:rsidRDefault="001346ED">
            <w:pPr>
              <w:spacing w:after="0"/>
              <w:ind w:left="0" w:firstLine="0"/>
              <w:jc w:val="left"/>
            </w:pPr>
            <w:r>
              <w:rPr>
                <w:sz w:val="14"/>
              </w:rPr>
              <w:t xml:space="preserve">  1 (1.1%)  1 </w:t>
            </w:r>
          </w:p>
        </w:tc>
        <w:tc>
          <w:tcPr>
            <w:tcW w:w="1202" w:type="dxa"/>
            <w:tcBorders>
              <w:top w:val="nil"/>
              <w:left w:val="nil"/>
              <w:bottom w:val="nil"/>
              <w:right w:val="nil"/>
            </w:tcBorders>
          </w:tcPr>
          <w:p w14:paraId="5B878684" w14:textId="77777777" w:rsidR="003516A8" w:rsidRDefault="001346ED">
            <w:pPr>
              <w:spacing w:after="0"/>
              <w:ind w:left="290" w:firstLine="0"/>
              <w:jc w:val="left"/>
            </w:pPr>
            <w:r>
              <w:rPr>
                <w:sz w:val="14"/>
              </w:rPr>
              <w:t xml:space="preserve">   0.0% - 6.3% </w:t>
            </w:r>
          </w:p>
        </w:tc>
      </w:tr>
      <w:tr w:rsidR="003516A8" w14:paraId="45A57C7C" w14:textId="77777777">
        <w:trPr>
          <w:trHeight w:val="162"/>
        </w:trPr>
        <w:tc>
          <w:tcPr>
            <w:tcW w:w="509" w:type="dxa"/>
            <w:tcBorders>
              <w:top w:val="nil"/>
              <w:left w:val="nil"/>
              <w:bottom w:val="nil"/>
              <w:right w:val="nil"/>
            </w:tcBorders>
          </w:tcPr>
          <w:p w14:paraId="332AF174" w14:textId="77777777" w:rsidR="003516A8" w:rsidRDefault="003516A8">
            <w:pPr>
              <w:spacing w:after="160"/>
              <w:ind w:left="0" w:firstLine="0"/>
              <w:jc w:val="left"/>
            </w:pPr>
          </w:p>
        </w:tc>
        <w:tc>
          <w:tcPr>
            <w:tcW w:w="2773" w:type="dxa"/>
            <w:tcBorders>
              <w:top w:val="nil"/>
              <w:left w:val="nil"/>
              <w:bottom w:val="nil"/>
              <w:right w:val="nil"/>
            </w:tcBorders>
          </w:tcPr>
          <w:p w14:paraId="117DC34A" w14:textId="77777777" w:rsidR="003516A8" w:rsidRDefault="001346ED">
            <w:pPr>
              <w:spacing w:after="0"/>
              <w:ind w:left="0" w:firstLine="0"/>
              <w:jc w:val="left"/>
            </w:pPr>
            <w:r>
              <w:rPr>
                <w:sz w:val="14"/>
              </w:rPr>
              <w:t xml:space="preserve">     Hypothyroidism </w:t>
            </w:r>
          </w:p>
        </w:tc>
        <w:tc>
          <w:tcPr>
            <w:tcW w:w="228" w:type="dxa"/>
            <w:tcBorders>
              <w:top w:val="nil"/>
              <w:left w:val="nil"/>
              <w:bottom w:val="nil"/>
              <w:right w:val="nil"/>
            </w:tcBorders>
          </w:tcPr>
          <w:p w14:paraId="20B9A0B0" w14:textId="77777777" w:rsidR="003516A8" w:rsidRDefault="001346ED">
            <w:pPr>
              <w:spacing w:after="0"/>
              <w:ind w:left="0" w:right="25" w:firstLine="0"/>
              <w:jc w:val="center"/>
            </w:pPr>
            <w:r>
              <w:rPr>
                <w:sz w:val="14"/>
              </w:rPr>
              <w:t xml:space="preserve"> </w:t>
            </w:r>
          </w:p>
        </w:tc>
        <w:tc>
          <w:tcPr>
            <w:tcW w:w="1142" w:type="dxa"/>
            <w:tcBorders>
              <w:top w:val="nil"/>
              <w:left w:val="nil"/>
              <w:bottom w:val="nil"/>
              <w:right w:val="nil"/>
            </w:tcBorders>
          </w:tcPr>
          <w:p w14:paraId="0C563943"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62DF7117" w14:textId="77777777" w:rsidR="003516A8" w:rsidRDefault="001346ED">
            <w:pPr>
              <w:spacing w:after="0"/>
              <w:ind w:left="0" w:firstLine="0"/>
              <w:jc w:val="left"/>
            </w:pPr>
            <w:r>
              <w:rPr>
                <w:sz w:val="14"/>
              </w:rPr>
              <w:t xml:space="preserve">  3 (3.4%)  3 </w:t>
            </w:r>
          </w:p>
        </w:tc>
        <w:tc>
          <w:tcPr>
            <w:tcW w:w="1202" w:type="dxa"/>
            <w:tcBorders>
              <w:top w:val="nil"/>
              <w:left w:val="nil"/>
              <w:bottom w:val="nil"/>
              <w:right w:val="nil"/>
            </w:tcBorders>
          </w:tcPr>
          <w:p w14:paraId="31027093" w14:textId="77777777" w:rsidR="003516A8" w:rsidRDefault="001346ED">
            <w:pPr>
              <w:spacing w:after="0"/>
              <w:ind w:left="290" w:firstLine="0"/>
              <w:jc w:val="left"/>
            </w:pPr>
            <w:r>
              <w:rPr>
                <w:sz w:val="14"/>
              </w:rPr>
              <w:t xml:space="preserve">   0.7% - 9.9% </w:t>
            </w:r>
          </w:p>
        </w:tc>
      </w:tr>
    </w:tbl>
    <w:p w14:paraId="78A58D04" w14:textId="77777777" w:rsidR="003516A8" w:rsidRDefault="001346ED">
      <w:pPr>
        <w:spacing w:after="2"/>
        <w:ind w:left="5337" w:firstLine="0"/>
        <w:jc w:val="center"/>
      </w:pPr>
      <w:r>
        <w:rPr>
          <w:sz w:val="14"/>
        </w:rPr>
        <w:t xml:space="preserve">  </w:t>
      </w:r>
      <w:r>
        <w:rPr>
          <w:sz w:val="14"/>
        </w:rPr>
        <w:tab/>
        <w:t xml:space="preserve"> </w:t>
      </w:r>
      <w:r>
        <w:rPr>
          <w:sz w:val="14"/>
        </w:rPr>
        <w:tab/>
        <w:t xml:space="preserve">  </w:t>
      </w:r>
      <w:r>
        <w:rPr>
          <w:sz w:val="14"/>
        </w:rPr>
        <w:tab/>
        <w:t xml:space="preserve"> </w:t>
      </w:r>
    </w:p>
    <w:p w14:paraId="021FC8D8" w14:textId="77777777" w:rsidR="003516A8" w:rsidRDefault="001346ED">
      <w:pPr>
        <w:spacing w:after="0"/>
        <w:ind w:left="5337" w:firstLine="0"/>
        <w:jc w:val="center"/>
      </w:pPr>
      <w:r>
        <w:rPr>
          <w:sz w:val="14"/>
        </w:rPr>
        <w:t xml:space="preserve">  </w:t>
      </w:r>
      <w:r>
        <w:rPr>
          <w:sz w:val="14"/>
        </w:rPr>
        <w:tab/>
        <w:t xml:space="preserve"> </w:t>
      </w:r>
      <w:r>
        <w:rPr>
          <w:sz w:val="14"/>
        </w:rPr>
        <w:tab/>
        <w:t xml:space="preserve">  </w:t>
      </w:r>
      <w:r>
        <w:rPr>
          <w:sz w:val="14"/>
        </w:rPr>
        <w:tab/>
        <w:t xml:space="preserve"> </w:t>
      </w:r>
    </w:p>
    <w:p w14:paraId="1868B9A6" w14:textId="77777777" w:rsidR="003516A8" w:rsidRDefault="001346ED">
      <w:pPr>
        <w:spacing w:after="0"/>
        <w:ind w:left="5337" w:firstLine="0"/>
        <w:jc w:val="center"/>
      </w:pPr>
      <w:r>
        <w:rPr>
          <w:sz w:val="14"/>
        </w:rPr>
        <w:t xml:space="preserve">  </w:t>
      </w:r>
      <w:r>
        <w:rPr>
          <w:sz w:val="14"/>
        </w:rPr>
        <w:tab/>
        <w:t xml:space="preserve"> </w:t>
      </w:r>
      <w:r>
        <w:rPr>
          <w:sz w:val="14"/>
        </w:rPr>
        <w:tab/>
        <w:t xml:space="preserve">  </w:t>
      </w:r>
      <w:r>
        <w:rPr>
          <w:sz w:val="14"/>
        </w:rPr>
        <w:tab/>
        <w:t xml:space="preserve"> </w:t>
      </w:r>
    </w:p>
    <w:p w14:paraId="04A6CB1C" w14:textId="77777777" w:rsidR="003516A8" w:rsidRDefault="001346ED">
      <w:pPr>
        <w:spacing w:after="0"/>
        <w:ind w:left="5337" w:firstLine="0"/>
        <w:jc w:val="center"/>
      </w:pPr>
      <w:r>
        <w:rPr>
          <w:sz w:val="14"/>
        </w:rPr>
        <w:t xml:space="preserve">  </w:t>
      </w:r>
      <w:r>
        <w:rPr>
          <w:sz w:val="14"/>
        </w:rPr>
        <w:tab/>
        <w:t xml:space="preserve"> </w:t>
      </w:r>
      <w:r>
        <w:rPr>
          <w:sz w:val="14"/>
        </w:rPr>
        <w:tab/>
        <w:t xml:space="preserve">  </w:t>
      </w:r>
      <w:r>
        <w:rPr>
          <w:sz w:val="14"/>
        </w:rPr>
        <w:tab/>
        <w:t xml:space="preserve"> </w:t>
      </w:r>
    </w:p>
    <w:p w14:paraId="0DCAA553" w14:textId="77777777" w:rsidR="003516A8" w:rsidRDefault="001346ED">
      <w:pPr>
        <w:spacing w:after="0"/>
        <w:ind w:left="5337" w:firstLine="0"/>
        <w:jc w:val="center"/>
      </w:pPr>
      <w:r>
        <w:rPr>
          <w:sz w:val="14"/>
        </w:rPr>
        <w:t xml:space="preserve">  </w:t>
      </w:r>
      <w:r>
        <w:rPr>
          <w:sz w:val="14"/>
        </w:rPr>
        <w:tab/>
        <w:t xml:space="preserve"> </w:t>
      </w:r>
      <w:r>
        <w:rPr>
          <w:sz w:val="14"/>
        </w:rPr>
        <w:tab/>
        <w:t xml:space="preserve">  </w:t>
      </w:r>
      <w:r>
        <w:rPr>
          <w:sz w:val="14"/>
        </w:rPr>
        <w:tab/>
        <w:t xml:space="preserve"> </w:t>
      </w:r>
    </w:p>
    <w:p w14:paraId="323524D0" w14:textId="77777777" w:rsidR="003516A8" w:rsidRDefault="003516A8">
      <w:pPr>
        <w:sectPr w:rsidR="003516A8">
          <w:type w:val="continuous"/>
          <w:pgSz w:w="16841" w:h="13042" w:orient="landscape"/>
          <w:pgMar w:top="1159" w:right="4178" w:bottom="1310" w:left="2139" w:header="720" w:footer="720" w:gutter="0"/>
          <w:cols w:space="720"/>
        </w:sectPr>
      </w:pPr>
    </w:p>
    <w:p w14:paraId="3BD21A3A" w14:textId="77777777" w:rsidR="003516A8" w:rsidRDefault="001346ED">
      <w:pPr>
        <w:spacing w:after="0"/>
        <w:ind w:left="0" w:firstLine="0"/>
        <w:jc w:val="right"/>
      </w:pPr>
      <w:r>
        <w:rPr>
          <w:sz w:val="14"/>
        </w:rPr>
        <w:t xml:space="preserve">           </w:t>
      </w:r>
      <w:r>
        <w:rPr>
          <w:sz w:val="14"/>
        </w:rPr>
        <w:tab/>
        <w:t xml:space="preserve">          </w:t>
      </w:r>
    </w:p>
    <w:tbl>
      <w:tblPr>
        <w:tblStyle w:val="TableGrid"/>
        <w:tblpPr w:vertAnchor="text" w:horzAnchor="margin" w:tblpX="6109"/>
        <w:tblOverlap w:val="never"/>
        <w:tblW w:w="4579" w:type="dxa"/>
        <w:tblInd w:w="0" w:type="dxa"/>
        <w:tblLook w:val="04A0" w:firstRow="1" w:lastRow="0" w:firstColumn="1" w:lastColumn="0" w:noHBand="0" w:noVBand="1"/>
      </w:tblPr>
      <w:tblGrid>
        <w:gridCol w:w="1076"/>
        <w:gridCol w:w="970"/>
        <w:gridCol w:w="2533"/>
      </w:tblGrid>
      <w:tr w:rsidR="003516A8" w14:paraId="505CBDD9" w14:textId="77777777">
        <w:trPr>
          <w:trHeight w:val="162"/>
        </w:trPr>
        <w:tc>
          <w:tcPr>
            <w:tcW w:w="1076" w:type="dxa"/>
            <w:tcBorders>
              <w:top w:val="nil"/>
              <w:left w:val="nil"/>
              <w:bottom w:val="nil"/>
              <w:right w:val="nil"/>
            </w:tcBorders>
          </w:tcPr>
          <w:p w14:paraId="0644F4AC" w14:textId="77777777" w:rsidR="003516A8" w:rsidRDefault="001346ED">
            <w:pPr>
              <w:spacing w:after="0"/>
              <w:ind w:left="0" w:firstLine="0"/>
              <w:jc w:val="left"/>
            </w:pPr>
            <w:r>
              <w:rPr>
                <w:sz w:val="14"/>
              </w:rPr>
              <w:t xml:space="preserve">   0.1% - 25.3% </w:t>
            </w:r>
          </w:p>
        </w:tc>
        <w:tc>
          <w:tcPr>
            <w:tcW w:w="970" w:type="dxa"/>
            <w:tcBorders>
              <w:top w:val="nil"/>
              <w:left w:val="nil"/>
              <w:bottom w:val="nil"/>
              <w:right w:val="nil"/>
            </w:tcBorders>
          </w:tcPr>
          <w:p w14:paraId="1E6B168B" w14:textId="77777777" w:rsidR="003516A8" w:rsidRDefault="001346ED">
            <w:pPr>
              <w:spacing w:after="0"/>
              <w:ind w:left="0" w:firstLine="0"/>
              <w:jc w:val="left"/>
            </w:pPr>
            <w:r>
              <w:rPr>
                <w:sz w:val="14"/>
              </w:rPr>
              <w:t xml:space="preserve">  </w:t>
            </w:r>
          </w:p>
        </w:tc>
        <w:tc>
          <w:tcPr>
            <w:tcW w:w="2534" w:type="dxa"/>
            <w:tcBorders>
              <w:top w:val="nil"/>
              <w:left w:val="nil"/>
              <w:bottom w:val="nil"/>
              <w:right w:val="nil"/>
            </w:tcBorders>
          </w:tcPr>
          <w:p w14:paraId="0D4CA4D9"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2C6885FB" w14:textId="77777777">
        <w:trPr>
          <w:trHeight w:val="252"/>
        </w:trPr>
        <w:tc>
          <w:tcPr>
            <w:tcW w:w="1076" w:type="dxa"/>
            <w:tcBorders>
              <w:top w:val="nil"/>
              <w:left w:val="nil"/>
              <w:bottom w:val="nil"/>
              <w:right w:val="nil"/>
            </w:tcBorders>
          </w:tcPr>
          <w:p w14:paraId="10EBFD56" w14:textId="77777777" w:rsidR="003516A8" w:rsidRDefault="001346ED">
            <w:pPr>
              <w:spacing w:after="0"/>
              <w:ind w:left="0" w:firstLine="0"/>
              <w:jc w:val="left"/>
            </w:pPr>
            <w:r>
              <w:rPr>
                <w:sz w:val="14"/>
              </w:rPr>
              <w:lastRenderedPageBreak/>
              <w:t xml:space="preserve">   0.1% - 25.3% </w:t>
            </w:r>
          </w:p>
        </w:tc>
        <w:tc>
          <w:tcPr>
            <w:tcW w:w="970" w:type="dxa"/>
            <w:tcBorders>
              <w:top w:val="nil"/>
              <w:left w:val="nil"/>
              <w:bottom w:val="nil"/>
              <w:right w:val="nil"/>
            </w:tcBorders>
          </w:tcPr>
          <w:p w14:paraId="48627501" w14:textId="77777777" w:rsidR="003516A8" w:rsidRDefault="001346ED">
            <w:pPr>
              <w:spacing w:after="0"/>
              <w:ind w:left="0" w:firstLine="0"/>
              <w:jc w:val="left"/>
            </w:pPr>
            <w:r>
              <w:rPr>
                <w:sz w:val="14"/>
              </w:rPr>
              <w:t xml:space="preserve">  </w:t>
            </w:r>
          </w:p>
        </w:tc>
        <w:tc>
          <w:tcPr>
            <w:tcW w:w="2534" w:type="dxa"/>
            <w:tcBorders>
              <w:top w:val="nil"/>
              <w:left w:val="nil"/>
              <w:bottom w:val="nil"/>
              <w:right w:val="nil"/>
            </w:tcBorders>
          </w:tcPr>
          <w:p w14:paraId="042F7A03"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7F37AB20" w14:textId="77777777">
        <w:trPr>
          <w:trHeight w:val="252"/>
        </w:trPr>
        <w:tc>
          <w:tcPr>
            <w:tcW w:w="1076" w:type="dxa"/>
            <w:tcBorders>
              <w:top w:val="nil"/>
              <w:left w:val="nil"/>
              <w:bottom w:val="nil"/>
              <w:right w:val="nil"/>
            </w:tcBorders>
          </w:tcPr>
          <w:p w14:paraId="40E8AD33" w14:textId="77777777" w:rsidR="003516A8" w:rsidRDefault="001346ED">
            <w:pPr>
              <w:spacing w:after="0"/>
              <w:ind w:left="0" w:firstLine="0"/>
              <w:jc w:val="left"/>
            </w:pPr>
            <w:r>
              <w:rPr>
                <w:sz w:val="14"/>
              </w:rPr>
              <w:t xml:space="preserve">   0.1% - 25.3% </w:t>
            </w:r>
          </w:p>
        </w:tc>
        <w:tc>
          <w:tcPr>
            <w:tcW w:w="970" w:type="dxa"/>
            <w:tcBorders>
              <w:top w:val="nil"/>
              <w:left w:val="nil"/>
              <w:bottom w:val="nil"/>
              <w:right w:val="nil"/>
            </w:tcBorders>
          </w:tcPr>
          <w:p w14:paraId="39494E27" w14:textId="77777777" w:rsidR="003516A8" w:rsidRDefault="001346ED">
            <w:pPr>
              <w:spacing w:after="0"/>
              <w:ind w:left="0" w:firstLine="0"/>
              <w:jc w:val="left"/>
            </w:pPr>
            <w:r>
              <w:rPr>
                <w:sz w:val="14"/>
              </w:rPr>
              <w:t xml:space="preserve">  </w:t>
            </w:r>
          </w:p>
        </w:tc>
        <w:tc>
          <w:tcPr>
            <w:tcW w:w="2534" w:type="dxa"/>
            <w:tcBorders>
              <w:top w:val="nil"/>
              <w:left w:val="nil"/>
              <w:bottom w:val="nil"/>
              <w:right w:val="nil"/>
            </w:tcBorders>
          </w:tcPr>
          <w:p w14:paraId="4C47F2BA"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721D0751" w14:textId="77777777">
        <w:trPr>
          <w:trHeight w:val="170"/>
        </w:trPr>
        <w:tc>
          <w:tcPr>
            <w:tcW w:w="1076" w:type="dxa"/>
            <w:tcBorders>
              <w:top w:val="nil"/>
              <w:left w:val="nil"/>
              <w:bottom w:val="nil"/>
              <w:right w:val="nil"/>
            </w:tcBorders>
          </w:tcPr>
          <w:p w14:paraId="15ACD780" w14:textId="77777777" w:rsidR="003516A8" w:rsidRDefault="001346ED">
            <w:pPr>
              <w:spacing w:after="0"/>
              <w:ind w:left="0" w:firstLine="0"/>
              <w:jc w:val="left"/>
            </w:pPr>
            <w:r>
              <w:rPr>
                <w:sz w:val="14"/>
              </w:rPr>
              <w:t xml:space="preserve"> </w:t>
            </w:r>
          </w:p>
        </w:tc>
        <w:tc>
          <w:tcPr>
            <w:tcW w:w="970" w:type="dxa"/>
            <w:tcBorders>
              <w:top w:val="nil"/>
              <w:left w:val="nil"/>
              <w:bottom w:val="nil"/>
              <w:right w:val="nil"/>
            </w:tcBorders>
          </w:tcPr>
          <w:p w14:paraId="22D3FA21" w14:textId="77777777" w:rsidR="003516A8" w:rsidRDefault="001346ED">
            <w:pPr>
              <w:spacing w:after="0"/>
              <w:ind w:left="0" w:firstLine="0"/>
              <w:jc w:val="left"/>
            </w:pPr>
            <w:r>
              <w:rPr>
                <w:sz w:val="14"/>
              </w:rPr>
              <w:t xml:space="preserve">   1 (4.5%)  1 </w:t>
            </w:r>
          </w:p>
        </w:tc>
        <w:tc>
          <w:tcPr>
            <w:tcW w:w="2534" w:type="dxa"/>
            <w:tcBorders>
              <w:top w:val="nil"/>
              <w:left w:val="nil"/>
              <w:bottom w:val="nil"/>
              <w:right w:val="nil"/>
            </w:tcBorders>
          </w:tcPr>
          <w:p w14:paraId="392F9968" w14:textId="77777777" w:rsidR="003516A8" w:rsidRDefault="001346ED">
            <w:pPr>
              <w:tabs>
                <w:tab w:val="center" w:pos="674"/>
                <w:tab w:val="center" w:pos="1322"/>
                <w:tab w:val="center" w:pos="2499"/>
              </w:tabs>
              <w:spacing w:after="0"/>
              <w:ind w:left="0" w:firstLine="0"/>
              <w:jc w:val="left"/>
            </w:pPr>
            <w:r>
              <w:rPr>
                <w:rFonts w:ascii="Calibri" w:eastAsia="Calibri" w:hAnsi="Calibri" w:cs="Calibri"/>
                <w:sz w:val="22"/>
              </w:rPr>
              <w:tab/>
            </w:r>
            <w:r>
              <w:rPr>
                <w:sz w:val="14"/>
              </w:rPr>
              <w:t xml:space="preserve">   0.1% - 25.3% </w:t>
            </w:r>
            <w:r>
              <w:rPr>
                <w:sz w:val="14"/>
              </w:rPr>
              <w:tab/>
              <w:t xml:space="preserve">  </w:t>
            </w:r>
            <w:r>
              <w:rPr>
                <w:sz w:val="14"/>
              </w:rPr>
              <w:tab/>
              <w:t xml:space="preserve"> </w:t>
            </w:r>
          </w:p>
        </w:tc>
      </w:tr>
      <w:tr w:rsidR="003516A8" w14:paraId="0D6C2A93" w14:textId="77777777">
        <w:trPr>
          <w:trHeight w:val="170"/>
        </w:trPr>
        <w:tc>
          <w:tcPr>
            <w:tcW w:w="1076" w:type="dxa"/>
            <w:tcBorders>
              <w:top w:val="nil"/>
              <w:left w:val="nil"/>
              <w:bottom w:val="nil"/>
              <w:right w:val="nil"/>
            </w:tcBorders>
          </w:tcPr>
          <w:p w14:paraId="5EAE94C7" w14:textId="77777777" w:rsidR="003516A8" w:rsidRDefault="001346ED">
            <w:pPr>
              <w:spacing w:after="0"/>
              <w:ind w:left="0" w:firstLine="0"/>
              <w:jc w:val="left"/>
            </w:pPr>
            <w:r>
              <w:rPr>
                <w:sz w:val="14"/>
              </w:rPr>
              <w:t xml:space="preserve"> </w:t>
            </w:r>
          </w:p>
        </w:tc>
        <w:tc>
          <w:tcPr>
            <w:tcW w:w="970" w:type="dxa"/>
            <w:tcBorders>
              <w:top w:val="nil"/>
              <w:left w:val="nil"/>
              <w:bottom w:val="nil"/>
              <w:right w:val="nil"/>
            </w:tcBorders>
          </w:tcPr>
          <w:p w14:paraId="6A8E74ED" w14:textId="77777777" w:rsidR="003516A8" w:rsidRDefault="001346ED">
            <w:pPr>
              <w:spacing w:after="0"/>
              <w:ind w:left="0" w:firstLine="0"/>
              <w:jc w:val="left"/>
            </w:pPr>
            <w:r>
              <w:rPr>
                <w:sz w:val="14"/>
              </w:rPr>
              <w:t xml:space="preserve">   1 (4.5%)  1 </w:t>
            </w:r>
          </w:p>
        </w:tc>
        <w:tc>
          <w:tcPr>
            <w:tcW w:w="2534" w:type="dxa"/>
            <w:tcBorders>
              <w:top w:val="nil"/>
              <w:left w:val="nil"/>
              <w:bottom w:val="nil"/>
              <w:right w:val="nil"/>
            </w:tcBorders>
          </w:tcPr>
          <w:p w14:paraId="762891BE" w14:textId="77777777" w:rsidR="003516A8" w:rsidRDefault="001346ED">
            <w:pPr>
              <w:tabs>
                <w:tab w:val="center" w:pos="674"/>
                <w:tab w:val="center" w:pos="1322"/>
                <w:tab w:val="center" w:pos="2499"/>
              </w:tabs>
              <w:spacing w:after="0"/>
              <w:ind w:left="0" w:firstLine="0"/>
              <w:jc w:val="left"/>
            </w:pPr>
            <w:r>
              <w:rPr>
                <w:rFonts w:ascii="Calibri" w:eastAsia="Calibri" w:hAnsi="Calibri" w:cs="Calibri"/>
                <w:sz w:val="22"/>
              </w:rPr>
              <w:tab/>
            </w:r>
            <w:r>
              <w:rPr>
                <w:sz w:val="14"/>
              </w:rPr>
              <w:t xml:space="preserve">   0.1% - 25.3% </w:t>
            </w:r>
            <w:r>
              <w:rPr>
                <w:sz w:val="14"/>
              </w:rPr>
              <w:tab/>
              <w:t xml:space="preserve">  </w:t>
            </w:r>
            <w:r>
              <w:rPr>
                <w:sz w:val="14"/>
              </w:rPr>
              <w:tab/>
              <w:t xml:space="preserve"> </w:t>
            </w:r>
          </w:p>
        </w:tc>
      </w:tr>
      <w:tr w:rsidR="003516A8" w14:paraId="70FDF5A7" w14:textId="77777777">
        <w:trPr>
          <w:trHeight w:val="172"/>
        </w:trPr>
        <w:tc>
          <w:tcPr>
            <w:tcW w:w="1076" w:type="dxa"/>
            <w:tcBorders>
              <w:top w:val="nil"/>
              <w:left w:val="nil"/>
              <w:bottom w:val="nil"/>
              <w:right w:val="nil"/>
            </w:tcBorders>
          </w:tcPr>
          <w:p w14:paraId="09AA0952" w14:textId="77777777" w:rsidR="003516A8" w:rsidRDefault="001346ED">
            <w:pPr>
              <w:spacing w:after="0"/>
              <w:ind w:left="0" w:firstLine="0"/>
              <w:jc w:val="left"/>
            </w:pPr>
            <w:r>
              <w:rPr>
                <w:sz w:val="14"/>
              </w:rPr>
              <w:t xml:space="preserve">   0.1% - 25.3% </w:t>
            </w:r>
          </w:p>
        </w:tc>
        <w:tc>
          <w:tcPr>
            <w:tcW w:w="970" w:type="dxa"/>
            <w:tcBorders>
              <w:top w:val="nil"/>
              <w:left w:val="nil"/>
              <w:bottom w:val="nil"/>
              <w:right w:val="nil"/>
            </w:tcBorders>
          </w:tcPr>
          <w:p w14:paraId="5B343FF1" w14:textId="77777777" w:rsidR="003516A8" w:rsidRDefault="001346ED">
            <w:pPr>
              <w:spacing w:after="0"/>
              <w:ind w:left="0" w:firstLine="0"/>
              <w:jc w:val="left"/>
            </w:pPr>
            <w:r>
              <w:rPr>
                <w:sz w:val="14"/>
              </w:rPr>
              <w:t xml:space="preserve">  </w:t>
            </w:r>
          </w:p>
        </w:tc>
        <w:tc>
          <w:tcPr>
            <w:tcW w:w="2534" w:type="dxa"/>
            <w:tcBorders>
              <w:top w:val="nil"/>
              <w:left w:val="nil"/>
              <w:bottom w:val="nil"/>
              <w:right w:val="nil"/>
            </w:tcBorders>
          </w:tcPr>
          <w:p w14:paraId="7E85E061" w14:textId="77777777" w:rsidR="003516A8" w:rsidRDefault="001346ED">
            <w:pPr>
              <w:spacing w:after="0"/>
              <w:ind w:left="0" w:firstLine="0"/>
              <w:jc w:val="right"/>
            </w:pPr>
            <w:r>
              <w:rPr>
                <w:sz w:val="14"/>
              </w:rPr>
              <w:t xml:space="preserve"> </w:t>
            </w:r>
            <w:r>
              <w:rPr>
                <w:sz w:val="14"/>
              </w:rPr>
              <w:tab/>
              <w:t xml:space="preserve">  </w:t>
            </w:r>
            <w:r>
              <w:rPr>
                <w:sz w:val="14"/>
              </w:rPr>
              <w:tab/>
              <w:t xml:space="preserve"> </w:t>
            </w:r>
          </w:p>
        </w:tc>
      </w:tr>
      <w:tr w:rsidR="003516A8" w14:paraId="34748665" w14:textId="77777777">
        <w:trPr>
          <w:trHeight w:val="163"/>
        </w:trPr>
        <w:tc>
          <w:tcPr>
            <w:tcW w:w="1076" w:type="dxa"/>
            <w:tcBorders>
              <w:top w:val="nil"/>
              <w:left w:val="nil"/>
              <w:bottom w:val="nil"/>
              <w:right w:val="nil"/>
            </w:tcBorders>
          </w:tcPr>
          <w:p w14:paraId="59C5F0CB" w14:textId="77777777" w:rsidR="003516A8" w:rsidRDefault="001346ED">
            <w:pPr>
              <w:spacing w:after="0"/>
              <w:ind w:left="0" w:firstLine="0"/>
              <w:jc w:val="left"/>
            </w:pPr>
            <w:r>
              <w:rPr>
                <w:sz w:val="14"/>
                <w:u w:val="single" w:color="000000"/>
              </w:rPr>
              <w:t xml:space="preserve">   0.1% - 25.3% </w:t>
            </w:r>
          </w:p>
        </w:tc>
        <w:tc>
          <w:tcPr>
            <w:tcW w:w="970" w:type="dxa"/>
            <w:tcBorders>
              <w:top w:val="nil"/>
              <w:left w:val="nil"/>
              <w:bottom w:val="nil"/>
              <w:right w:val="nil"/>
            </w:tcBorders>
          </w:tcPr>
          <w:p w14:paraId="19B36F98" w14:textId="77777777" w:rsidR="003516A8" w:rsidRDefault="001346ED">
            <w:pPr>
              <w:spacing w:after="0"/>
              <w:ind w:left="0" w:firstLine="0"/>
              <w:jc w:val="left"/>
            </w:pPr>
            <w:r>
              <w:rPr>
                <w:sz w:val="14"/>
                <w:u w:val="single" w:color="000000"/>
              </w:rPr>
              <w:t xml:space="preserve">  </w:t>
            </w:r>
          </w:p>
        </w:tc>
        <w:tc>
          <w:tcPr>
            <w:tcW w:w="2534" w:type="dxa"/>
            <w:tcBorders>
              <w:top w:val="nil"/>
              <w:left w:val="nil"/>
              <w:bottom w:val="nil"/>
              <w:right w:val="nil"/>
            </w:tcBorders>
          </w:tcPr>
          <w:p w14:paraId="13CCD783" w14:textId="77777777" w:rsidR="003516A8" w:rsidRDefault="001346ED">
            <w:pPr>
              <w:spacing w:after="0"/>
              <w:ind w:left="0" w:firstLine="0"/>
              <w:jc w:val="right"/>
            </w:pPr>
            <w:r>
              <w:rPr>
                <w:sz w:val="14"/>
                <w:u w:val="single" w:color="000000"/>
              </w:rPr>
              <w:t xml:space="preserve"> </w:t>
            </w:r>
            <w:r>
              <w:rPr>
                <w:sz w:val="14"/>
                <w:u w:val="single" w:color="000000"/>
              </w:rPr>
              <w:tab/>
              <w:t xml:space="preserve">  </w:t>
            </w:r>
            <w:r>
              <w:rPr>
                <w:sz w:val="14"/>
                <w:u w:val="single" w:color="000000"/>
              </w:rPr>
              <w:tab/>
              <w:t xml:space="preserve"> </w:t>
            </w:r>
          </w:p>
        </w:tc>
      </w:tr>
    </w:tbl>
    <w:p w14:paraId="7554A74E" w14:textId="77777777" w:rsidR="003516A8" w:rsidRDefault="001346ED">
      <w:pPr>
        <w:tabs>
          <w:tab w:val="center" w:pos="2679"/>
          <w:tab w:val="center" w:pos="3291"/>
          <w:tab w:val="center" w:pos="4316"/>
          <w:tab w:val="center" w:pos="12062"/>
        </w:tabs>
        <w:spacing w:after="3"/>
        <w:ind w:left="-178" w:firstLine="0"/>
        <w:jc w:val="left"/>
      </w:pPr>
      <w:r>
        <w:rPr>
          <w:sz w:val="14"/>
        </w:rPr>
        <w:t xml:space="preserve">     Diarrhoea </w:t>
      </w:r>
      <w:r>
        <w:rPr>
          <w:sz w:val="14"/>
        </w:rPr>
        <w:tab/>
        <w:t xml:space="preserve"> </w:t>
      </w:r>
      <w:r>
        <w:rPr>
          <w:sz w:val="14"/>
        </w:rPr>
        <w:tab/>
        <w:t xml:space="preserve">n (%) E  95% CI </w:t>
      </w:r>
      <w:r>
        <w:rPr>
          <w:sz w:val="14"/>
        </w:rPr>
        <w:tab/>
        <w:t xml:space="preserve">  1 (4.5%)  1            </w:t>
      </w:r>
      <w:r>
        <w:rPr>
          <w:sz w:val="14"/>
        </w:rPr>
        <w:tab/>
        <w:t xml:space="preserve">          </w:t>
      </w:r>
    </w:p>
    <w:p w14:paraId="4BA35AA4" w14:textId="77777777" w:rsidR="003516A8" w:rsidRDefault="003516A8">
      <w:pPr>
        <w:sectPr w:rsidR="003516A8">
          <w:type w:val="continuous"/>
          <w:pgSz w:w="16841" w:h="13042" w:orient="landscape"/>
          <w:pgMar w:top="1159" w:right="2291" w:bottom="1310" w:left="2139" w:header="720" w:footer="720" w:gutter="0"/>
          <w:cols w:space="720"/>
        </w:sectPr>
      </w:pPr>
    </w:p>
    <w:p w14:paraId="54D9106E" w14:textId="77777777" w:rsidR="003516A8" w:rsidRDefault="001346ED">
      <w:pPr>
        <w:tabs>
          <w:tab w:val="center" w:pos="2857"/>
          <w:tab w:val="center" w:pos="3469"/>
          <w:tab w:val="center" w:pos="4493"/>
          <w:tab w:val="right" w:pos="4844"/>
        </w:tabs>
        <w:spacing w:after="3"/>
        <w:ind w:left="0" w:firstLine="0"/>
        <w:jc w:val="left"/>
      </w:pPr>
      <w:r>
        <w:rPr>
          <w:sz w:val="14"/>
        </w:rPr>
        <w:t xml:space="preserve">General Disorders And Administration Site </w:t>
      </w:r>
      <w:r>
        <w:rPr>
          <w:sz w:val="14"/>
        </w:rPr>
        <w:tab/>
        <w:t xml:space="preserve"> </w:t>
      </w:r>
      <w:r>
        <w:rPr>
          <w:sz w:val="14"/>
        </w:rPr>
        <w:tab/>
        <w:t xml:space="preserve">n (%) E  95% CI </w:t>
      </w:r>
      <w:r>
        <w:rPr>
          <w:sz w:val="14"/>
        </w:rPr>
        <w:tab/>
        <w:t xml:space="preserve">  1 (4.5%)  1            </w:t>
      </w:r>
      <w:r>
        <w:rPr>
          <w:sz w:val="14"/>
        </w:rPr>
        <w:tab/>
        <w:t xml:space="preserve">          </w:t>
      </w:r>
    </w:p>
    <w:p w14:paraId="26583769" w14:textId="77777777" w:rsidR="003516A8" w:rsidRDefault="001346ED">
      <w:pPr>
        <w:spacing w:after="3"/>
        <w:jc w:val="left"/>
      </w:pPr>
      <w:r>
        <w:rPr>
          <w:sz w:val="14"/>
        </w:rPr>
        <w:t xml:space="preserve">Conditions </w:t>
      </w:r>
    </w:p>
    <w:p w14:paraId="21527CC1" w14:textId="77777777" w:rsidR="003516A8" w:rsidRDefault="003516A8">
      <w:pPr>
        <w:sectPr w:rsidR="003516A8">
          <w:type w:val="continuous"/>
          <w:pgSz w:w="16841" w:h="13042" w:orient="landscape"/>
          <w:pgMar w:top="1159" w:right="10036" w:bottom="1310" w:left="1961" w:header="720" w:footer="720" w:gutter="0"/>
          <w:cols w:space="720"/>
        </w:sectPr>
      </w:pPr>
    </w:p>
    <w:p w14:paraId="7488C822" w14:textId="77777777" w:rsidR="003516A8" w:rsidRDefault="001346ED">
      <w:pPr>
        <w:tabs>
          <w:tab w:val="center" w:pos="2679"/>
          <w:tab w:val="center" w:pos="3291"/>
          <w:tab w:val="center" w:pos="4316"/>
          <w:tab w:val="right" w:pos="4666"/>
        </w:tabs>
        <w:spacing w:after="3"/>
        <w:ind w:left="-178" w:firstLine="0"/>
        <w:jc w:val="left"/>
      </w:pPr>
      <w:r>
        <w:rPr>
          <w:sz w:val="14"/>
        </w:rPr>
        <w:t xml:space="preserve">     Asthenia </w:t>
      </w:r>
      <w:r>
        <w:rPr>
          <w:sz w:val="14"/>
        </w:rPr>
        <w:tab/>
        <w:t xml:space="preserve"> </w:t>
      </w:r>
      <w:r>
        <w:rPr>
          <w:sz w:val="14"/>
        </w:rPr>
        <w:tab/>
        <w:t xml:space="preserve">n (%) E  95% CI </w:t>
      </w:r>
      <w:r>
        <w:rPr>
          <w:sz w:val="14"/>
        </w:rPr>
        <w:tab/>
        <w:t xml:space="preserve">  1 (4.5%)  1            </w:t>
      </w:r>
      <w:r>
        <w:rPr>
          <w:sz w:val="14"/>
        </w:rPr>
        <w:tab/>
        <w:t xml:space="preserve">          </w:t>
      </w:r>
    </w:p>
    <w:p w14:paraId="3E72C041" w14:textId="77777777" w:rsidR="003516A8" w:rsidRDefault="003516A8">
      <w:pPr>
        <w:sectPr w:rsidR="003516A8">
          <w:type w:val="continuous"/>
          <w:pgSz w:w="16841" w:h="13042" w:orient="landscape"/>
          <w:pgMar w:top="1159" w:right="10036" w:bottom="1310" w:left="2139" w:header="720" w:footer="720" w:gutter="0"/>
          <w:cols w:space="720"/>
        </w:sectPr>
      </w:pPr>
    </w:p>
    <w:p w14:paraId="534659D9" w14:textId="77777777" w:rsidR="003516A8" w:rsidRDefault="001346ED">
      <w:pPr>
        <w:tabs>
          <w:tab w:val="center" w:pos="2857"/>
          <w:tab w:val="center" w:pos="3469"/>
          <w:tab w:val="center" w:pos="4143"/>
          <w:tab w:val="right" w:pos="3937"/>
        </w:tabs>
        <w:spacing w:after="3"/>
        <w:ind w:left="0" w:firstLine="0"/>
        <w:jc w:val="left"/>
      </w:pPr>
      <w:r>
        <w:rPr>
          <w:sz w:val="14"/>
        </w:rPr>
        <w:t xml:space="preserve">Hepatobiliary Disorders </w:t>
      </w:r>
      <w:r>
        <w:rPr>
          <w:sz w:val="14"/>
        </w:rPr>
        <w:tab/>
        <w:t xml:space="preserve"> </w:t>
      </w:r>
      <w:r>
        <w:rPr>
          <w:sz w:val="14"/>
        </w:rPr>
        <w:tab/>
        <w:t xml:space="preserve">n (%) E  95% CI </w:t>
      </w:r>
      <w:r>
        <w:rPr>
          <w:sz w:val="14"/>
        </w:rPr>
        <w:tab/>
        <w:t xml:space="preserve">            </w:t>
      </w:r>
      <w:r>
        <w:rPr>
          <w:sz w:val="14"/>
        </w:rPr>
        <w:tab/>
        <w:t xml:space="preserve">          </w:t>
      </w:r>
    </w:p>
    <w:p w14:paraId="4CF1CAAC" w14:textId="77777777" w:rsidR="003516A8" w:rsidRDefault="003516A8">
      <w:pPr>
        <w:sectPr w:rsidR="003516A8">
          <w:type w:val="continuous"/>
          <w:pgSz w:w="16841" w:h="13042" w:orient="landscape"/>
          <w:pgMar w:top="1159" w:right="10943" w:bottom="1310" w:left="1961" w:header="720" w:footer="720" w:gutter="0"/>
          <w:cols w:space="720"/>
        </w:sectPr>
      </w:pPr>
    </w:p>
    <w:p w14:paraId="72F91773" w14:textId="77777777" w:rsidR="003516A8" w:rsidRDefault="001346ED">
      <w:pPr>
        <w:tabs>
          <w:tab w:val="center" w:pos="2679"/>
          <w:tab w:val="center" w:pos="3291"/>
          <w:tab w:val="center" w:pos="3965"/>
          <w:tab w:val="right" w:pos="3759"/>
        </w:tabs>
        <w:spacing w:after="3"/>
        <w:ind w:left="-178" w:firstLine="0"/>
        <w:jc w:val="left"/>
      </w:pPr>
      <w:r>
        <w:rPr>
          <w:sz w:val="14"/>
        </w:rPr>
        <w:t xml:space="preserve">     Hypertransaminasaemia </w:t>
      </w:r>
      <w:r>
        <w:rPr>
          <w:sz w:val="14"/>
        </w:rPr>
        <w:tab/>
        <w:t xml:space="preserve"> </w:t>
      </w:r>
      <w:r>
        <w:rPr>
          <w:sz w:val="14"/>
        </w:rPr>
        <w:tab/>
        <w:t xml:space="preserve">n (%) E  95% CI </w:t>
      </w:r>
      <w:r>
        <w:rPr>
          <w:sz w:val="14"/>
        </w:rPr>
        <w:tab/>
        <w:t xml:space="preserve">            </w:t>
      </w:r>
      <w:r>
        <w:rPr>
          <w:sz w:val="14"/>
        </w:rPr>
        <w:tab/>
        <w:t xml:space="preserve">          </w:t>
      </w:r>
    </w:p>
    <w:p w14:paraId="5905975A" w14:textId="77777777" w:rsidR="003516A8" w:rsidRDefault="003516A8">
      <w:pPr>
        <w:sectPr w:rsidR="003516A8">
          <w:type w:val="continuous"/>
          <w:pgSz w:w="16841" w:h="13042" w:orient="landscape"/>
          <w:pgMar w:top="1159" w:right="10943" w:bottom="1310" w:left="2139" w:header="720" w:footer="720" w:gutter="0"/>
          <w:cols w:space="720"/>
        </w:sectPr>
      </w:pPr>
    </w:p>
    <w:p w14:paraId="468C4C35" w14:textId="77777777" w:rsidR="003516A8" w:rsidRDefault="001346ED">
      <w:pPr>
        <w:tabs>
          <w:tab w:val="center" w:pos="2857"/>
          <w:tab w:val="center" w:pos="3469"/>
          <w:tab w:val="center" w:pos="4493"/>
          <w:tab w:val="right" w:pos="4844"/>
        </w:tabs>
        <w:spacing w:after="3"/>
        <w:ind w:left="0" w:firstLine="0"/>
        <w:jc w:val="left"/>
      </w:pPr>
      <w:r>
        <w:rPr>
          <w:sz w:val="14"/>
        </w:rPr>
        <w:t xml:space="preserve">Immune System Disorders </w:t>
      </w:r>
      <w:r>
        <w:rPr>
          <w:sz w:val="14"/>
        </w:rPr>
        <w:tab/>
        <w:t xml:space="preserve"> </w:t>
      </w:r>
      <w:r>
        <w:rPr>
          <w:sz w:val="14"/>
        </w:rPr>
        <w:tab/>
        <w:t xml:space="preserve">n (%) E  95% CI </w:t>
      </w:r>
      <w:r>
        <w:rPr>
          <w:sz w:val="14"/>
        </w:rPr>
        <w:tab/>
        <w:t xml:space="preserve">  1 (4.5%)  1            </w:t>
      </w:r>
      <w:r>
        <w:rPr>
          <w:sz w:val="14"/>
        </w:rPr>
        <w:tab/>
        <w:t xml:space="preserve">          </w:t>
      </w:r>
    </w:p>
    <w:p w14:paraId="0F547868" w14:textId="77777777" w:rsidR="003516A8" w:rsidRDefault="003516A8">
      <w:pPr>
        <w:sectPr w:rsidR="003516A8">
          <w:type w:val="continuous"/>
          <w:pgSz w:w="16841" w:h="13042" w:orient="landscape"/>
          <w:pgMar w:top="1159" w:right="10036" w:bottom="1310" w:left="1961" w:header="720" w:footer="720" w:gutter="0"/>
          <w:cols w:space="720"/>
        </w:sectPr>
      </w:pPr>
    </w:p>
    <w:tbl>
      <w:tblPr>
        <w:tblStyle w:val="TableGrid"/>
        <w:tblpPr w:vertAnchor="text" w:horzAnchor="margin" w:tblpX="377" w:tblpY="170"/>
        <w:tblOverlap w:val="never"/>
        <w:tblW w:w="6643" w:type="dxa"/>
        <w:tblInd w:w="0" w:type="dxa"/>
        <w:tblLook w:val="04A0" w:firstRow="1" w:lastRow="0" w:firstColumn="1" w:lastColumn="0" w:noHBand="0" w:noVBand="1"/>
      </w:tblPr>
      <w:tblGrid>
        <w:gridCol w:w="451"/>
        <w:gridCol w:w="3001"/>
        <w:gridCol w:w="1142"/>
        <w:gridCol w:w="847"/>
        <w:gridCol w:w="1202"/>
      </w:tblGrid>
      <w:tr w:rsidR="003516A8" w14:paraId="7E05FD44" w14:textId="77777777">
        <w:trPr>
          <w:trHeight w:val="323"/>
        </w:trPr>
        <w:tc>
          <w:tcPr>
            <w:tcW w:w="452" w:type="dxa"/>
            <w:tcBorders>
              <w:top w:val="nil"/>
              <w:left w:val="nil"/>
              <w:bottom w:val="nil"/>
              <w:right w:val="nil"/>
            </w:tcBorders>
          </w:tcPr>
          <w:p w14:paraId="369BD784" w14:textId="77777777" w:rsidR="003516A8" w:rsidRDefault="001346ED">
            <w:pPr>
              <w:spacing w:after="0"/>
              <w:ind w:left="0" w:firstLine="0"/>
              <w:jc w:val="left"/>
            </w:pPr>
            <w:r>
              <w:rPr>
                <w:sz w:val="14"/>
              </w:rPr>
              <w:t xml:space="preserve">4 </w:t>
            </w:r>
          </w:p>
        </w:tc>
        <w:tc>
          <w:tcPr>
            <w:tcW w:w="3001" w:type="dxa"/>
            <w:tcBorders>
              <w:top w:val="nil"/>
              <w:left w:val="nil"/>
              <w:bottom w:val="nil"/>
              <w:right w:val="nil"/>
            </w:tcBorders>
          </w:tcPr>
          <w:p w14:paraId="13A7C377" w14:textId="77777777" w:rsidR="003516A8" w:rsidRPr="003A7C4C" w:rsidRDefault="001346ED">
            <w:pPr>
              <w:spacing w:after="0"/>
              <w:ind w:left="0" w:firstLine="0"/>
              <w:jc w:val="left"/>
              <w:rPr>
                <w:lang w:val="en-US"/>
              </w:rPr>
            </w:pPr>
            <w:r w:rsidRPr="003A7C4C">
              <w:rPr>
                <w:sz w:val="14"/>
                <w:lang w:val="en-US"/>
              </w:rPr>
              <w:t xml:space="preserve">General Disorders And Administration Site </w:t>
            </w:r>
            <w:r w:rsidRPr="003A7C4C">
              <w:rPr>
                <w:sz w:val="14"/>
                <w:lang w:val="en-US"/>
              </w:rPr>
              <w:tab/>
              <w:t xml:space="preserve"> Conditions </w:t>
            </w:r>
          </w:p>
        </w:tc>
        <w:tc>
          <w:tcPr>
            <w:tcW w:w="1142" w:type="dxa"/>
            <w:tcBorders>
              <w:top w:val="nil"/>
              <w:left w:val="nil"/>
              <w:bottom w:val="nil"/>
              <w:right w:val="nil"/>
            </w:tcBorders>
          </w:tcPr>
          <w:p w14:paraId="26025DE9"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43D97788" w14:textId="77777777" w:rsidR="003516A8" w:rsidRDefault="001346ED">
            <w:pPr>
              <w:spacing w:after="0"/>
              <w:ind w:left="0" w:firstLine="0"/>
              <w:jc w:val="left"/>
            </w:pPr>
            <w:r>
              <w:rPr>
                <w:sz w:val="14"/>
              </w:rPr>
              <w:t xml:space="preserve">  1 (2.3%)  1 </w:t>
            </w:r>
          </w:p>
        </w:tc>
        <w:tc>
          <w:tcPr>
            <w:tcW w:w="1202" w:type="dxa"/>
            <w:tcBorders>
              <w:top w:val="nil"/>
              <w:left w:val="nil"/>
              <w:bottom w:val="nil"/>
              <w:right w:val="nil"/>
            </w:tcBorders>
          </w:tcPr>
          <w:p w14:paraId="08CB659D" w14:textId="77777777" w:rsidR="003516A8" w:rsidRDefault="001346ED">
            <w:pPr>
              <w:spacing w:after="0"/>
              <w:ind w:left="0" w:right="34" w:firstLine="0"/>
              <w:jc w:val="right"/>
            </w:pPr>
            <w:r>
              <w:rPr>
                <w:sz w:val="14"/>
              </w:rPr>
              <w:t xml:space="preserve">   0.1% - 13.0% </w:t>
            </w:r>
          </w:p>
        </w:tc>
      </w:tr>
      <w:tr w:rsidR="003516A8" w14:paraId="01A73405" w14:textId="77777777">
        <w:trPr>
          <w:trHeight w:val="170"/>
        </w:trPr>
        <w:tc>
          <w:tcPr>
            <w:tcW w:w="452" w:type="dxa"/>
            <w:tcBorders>
              <w:top w:val="nil"/>
              <w:left w:val="nil"/>
              <w:bottom w:val="nil"/>
              <w:right w:val="nil"/>
            </w:tcBorders>
          </w:tcPr>
          <w:p w14:paraId="46D2139D" w14:textId="77777777" w:rsidR="003516A8" w:rsidRDefault="003516A8">
            <w:pPr>
              <w:spacing w:after="160"/>
              <w:ind w:left="0" w:firstLine="0"/>
              <w:jc w:val="left"/>
            </w:pPr>
          </w:p>
        </w:tc>
        <w:tc>
          <w:tcPr>
            <w:tcW w:w="3001" w:type="dxa"/>
            <w:tcBorders>
              <w:top w:val="nil"/>
              <w:left w:val="nil"/>
              <w:bottom w:val="nil"/>
              <w:right w:val="nil"/>
            </w:tcBorders>
          </w:tcPr>
          <w:p w14:paraId="044735E5" w14:textId="77777777" w:rsidR="003516A8" w:rsidRDefault="001346ED">
            <w:pPr>
              <w:tabs>
                <w:tab w:val="center" w:pos="2857"/>
              </w:tabs>
              <w:spacing w:after="0"/>
              <w:ind w:left="0" w:firstLine="0"/>
              <w:jc w:val="left"/>
            </w:pPr>
            <w:r>
              <w:rPr>
                <w:sz w:val="14"/>
              </w:rPr>
              <w:t xml:space="preserve">     Asthenia </w:t>
            </w:r>
            <w:r>
              <w:rPr>
                <w:sz w:val="14"/>
              </w:rPr>
              <w:tab/>
              <w:t xml:space="preserve"> </w:t>
            </w:r>
          </w:p>
        </w:tc>
        <w:tc>
          <w:tcPr>
            <w:tcW w:w="1142" w:type="dxa"/>
            <w:tcBorders>
              <w:top w:val="nil"/>
              <w:left w:val="nil"/>
              <w:bottom w:val="nil"/>
              <w:right w:val="nil"/>
            </w:tcBorders>
          </w:tcPr>
          <w:p w14:paraId="3AEB4D16"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6FF915FD" w14:textId="77777777" w:rsidR="003516A8" w:rsidRDefault="001346ED">
            <w:pPr>
              <w:spacing w:after="0"/>
              <w:ind w:left="0" w:firstLine="0"/>
              <w:jc w:val="left"/>
            </w:pPr>
            <w:r>
              <w:rPr>
                <w:sz w:val="14"/>
              </w:rPr>
              <w:t xml:space="preserve">  1 (2.3%)  1 </w:t>
            </w:r>
          </w:p>
        </w:tc>
        <w:tc>
          <w:tcPr>
            <w:tcW w:w="1202" w:type="dxa"/>
            <w:tcBorders>
              <w:top w:val="nil"/>
              <w:left w:val="nil"/>
              <w:bottom w:val="nil"/>
              <w:right w:val="nil"/>
            </w:tcBorders>
          </w:tcPr>
          <w:p w14:paraId="41CD7250" w14:textId="77777777" w:rsidR="003516A8" w:rsidRDefault="001346ED">
            <w:pPr>
              <w:spacing w:after="0"/>
              <w:ind w:left="0" w:right="34" w:firstLine="0"/>
              <w:jc w:val="right"/>
            </w:pPr>
            <w:r>
              <w:rPr>
                <w:sz w:val="14"/>
              </w:rPr>
              <w:t xml:space="preserve">   0.1% - 13.0% </w:t>
            </w:r>
          </w:p>
        </w:tc>
      </w:tr>
      <w:tr w:rsidR="003516A8" w14:paraId="48794771" w14:textId="77777777">
        <w:trPr>
          <w:trHeight w:val="172"/>
        </w:trPr>
        <w:tc>
          <w:tcPr>
            <w:tcW w:w="452" w:type="dxa"/>
            <w:tcBorders>
              <w:top w:val="nil"/>
              <w:left w:val="nil"/>
              <w:bottom w:val="nil"/>
              <w:right w:val="nil"/>
            </w:tcBorders>
          </w:tcPr>
          <w:p w14:paraId="068345D6" w14:textId="77777777" w:rsidR="003516A8" w:rsidRDefault="003516A8">
            <w:pPr>
              <w:spacing w:after="160"/>
              <w:ind w:left="0" w:firstLine="0"/>
              <w:jc w:val="left"/>
            </w:pPr>
          </w:p>
        </w:tc>
        <w:tc>
          <w:tcPr>
            <w:tcW w:w="3001" w:type="dxa"/>
            <w:tcBorders>
              <w:top w:val="nil"/>
              <w:left w:val="nil"/>
              <w:bottom w:val="nil"/>
              <w:right w:val="nil"/>
            </w:tcBorders>
          </w:tcPr>
          <w:p w14:paraId="751AE80D" w14:textId="77777777" w:rsidR="003516A8" w:rsidRDefault="001346ED">
            <w:pPr>
              <w:tabs>
                <w:tab w:val="center" w:pos="2857"/>
              </w:tabs>
              <w:spacing w:after="0"/>
              <w:ind w:left="0" w:firstLine="0"/>
              <w:jc w:val="left"/>
            </w:pPr>
            <w:r>
              <w:rPr>
                <w:sz w:val="14"/>
              </w:rPr>
              <w:t xml:space="preserve">Investigations </w:t>
            </w:r>
            <w:r>
              <w:rPr>
                <w:sz w:val="14"/>
              </w:rPr>
              <w:tab/>
              <w:t xml:space="preserve"> </w:t>
            </w:r>
          </w:p>
        </w:tc>
        <w:tc>
          <w:tcPr>
            <w:tcW w:w="1142" w:type="dxa"/>
            <w:tcBorders>
              <w:top w:val="nil"/>
              <w:left w:val="nil"/>
              <w:bottom w:val="nil"/>
              <w:right w:val="nil"/>
            </w:tcBorders>
          </w:tcPr>
          <w:p w14:paraId="244520BC"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0B059701" w14:textId="77777777" w:rsidR="003516A8" w:rsidRDefault="001346ED">
            <w:pPr>
              <w:spacing w:after="0"/>
              <w:ind w:left="0" w:firstLine="0"/>
              <w:jc w:val="left"/>
            </w:pPr>
            <w:r>
              <w:rPr>
                <w:sz w:val="14"/>
              </w:rPr>
              <w:t xml:space="preserve"> </w:t>
            </w:r>
          </w:p>
        </w:tc>
        <w:tc>
          <w:tcPr>
            <w:tcW w:w="1202" w:type="dxa"/>
            <w:tcBorders>
              <w:top w:val="nil"/>
              <w:left w:val="nil"/>
              <w:bottom w:val="nil"/>
              <w:right w:val="nil"/>
            </w:tcBorders>
          </w:tcPr>
          <w:p w14:paraId="707EB882" w14:textId="77777777" w:rsidR="003516A8" w:rsidRDefault="001346ED">
            <w:pPr>
              <w:spacing w:after="0"/>
              <w:ind w:left="290" w:firstLine="0"/>
              <w:jc w:val="left"/>
            </w:pPr>
            <w:r>
              <w:rPr>
                <w:sz w:val="14"/>
              </w:rPr>
              <w:t xml:space="preserve"> </w:t>
            </w:r>
          </w:p>
        </w:tc>
      </w:tr>
      <w:tr w:rsidR="003516A8" w14:paraId="35A258AA" w14:textId="77777777">
        <w:trPr>
          <w:trHeight w:val="172"/>
        </w:trPr>
        <w:tc>
          <w:tcPr>
            <w:tcW w:w="452" w:type="dxa"/>
            <w:tcBorders>
              <w:top w:val="nil"/>
              <w:left w:val="nil"/>
              <w:bottom w:val="nil"/>
              <w:right w:val="nil"/>
            </w:tcBorders>
          </w:tcPr>
          <w:p w14:paraId="6FB68966" w14:textId="77777777" w:rsidR="003516A8" w:rsidRDefault="003516A8">
            <w:pPr>
              <w:spacing w:after="160"/>
              <w:ind w:left="0" w:firstLine="0"/>
              <w:jc w:val="left"/>
            </w:pPr>
          </w:p>
        </w:tc>
        <w:tc>
          <w:tcPr>
            <w:tcW w:w="3001" w:type="dxa"/>
            <w:tcBorders>
              <w:top w:val="nil"/>
              <w:left w:val="nil"/>
              <w:bottom w:val="nil"/>
              <w:right w:val="nil"/>
            </w:tcBorders>
          </w:tcPr>
          <w:p w14:paraId="48C1F59B" w14:textId="77777777" w:rsidR="003516A8" w:rsidRDefault="001346ED">
            <w:pPr>
              <w:tabs>
                <w:tab w:val="center" w:pos="2857"/>
              </w:tabs>
              <w:spacing w:after="0"/>
              <w:ind w:left="0" w:firstLine="0"/>
              <w:jc w:val="left"/>
            </w:pPr>
            <w:r>
              <w:rPr>
                <w:sz w:val="14"/>
              </w:rPr>
              <w:t xml:space="preserve">     Platelet Count Decreased </w:t>
            </w:r>
            <w:r>
              <w:rPr>
                <w:sz w:val="14"/>
              </w:rPr>
              <w:tab/>
              <w:t xml:space="preserve"> </w:t>
            </w:r>
          </w:p>
        </w:tc>
        <w:tc>
          <w:tcPr>
            <w:tcW w:w="1142" w:type="dxa"/>
            <w:tcBorders>
              <w:top w:val="nil"/>
              <w:left w:val="nil"/>
              <w:bottom w:val="nil"/>
              <w:right w:val="nil"/>
            </w:tcBorders>
          </w:tcPr>
          <w:p w14:paraId="53F81658"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6F7E2268" w14:textId="77777777" w:rsidR="003516A8" w:rsidRDefault="001346ED">
            <w:pPr>
              <w:spacing w:after="0"/>
              <w:ind w:left="0" w:firstLine="0"/>
              <w:jc w:val="left"/>
            </w:pPr>
            <w:r>
              <w:rPr>
                <w:sz w:val="14"/>
              </w:rPr>
              <w:t xml:space="preserve"> </w:t>
            </w:r>
          </w:p>
        </w:tc>
        <w:tc>
          <w:tcPr>
            <w:tcW w:w="1202" w:type="dxa"/>
            <w:tcBorders>
              <w:top w:val="nil"/>
              <w:left w:val="nil"/>
              <w:bottom w:val="nil"/>
              <w:right w:val="nil"/>
            </w:tcBorders>
          </w:tcPr>
          <w:p w14:paraId="54FAD3F6" w14:textId="77777777" w:rsidR="003516A8" w:rsidRDefault="001346ED">
            <w:pPr>
              <w:spacing w:after="0"/>
              <w:ind w:left="290" w:firstLine="0"/>
              <w:jc w:val="left"/>
            </w:pPr>
            <w:r>
              <w:rPr>
                <w:sz w:val="14"/>
              </w:rPr>
              <w:t xml:space="preserve"> </w:t>
            </w:r>
          </w:p>
        </w:tc>
      </w:tr>
      <w:tr w:rsidR="003516A8" w14:paraId="6EC2BFFD" w14:textId="77777777">
        <w:trPr>
          <w:trHeight w:val="171"/>
        </w:trPr>
        <w:tc>
          <w:tcPr>
            <w:tcW w:w="452" w:type="dxa"/>
            <w:tcBorders>
              <w:top w:val="nil"/>
              <w:left w:val="nil"/>
              <w:bottom w:val="nil"/>
              <w:right w:val="nil"/>
            </w:tcBorders>
          </w:tcPr>
          <w:p w14:paraId="3030327F" w14:textId="77777777" w:rsidR="003516A8" w:rsidRDefault="003516A8">
            <w:pPr>
              <w:spacing w:after="160"/>
              <w:ind w:left="0" w:firstLine="0"/>
              <w:jc w:val="left"/>
            </w:pPr>
          </w:p>
        </w:tc>
        <w:tc>
          <w:tcPr>
            <w:tcW w:w="3001" w:type="dxa"/>
            <w:tcBorders>
              <w:top w:val="nil"/>
              <w:left w:val="nil"/>
              <w:bottom w:val="nil"/>
              <w:right w:val="nil"/>
            </w:tcBorders>
          </w:tcPr>
          <w:p w14:paraId="440E0994" w14:textId="77777777" w:rsidR="003516A8" w:rsidRDefault="001346ED">
            <w:pPr>
              <w:tabs>
                <w:tab w:val="center" w:pos="2857"/>
              </w:tabs>
              <w:spacing w:after="0"/>
              <w:ind w:left="0" w:firstLine="0"/>
              <w:jc w:val="left"/>
            </w:pPr>
            <w:r>
              <w:rPr>
                <w:sz w:val="14"/>
              </w:rPr>
              <w:t xml:space="preserve">Nervous System Disorders </w:t>
            </w:r>
            <w:r>
              <w:rPr>
                <w:sz w:val="14"/>
              </w:rPr>
              <w:tab/>
              <w:t xml:space="preserve"> </w:t>
            </w:r>
          </w:p>
        </w:tc>
        <w:tc>
          <w:tcPr>
            <w:tcW w:w="1142" w:type="dxa"/>
            <w:tcBorders>
              <w:top w:val="nil"/>
              <w:left w:val="nil"/>
              <w:bottom w:val="nil"/>
              <w:right w:val="nil"/>
            </w:tcBorders>
          </w:tcPr>
          <w:p w14:paraId="69924BA1"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2C6C49AA" w14:textId="77777777" w:rsidR="003516A8" w:rsidRDefault="001346ED">
            <w:pPr>
              <w:spacing w:after="0"/>
              <w:ind w:left="0" w:firstLine="0"/>
              <w:jc w:val="left"/>
            </w:pPr>
            <w:r>
              <w:rPr>
                <w:sz w:val="14"/>
              </w:rPr>
              <w:t xml:space="preserve">  1 (2.3%)  1 </w:t>
            </w:r>
          </w:p>
        </w:tc>
        <w:tc>
          <w:tcPr>
            <w:tcW w:w="1202" w:type="dxa"/>
            <w:tcBorders>
              <w:top w:val="nil"/>
              <w:left w:val="nil"/>
              <w:bottom w:val="nil"/>
              <w:right w:val="nil"/>
            </w:tcBorders>
          </w:tcPr>
          <w:p w14:paraId="5152C0FE" w14:textId="77777777" w:rsidR="003516A8" w:rsidRDefault="001346ED">
            <w:pPr>
              <w:spacing w:after="0"/>
              <w:ind w:left="0" w:right="34" w:firstLine="0"/>
              <w:jc w:val="right"/>
            </w:pPr>
            <w:r>
              <w:rPr>
                <w:sz w:val="14"/>
              </w:rPr>
              <w:t xml:space="preserve">   0.1% - 13.0% </w:t>
            </w:r>
          </w:p>
        </w:tc>
      </w:tr>
      <w:tr w:rsidR="003516A8" w14:paraId="150B10EC" w14:textId="77777777">
        <w:trPr>
          <w:trHeight w:val="170"/>
        </w:trPr>
        <w:tc>
          <w:tcPr>
            <w:tcW w:w="452" w:type="dxa"/>
            <w:tcBorders>
              <w:top w:val="nil"/>
              <w:left w:val="nil"/>
              <w:bottom w:val="nil"/>
              <w:right w:val="nil"/>
            </w:tcBorders>
          </w:tcPr>
          <w:p w14:paraId="404C4672" w14:textId="77777777" w:rsidR="003516A8" w:rsidRDefault="003516A8">
            <w:pPr>
              <w:spacing w:after="160"/>
              <w:ind w:left="0" w:firstLine="0"/>
              <w:jc w:val="left"/>
            </w:pPr>
          </w:p>
        </w:tc>
        <w:tc>
          <w:tcPr>
            <w:tcW w:w="3001" w:type="dxa"/>
            <w:tcBorders>
              <w:top w:val="nil"/>
              <w:left w:val="nil"/>
              <w:bottom w:val="nil"/>
              <w:right w:val="nil"/>
            </w:tcBorders>
          </w:tcPr>
          <w:p w14:paraId="49374EDE" w14:textId="77777777" w:rsidR="003516A8" w:rsidRDefault="001346ED">
            <w:pPr>
              <w:tabs>
                <w:tab w:val="center" w:pos="2857"/>
              </w:tabs>
              <w:spacing w:after="0"/>
              <w:ind w:left="0" w:firstLine="0"/>
              <w:jc w:val="left"/>
            </w:pPr>
            <w:r>
              <w:rPr>
                <w:sz w:val="14"/>
              </w:rPr>
              <w:t xml:space="preserve">     Encephalitis Autoimmune </w:t>
            </w:r>
            <w:r>
              <w:rPr>
                <w:sz w:val="14"/>
              </w:rPr>
              <w:tab/>
              <w:t xml:space="preserve"> </w:t>
            </w:r>
          </w:p>
        </w:tc>
        <w:tc>
          <w:tcPr>
            <w:tcW w:w="1142" w:type="dxa"/>
            <w:tcBorders>
              <w:top w:val="nil"/>
              <w:left w:val="nil"/>
              <w:bottom w:val="nil"/>
              <w:right w:val="nil"/>
            </w:tcBorders>
          </w:tcPr>
          <w:p w14:paraId="69D9711D"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55D556E7" w14:textId="77777777" w:rsidR="003516A8" w:rsidRDefault="001346ED">
            <w:pPr>
              <w:spacing w:after="0"/>
              <w:ind w:left="0" w:firstLine="0"/>
              <w:jc w:val="left"/>
            </w:pPr>
            <w:r>
              <w:rPr>
                <w:sz w:val="14"/>
              </w:rPr>
              <w:t xml:space="preserve">  1 (2.3%)  1 </w:t>
            </w:r>
          </w:p>
        </w:tc>
        <w:tc>
          <w:tcPr>
            <w:tcW w:w="1202" w:type="dxa"/>
            <w:tcBorders>
              <w:top w:val="nil"/>
              <w:left w:val="nil"/>
              <w:bottom w:val="nil"/>
              <w:right w:val="nil"/>
            </w:tcBorders>
          </w:tcPr>
          <w:p w14:paraId="7473AEF0" w14:textId="77777777" w:rsidR="003516A8" w:rsidRDefault="001346ED">
            <w:pPr>
              <w:spacing w:after="0"/>
              <w:ind w:left="0" w:right="34" w:firstLine="0"/>
              <w:jc w:val="right"/>
            </w:pPr>
            <w:r>
              <w:rPr>
                <w:sz w:val="14"/>
              </w:rPr>
              <w:t xml:space="preserve">   0.1% - 13.0% </w:t>
            </w:r>
          </w:p>
        </w:tc>
      </w:tr>
      <w:tr w:rsidR="003516A8" w14:paraId="2958BF3A" w14:textId="77777777">
        <w:trPr>
          <w:trHeight w:val="172"/>
        </w:trPr>
        <w:tc>
          <w:tcPr>
            <w:tcW w:w="452" w:type="dxa"/>
            <w:tcBorders>
              <w:top w:val="nil"/>
              <w:left w:val="nil"/>
              <w:bottom w:val="nil"/>
              <w:right w:val="nil"/>
            </w:tcBorders>
          </w:tcPr>
          <w:p w14:paraId="6494D838" w14:textId="77777777" w:rsidR="003516A8" w:rsidRDefault="003516A8">
            <w:pPr>
              <w:spacing w:after="160"/>
              <w:ind w:left="0" w:firstLine="0"/>
              <w:jc w:val="left"/>
            </w:pPr>
          </w:p>
        </w:tc>
        <w:tc>
          <w:tcPr>
            <w:tcW w:w="3001" w:type="dxa"/>
            <w:tcBorders>
              <w:top w:val="nil"/>
              <w:left w:val="nil"/>
              <w:bottom w:val="nil"/>
              <w:right w:val="nil"/>
            </w:tcBorders>
          </w:tcPr>
          <w:p w14:paraId="3D37B5CF" w14:textId="77777777" w:rsidR="003516A8" w:rsidRPr="003A7C4C" w:rsidRDefault="001346ED">
            <w:pPr>
              <w:spacing w:after="0"/>
              <w:ind w:left="0" w:firstLine="0"/>
              <w:jc w:val="left"/>
              <w:rPr>
                <w:lang w:val="en-US"/>
              </w:rPr>
            </w:pPr>
            <w:r w:rsidRPr="003A7C4C">
              <w:rPr>
                <w:sz w:val="14"/>
                <w:lang w:val="en-US"/>
              </w:rPr>
              <w:t xml:space="preserve">Respiratory, Thoracic And Mediastinal Disorders  </w:t>
            </w:r>
          </w:p>
        </w:tc>
        <w:tc>
          <w:tcPr>
            <w:tcW w:w="1142" w:type="dxa"/>
            <w:tcBorders>
              <w:top w:val="nil"/>
              <w:left w:val="nil"/>
              <w:bottom w:val="nil"/>
              <w:right w:val="nil"/>
            </w:tcBorders>
          </w:tcPr>
          <w:p w14:paraId="1D469B65"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38C43953" w14:textId="77777777" w:rsidR="003516A8" w:rsidRDefault="001346ED">
            <w:pPr>
              <w:spacing w:after="0"/>
              <w:ind w:left="0" w:firstLine="0"/>
              <w:jc w:val="left"/>
            </w:pPr>
            <w:r>
              <w:rPr>
                <w:sz w:val="14"/>
              </w:rPr>
              <w:t xml:space="preserve">  1 (2.3%)  1 </w:t>
            </w:r>
          </w:p>
        </w:tc>
        <w:tc>
          <w:tcPr>
            <w:tcW w:w="1202" w:type="dxa"/>
            <w:tcBorders>
              <w:top w:val="nil"/>
              <w:left w:val="nil"/>
              <w:bottom w:val="nil"/>
              <w:right w:val="nil"/>
            </w:tcBorders>
          </w:tcPr>
          <w:p w14:paraId="5AD7F181" w14:textId="77777777" w:rsidR="003516A8" w:rsidRDefault="001346ED">
            <w:pPr>
              <w:spacing w:after="0"/>
              <w:ind w:left="0" w:right="34" w:firstLine="0"/>
              <w:jc w:val="right"/>
            </w:pPr>
            <w:r>
              <w:rPr>
                <w:sz w:val="14"/>
              </w:rPr>
              <w:t xml:space="preserve">   0.1% - 13.0% </w:t>
            </w:r>
          </w:p>
        </w:tc>
      </w:tr>
      <w:tr w:rsidR="003516A8" w14:paraId="5B52E428" w14:textId="77777777">
        <w:trPr>
          <w:trHeight w:val="172"/>
        </w:trPr>
        <w:tc>
          <w:tcPr>
            <w:tcW w:w="452" w:type="dxa"/>
            <w:tcBorders>
              <w:top w:val="nil"/>
              <w:left w:val="nil"/>
              <w:bottom w:val="nil"/>
              <w:right w:val="nil"/>
            </w:tcBorders>
          </w:tcPr>
          <w:p w14:paraId="4CACD3FC" w14:textId="77777777" w:rsidR="003516A8" w:rsidRDefault="003516A8">
            <w:pPr>
              <w:spacing w:after="160"/>
              <w:ind w:left="0" w:firstLine="0"/>
              <w:jc w:val="left"/>
            </w:pPr>
          </w:p>
        </w:tc>
        <w:tc>
          <w:tcPr>
            <w:tcW w:w="3001" w:type="dxa"/>
            <w:tcBorders>
              <w:top w:val="nil"/>
              <w:left w:val="nil"/>
              <w:bottom w:val="nil"/>
              <w:right w:val="nil"/>
            </w:tcBorders>
          </w:tcPr>
          <w:p w14:paraId="1D4D4211" w14:textId="77777777" w:rsidR="003516A8" w:rsidRDefault="001346ED">
            <w:pPr>
              <w:tabs>
                <w:tab w:val="center" w:pos="2857"/>
              </w:tabs>
              <w:spacing w:after="0"/>
              <w:ind w:left="0" w:firstLine="0"/>
              <w:jc w:val="left"/>
            </w:pPr>
            <w:r>
              <w:rPr>
                <w:sz w:val="14"/>
              </w:rPr>
              <w:t xml:space="preserve">     Pneumonitis </w:t>
            </w:r>
            <w:r>
              <w:rPr>
                <w:sz w:val="14"/>
              </w:rPr>
              <w:tab/>
              <w:t xml:space="preserve"> </w:t>
            </w:r>
          </w:p>
        </w:tc>
        <w:tc>
          <w:tcPr>
            <w:tcW w:w="1142" w:type="dxa"/>
            <w:tcBorders>
              <w:top w:val="nil"/>
              <w:left w:val="nil"/>
              <w:bottom w:val="nil"/>
              <w:right w:val="nil"/>
            </w:tcBorders>
          </w:tcPr>
          <w:p w14:paraId="37EC3FA6"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7D5282FE" w14:textId="77777777" w:rsidR="003516A8" w:rsidRDefault="001346ED">
            <w:pPr>
              <w:spacing w:after="0"/>
              <w:ind w:left="0" w:firstLine="0"/>
              <w:jc w:val="left"/>
            </w:pPr>
            <w:r>
              <w:rPr>
                <w:sz w:val="14"/>
              </w:rPr>
              <w:t xml:space="preserve">  1 (2.3%)  1 </w:t>
            </w:r>
          </w:p>
        </w:tc>
        <w:tc>
          <w:tcPr>
            <w:tcW w:w="1202" w:type="dxa"/>
            <w:tcBorders>
              <w:top w:val="nil"/>
              <w:left w:val="nil"/>
              <w:bottom w:val="nil"/>
              <w:right w:val="nil"/>
            </w:tcBorders>
          </w:tcPr>
          <w:p w14:paraId="6178333F" w14:textId="77777777" w:rsidR="003516A8" w:rsidRDefault="001346ED">
            <w:pPr>
              <w:spacing w:after="0"/>
              <w:ind w:left="0" w:right="34" w:firstLine="0"/>
              <w:jc w:val="right"/>
            </w:pPr>
            <w:r>
              <w:rPr>
                <w:sz w:val="14"/>
              </w:rPr>
              <w:t xml:space="preserve">   0.1% - 13.0% </w:t>
            </w:r>
          </w:p>
        </w:tc>
      </w:tr>
      <w:tr w:rsidR="003516A8" w14:paraId="54E34968" w14:textId="77777777">
        <w:trPr>
          <w:trHeight w:val="170"/>
        </w:trPr>
        <w:tc>
          <w:tcPr>
            <w:tcW w:w="452" w:type="dxa"/>
            <w:tcBorders>
              <w:top w:val="nil"/>
              <w:left w:val="nil"/>
              <w:bottom w:val="nil"/>
              <w:right w:val="nil"/>
            </w:tcBorders>
          </w:tcPr>
          <w:p w14:paraId="1607BE6E" w14:textId="77777777" w:rsidR="003516A8" w:rsidRDefault="003516A8">
            <w:pPr>
              <w:spacing w:after="160"/>
              <w:ind w:left="0" w:firstLine="0"/>
              <w:jc w:val="left"/>
            </w:pPr>
          </w:p>
        </w:tc>
        <w:tc>
          <w:tcPr>
            <w:tcW w:w="3001" w:type="dxa"/>
            <w:tcBorders>
              <w:top w:val="nil"/>
              <w:left w:val="nil"/>
              <w:bottom w:val="nil"/>
              <w:right w:val="nil"/>
            </w:tcBorders>
          </w:tcPr>
          <w:p w14:paraId="42214B04" w14:textId="77777777" w:rsidR="003516A8" w:rsidRPr="003A7C4C" w:rsidRDefault="001346ED">
            <w:pPr>
              <w:tabs>
                <w:tab w:val="center" w:pos="2857"/>
              </w:tabs>
              <w:spacing w:after="0"/>
              <w:ind w:left="0" w:firstLine="0"/>
              <w:jc w:val="left"/>
              <w:rPr>
                <w:lang w:val="en-US"/>
              </w:rPr>
            </w:pPr>
            <w:r w:rsidRPr="003A7C4C">
              <w:rPr>
                <w:sz w:val="14"/>
                <w:lang w:val="en-US"/>
              </w:rPr>
              <w:t xml:space="preserve">Skin And Subcutaneous Tissue Disorders </w:t>
            </w:r>
            <w:r w:rsidRPr="003A7C4C">
              <w:rPr>
                <w:sz w:val="14"/>
                <w:lang w:val="en-US"/>
              </w:rPr>
              <w:tab/>
              <w:t xml:space="preserve"> </w:t>
            </w:r>
          </w:p>
        </w:tc>
        <w:tc>
          <w:tcPr>
            <w:tcW w:w="1142" w:type="dxa"/>
            <w:tcBorders>
              <w:top w:val="nil"/>
              <w:left w:val="nil"/>
              <w:bottom w:val="nil"/>
              <w:right w:val="nil"/>
            </w:tcBorders>
          </w:tcPr>
          <w:p w14:paraId="1247B61E"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64225252" w14:textId="77777777" w:rsidR="003516A8" w:rsidRDefault="001346ED">
            <w:pPr>
              <w:spacing w:after="0"/>
              <w:ind w:left="0" w:firstLine="0"/>
              <w:jc w:val="left"/>
            </w:pPr>
            <w:r>
              <w:rPr>
                <w:sz w:val="14"/>
              </w:rPr>
              <w:t xml:space="preserve">  1 (2.3%)  1 </w:t>
            </w:r>
          </w:p>
        </w:tc>
        <w:tc>
          <w:tcPr>
            <w:tcW w:w="1202" w:type="dxa"/>
            <w:tcBorders>
              <w:top w:val="nil"/>
              <w:left w:val="nil"/>
              <w:bottom w:val="nil"/>
              <w:right w:val="nil"/>
            </w:tcBorders>
          </w:tcPr>
          <w:p w14:paraId="13BD0130" w14:textId="77777777" w:rsidR="003516A8" w:rsidRDefault="001346ED">
            <w:pPr>
              <w:spacing w:after="0"/>
              <w:ind w:left="0" w:right="34" w:firstLine="0"/>
              <w:jc w:val="right"/>
            </w:pPr>
            <w:r>
              <w:rPr>
                <w:sz w:val="14"/>
              </w:rPr>
              <w:t xml:space="preserve">   0.1% - 13.0% </w:t>
            </w:r>
          </w:p>
        </w:tc>
      </w:tr>
      <w:tr w:rsidR="003516A8" w14:paraId="663FA78A" w14:textId="77777777">
        <w:trPr>
          <w:trHeight w:val="162"/>
        </w:trPr>
        <w:tc>
          <w:tcPr>
            <w:tcW w:w="452" w:type="dxa"/>
            <w:tcBorders>
              <w:top w:val="nil"/>
              <w:left w:val="nil"/>
              <w:bottom w:val="nil"/>
              <w:right w:val="nil"/>
            </w:tcBorders>
          </w:tcPr>
          <w:p w14:paraId="2E83F2C0" w14:textId="77777777" w:rsidR="003516A8" w:rsidRDefault="003516A8">
            <w:pPr>
              <w:spacing w:after="160"/>
              <w:ind w:left="0" w:firstLine="0"/>
              <w:jc w:val="left"/>
            </w:pPr>
          </w:p>
        </w:tc>
        <w:tc>
          <w:tcPr>
            <w:tcW w:w="3001" w:type="dxa"/>
            <w:tcBorders>
              <w:top w:val="nil"/>
              <w:left w:val="nil"/>
              <w:bottom w:val="nil"/>
              <w:right w:val="nil"/>
            </w:tcBorders>
          </w:tcPr>
          <w:p w14:paraId="17046CAB" w14:textId="77777777" w:rsidR="003516A8" w:rsidRDefault="001346ED">
            <w:pPr>
              <w:tabs>
                <w:tab w:val="center" w:pos="2857"/>
              </w:tabs>
              <w:spacing w:after="0"/>
              <w:ind w:left="0" w:firstLine="0"/>
              <w:jc w:val="left"/>
            </w:pPr>
            <w:r>
              <w:rPr>
                <w:sz w:val="14"/>
              </w:rPr>
              <w:t xml:space="preserve">     Rash </w:t>
            </w:r>
            <w:r>
              <w:rPr>
                <w:sz w:val="14"/>
              </w:rPr>
              <w:tab/>
              <w:t xml:space="preserve"> </w:t>
            </w:r>
          </w:p>
        </w:tc>
        <w:tc>
          <w:tcPr>
            <w:tcW w:w="1142" w:type="dxa"/>
            <w:tcBorders>
              <w:top w:val="nil"/>
              <w:left w:val="nil"/>
              <w:bottom w:val="nil"/>
              <w:right w:val="nil"/>
            </w:tcBorders>
          </w:tcPr>
          <w:p w14:paraId="1FC9A973"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167665A4" w14:textId="77777777" w:rsidR="003516A8" w:rsidRDefault="001346ED">
            <w:pPr>
              <w:spacing w:after="0"/>
              <w:ind w:left="0" w:firstLine="0"/>
              <w:jc w:val="left"/>
            </w:pPr>
            <w:r>
              <w:rPr>
                <w:sz w:val="14"/>
              </w:rPr>
              <w:t xml:space="preserve">  1 (2.3%)  1 </w:t>
            </w:r>
          </w:p>
        </w:tc>
        <w:tc>
          <w:tcPr>
            <w:tcW w:w="1202" w:type="dxa"/>
            <w:tcBorders>
              <w:top w:val="nil"/>
              <w:left w:val="nil"/>
              <w:bottom w:val="nil"/>
              <w:right w:val="nil"/>
            </w:tcBorders>
          </w:tcPr>
          <w:p w14:paraId="5725F548" w14:textId="77777777" w:rsidR="003516A8" w:rsidRDefault="001346ED">
            <w:pPr>
              <w:spacing w:after="0"/>
              <w:ind w:left="0" w:right="34" w:firstLine="0"/>
              <w:jc w:val="right"/>
            </w:pPr>
            <w:r>
              <w:rPr>
                <w:sz w:val="14"/>
                <w:u w:val="single" w:color="000000"/>
              </w:rPr>
              <w:t xml:space="preserve">   0.1% - 13.0% </w:t>
            </w:r>
          </w:p>
        </w:tc>
      </w:tr>
    </w:tbl>
    <w:p w14:paraId="330B57EA" w14:textId="77777777" w:rsidR="003516A8" w:rsidRDefault="001346ED">
      <w:pPr>
        <w:tabs>
          <w:tab w:val="center" w:pos="1536"/>
          <w:tab w:val="center" w:pos="3683"/>
          <w:tab w:val="center" w:pos="4295"/>
          <w:tab w:val="center" w:pos="5319"/>
          <w:tab w:val="center" w:pos="13066"/>
        </w:tabs>
        <w:spacing w:after="3"/>
        <w:ind w:left="0" w:firstLine="0"/>
        <w:jc w:val="left"/>
      </w:pPr>
      <w:r>
        <w:rPr>
          <w:rFonts w:ascii="Calibri" w:eastAsia="Calibri" w:hAnsi="Calibri" w:cs="Calibri"/>
          <w:noProof/>
          <w:sz w:val="22"/>
        </w:rPr>
        <mc:AlternateContent>
          <mc:Choice Requires="wpg">
            <w:drawing>
              <wp:anchor distT="0" distB="0" distL="114300" distR="114300" simplePos="0" relativeHeight="251657216" behindDoc="0" locked="0" layoutInCell="1" allowOverlap="1" wp14:anchorId="79C99512" wp14:editId="4568DD8F">
                <wp:simplePos x="0" y="0"/>
                <wp:positionH relativeFrom="margin">
                  <wp:posOffset>1524</wp:posOffset>
                </wp:positionH>
                <wp:positionV relativeFrom="paragraph">
                  <wp:posOffset>98570</wp:posOffset>
                </wp:positionV>
                <wp:extent cx="3885311" cy="6097"/>
                <wp:effectExtent l="0" t="0" r="0" b="0"/>
                <wp:wrapTopAndBottom/>
                <wp:docPr id="50108" name="Group 50108"/>
                <wp:cNvGraphicFramePr/>
                <a:graphic xmlns:a="http://schemas.openxmlformats.org/drawingml/2006/main">
                  <a:graphicData uri="http://schemas.microsoft.com/office/word/2010/wordprocessingGroup">
                    <wpg:wgp>
                      <wpg:cNvGrpSpPr/>
                      <wpg:grpSpPr>
                        <a:xfrm>
                          <a:off x="0" y="0"/>
                          <a:ext cx="3885311" cy="6097"/>
                          <a:chOff x="0" y="0"/>
                          <a:chExt cx="3885311" cy="6097"/>
                        </a:xfrm>
                      </wpg:grpSpPr>
                      <wps:wsp>
                        <wps:cNvPr id="71904" name="Shape 71904"/>
                        <wps:cNvSpPr/>
                        <wps:spPr>
                          <a:xfrm>
                            <a:off x="0" y="0"/>
                            <a:ext cx="524561" cy="9144"/>
                          </a:xfrm>
                          <a:custGeom>
                            <a:avLst/>
                            <a:gdLst/>
                            <a:ahLst/>
                            <a:cxnLst/>
                            <a:rect l="0" t="0" r="0" b="0"/>
                            <a:pathLst>
                              <a:path w="524561" h="9144">
                                <a:moveTo>
                                  <a:pt x="0" y="0"/>
                                </a:moveTo>
                                <a:lnTo>
                                  <a:pt x="524561" y="0"/>
                                </a:lnTo>
                                <a:lnTo>
                                  <a:pt x="52456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05" name="Shape 71905"/>
                        <wps:cNvSpPr/>
                        <wps:spPr>
                          <a:xfrm>
                            <a:off x="52456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06" name="Shape 71906"/>
                        <wps:cNvSpPr/>
                        <wps:spPr>
                          <a:xfrm>
                            <a:off x="530657" y="0"/>
                            <a:ext cx="1807718" cy="9144"/>
                          </a:xfrm>
                          <a:custGeom>
                            <a:avLst/>
                            <a:gdLst/>
                            <a:ahLst/>
                            <a:cxnLst/>
                            <a:rect l="0" t="0" r="0" b="0"/>
                            <a:pathLst>
                              <a:path w="1807718" h="9144">
                                <a:moveTo>
                                  <a:pt x="0" y="0"/>
                                </a:moveTo>
                                <a:lnTo>
                                  <a:pt x="1807718" y="0"/>
                                </a:lnTo>
                                <a:lnTo>
                                  <a:pt x="180771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07" name="Shape 71907"/>
                        <wps:cNvSpPr/>
                        <wps:spPr>
                          <a:xfrm>
                            <a:off x="233845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08" name="Shape 71908"/>
                        <wps:cNvSpPr/>
                        <wps:spPr>
                          <a:xfrm>
                            <a:off x="2344547" y="0"/>
                            <a:ext cx="86868" cy="9144"/>
                          </a:xfrm>
                          <a:custGeom>
                            <a:avLst/>
                            <a:gdLst/>
                            <a:ahLst/>
                            <a:cxnLst/>
                            <a:rect l="0" t="0" r="0" b="0"/>
                            <a:pathLst>
                              <a:path w="86868" h="9144">
                                <a:moveTo>
                                  <a:pt x="0" y="0"/>
                                </a:moveTo>
                                <a:lnTo>
                                  <a:pt x="86868" y="0"/>
                                </a:lnTo>
                                <a:lnTo>
                                  <a:pt x="8686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09" name="Shape 71909"/>
                        <wps:cNvSpPr/>
                        <wps:spPr>
                          <a:xfrm>
                            <a:off x="243141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10" name="Shape 71910"/>
                        <wps:cNvSpPr/>
                        <wps:spPr>
                          <a:xfrm>
                            <a:off x="2437511" y="0"/>
                            <a:ext cx="719328" cy="9144"/>
                          </a:xfrm>
                          <a:custGeom>
                            <a:avLst/>
                            <a:gdLst/>
                            <a:ahLst/>
                            <a:cxnLst/>
                            <a:rect l="0" t="0" r="0" b="0"/>
                            <a:pathLst>
                              <a:path w="719328" h="9144">
                                <a:moveTo>
                                  <a:pt x="0" y="0"/>
                                </a:moveTo>
                                <a:lnTo>
                                  <a:pt x="719328" y="0"/>
                                </a:lnTo>
                                <a:lnTo>
                                  <a:pt x="71932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11" name="Shape 71911"/>
                        <wps:cNvSpPr/>
                        <wps:spPr>
                          <a:xfrm>
                            <a:off x="3156839"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12" name="Shape 71912"/>
                        <wps:cNvSpPr/>
                        <wps:spPr>
                          <a:xfrm>
                            <a:off x="3162935" y="0"/>
                            <a:ext cx="716280" cy="9144"/>
                          </a:xfrm>
                          <a:custGeom>
                            <a:avLst/>
                            <a:gdLst/>
                            <a:ahLst/>
                            <a:cxnLst/>
                            <a:rect l="0" t="0" r="0" b="0"/>
                            <a:pathLst>
                              <a:path w="716280" h="9144">
                                <a:moveTo>
                                  <a:pt x="0" y="0"/>
                                </a:moveTo>
                                <a:lnTo>
                                  <a:pt x="716280" y="0"/>
                                </a:lnTo>
                                <a:lnTo>
                                  <a:pt x="7162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13" name="Shape 71913"/>
                        <wps:cNvSpPr/>
                        <wps:spPr>
                          <a:xfrm>
                            <a:off x="387921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48B92633" id="Group 50108" o:spid="_x0000_s1026" style="position:absolute;margin-left:.1pt;margin-top:7.75pt;width:305.95pt;height:.5pt;z-index:251657216;mso-position-horizontal-relative:margin" coordsize="3885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">
                <v:shape id="Shape 71904" o:spid="_x0000_s1027" style="position:absolute;width:5245;height:91;visibility:visible;mso-wrap-style:square;v-text-anchor:top" coordsize="52456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" path="m,l524561,r,9144l,9144,,e" fillcolor="black" stroked="f" strokeweight="0">
                  <v:stroke miterlimit="83231f" joinstyle="miter"/>
                  <v:path arrowok="t" textboxrect="0,0,524561,9144"/>
                </v:shape>
                <v:shape id="Shape 71905" o:spid="_x0000_s1028" style="position:absolute;left:5245;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" path="m,l9144,r,9144l,9144,,e" fillcolor="black" stroked="f" strokeweight="0">
                  <v:stroke miterlimit="83231f" joinstyle="miter"/>
                  <v:path arrowok="t" textboxrect="0,0,9144,9144"/>
                </v:shape>
                <v:shape id="Shape 71906" o:spid="_x0000_s1029" style="position:absolute;left:5306;width:18077;height:91;visibility:visible;mso-wrap-style:square;v-text-anchor:top" coordsize="180771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" path="m,l1807718,r,9144l,9144,,e" fillcolor="black" stroked="f" strokeweight="0">
                  <v:stroke miterlimit="83231f" joinstyle="miter"/>
                  <v:path arrowok="t" textboxrect="0,0,1807718,9144"/>
                </v:shape>
                <v:shape id="Shape 71907" o:spid="_x0000_s1030" style="position:absolute;left:2338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" path="m,l9144,r,9144l,9144,,e" fillcolor="black" stroked="f" strokeweight="0">
                  <v:stroke miterlimit="83231f" joinstyle="miter"/>
                  <v:path arrowok="t" textboxrect="0,0,9144,9144"/>
                </v:shape>
                <v:shape id="Shape 71908" o:spid="_x0000_s1031" style="position:absolute;left:23445;width:869;height:91;visibility:visible;mso-wrap-style:square;v-text-anchor:top" coordsize="8686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" path="m,l86868,r,9144l,9144,,e" fillcolor="black" stroked="f" strokeweight="0">
                  <v:stroke miterlimit="83231f" joinstyle="miter"/>
                  <v:path arrowok="t" textboxrect="0,0,86868,9144"/>
                </v:shape>
                <v:shape id="Shape 71909" o:spid="_x0000_s1032" style="position:absolute;left:2431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" path="m,l9144,r,9144l,9144,,e" fillcolor="black" stroked="f" strokeweight="0">
                  <v:stroke miterlimit="83231f" joinstyle="miter"/>
                  <v:path arrowok="t" textboxrect="0,0,9144,9144"/>
                </v:shape>
                <v:shape id="Shape 71910" o:spid="_x0000_s1033" style="position:absolute;left:24375;width:7193;height:91;visibility:visible;mso-wrap-style:square;v-text-anchor:top" coordsize="71932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" path="m,l719328,r,9144l,9144,,e" fillcolor="black" stroked="f" strokeweight="0">
                  <v:stroke miterlimit="83231f" joinstyle="miter"/>
                  <v:path arrowok="t" textboxrect="0,0,719328,9144"/>
                </v:shape>
                <v:shape id="Shape 71911" o:spid="_x0000_s1034" style="position:absolute;left:31568;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" path="m,l9144,r,9144l,9144,,e" fillcolor="black" stroked="f" strokeweight="0">
                  <v:stroke miterlimit="83231f" joinstyle="miter"/>
                  <v:path arrowok="t" textboxrect="0,0,9144,9144"/>
                </v:shape>
                <v:shape id="Shape 71912" o:spid="_x0000_s1035" style="position:absolute;left:31629;width:7163;height:91;visibility:visible;mso-wrap-style:square;v-text-anchor:top" coordsize="71628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" path="m,l716280,r,9144l,9144,,e" fillcolor="black" stroked="f" strokeweight="0">
                  <v:stroke miterlimit="83231f" joinstyle="miter"/>
                  <v:path arrowok="t" textboxrect="0,0,716280,9144"/>
                </v:shape>
                <v:shape id="Shape 71913" o:spid="_x0000_s1036" style="position:absolute;left:38792;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" path="m,l9144,r,9144l,9144,,e" fillcolor="black" stroked="f" strokeweight="0">
                  <v:stroke miterlimit="83231f" joinstyle="miter"/>
                  <v:path arrowok="t" textboxrect="0,0,9144,9144"/>
                </v:shape>
                <w10:wrap type="topAndBottom" anchorx="margin"/>
              </v:group>
            </w:pict>
          </mc:Fallback>
        </mc:AlternateContent>
      </w: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630880E7" wp14:editId="58460278">
                <wp:simplePos x="0" y="0"/>
                <wp:positionH relativeFrom="margin">
                  <wp:posOffset>7595362</wp:posOffset>
                </wp:positionH>
                <wp:positionV relativeFrom="paragraph">
                  <wp:posOffset>98570</wp:posOffset>
                </wp:positionV>
                <wp:extent cx="1411478" cy="6097"/>
                <wp:effectExtent l="0" t="0" r="0" b="0"/>
                <wp:wrapTopAndBottom/>
                <wp:docPr id="50109" name="Group 50109"/>
                <wp:cNvGraphicFramePr/>
                <a:graphic xmlns:a="http://schemas.openxmlformats.org/drawingml/2006/main">
                  <a:graphicData uri="http://schemas.microsoft.com/office/word/2010/wordprocessingGroup">
                    <wpg:wgp>
                      <wpg:cNvGrpSpPr/>
                      <wpg:grpSpPr>
                        <a:xfrm>
                          <a:off x="0" y="0"/>
                          <a:ext cx="1411478" cy="6097"/>
                          <a:chOff x="0" y="0"/>
                          <a:chExt cx="1411478" cy="6097"/>
                        </a:xfrm>
                      </wpg:grpSpPr>
                      <wps:wsp>
                        <wps:cNvPr id="71924" name="Shape 71924"/>
                        <wps:cNvSpPr/>
                        <wps:spPr>
                          <a:xfrm>
                            <a:off x="0" y="0"/>
                            <a:ext cx="702869" cy="9144"/>
                          </a:xfrm>
                          <a:custGeom>
                            <a:avLst/>
                            <a:gdLst/>
                            <a:ahLst/>
                            <a:cxnLst/>
                            <a:rect l="0" t="0" r="0" b="0"/>
                            <a:pathLst>
                              <a:path w="702869" h="9144">
                                <a:moveTo>
                                  <a:pt x="0" y="0"/>
                                </a:moveTo>
                                <a:lnTo>
                                  <a:pt x="702869" y="0"/>
                                </a:lnTo>
                                <a:lnTo>
                                  <a:pt x="70286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25" name="Shape 71925"/>
                        <wps:cNvSpPr/>
                        <wps:spPr>
                          <a:xfrm>
                            <a:off x="70281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26" name="Shape 71926"/>
                        <wps:cNvSpPr/>
                        <wps:spPr>
                          <a:xfrm>
                            <a:off x="708914" y="0"/>
                            <a:ext cx="702564" cy="9144"/>
                          </a:xfrm>
                          <a:custGeom>
                            <a:avLst/>
                            <a:gdLst/>
                            <a:ahLst/>
                            <a:cxnLst/>
                            <a:rect l="0" t="0" r="0" b="0"/>
                            <a:pathLst>
                              <a:path w="702564" h="9144">
                                <a:moveTo>
                                  <a:pt x="0" y="0"/>
                                </a:moveTo>
                                <a:lnTo>
                                  <a:pt x="702564" y="0"/>
                                </a:lnTo>
                                <a:lnTo>
                                  <a:pt x="7025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3934C685" id="Group 50109" o:spid="_x0000_s1026" style="position:absolute;margin-left:598.05pt;margin-top:7.75pt;width:111.15pt;height:.5pt;z-index:251659264;mso-position-horizontal-relative:margin" coordsize="1411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">
                <v:shape id="Shape 71924" o:spid="_x0000_s1027" style="position:absolute;width:7028;height:91;visibility:visible;mso-wrap-style:square;v-text-anchor:top" coordsize="70286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" path="m,l702869,r,9144l,9144,,e" fillcolor="black" stroked="f" strokeweight="0">
                  <v:stroke miterlimit="83231f" joinstyle="miter"/>
                  <v:path arrowok="t" textboxrect="0,0,702869,9144"/>
                </v:shape>
                <v:shape id="Shape 71925" o:spid="_x0000_s1028" style="position:absolute;left:7028;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" path="m,l9144,r,9144l,9144,,e" fillcolor="black" stroked="f" strokeweight="0">
                  <v:stroke miterlimit="83231f" joinstyle="miter"/>
                  <v:path arrowok="t" textboxrect="0,0,9144,9144"/>
                </v:shape>
                <v:shape id="Shape 71926" o:spid="_x0000_s1029" style="position:absolute;left:7089;width:7025;height:91;visibility:visible;mso-wrap-style:square;v-text-anchor:top" coordsize="70256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" path="m,l702564,r,9144l,9144,,e" fillcolor="black" stroked="f" strokeweight="0">
                  <v:stroke miterlimit="83231f" joinstyle="miter"/>
                  <v:path arrowok="t" textboxrect="0,0,702564,9144"/>
                </v:shape>
                <w10:wrap type="topAndBottom" anchorx="margin"/>
              </v:group>
            </w:pict>
          </mc:Fallback>
        </mc:AlternateContent>
      </w:r>
      <w:r>
        <w:rPr>
          <w:rFonts w:ascii="Calibri" w:eastAsia="Calibri" w:hAnsi="Calibri" w:cs="Calibri"/>
          <w:sz w:val="22"/>
        </w:rPr>
        <w:tab/>
      </w:r>
      <w:r>
        <w:rPr>
          <w:sz w:val="14"/>
        </w:rPr>
        <w:t xml:space="preserve">     Drug Hypersensitivity </w:t>
      </w:r>
      <w:r>
        <w:rPr>
          <w:sz w:val="14"/>
        </w:rPr>
        <w:tab/>
        <w:t xml:space="preserve"> </w:t>
      </w:r>
      <w:r>
        <w:rPr>
          <w:sz w:val="14"/>
        </w:rPr>
        <w:tab/>
        <w:t xml:space="preserve">n (%) E  95% CI </w:t>
      </w:r>
      <w:r>
        <w:rPr>
          <w:sz w:val="14"/>
        </w:rPr>
        <w:tab/>
        <w:t xml:space="preserve">  1 (4.5%)  1 </w:t>
      </w:r>
      <w:r>
        <w:rPr>
          <w:sz w:val="14"/>
          <w:u w:val="single" w:color="000000"/>
        </w:rPr>
        <w:t xml:space="preserve"> </w:t>
      </w:r>
      <w:r>
        <w:rPr>
          <w:sz w:val="14"/>
        </w:rPr>
        <w:t xml:space="preserve">          </w:t>
      </w:r>
      <w:r>
        <w:rPr>
          <w:sz w:val="14"/>
        </w:rPr>
        <w:tab/>
        <w:t xml:space="preserve">          </w:t>
      </w:r>
    </w:p>
    <w:p w14:paraId="55386C5F" w14:textId="77777777" w:rsidR="003516A8" w:rsidRDefault="001346ED">
      <w:pPr>
        <w:spacing w:before="6" w:after="161"/>
        <w:ind w:left="374" w:firstLine="0"/>
        <w:jc w:val="right"/>
      </w:pPr>
      <w:r>
        <w:rPr>
          <w:sz w:val="14"/>
        </w:rPr>
        <w:t xml:space="preserve">           </w:t>
      </w:r>
      <w:r>
        <w:rPr>
          <w:sz w:val="14"/>
        </w:rPr>
        <w:tab/>
        <w:t xml:space="preserve">          </w:t>
      </w:r>
    </w:p>
    <w:p w14:paraId="70A25379" w14:textId="77777777" w:rsidR="003516A8" w:rsidRDefault="001346ED">
      <w:pPr>
        <w:spacing w:after="0"/>
        <w:ind w:left="374" w:firstLine="0"/>
        <w:jc w:val="right"/>
      </w:pPr>
      <w:r>
        <w:rPr>
          <w:sz w:val="14"/>
        </w:rPr>
        <w:t xml:space="preserve">           </w:t>
      </w:r>
      <w:r>
        <w:rPr>
          <w:sz w:val="14"/>
        </w:rPr>
        <w:tab/>
        <w:t xml:space="preserve">          </w:t>
      </w:r>
    </w:p>
    <w:p w14:paraId="1E69366E" w14:textId="77777777" w:rsidR="003516A8" w:rsidRDefault="001346ED">
      <w:pPr>
        <w:spacing w:after="2"/>
        <w:ind w:left="374" w:firstLine="0"/>
        <w:jc w:val="right"/>
      </w:pPr>
      <w:r>
        <w:rPr>
          <w:sz w:val="14"/>
        </w:rPr>
        <w:t xml:space="preserve">           </w:t>
      </w:r>
      <w:r>
        <w:rPr>
          <w:sz w:val="14"/>
        </w:rPr>
        <w:tab/>
        <w:t xml:space="preserve">          </w:t>
      </w:r>
    </w:p>
    <w:p w14:paraId="4559DBF9" w14:textId="77777777" w:rsidR="003516A8" w:rsidRDefault="001346ED">
      <w:pPr>
        <w:spacing w:after="0" w:line="260" w:lineRule="auto"/>
        <w:ind w:left="374" w:firstLine="0"/>
      </w:pPr>
      <w:r>
        <w:rPr>
          <w:sz w:val="14"/>
        </w:rPr>
        <w:t xml:space="preserve">           </w:t>
      </w:r>
      <w:r>
        <w:rPr>
          <w:sz w:val="14"/>
        </w:rPr>
        <w:tab/>
        <w:t xml:space="preserve">                     </w:t>
      </w:r>
      <w:r>
        <w:rPr>
          <w:sz w:val="14"/>
        </w:rPr>
        <w:tab/>
        <w:t xml:space="preserve">          </w:t>
      </w:r>
    </w:p>
    <w:p w14:paraId="2358BA46" w14:textId="77777777" w:rsidR="003516A8" w:rsidRDefault="001346ED">
      <w:pPr>
        <w:spacing w:after="0"/>
        <w:ind w:left="374" w:firstLine="0"/>
        <w:jc w:val="right"/>
      </w:pPr>
      <w:r>
        <w:rPr>
          <w:sz w:val="14"/>
        </w:rPr>
        <w:t xml:space="preserve">           </w:t>
      </w:r>
      <w:r>
        <w:rPr>
          <w:sz w:val="14"/>
        </w:rPr>
        <w:tab/>
        <w:t xml:space="preserve">          </w:t>
      </w:r>
    </w:p>
    <w:p w14:paraId="1DEEC89A" w14:textId="77777777" w:rsidR="003516A8" w:rsidRDefault="001346ED">
      <w:pPr>
        <w:spacing w:after="2"/>
        <w:ind w:left="374" w:firstLine="0"/>
        <w:jc w:val="right"/>
      </w:pPr>
      <w:r>
        <w:rPr>
          <w:sz w:val="14"/>
        </w:rPr>
        <w:t xml:space="preserve">           </w:t>
      </w:r>
      <w:r>
        <w:rPr>
          <w:sz w:val="14"/>
        </w:rPr>
        <w:tab/>
        <w:t xml:space="preserve">          </w:t>
      </w:r>
    </w:p>
    <w:p w14:paraId="6C92861F" w14:textId="77777777" w:rsidR="003516A8" w:rsidRDefault="001346ED">
      <w:pPr>
        <w:spacing w:after="0"/>
        <w:ind w:left="374" w:firstLine="0"/>
        <w:jc w:val="right"/>
      </w:pPr>
      <w:r>
        <w:rPr>
          <w:sz w:val="14"/>
        </w:rPr>
        <w:t xml:space="preserve">           </w:t>
      </w:r>
      <w:r>
        <w:rPr>
          <w:sz w:val="14"/>
        </w:rPr>
        <w:tab/>
        <w:t xml:space="preserve">          </w:t>
      </w:r>
    </w:p>
    <w:p w14:paraId="4C304CB8" w14:textId="77777777" w:rsidR="003516A8" w:rsidRDefault="001346ED">
      <w:pPr>
        <w:spacing w:after="0"/>
        <w:ind w:left="374" w:firstLine="0"/>
        <w:jc w:val="right"/>
      </w:pPr>
      <w:r>
        <w:rPr>
          <w:sz w:val="14"/>
        </w:rPr>
        <w:t xml:space="preserve">           </w:t>
      </w:r>
      <w:r>
        <w:rPr>
          <w:sz w:val="14"/>
        </w:rPr>
        <w:tab/>
        <w:t xml:space="preserve">          </w:t>
      </w:r>
    </w:p>
    <w:p w14:paraId="73FC199D" w14:textId="77777777" w:rsidR="003516A8" w:rsidRDefault="001346ED">
      <w:pPr>
        <w:spacing w:after="1"/>
        <w:ind w:left="374" w:firstLine="0"/>
        <w:jc w:val="righ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14:anchorId="10D9ACA8" wp14:editId="09C17490">
                <wp:simplePos x="0" y="0"/>
                <wp:positionH relativeFrom="margin">
                  <wp:posOffset>7595362</wp:posOffset>
                </wp:positionH>
                <wp:positionV relativeFrom="paragraph">
                  <wp:posOffset>98570</wp:posOffset>
                </wp:positionV>
                <wp:extent cx="1411478" cy="6096"/>
                <wp:effectExtent l="0" t="0" r="0" b="0"/>
                <wp:wrapTopAndBottom/>
                <wp:docPr id="50111" name="Group 50111"/>
                <wp:cNvGraphicFramePr/>
                <a:graphic xmlns:a="http://schemas.openxmlformats.org/drawingml/2006/main">
                  <a:graphicData uri="http://schemas.microsoft.com/office/word/2010/wordprocessingGroup">
                    <wpg:wgp>
                      <wpg:cNvGrpSpPr/>
                      <wpg:grpSpPr>
                        <a:xfrm>
                          <a:off x="0" y="0"/>
                          <a:ext cx="1411478" cy="6096"/>
                          <a:chOff x="0" y="0"/>
                          <a:chExt cx="1411478" cy="6096"/>
                        </a:xfrm>
                      </wpg:grpSpPr>
                      <wps:wsp>
                        <wps:cNvPr id="71930" name="Shape 71930"/>
                        <wps:cNvSpPr/>
                        <wps:spPr>
                          <a:xfrm>
                            <a:off x="0" y="0"/>
                            <a:ext cx="702869" cy="9144"/>
                          </a:xfrm>
                          <a:custGeom>
                            <a:avLst/>
                            <a:gdLst/>
                            <a:ahLst/>
                            <a:cxnLst/>
                            <a:rect l="0" t="0" r="0" b="0"/>
                            <a:pathLst>
                              <a:path w="702869" h="9144">
                                <a:moveTo>
                                  <a:pt x="0" y="0"/>
                                </a:moveTo>
                                <a:lnTo>
                                  <a:pt x="702869" y="0"/>
                                </a:lnTo>
                                <a:lnTo>
                                  <a:pt x="70286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31" name="Shape 71931"/>
                        <wps:cNvSpPr/>
                        <wps:spPr>
                          <a:xfrm>
                            <a:off x="70281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32" name="Shape 71932"/>
                        <wps:cNvSpPr/>
                        <wps:spPr>
                          <a:xfrm>
                            <a:off x="708914" y="0"/>
                            <a:ext cx="702564" cy="9144"/>
                          </a:xfrm>
                          <a:custGeom>
                            <a:avLst/>
                            <a:gdLst/>
                            <a:ahLst/>
                            <a:cxnLst/>
                            <a:rect l="0" t="0" r="0" b="0"/>
                            <a:pathLst>
                              <a:path w="702564" h="9144">
                                <a:moveTo>
                                  <a:pt x="0" y="0"/>
                                </a:moveTo>
                                <a:lnTo>
                                  <a:pt x="702564" y="0"/>
                                </a:lnTo>
                                <a:lnTo>
                                  <a:pt x="7025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41D9371F" id="Group 50111" o:spid="_x0000_s1026" style="position:absolute;margin-left:598.05pt;margin-top:7.75pt;width:111.15pt;height:.5pt;z-index:251661312;mso-position-horizontal-relative:margin" coordsize="1411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">
                <v:shape id="Shape 71930" o:spid="_x0000_s1027" style="position:absolute;width:7028;height:91;visibility:visible;mso-wrap-style:square;v-text-anchor:top" coordsize="70286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" path="m,l702869,r,9144l,9144,,e" fillcolor="black" stroked="f" strokeweight="0">
                  <v:stroke miterlimit="83231f" joinstyle="miter"/>
                  <v:path arrowok="t" textboxrect="0,0,702869,9144"/>
                </v:shape>
                <v:shape id="Shape 71931" o:spid="_x0000_s1028" style="position:absolute;left:7028;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" path="m,l9144,r,9144l,9144,,e" fillcolor="black" stroked="f" strokeweight="0">
                  <v:stroke miterlimit="83231f" joinstyle="miter"/>
                  <v:path arrowok="t" textboxrect="0,0,9144,9144"/>
                </v:shape>
                <v:shape id="Shape 71932" o:spid="_x0000_s1029" style="position:absolute;left:7089;width:7025;height:91;visibility:visible;mso-wrap-style:square;v-text-anchor:top" coordsize="70256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" path="m,l702564,r,9144l,9144,,e" fillcolor="black" stroked="f" strokeweight="0">
                  <v:stroke miterlimit="83231f" joinstyle="miter"/>
                  <v:path arrowok="t" textboxrect="0,0,702564,9144"/>
                </v:shape>
                <w10:wrap type="topAndBottom" anchorx="margin"/>
              </v:group>
            </w:pict>
          </mc:Fallback>
        </mc:AlternateContent>
      </w:r>
      <w:r>
        <w:rPr>
          <w:sz w:val="14"/>
          <w:u w:val="single" w:color="000000"/>
        </w:rPr>
        <w:t xml:space="preserve"> </w:t>
      </w:r>
      <w:r>
        <w:rPr>
          <w:sz w:val="14"/>
        </w:rPr>
        <w:t xml:space="preserve">          </w:t>
      </w:r>
      <w:r>
        <w:rPr>
          <w:sz w:val="14"/>
        </w:rPr>
        <w:tab/>
        <w:t xml:space="preserve">          </w:t>
      </w:r>
    </w:p>
    <w:p w14:paraId="296F9605" w14:textId="77777777" w:rsidR="003516A8" w:rsidRDefault="001346ED">
      <w:pPr>
        <w:spacing w:before="6" w:after="2"/>
        <w:ind w:left="317" w:firstLine="0"/>
        <w:jc w:val="right"/>
      </w:pPr>
      <w:r>
        <w:rPr>
          <w:sz w:val="14"/>
        </w:rPr>
        <w:t xml:space="preserve">           </w:t>
      </w:r>
      <w:r>
        <w:rPr>
          <w:sz w:val="14"/>
        </w:rPr>
        <w:tab/>
        <w:t xml:space="preserve">          </w:t>
      </w:r>
    </w:p>
    <w:p w14:paraId="38DB0C91" w14:textId="77777777" w:rsidR="003516A8" w:rsidRDefault="001346ED">
      <w:pPr>
        <w:spacing w:after="0"/>
        <w:ind w:left="317" w:firstLine="0"/>
        <w:jc w:val="right"/>
      </w:pPr>
      <w:r>
        <w:rPr>
          <w:sz w:val="14"/>
        </w:rPr>
        <w:t xml:space="preserve">           </w:t>
      </w:r>
      <w:r>
        <w:rPr>
          <w:sz w:val="14"/>
        </w:rPr>
        <w:tab/>
        <w:t xml:space="preserve">          </w:t>
      </w:r>
    </w:p>
    <w:p w14:paraId="467DECD8" w14:textId="77777777" w:rsidR="003516A8" w:rsidRDefault="001346ED">
      <w:pPr>
        <w:spacing w:after="0"/>
        <w:ind w:left="317" w:firstLine="0"/>
        <w:jc w:val="right"/>
      </w:pPr>
      <w:r>
        <w:rPr>
          <w:sz w:val="14"/>
        </w:rPr>
        <w:t xml:space="preserve">           </w:t>
      </w:r>
      <w:r>
        <w:rPr>
          <w:sz w:val="14"/>
        </w:rPr>
        <w:tab/>
        <w:t xml:space="preserve">          </w:t>
      </w:r>
    </w:p>
    <w:p w14:paraId="67F3EFF6" w14:textId="77777777" w:rsidR="003516A8" w:rsidRDefault="001346ED">
      <w:pPr>
        <w:spacing w:after="0"/>
        <w:ind w:left="317" w:firstLine="0"/>
        <w:jc w:val="right"/>
      </w:pPr>
      <w:r>
        <w:rPr>
          <w:sz w:val="14"/>
        </w:rPr>
        <w:t xml:space="preserve">           </w:t>
      </w:r>
      <w:r>
        <w:rPr>
          <w:sz w:val="14"/>
        </w:rPr>
        <w:tab/>
        <w:t xml:space="preserve">          </w:t>
      </w:r>
    </w:p>
    <w:p w14:paraId="144993E0" w14:textId="77777777" w:rsidR="003516A8" w:rsidRDefault="001346ED">
      <w:pPr>
        <w:spacing w:after="0"/>
        <w:ind w:left="317" w:firstLine="0"/>
        <w:jc w:val="right"/>
      </w:pPr>
      <w:r>
        <w:rPr>
          <w:sz w:val="14"/>
        </w:rPr>
        <w:t xml:space="preserve">           </w:t>
      </w:r>
      <w:r>
        <w:rPr>
          <w:sz w:val="14"/>
        </w:rPr>
        <w:tab/>
        <w:t xml:space="preserve">          </w:t>
      </w:r>
    </w:p>
    <w:p w14:paraId="65BAB43E" w14:textId="77777777" w:rsidR="003516A8" w:rsidRDefault="001346ED">
      <w:pPr>
        <w:spacing w:after="0"/>
        <w:ind w:left="278" w:firstLine="0"/>
        <w:jc w:val="left"/>
      </w:pPr>
      <w:r>
        <w:rPr>
          <w:sz w:val="14"/>
        </w:rPr>
        <w:t xml:space="preserve"> </w:t>
      </w:r>
    </w:p>
    <w:p w14:paraId="46A18D62" w14:textId="77777777" w:rsidR="003516A8" w:rsidRPr="003A7C4C" w:rsidRDefault="001346ED">
      <w:pPr>
        <w:spacing w:after="3"/>
        <w:ind w:left="288"/>
        <w:jc w:val="left"/>
        <w:rPr>
          <w:lang w:val="en-US"/>
        </w:rPr>
      </w:pPr>
      <w:r w:rsidRPr="003A7C4C">
        <w:rPr>
          <w:sz w:val="14"/>
          <w:lang w:val="en-US"/>
        </w:rPr>
        <w:t xml:space="preserve">Notes: </w:t>
      </w:r>
    </w:p>
    <w:p w14:paraId="3EB9C0CB" w14:textId="77777777" w:rsidR="003516A8" w:rsidRPr="003A7C4C" w:rsidRDefault="001346ED">
      <w:pPr>
        <w:spacing w:after="3"/>
        <w:ind w:left="288"/>
        <w:jc w:val="left"/>
        <w:rPr>
          <w:lang w:val="en-US"/>
        </w:rPr>
      </w:pPr>
      <w:proofErr w:type="spellStart"/>
      <w:r w:rsidRPr="003A7C4C">
        <w:rPr>
          <w:sz w:val="14"/>
          <w:lang w:val="en-US"/>
        </w:rPr>
        <w:t>ImTEAEs</w:t>
      </w:r>
      <w:proofErr w:type="spellEnd"/>
      <w:r w:rsidRPr="003A7C4C">
        <w:rPr>
          <w:sz w:val="14"/>
          <w:lang w:val="en-US"/>
        </w:rPr>
        <w:t xml:space="preserve"> are those reported in the Induction Phase of the study. </w:t>
      </w:r>
    </w:p>
    <w:p w14:paraId="7725FD91" w14:textId="77777777" w:rsidR="003516A8" w:rsidRPr="003A7C4C" w:rsidRDefault="001346ED">
      <w:pPr>
        <w:spacing w:after="3"/>
        <w:ind w:left="288"/>
        <w:jc w:val="left"/>
        <w:rPr>
          <w:lang w:val="en-US"/>
        </w:rPr>
      </w:pPr>
      <w:r w:rsidRPr="003A7C4C">
        <w:rPr>
          <w:sz w:val="14"/>
          <w:lang w:val="en-US"/>
        </w:rPr>
        <w:t xml:space="preserve">N = number of patients, % = Observed percentage, E = number of events, CI = Confidence Interval. </w:t>
      </w:r>
    </w:p>
    <w:p w14:paraId="077D8B01" w14:textId="77777777" w:rsidR="003516A8" w:rsidRPr="003A7C4C" w:rsidRDefault="001346ED">
      <w:pPr>
        <w:spacing w:after="3"/>
        <w:ind w:left="288"/>
        <w:jc w:val="left"/>
        <w:rPr>
          <w:lang w:val="en-US"/>
        </w:rPr>
      </w:pPr>
      <w:r w:rsidRPr="003A7C4C">
        <w:rPr>
          <w:sz w:val="14"/>
          <w:lang w:val="en-US"/>
        </w:rPr>
        <w:t xml:space="preserve">Percentages are calculated relative to the total number of patients in the SAF population. </w:t>
      </w:r>
    </w:p>
    <w:tbl>
      <w:tblPr>
        <w:tblStyle w:val="TableGrid"/>
        <w:tblpPr w:vertAnchor="page" w:horzAnchor="page" w:tblpX="1135" w:tblpY="1138"/>
        <w:tblOverlap w:val="never"/>
        <w:tblW w:w="14182" w:type="dxa"/>
        <w:tblInd w:w="0" w:type="dxa"/>
        <w:tblCellMar>
          <w:top w:w="13" w:type="dxa"/>
        </w:tblCellMar>
        <w:tblLook w:val="04A0" w:firstRow="1" w:lastRow="0" w:firstColumn="1" w:lastColumn="0" w:noHBand="0" w:noVBand="1"/>
      </w:tblPr>
      <w:tblGrid>
        <w:gridCol w:w="3826"/>
        <w:gridCol w:w="1162"/>
        <w:gridCol w:w="1118"/>
        <w:gridCol w:w="1129"/>
        <w:gridCol w:w="2276"/>
        <w:gridCol w:w="1139"/>
        <w:gridCol w:w="1268"/>
        <w:gridCol w:w="2264"/>
      </w:tblGrid>
      <w:tr w:rsidR="003516A8" w14:paraId="66533A48" w14:textId="77777777">
        <w:trPr>
          <w:trHeight w:val="176"/>
        </w:trPr>
        <w:tc>
          <w:tcPr>
            <w:tcW w:w="3827" w:type="dxa"/>
            <w:tcBorders>
              <w:top w:val="single" w:sz="4" w:space="0" w:color="000000"/>
              <w:left w:val="nil"/>
              <w:bottom w:val="nil"/>
              <w:right w:val="nil"/>
            </w:tcBorders>
          </w:tcPr>
          <w:p w14:paraId="764A6B6B" w14:textId="77777777" w:rsidR="003516A8" w:rsidRPr="003A7C4C" w:rsidRDefault="001346ED">
            <w:pPr>
              <w:spacing w:after="0"/>
              <w:ind w:left="2022" w:firstLine="0"/>
              <w:jc w:val="center"/>
              <w:rPr>
                <w:lang w:val="en-US"/>
              </w:rPr>
            </w:pPr>
            <w:r w:rsidRPr="003A7C4C">
              <w:rPr>
                <w:sz w:val="14"/>
                <w:lang w:val="en-US"/>
              </w:rPr>
              <w:t xml:space="preserve"> </w:t>
            </w:r>
          </w:p>
        </w:tc>
        <w:tc>
          <w:tcPr>
            <w:tcW w:w="1162" w:type="dxa"/>
            <w:tcBorders>
              <w:top w:val="single" w:sz="4" w:space="0" w:color="000000"/>
              <w:left w:val="nil"/>
              <w:bottom w:val="single" w:sz="4" w:space="0" w:color="000000"/>
              <w:right w:val="nil"/>
            </w:tcBorders>
          </w:tcPr>
          <w:p w14:paraId="2007E1B5" w14:textId="77777777" w:rsidR="003516A8" w:rsidRPr="003A7C4C" w:rsidRDefault="003516A8">
            <w:pPr>
              <w:spacing w:after="160"/>
              <w:ind w:left="0" w:firstLine="0"/>
              <w:jc w:val="left"/>
              <w:rPr>
                <w:lang w:val="en-US"/>
              </w:rPr>
            </w:pPr>
          </w:p>
        </w:tc>
        <w:tc>
          <w:tcPr>
            <w:tcW w:w="2247" w:type="dxa"/>
            <w:gridSpan w:val="2"/>
            <w:tcBorders>
              <w:top w:val="single" w:sz="4" w:space="0" w:color="000000"/>
              <w:left w:val="nil"/>
              <w:bottom w:val="single" w:sz="4" w:space="0" w:color="FFFFFF"/>
              <w:right w:val="single" w:sz="19" w:space="0" w:color="FFFFFF"/>
            </w:tcBorders>
          </w:tcPr>
          <w:p w14:paraId="696A9DB7" w14:textId="77777777" w:rsidR="003516A8" w:rsidRDefault="001346ED">
            <w:pPr>
              <w:spacing w:after="0"/>
              <w:ind w:left="0" w:right="29" w:firstLine="0"/>
              <w:jc w:val="center"/>
            </w:pPr>
            <w:r>
              <w:rPr>
                <w:sz w:val="14"/>
              </w:rPr>
              <w:t xml:space="preserve">Grade 1-2 </w:t>
            </w:r>
          </w:p>
        </w:tc>
        <w:tc>
          <w:tcPr>
            <w:tcW w:w="2276" w:type="dxa"/>
            <w:tcBorders>
              <w:top w:val="single" w:sz="4" w:space="0" w:color="000000"/>
              <w:left w:val="single" w:sz="19" w:space="0" w:color="FFFFFF"/>
              <w:bottom w:val="single" w:sz="4" w:space="0" w:color="FFFFFF"/>
              <w:right w:val="single" w:sz="16" w:space="0" w:color="FFFFFF"/>
            </w:tcBorders>
          </w:tcPr>
          <w:p w14:paraId="3A3161D4" w14:textId="77777777" w:rsidR="003516A8" w:rsidRDefault="001346ED">
            <w:pPr>
              <w:tabs>
                <w:tab w:val="center" w:pos="1140"/>
              </w:tabs>
              <w:spacing w:after="0"/>
              <w:ind w:left="0" w:firstLine="0"/>
              <w:jc w:val="left"/>
            </w:pPr>
            <w:r>
              <w:rPr>
                <w:sz w:val="14"/>
              </w:rPr>
              <w:t xml:space="preserve"> </w:t>
            </w:r>
            <w:r>
              <w:rPr>
                <w:sz w:val="14"/>
              </w:rPr>
              <w:tab/>
              <w:t xml:space="preserve">Grade 3 </w:t>
            </w:r>
          </w:p>
        </w:tc>
        <w:tc>
          <w:tcPr>
            <w:tcW w:w="2407" w:type="dxa"/>
            <w:gridSpan w:val="2"/>
            <w:tcBorders>
              <w:top w:val="single" w:sz="4" w:space="0" w:color="000000"/>
              <w:left w:val="single" w:sz="16" w:space="0" w:color="FFFFFF"/>
              <w:bottom w:val="single" w:sz="4" w:space="0" w:color="FFFFFF"/>
              <w:right w:val="nil"/>
            </w:tcBorders>
          </w:tcPr>
          <w:p w14:paraId="1382CE85" w14:textId="77777777" w:rsidR="003516A8" w:rsidRDefault="001346ED">
            <w:pPr>
              <w:tabs>
                <w:tab w:val="center" w:pos="1214"/>
              </w:tabs>
              <w:spacing w:after="0"/>
              <w:ind w:left="-1" w:firstLine="0"/>
              <w:jc w:val="left"/>
            </w:pPr>
            <w:r>
              <w:rPr>
                <w:sz w:val="14"/>
              </w:rPr>
              <w:t xml:space="preserve"> </w:t>
            </w:r>
            <w:r>
              <w:rPr>
                <w:sz w:val="14"/>
              </w:rPr>
              <w:tab/>
              <w:t xml:space="preserve">Grade 4 </w:t>
            </w:r>
          </w:p>
        </w:tc>
        <w:tc>
          <w:tcPr>
            <w:tcW w:w="2264" w:type="dxa"/>
            <w:tcBorders>
              <w:top w:val="single" w:sz="4" w:space="0" w:color="000000"/>
              <w:left w:val="nil"/>
              <w:bottom w:val="single" w:sz="4" w:space="0" w:color="FFFFFF"/>
              <w:right w:val="nil"/>
            </w:tcBorders>
          </w:tcPr>
          <w:p w14:paraId="1C398941" w14:textId="77777777" w:rsidR="003516A8" w:rsidRDefault="001346ED">
            <w:pPr>
              <w:tabs>
                <w:tab w:val="center" w:pos="1147"/>
              </w:tabs>
              <w:spacing w:after="0"/>
              <w:ind w:left="0" w:firstLine="0"/>
              <w:jc w:val="left"/>
            </w:pPr>
            <w:r>
              <w:rPr>
                <w:sz w:val="14"/>
              </w:rPr>
              <w:t xml:space="preserve"> </w:t>
            </w:r>
            <w:r>
              <w:rPr>
                <w:sz w:val="14"/>
              </w:rPr>
              <w:tab/>
              <w:t xml:space="preserve">Grade 5 </w:t>
            </w:r>
          </w:p>
        </w:tc>
      </w:tr>
      <w:tr w:rsidR="003516A8" w14:paraId="49FDCCB6" w14:textId="77777777">
        <w:trPr>
          <w:trHeight w:val="335"/>
        </w:trPr>
        <w:tc>
          <w:tcPr>
            <w:tcW w:w="3827" w:type="dxa"/>
            <w:tcBorders>
              <w:top w:val="nil"/>
              <w:left w:val="nil"/>
              <w:bottom w:val="nil"/>
              <w:right w:val="nil"/>
            </w:tcBorders>
          </w:tcPr>
          <w:p w14:paraId="21EFDACA" w14:textId="77777777" w:rsidR="003516A8" w:rsidRPr="003A7C4C" w:rsidRDefault="001346ED">
            <w:pPr>
              <w:spacing w:after="0"/>
              <w:ind w:left="826" w:hanging="415"/>
              <w:jc w:val="left"/>
              <w:rPr>
                <w:lang w:val="en-US"/>
              </w:rPr>
            </w:pPr>
            <w:r w:rsidRPr="003A7C4C">
              <w:rPr>
                <w:sz w:val="14"/>
                <w:lang w:val="en-US"/>
              </w:rPr>
              <w:t xml:space="preserve"> </w:t>
            </w:r>
            <w:r w:rsidRPr="003A7C4C">
              <w:rPr>
                <w:sz w:val="14"/>
                <w:lang w:val="en-US"/>
              </w:rPr>
              <w:tab/>
              <w:t xml:space="preserve">Primary System Organ Class </w:t>
            </w:r>
            <w:r w:rsidRPr="003A7C4C">
              <w:rPr>
                <w:sz w:val="14"/>
                <w:lang w:val="en-US"/>
              </w:rPr>
              <w:tab/>
              <w:t xml:space="preserve">      Preferred Term  </w:t>
            </w:r>
            <w:r w:rsidRPr="003A7C4C">
              <w:rPr>
                <w:sz w:val="14"/>
                <w:lang w:val="en-US"/>
              </w:rPr>
              <w:tab/>
              <w:t xml:space="preserve">  </w:t>
            </w:r>
          </w:p>
        </w:tc>
        <w:tc>
          <w:tcPr>
            <w:tcW w:w="1162" w:type="dxa"/>
            <w:tcBorders>
              <w:top w:val="single" w:sz="4" w:space="0" w:color="000000"/>
              <w:left w:val="nil"/>
              <w:bottom w:val="single" w:sz="4" w:space="0" w:color="FFFFFF"/>
              <w:right w:val="nil"/>
            </w:tcBorders>
            <w:shd w:val="clear" w:color="auto" w:fill="FFFFFF"/>
          </w:tcPr>
          <w:p w14:paraId="09A929D0" w14:textId="77777777" w:rsidR="003516A8" w:rsidRDefault="001346ED">
            <w:pPr>
              <w:spacing w:after="0"/>
              <w:ind w:left="0" w:firstLine="0"/>
              <w:jc w:val="left"/>
            </w:pPr>
            <w:r>
              <w:rPr>
                <w:sz w:val="14"/>
              </w:rPr>
              <w:t xml:space="preserve">Statistic </w:t>
            </w:r>
          </w:p>
          <w:p w14:paraId="39B5CD68" w14:textId="77777777" w:rsidR="003516A8" w:rsidRDefault="001346ED">
            <w:pPr>
              <w:spacing w:after="0"/>
              <w:ind w:left="0" w:firstLine="0"/>
              <w:jc w:val="left"/>
            </w:pPr>
            <w:r>
              <w:rPr>
                <w:sz w:val="14"/>
              </w:rPr>
              <w:t xml:space="preserve">  </w:t>
            </w:r>
          </w:p>
        </w:tc>
        <w:tc>
          <w:tcPr>
            <w:tcW w:w="1118" w:type="dxa"/>
            <w:tcBorders>
              <w:top w:val="single" w:sz="4" w:space="0" w:color="FFFFFF"/>
              <w:left w:val="nil"/>
              <w:bottom w:val="single" w:sz="4" w:space="0" w:color="FFFFFF"/>
              <w:right w:val="nil"/>
            </w:tcBorders>
          </w:tcPr>
          <w:p w14:paraId="0E95D524" w14:textId="77777777" w:rsidR="003516A8" w:rsidRDefault="001346ED">
            <w:pPr>
              <w:spacing w:after="0"/>
              <w:ind w:left="0" w:firstLine="0"/>
              <w:jc w:val="left"/>
            </w:pPr>
            <w:r>
              <w:rPr>
                <w:sz w:val="14"/>
              </w:rPr>
              <w:t xml:space="preserve"> </w:t>
            </w:r>
          </w:p>
          <w:p w14:paraId="251E8F0F" w14:textId="77777777" w:rsidR="003516A8" w:rsidRDefault="001346ED">
            <w:pPr>
              <w:spacing w:after="0"/>
              <w:ind w:left="0" w:firstLine="0"/>
              <w:jc w:val="left"/>
            </w:pPr>
            <w:r>
              <w:rPr>
                <w:sz w:val="14"/>
              </w:rPr>
              <w:t xml:space="preserve">  </w:t>
            </w:r>
          </w:p>
        </w:tc>
        <w:tc>
          <w:tcPr>
            <w:tcW w:w="1128" w:type="dxa"/>
            <w:tcBorders>
              <w:top w:val="single" w:sz="4" w:space="0" w:color="FFFFFF"/>
              <w:left w:val="nil"/>
              <w:bottom w:val="single" w:sz="4" w:space="0" w:color="FFFFFF"/>
              <w:right w:val="nil"/>
            </w:tcBorders>
            <w:shd w:val="clear" w:color="auto" w:fill="FFFFFF"/>
          </w:tcPr>
          <w:p w14:paraId="20630925" w14:textId="77777777" w:rsidR="003516A8" w:rsidRDefault="001346ED">
            <w:pPr>
              <w:spacing w:after="0"/>
              <w:ind w:left="0" w:right="-11" w:firstLine="0"/>
            </w:pPr>
            <w:r>
              <w:rPr>
                <w:sz w:val="14"/>
              </w:rPr>
              <w:t xml:space="preserve"> </w:t>
            </w:r>
            <w:r>
              <w:rPr>
                <w:sz w:val="14"/>
              </w:rPr>
              <w:tab/>
              <w:t xml:space="preserve"> </w:t>
            </w:r>
          </w:p>
          <w:p w14:paraId="126289FD" w14:textId="77777777" w:rsidR="003516A8" w:rsidRDefault="001346ED">
            <w:pPr>
              <w:spacing w:after="0"/>
              <w:ind w:left="0" w:right="-11" w:firstLine="0"/>
            </w:pPr>
            <w:r>
              <w:rPr>
                <w:sz w:val="14"/>
              </w:rPr>
              <w:t xml:space="preserve">  </w:t>
            </w:r>
            <w:r>
              <w:rPr>
                <w:sz w:val="14"/>
              </w:rPr>
              <w:tab/>
              <w:t xml:space="preserve"> </w:t>
            </w:r>
          </w:p>
        </w:tc>
        <w:tc>
          <w:tcPr>
            <w:tcW w:w="2276" w:type="dxa"/>
            <w:tcBorders>
              <w:top w:val="single" w:sz="4" w:space="0" w:color="FFFFFF"/>
              <w:left w:val="nil"/>
              <w:bottom w:val="single" w:sz="4" w:space="0" w:color="FFFFFF"/>
              <w:right w:val="nil"/>
            </w:tcBorders>
            <w:shd w:val="clear" w:color="auto" w:fill="FFFFFF"/>
          </w:tcPr>
          <w:p w14:paraId="69547591" w14:textId="77777777" w:rsidR="003516A8" w:rsidRDefault="001346ED">
            <w:pPr>
              <w:spacing w:after="0"/>
              <w:ind w:left="24" w:right="-14" w:firstLine="0"/>
            </w:pPr>
            <w:r>
              <w:rPr>
                <w:sz w:val="14"/>
              </w:rPr>
              <w:t xml:space="preserve"> </w:t>
            </w:r>
            <w:r>
              <w:rPr>
                <w:sz w:val="14"/>
              </w:rPr>
              <w:tab/>
              <w:t xml:space="preserve"> </w:t>
            </w:r>
            <w:r>
              <w:rPr>
                <w:sz w:val="14"/>
              </w:rPr>
              <w:tab/>
              <w:t xml:space="preserve"> </w:t>
            </w:r>
          </w:p>
          <w:p w14:paraId="682F2087" w14:textId="77777777" w:rsidR="003516A8" w:rsidRDefault="001346ED">
            <w:pPr>
              <w:spacing w:after="0"/>
              <w:ind w:left="12" w:right="-14" w:firstLine="0"/>
            </w:pPr>
            <w:r>
              <w:rPr>
                <w:sz w:val="14"/>
              </w:rPr>
              <w:t xml:space="preserve">   </w:t>
            </w:r>
            <w:r>
              <w:rPr>
                <w:sz w:val="14"/>
              </w:rPr>
              <w:tab/>
              <w:t xml:space="preserve">  </w:t>
            </w:r>
            <w:r>
              <w:rPr>
                <w:sz w:val="14"/>
              </w:rPr>
              <w:tab/>
              <w:t xml:space="preserve"> </w:t>
            </w:r>
          </w:p>
        </w:tc>
        <w:tc>
          <w:tcPr>
            <w:tcW w:w="1139" w:type="dxa"/>
            <w:tcBorders>
              <w:top w:val="single" w:sz="4" w:space="0" w:color="FFFFFF"/>
              <w:left w:val="nil"/>
              <w:bottom w:val="single" w:sz="4" w:space="0" w:color="FFFFFF"/>
              <w:right w:val="nil"/>
            </w:tcBorders>
            <w:shd w:val="clear" w:color="auto" w:fill="FFFFFF"/>
          </w:tcPr>
          <w:p w14:paraId="72FFC79C" w14:textId="77777777" w:rsidR="003516A8" w:rsidRDefault="001346ED">
            <w:pPr>
              <w:spacing w:after="0"/>
              <w:ind w:left="20" w:firstLine="0"/>
              <w:jc w:val="left"/>
            </w:pPr>
            <w:r>
              <w:rPr>
                <w:sz w:val="14"/>
              </w:rPr>
              <w:t xml:space="preserve"> </w:t>
            </w:r>
          </w:p>
          <w:p w14:paraId="5999B371" w14:textId="77777777" w:rsidR="003516A8" w:rsidRDefault="001346ED">
            <w:pPr>
              <w:spacing w:after="0"/>
              <w:ind w:left="20" w:firstLine="0"/>
              <w:jc w:val="left"/>
            </w:pPr>
            <w:r>
              <w:rPr>
                <w:sz w:val="14"/>
              </w:rPr>
              <w:t xml:space="preserve">  </w:t>
            </w:r>
          </w:p>
        </w:tc>
        <w:tc>
          <w:tcPr>
            <w:tcW w:w="1267" w:type="dxa"/>
            <w:tcBorders>
              <w:top w:val="single" w:sz="4" w:space="0" w:color="FFFFFF"/>
              <w:left w:val="nil"/>
              <w:bottom w:val="single" w:sz="4" w:space="0" w:color="FFFFFF"/>
              <w:right w:val="nil"/>
            </w:tcBorders>
          </w:tcPr>
          <w:p w14:paraId="7885D4FB" w14:textId="77777777" w:rsidR="003516A8" w:rsidRDefault="001346ED">
            <w:pPr>
              <w:spacing w:after="0"/>
              <w:ind w:left="0" w:firstLine="0"/>
              <w:jc w:val="left"/>
            </w:pPr>
            <w:r>
              <w:rPr>
                <w:sz w:val="14"/>
              </w:rPr>
              <w:t xml:space="preserve"> </w:t>
            </w:r>
          </w:p>
          <w:p w14:paraId="4148A6B5" w14:textId="77777777" w:rsidR="003516A8" w:rsidRDefault="001346ED">
            <w:pPr>
              <w:spacing w:after="0"/>
              <w:ind w:left="0" w:firstLine="0"/>
              <w:jc w:val="left"/>
            </w:pPr>
            <w:r>
              <w:rPr>
                <w:sz w:val="14"/>
              </w:rPr>
              <w:t xml:space="preserve">  </w:t>
            </w:r>
          </w:p>
        </w:tc>
        <w:tc>
          <w:tcPr>
            <w:tcW w:w="2264" w:type="dxa"/>
            <w:tcBorders>
              <w:top w:val="single" w:sz="4" w:space="0" w:color="FFFFFF"/>
              <w:left w:val="nil"/>
              <w:bottom w:val="single" w:sz="4" w:space="0" w:color="FFFFFF"/>
              <w:right w:val="nil"/>
            </w:tcBorders>
            <w:shd w:val="clear" w:color="auto" w:fill="FFFFFF"/>
          </w:tcPr>
          <w:p w14:paraId="1B303B9B" w14:textId="77777777" w:rsidR="003516A8" w:rsidRDefault="001346ED">
            <w:pPr>
              <w:spacing w:after="0"/>
              <w:ind w:left="0" w:firstLine="0"/>
              <w:jc w:val="left"/>
            </w:pPr>
            <w:r>
              <w:rPr>
                <w:sz w:val="14"/>
              </w:rPr>
              <w:t xml:space="preserve">  </w:t>
            </w:r>
            <w:r>
              <w:rPr>
                <w:sz w:val="14"/>
              </w:rPr>
              <w:tab/>
              <w:t xml:space="preserve"> </w:t>
            </w:r>
          </w:p>
          <w:p w14:paraId="246B7896" w14:textId="77777777" w:rsidR="003516A8" w:rsidRDefault="001346ED">
            <w:pPr>
              <w:spacing w:after="0"/>
              <w:ind w:left="0" w:firstLine="0"/>
              <w:jc w:val="left"/>
            </w:pPr>
            <w:r>
              <w:rPr>
                <w:sz w:val="14"/>
              </w:rPr>
              <w:t xml:space="preserve">   </w:t>
            </w:r>
            <w:r>
              <w:rPr>
                <w:sz w:val="14"/>
              </w:rPr>
              <w:tab/>
              <w:t xml:space="preserve">  </w:t>
            </w:r>
          </w:p>
        </w:tc>
      </w:tr>
    </w:tbl>
    <w:tbl>
      <w:tblPr>
        <w:tblStyle w:val="TableGrid"/>
        <w:tblpPr w:vertAnchor="page" w:horzAnchor="page" w:tblpX="1692" w:tblpY="1662"/>
        <w:tblOverlap w:val="never"/>
        <w:tblW w:w="12858" w:type="dxa"/>
        <w:tblInd w:w="0" w:type="dxa"/>
        <w:tblLook w:val="04A0" w:firstRow="1" w:lastRow="0" w:firstColumn="1" w:lastColumn="0" w:noHBand="0" w:noVBand="1"/>
      </w:tblPr>
      <w:tblGrid>
        <w:gridCol w:w="3270"/>
        <w:gridCol w:w="1142"/>
        <w:gridCol w:w="847"/>
        <w:gridCol w:w="1366"/>
        <w:gridCol w:w="1181"/>
        <w:gridCol w:w="5052"/>
      </w:tblGrid>
      <w:tr w:rsidR="003516A8" w14:paraId="41A50797" w14:textId="77777777">
        <w:trPr>
          <w:trHeight w:val="163"/>
        </w:trPr>
        <w:tc>
          <w:tcPr>
            <w:tcW w:w="3269" w:type="dxa"/>
            <w:tcBorders>
              <w:top w:val="nil"/>
              <w:left w:val="nil"/>
              <w:bottom w:val="nil"/>
              <w:right w:val="nil"/>
            </w:tcBorders>
          </w:tcPr>
          <w:p w14:paraId="28A34121" w14:textId="77777777" w:rsidR="003516A8" w:rsidRDefault="001346ED">
            <w:pPr>
              <w:tabs>
                <w:tab w:val="center" w:pos="1000"/>
                <w:tab w:val="center" w:pos="3125"/>
              </w:tabs>
              <w:spacing w:after="0"/>
              <w:ind w:left="0" w:firstLine="0"/>
              <w:jc w:val="left"/>
            </w:pPr>
            <w:r>
              <w:rPr>
                <w:rFonts w:ascii="Calibri" w:eastAsia="Calibri" w:hAnsi="Calibri" w:cs="Calibri"/>
                <w:sz w:val="22"/>
              </w:rPr>
              <w:lastRenderedPageBreak/>
              <w:tab/>
            </w:r>
            <w:r>
              <w:rPr>
                <w:sz w:val="14"/>
              </w:rPr>
              <w:t xml:space="preserve">Gastrointestinal Disorders </w:t>
            </w:r>
            <w:r>
              <w:rPr>
                <w:sz w:val="14"/>
              </w:rPr>
              <w:tab/>
              <w:t xml:space="preserve"> </w:t>
            </w:r>
          </w:p>
        </w:tc>
        <w:tc>
          <w:tcPr>
            <w:tcW w:w="1142" w:type="dxa"/>
            <w:tcBorders>
              <w:top w:val="nil"/>
              <w:left w:val="nil"/>
              <w:bottom w:val="nil"/>
              <w:right w:val="nil"/>
            </w:tcBorders>
          </w:tcPr>
          <w:p w14:paraId="1A064EC1"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7F080BB0" w14:textId="77777777" w:rsidR="003516A8" w:rsidRDefault="001346ED">
            <w:pPr>
              <w:spacing w:after="0"/>
              <w:ind w:left="0" w:firstLine="0"/>
              <w:jc w:val="left"/>
            </w:pPr>
            <w:r>
              <w:rPr>
                <w:sz w:val="14"/>
              </w:rPr>
              <w:t xml:space="preserve">  2 (2.2%)  2 </w:t>
            </w:r>
          </w:p>
        </w:tc>
        <w:tc>
          <w:tcPr>
            <w:tcW w:w="1366" w:type="dxa"/>
            <w:tcBorders>
              <w:top w:val="nil"/>
              <w:left w:val="nil"/>
              <w:bottom w:val="nil"/>
              <w:right w:val="nil"/>
            </w:tcBorders>
          </w:tcPr>
          <w:p w14:paraId="72B56D60" w14:textId="77777777" w:rsidR="003516A8" w:rsidRDefault="001346ED">
            <w:pPr>
              <w:spacing w:after="0"/>
              <w:ind w:left="22" w:firstLine="0"/>
              <w:jc w:val="center"/>
            </w:pPr>
            <w:r>
              <w:rPr>
                <w:sz w:val="14"/>
              </w:rPr>
              <w:t xml:space="preserve">   0.3% - 8.1% </w:t>
            </w:r>
          </w:p>
        </w:tc>
        <w:tc>
          <w:tcPr>
            <w:tcW w:w="1181" w:type="dxa"/>
            <w:tcBorders>
              <w:top w:val="nil"/>
              <w:left w:val="nil"/>
              <w:bottom w:val="nil"/>
              <w:right w:val="nil"/>
            </w:tcBorders>
          </w:tcPr>
          <w:p w14:paraId="3531E141" w14:textId="77777777" w:rsidR="003516A8" w:rsidRDefault="001346ED">
            <w:pPr>
              <w:spacing w:after="0"/>
              <w:ind w:left="0" w:firstLine="0"/>
              <w:jc w:val="left"/>
            </w:pPr>
            <w:r>
              <w:rPr>
                <w:sz w:val="14"/>
              </w:rPr>
              <w:t xml:space="preserve">  </w:t>
            </w:r>
          </w:p>
        </w:tc>
        <w:tc>
          <w:tcPr>
            <w:tcW w:w="5052" w:type="dxa"/>
            <w:tcBorders>
              <w:top w:val="nil"/>
              <w:left w:val="nil"/>
              <w:bottom w:val="nil"/>
              <w:right w:val="nil"/>
            </w:tcBorders>
          </w:tcPr>
          <w:p w14:paraId="559B4B4F" w14:textId="77777777" w:rsidR="003516A8" w:rsidRDefault="001346ED">
            <w:pPr>
              <w:spacing w:after="0"/>
              <w:ind w:left="24" w:firstLine="0"/>
            </w:pPr>
            <w:r>
              <w:rPr>
                <w:sz w:val="14"/>
              </w:rPr>
              <w:t xml:space="preserve"> </w:t>
            </w:r>
            <w:r>
              <w:rPr>
                <w:sz w:val="14"/>
              </w:rPr>
              <w:tab/>
              <w:t xml:space="preserve">  </w:t>
            </w:r>
            <w:r>
              <w:rPr>
                <w:sz w:val="14"/>
              </w:rPr>
              <w:tab/>
              <w:t xml:space="preserve"> </w:t>
            </w:r>
            <w:r>
              <w:rPr>
                <w:sz w:val="14"/>
              </w:rPr>
              <w:tab/>
              <w:t xml:space="preserve">           </w:t>
            </w:r>
            <w:r>
              <w:rPr>
                <w:sz w:val="14"/>
              </w:rPr>
              <w:tab/>
              <w:t xml:space="preserve">          </w:t>
            </w:r>
          </w:p>
        </w:tc>
      </w:tr>
      <w:tr w:rsidR="003516A8" w14:paraId="30BF0911" w14:textId="77777777">
        <w:trPr>
          <w:trHeight w:val="172"/>
        </w:trPr>
        <w:tc>
          <w:tcPr>
            <w:tcW w:w="3269" w:type="dxa"/>
            <w:tcBorders>
              <w:top w:val="nil"/>
              <w:left w:val="nil"/>
              <w:bottom w:val="nil"/>
              <w:right w:val="nil"/>
            </w:tcBorders>
          </w:tcPr>
          <w:p w14:paraId="7321094A" w14:textId="77777777" w:rsidR="003516A8" w:rsidRDefault="001346ED">
            <w:pPr>
              <w:tabs>
                <w:tab w:val="center" w:pos="636"/>
                <w:tab w:val="center" w:pos="3125"/>
              </w:tabs>
              <w:spacing w:after="0"/>
              <w:ind w:left="0" w:firstLine="0"/>
              <w:jc w:val="left"/>
            </w:pPr>
            <w:r>
              <w:rPr>
                <w:rFonts w:ascii="Calibri" w:eastAsia="Calibri" w:hAnsi="Calibri" w:cs="Calibri"/>
                <w:sz w:val="22"/>
              </w:rPr>
              <w:tab/>
            </w:r>
            <w:r>
              <w:rPr>
                <w:sz w:val="14"/>
              </w:rPr>
              <w:t xml:space="preserve">     Diarrhoea </w:t>
            </w:r>
            <w:r>
              <w:rPr>
                <w:sz w:val="14"/>
              </w:rPr>
              <w:tab/>
              <w:t xml:space="preserve"> </w:t>
            </w:r>
          </w:p>
        </w:tc>
        <w:tc>
          <w:tcPr>
            <w:tcW w:w="1142" w:type="dxa"/>
            <w:tcBorders>
              <w:top w:val="nil"/>
              <w:left w:val="nil"/>
              <w:bottom w:val="nil"/>
              <w:right w:val="nil"/>
            </w:tcBorders>
          </w:tcPr>
          <w:p w14:paraId="556E4921"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02F84A8A" w14:textId="77777777" w:rsidR="003516A8" w:rsidRDefault="001346ED">
            <w:pPr>
              <w:spacing w:after="0"/>
              <w:ind w:left="0" w:firstLine="0"/>
              <w:jc w:val="left"/>
            </w:pPr>
            <w:r>
              <w:rPr>
                <w:sz w:val="14"/>
              </w:rPr>
              <w:t xml:space="preserve">  2 (2.2%)  2 </w:t>
            </w:r>
          </w:p>
        </w:tc>
        <w:tc>
          <w:tcPr>
            <w:tcW w:w="1366" w:type="dxa"/>
            <w:tcBorders>
              <w:top w:val="nil"/>
              <w:left w:val="nil"/>
              <w:bottom w:val="nil"/>
              <w:right w:val="nil"/>
            </w:tcBorders>
          </w:tcPr>
          <w:p w14:paraId="0A50318E" w14:textId="77777777" w:rsidR="003516A8" w:rsidRDefault="001346ED">
            <w:pPr>
              <w:spacing w:after="0"/>
              <w:ind w:left="22" w:firstLine="0"/>
              <w:jc w:val="center"/>
            </w:pPr>
            <w:r>
              <w:rPr>
                <w:sz w:val="14"/>
              </w:rPr>
              <w:t xml:space="preserve">   0.3% - 8.1% </w:t>
            </w:r>
          </w:p>
        </w:tc>
        <w:tc>
          <w:tcPr>
            <w:tcW w:w="1181" w:type="dxa"/>
            <w:tcBorders>
              <w:top w:val="nil"/>
              <w:left w:val="nil"/>
              <w:bottom w:val="nil"/>
              <w:right w:val="nil"/>
            </w:tcBorders>
          </w:tcPr>
          <w:p w14:paraId="4189C884" w14:textId="77777777" w:rsidR="003516A8" w:rsidRDefault="001346ED">
            <w:pPr>
              <w:spacing w:after="0"/>
              <w:ind w:left="0" w:firstLine="0"/>
              <w:jc w:val="left"/>
            </w:pPr>
            <w:r>
              <w:rPr>
                <w:sz w:val="14"/>
              </w:rPr>
              <w:t xml:space="preserve">  </w:t>
            </w:r>
          </w:p>
        </w:tc>
        <w:tc>
          <w:tcPr>
            <w:tcW w:w="5052" w:type="dxa"/>
            <w:tcBorders>
              <w:top w:val="nil"/>
              <w:left w:val="nil"/>
              <w:bottom w:val="nil"/>
              <w:right w:val="nil"/>
            </w:tcBorders>
          </w:tcPr>
          <w:p w14:paraId="5DDE35B3" w14:textId="77777777" w:rsidR="003516A8" w:rsidRDefault="001346ED">
            <w:pPr>
              <w:spacing w:after="0"/>
              <w:ind w:left="24" w:firstLine="0"/>
            </w:pPr>
            <w:r>
              <w:rPr>
                <w:sz w:val="14"/>
              </w:rPr>
              <w:t xml:space="preserve"> </w:t>
            </w:r>
            <w:r>
              <w:rPr>
                <w:sz w:val="14"/>
              </w:rPr>
              <w:tab/>
              <w:t xml:space="preserve">  </w:t>
            </w:r>
            <w:r>
              <w:rPr>
                <w:sz w:val="14"/>
              </w:rPr>
              <w:tab/>
              <w:t xml:space="preserve"> </w:t>
            </w:r>
            <w:r>
              <w:rPr>
                <w:sz w:val="14"/>
              </w:rPr>
              <w:tab/>
              <w:t xml:space="preserve">           </w:t>
            </w:r>
            <w:r>
              <w:rPr>
                <w:sz w:val="14"/>
              </w:rPr>
              <w:tab/>
              <w:t xml:space="preserve">          </w:t>
            </w:r>
          </w:p>
        </w:tc>
      </w:tr>
      <w:tr w:rsidR="003516A8" w14:paraId="313B65B4" w14:textId="77777777">
        <w:trPr>
          <w:trHeight w:val="331"/>
        </w:trPr>
        <w:tc>
          <w:tcPr>
            <w:tcW w:w="3269" w:type="dxa"/>
            <w:tcBorders>
              <w:top w:val="nil"/>
              <w:left w:val="nil"/>
              <w:bottom w:val="nil"/>
              <w:right w:val="nil"/>
            </w:tcBorders>
          </w:tcPr>
          <w:p w14:paraId="2BCBA060" w14:textId="77777777" w:rsidR="003516A8" w:rsidRPr="003A7C4C" w:rsidRDefault="001346ED">
            <w:pPr>
              <w:spacing w:after="0"/>
              <w:ind w:left="269" w:firstLine="0"/>
              <w:jc w:val="left"/>
              <w:rPr>
                <w:lang w:val="en-US"/>
              </w:rPr>
            </w:pPr>
            <w:r w:rsidRPr="003A7C4C">
              <w:rPr>
                <w:sz w:val="14"/>
                <w:lang w:val="en-US"/>
              </w:rPr>
              <w:t xml:space="preserve">General Disorders And Administration Site </w:t>
            </w:r>
            <w:r w:rsidRPr="003A7C4C">
              <w:rPr>
                <w:sz w:val="14"/>
                <w:lang w:val="en-US"/>
              </w:rPr>
              <w:tab/>
              <w:t xml:space="preserve"> Conditions </w:t>
            </w:r>
          </w:p>
        </w:tc>
        <w:tc>
          <w:tcPr>
            <w:tcW w:w="1142" w:type="dxa"/>
            <w:tcBorders>
              <w:top w:val="nil"/>
              <w:left w:val="nil"/>
              <w:bottom w:val="nil"/>
              <w:right w:val="nil"/>
            </w:tcBorders>
          </w:tcPr>
          <w:p w14:paraId="3DD45C7D"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16ED0A8B" w14:textId="77777777" w:rsidR="003516A8" w:rsidRDefault="001346ED">
            <w:pPr>
              <w:spacing w:after="0"/>
              <w:ind w:left="0" w:firstLine="0"/>
              <w:jc w:val="left"/>
            </w:pPr>
            <w:r>
              <w:rPr>
                <w:sz w:val="14"/>
              </w:rPr>
              <w:t xml:space="preserve">  1 (1.1%)  1 </w:t>
            </w:r>
          </w:p>
        </w:tc>
        <w:tc>
          <w:tcPr>
            <w:tcW w:w="1366" w:type="dxa"/>
            <w:tcBorders>
              <w:top w:val="nil"/>
              <w:left w:val="nil"/>
              <w:bottom w:val="nil"/>
              <w:right w:val="nil"/>
            </w:tcBorders>
          </w:tcPr>
          <w:p w14:paraId="1EBA35E3" w14:textId="77777777" w:rsidR="003516A8" w:rsidRDefault="001346ED">
            <w:pPr>
              <w:spacing w:after="0"/>
              <w:ind w:left="22" w:firstLine="0"/>
              <w:jc w:val="center"/>
            </w:pPr>
            <w:r>
              <w:rPr>
                <w:sz w:val="14"/>
              </w:rPr>
              <w:t xml:space="preserve">   0.0% - 6.3% </w:t>
            </w:r>
          </w:p>
        </w:tc>
        <w:tc>
          <w:tcPr>
            <w:tcW w:w="1181" w:type="dxa"/>
            <w:tcBorders>
              <w:top w:val="nil"/>
              <w:left w:val="nil"/>
              <w:bottom w:val="nil"/>
              <w:right w:val="nil"/>
            </w:tcBorders>
          </w:tcPr>
          <w:p w14:paraId="68B21290" w14:textId="77777777" w:rsidR="003516A8" w:rsidRDefault="001346ED">
            <w:pPr>
              <w:spacing w:after="0"/>
              <w:ind w:left="0" w:firstLine="0"/>
              <w:jc w:val="left"/>
            </w:pPr>
            <w:r>
              <w:rPr>
                <w:sz w:val="14"/>
              </w:rPr>
              <w:t xml:space="preserve">  </w:t>
            </w:r>
          </w:p>
        </w:tc>
        <w:tc>
          <w:tcPr>
            <w:tcW w:w="5052" w:type="dxa"/>
            <w:tcBorders>
              <w:top w:val="nil"/>
              <w:left w:val="nil"/>
              <w:bottom w:val="nil"/>
              <w:right w:val="nil"/>
            </w:tcBorders>
          </w:tcPr>
          <w:p w14:paraId="127F1AFF" w14:textId="77777777" w:rsidR="003516A8" w:rsidRDefault="001346ED">
            <w:pPr>
              <w:spacing w:after="0"/>
              <w:ind w:left="24" w:firstLine="0"/>
            </w:pPr>
            <w:r>
              <w:rPr>
                <w:sz w:val="14"/>
              </w:rPr>
              <w:t xml:space="preserve"> </w:t>
            </w:r>
            <w:r>
              <w:rPr>
                <w:sz w:val="14"/>
              </w:rPr>
              <w:tab/>
              <w:t xml:space="preserve">  </w:t>
            </w:r>
            <w:r>
              <w:rPr>
                <w:sz w:val="14"/>
              </w:rPr>
              <w:tab/>
              <w:t xml:space="preserve"> </w:t>
            </w:r>
            <w:r>
              <w:rPr>
                <w:sz w:val="14"/>
              </w:rPr>
              <w:tab/>
              <w:t xml:space="preserve">           </w:t>
            </w:r>
            <w:r>
              <w:rPr>
                <w:sz w:val="14"/>
              </w:rPr>
              <w:tab/>
              <w:t xml:space="preserve">          </w:t>
            </w:r>
          </w:p>
        </w:tc>
      </w:tr>
      <w:tr w:rsidR="003516A8" w14:paraId="709224F0" w14:textId="77777777">
        <w:trPr>
          <w:trHeight w:val="170"/>
        </w:trPr>
        <w:tc>
          <w:tcPr>
            <w:tcW w:w="3269" w:type="dxa"/>
            <w:tcBorders>
              <w:top w:val="nil"/>
              <w:left w:val="nil"/>
              <w:bottom w:val="nil"/>
              <w:right w:val="nil"/>
            </w:tcBorders>
          </w:tcPr>
          <w:p w14:paraId="4EB985A7" w14:textId="77777777" w:rsidR="003516A8" w:rsidRDefault="001346ED">
            <w:pPr>
              <w:tabs>
                <w:tab w:val="center" w:pos="606"/>
                <w:tab w:val="center" w:pos="3125"/>
              </w:tabs>
              <w:spacing w:after="0"/>
              <w:ind w:left="0" w:firstLine="0"/>
              <w:jc w:val="left"/>
            </w:pPr>
            <w:r>
              <w:rPr>
                <w:rFonts w:ascii="Calibri" w:eastAsia="Calibri" w:hAnsi="Calibri" w:cs="Calibri"/>
                <w:sz w:val="22"/>
              </w:rPr>
              <w:tab/>
            </w:r>
            <w:r>
              <w:rPr>
                <w:sz w:val="14"/>
              </w:rPr>
              <w:t xml:space="preserve">     Asthenia </w:t>
            </w:r>
            <w:r>
              <w:rPr>
                <w:sz w:val="14"/>
              </w:rPr>
              <w:tab/>
              <w:t xml:space="preserve"> </w:t>
            </w:r>
          </w:p>
        </w:tc>
        <w:tc>
          <w:tcPr>
            <w:tcW w:w="1142" w:type="dxa"/>
            <w:tcBorders>
              <w:top w:val="nil"/>
              <w:left w:val="nil"/>
              <w:bottom w:val="nil"/>
              <w:right w:val="nil"/>
            </w:tcBorders>
          </w:tcPr>
          <w:p w14:paraId="3E493AA6"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1A5BCA20" w14:textId="77777777" w:rsidR="003516A8" w:rsidRDefault="001346ED">
            <w:pPr>
              <w:spacing w:after="0"/>
              <w:ind w:left="0" w:firstLine="0"/>
              <w:jc w:val="left"/>
            </w:pPr>
            <w:r>
              <w:rPr>
                <w:sz w:val="14"/>
              </w:rPr>
              <w:t xml:space="preserve">  1 (1.1%)  1 </w:t>
            </w:r>
          </w:p>
        </w:tc>
        <w:tc>
          <w:tcPr>
            <w:tcW w:w="1366" w:type="dxa"/>
            <w:tcBorders>
              <w:top w:val="nil"/>
              <w:left w:val="nil"/>
              <w:bottom w:val="nil"/>
              <w:right w:val="nil"/>
            </w:tcBorders>
          </w:tcPr>
          <w:p w14:paraId="4E65DC9B" w14:textId="77777777" w:rsidR="003516A8" w:rsidRDefault="001346ED">
            <w:pPr>
              <w:spacing w:after="0"/>
              <w:ind w:left="22" w:firstLine="0"/>
              <w:jc w:val="center"/>
            </w:pPr>
            <w:r>
              <w:rPr>
                <w:sz w:val="14"/>
              </w:rPr>
              <w:t xml:space="preserve">   0.0% - 6.3% </w:t>
            </w:r>
          </w:p>
        </w:tc>
        <w:tc>
          <w:tcPr>
            <w:tcW w:w="1181" w:type="dxa"/>
            <w:tcBorders>
              <w:top w:val="nil"/>
              <w:left w:val="nil"/>
              <w:bottom w:val="nil"/>
              <w:right w:val="nil"/>
            </w:tcBorders>
          </w:tcPr>
          <w:p w14:paraId="34CCFBE1" w14:textId="77777777" w:rsidR="003516A8" w:rsidRDefault="001346ED">
            <w:pPr>
              <w:spacing w:after="0"/>
              <w:ind w:left="0" w:firstLine="0"/>
              <w:jc w:val="left"/>
            </w:pPr>
            <w:r>
              <w:rPr>
                <w:sz w:val="14"/>
              </w:rPr>
              <w:t xml:space="preserve">  </w:t>
            </w:r>
          </w:p>
        </w:tc>
        <w:tc>
          <w:tcPr>
            <w:tcW w:w="5052" w:type="dxa"/>
            <w:tcBorders>
              <w:top w:val="nil"/>
              <w:left w:val="nil"/>
              <w:bottom w:val="nil"/>
              <w:right w:val="nil"/>
            </w:tcBorders>
          </w:tcPr>
          <w:p w14:paraId="36E7AAD9" w14:textId="77777777" w:rsidR="003516A8" w:rsidRDefault="001346ED">
            <w:pPr>
              <w:spacing w:after="0"/>
              <w:ind w:left="24" w:firstLine="0"/>
            </w:pPr>
            <w:r>
              <w:rPr>
                <w:sz w:val="14"/>
              </w:rPr>
              <w:t xml:space="preserve"> </w:t>
            </w:r>
            <w:r>
              <w:rPr>
                <w:sz w:val="14"/>
              </w:rPr>
              <w:tab/>
              <w:t xml:space="preserve">  </w:t>
            </w:r>
            <w:r>
              <w:rPr>
                <w:sz w:val="14"/>
              </w:rPr>
              <w:tab/>
              <w:t xml:space="preserve"> </w:t>
            </w:r>
            <w:r>
              <w:rPr>
                <w:sz w:val="14"/>
              </w:rPr>
              <w:tab/>
              <w:t xml:space="preserve">           </w:t>
            </w:r>
            <w:r>
              <w:rPr>
                <w:sz w:val="14"/>
              </w:rPr>
              <w:tab/>
              <w:t xml:space="preserve">          </w:t>
            </w:r>
          </w:p>
        </w:tc>
      </w:tr>
      <w:tr w:rsidR="003516A8" w14:paraId="7D2C1CED" w14:textId="77777777">
        <w:trPr>
          <w:trHeight w:val="172"/>
        </w:trPr>
        <w:tc>
          <w:tcPr>
            <w:tcW w:w="3269" w:type="dxa"/>
            <w:tcBorders>
              <w:top w:val="nil"/>
              <w:left w:val="nil"/>
              <w:bottom w:val="nil"/>
              <w:right w:val="nil"/>
            </w:tcBorders>
          </w:tcPr>
          <w:p w14:paraId="31A010C9" w14:textId="77777777" w:rsidR="003516A8" w:rsidRDefault="001346ED">
            <w:pPr>
              <w:tabs>
                <w:tab w:val="center" w:pos="941"/>
                <w:tab w:val="center" w:pos="3125"/>
              </w:tabs>
              <w:spacing w:after="0"/>
              <w:ind w:left="0" w:firstLine="0"/>
              <w:jc w:val="left"/>
            </w:pPr>
            <w:r>
              <w:rPr>
                <w:rFonts w:ascii="Calibri" w:eastAsia="Calibri" w:hAnsi="Calibri" w:cs="Calibri"/>
                <w:sz w:val="22"/>
              </w:rPr>
              <w:tab/>
            </w:r>
            <w:r>
              <w:rPr>
                <w:sz w:val="14"/>
              </w:rPr>
              <w:t xml:space="preserve">Hepatobiliary Disorders </w:t>
            </w:r>
            <w:r>
              <w:rPr>
                <w:sz w:val="14"/>
              </w:rPr>
              <w:tab/>
              <w:t xml:space="preserve"> </w:t>
            </w:r>
          </w:p>
        </w:tc>
        <w:tc>
          <w:tcPr>
            <w:tcW w:w="1142" w:type="dxa"/>
            <w:tcBorders>
              <w:top w:val="nil"/>
              <w:left w:val="nil"/>
              <w:bottom w:val="nil"/>
              <w:right w:val="nil"/>
            </w:tcBorders>
          </w:tcPr>
          <w:p w14:paraId="64B0C3C3"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6C52FA63" w14:textId="77777777" w:rsidR="003516A8" w:rsidRDefault="001346ED">
            <w:pPr>
              <w:spacing w:after="0"/>
              <w:ind w:left="0" w:firstLine="0"/>
              <w:jc w:val="left"/>
            </w:pPr>
            <w:r>
              <w:rPr>
                <w:sz w:val="14"/>
              </w:rPr>
              <w:t xml:space="preserve">  1 (1.1%)  1 </w:t>
            </w:r>
          </w:p>
        </w:tc>
        <w:tc>
          <w:tcPr>
            <w:tcW w:w="1366" w:type="dxa"/>
            <w:tcBorders>
              <w:top w:val="nil"/>
              <w:left w:val="nil"/>
              <w:bottom w:val="nil"/>
              <w:right w:val="nil"/>
            </w:tcBorders>
          </w:tcPr>
          <w:p w14:paraId="465C8D0B" w14:textId="77777777" w:rsidR="003516A8" w:rsidRDefault="001346ED">
            <w:pPr>
              <w:spacing w:after="0"/>
              <w:ind w:left="22" w:firstLine="0"/>
              <w:jc w:val="center"/>
            </w:pPr>
            <w:r>
              <w:rPr>
                <w:sz w:val="14"/>
              </w:rPr>
              <w:t xml:space="preserve">   0.0% - 6.3% </w:t>
            </w:r>
          </w:p>
        </w:tc>
        <w:tc>
          <w:tcPr>
            <w:tcW w:w="1181" w:type="dxa"/>
            <w:tcBorders>
              <w:top w:val="nil"/>
              <w:left w:val="nil"/>
              <w:bottom w:val="nil"/>
              <w:right w:val="nil"/>
            </w:tcBorders>
          </w:tcPr>
          <w:p w14:paraId="679BBA2F" w14:textId="77777777" w:rsidR="003516A8" w:rsidRDefault="001346ED">
            <w:pPr>
              <w:spacing w:after="0"/>
              <w:ind w:left="0" w:firstLine="0"/>
              <w:jc w:val="left"/>
            </w:pPr>
            <w:r>
              <w:rPr>
                <w:sz w:val="14"/>
              </w:rPr>
              <w:t xml:space="preserve">  </w:t>
            </w:r>
          </w:p>
        </w:tc>
        <w:tc>
          <w:tcPr>
            <w:tcW w:w="5052" w:type="dxa"/>
            <w:tcBorders>
              <w:top w:val="nil"/>
              <w:left w:val="nil"/>
              <w:bottom w:val="nil"/>
              <w:right w:val="nil"/>
            </w:tcBorders>
          </w:tcPr>
          <w:p w14:paraId="5C427916" w14:textId="77777777" w:rsidR="003516A8" w:rsidRDefault="001346ED">
            <w:pPr>
              <w:spacing w:after="0"/>
              <w:ind w:left="24" w:firstLine="0"/>
            </w:pPr>
            <w:r>
              <w:rPr>
                <w:sz w:val="14"/>
              </w:rPr>
              <w:t xml:space="preserve"> </w:t>
            </w:r>
            <w:r>
              <w:rPr>
                <w:sz w:val="14"/>
              </w:rPr>
              <w:tab/>
              <w:t xml:space="preserve">  </w:t>
            </w:r>
            <w:r>
              <w:rPr>
                <w:sz w:val="14"/>
              </w:rPr>
              <w:tab/>
              <w:t xml:space="preserve"> </w:t>
            </w:r>
            <w:r>
              <w:rPr>
                <w:sz w:val="14"/>
              </w:rPr>
              <w:tab/>
              <w:t xml:space="preserve">           </w:t>
            </w:r>
            <w:r>
              <w:rPr>
                <w:sz w:val="14"/>
              </w:rPr>
              <w:tab/>
              <w:t xml:space="preserve">          </w:t>
            </w:r>
          </w:p>
        </w:tc>
      </w:tr>
      <w:tr w:rsidR="003516A8" w14:paraId="0F722BF2" w14:textId="77777777">
        <w:trPr>
          <w:trHeight w:val="167"/>
        </w:trPr>
        <w:tc>
          <w:tcPr>
            <w:tcW w:w="3269" w:type="dxa"/>
            <w:tcBorders>
              <w:top w:val="nil"/>
              <w:left w:val="nil"/>
              <w:bottom w:val="nil"/>
              <w:right w:val="nil"/>
            </w:tcBorders>
          </w:tcPr>
          <w:p w14:paraId="205EAB6F" w14:textId="77777777" w:rsidR="003516A8" w:rsidRDefault="001346ED">
            <w:pPr>
              <w:tabs>
                <w:tab w:val="center" w:pos="1031"/>
                <w:tab w:val="center" w:pos="3125"/>
              </w:tabs>
              <w:spacing w:after="0"/>
              <w:ind w:left="0" w:firstLine="0"/>
              <w:jc w:val="left"/>
            </w:pPr>
            <w:r>
              <w:rPr>
                <w:rFonts w:ascii="Calibri" w:eastAsia="Calibri" w:hAnsi="Calibri" w:cs="Calibri"/>
                <w:sz w:val="22"/>
              </w:rPr>
              <w:tab/>
            </w:r>
            <w:r>
              <w:rPr>
                <w:sz w:val="14"/>
              </w:rPr>
              <w:t xml:space="preserve">     Hypertransaminasaemia </w:t>
            </w:r>
            <w:r>
              <w:rPr>
                <w:sz w:val="14"/>
              </w:rPr>
              <w:tab/>
              <w:t xml:space="preserve"> </w:t>
            </w:r>
          </w:p>
        </w:tc>
        <w:tc>
          <w:tcPr>
            <w:tcW w:w="1142" w:type="dxa"/>
            <w:tcBorders>
              <w:top w:val="nil"/>
              <w:left w:val="nil"/>
              <w:bottom w:val="nil"/>
              <w:right w:val="nil"/>
            </w:tcBorders>
          </w:tcPr>
          <w:p w14:paraId="6AE37433"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32EDAF2E" w14:textId="77777777" w:rsidR="003516A8" w:rsidRDefault="001346ED">
            <w:pPr>
              <w:spacing w:after="0"/>
              <w:ind w:left="0" w:firstLine="0"/>
              <w:jc w:val="left"/>
            </w:pPr>
            <w:r>
              <w:rPr>
                <w:sz w:val="14"/>
              </w:rPr>
              <w:t xml:space="preserve">  1 (1.1%)  1 </w:t>
            </w:r>
          </w:p>
        </w:tc>
        <w:tc>
          <w:tcPr>
            <w:tcW w:w="1366" w:type="dxa"/>
            <w:tcBorders>
              <w:top w:val="nil"/>
              <w:left w:val="nil"/>
              <w:bottom w:val="nil"/>
              <w:right w:val="nil"/>
            </w:tcBorders>
          </w:tcPr>
          <w:p w14:paraId="63664BDB" w14:textId="77777777" w:rsidR="003516A8" w:rsidRDefault="001346ED">
            <w:pPr>
              <w:spacing w:after="0"/>
              <w:ind w:left="22" w:firstLine="0"/>
              <w:jc w:val="center"/>
            </w:pPr>
            <w:r>
              <w:rPr>
                <w:sz w:val="14"/>
              </w:rPr>
              <w:t xml:space="preserve">   0.0% - 6.3% </w:t>
            </w:r>
          </w:p>
        </w:tc>
        <w:tc>
          <w:tcPr>
            <w:tcW w:w="1181" w:type="dxa"/>
            <w:tcBorders>
              <w:top w:val="nil"/>
              <w:left w:val="nil"/>
              <w:bottom w:val="nil"/>
              <w:right w:val="nil"/>
            </w:tcBorders>
          </w:tcPr>
          <w:p w14:paraId="6678E9B9" w14:textId="77777777" w:rsidR="003516A8" w:rsidRDefault="001346ED">
            <w:pPr>
              <w:spacing w:after="0"/>
              <w:ind w:left="0" w:firstLine="0"/>
              <w:jc w:val="left"/>
            </w:pPr>
            <w:r>
              <w:rPr>
                <w:sz w:val="14"/>
              </w:rPr>
              <w:t xml:space="preserve">  </w:t>
            </w:r>
          </w:p>
        </w:tc>
        <w:tc>
          <w:tcPr>
            <w:tcW w:w="5052" w:type="dxa"/>
            <w:tcBorders>
              <w:top w:val="nil"/>
              <w:left w:val="nil"/>
              <w:bottom w:val="nil"/>
              <w:right w:val="nil"/>
            </w:tcBorders>
          </w:tcPr>
          <w:p w14:paraId="47AB3DE4" w14:textId="77777777" w:rsidR="003516A8" w:rsidRDefault="001346ED">
            <w:pPr>
              <w:spacing w:after="0"/>
              <w:ind w:left="24" w:firstLine="0"/>
            </w:pPr>
            <w:r>
              <w:rPr>
                <w:sz w:val="14"/>
              </w:rPr>
              <w:t xml:space="preserve"> </w:t>
            </w:r>
            <w:r>
              <w:rPr>
                <w:sz w:val="14"/>
              </w:rPr>
              <w:tab/>
              <w:t xml:space="preserve">  </w:t>
            </w:r>
            <w:r>
              <w:rPr>
                <w:sz w:val="14"/>
              </w:rPr>
              <w:tab/>
              <w:t xml:space="preserve"> </w:t>
            </w:r>
            <w:r>
              <w:rPr>
                <w:sz w:val="14"/>
              </w:rPr>
              <w:tab/>
              <w:t xml:space="preserve">           </w:t>
            </w:r>
            <w:r>
              <w:rPr>
                <w:sz w:val="14"/>
              </w:rPr>
              <w:tab/>
              <w:t xml:space="preserve">          </w:t>
            </w:r>
          </w:p>
        </w:tc>
      </w:tr>
      <w:tr w:rsidR="003516A8" w14:paraId="547D285A" w14:textId="77777777">
        <w:trPr>
          <w:trHeight w:val="161"/>
        </w:trPr>
        <w:tc>
          <w:tcPr>
            <w:tcW w:w="3269" w:type="dxa"/>
            <w:tcBorders>
              <w:top w:val="nil"/>
              <w:left w:val="nil"/>
              <w:bottom w:val="nil"/>
              <w:right w:val="nil"/>
            </w:tcBorders>
          </w:tcPr>
          <w:p w14:paraId="2A0CADC5" w14:textId="77777777" w:rsidR="003516A8" w:rsidRPr="003A7C4C" w:rsidRDefault="001346ED">
            <w:pPr>
              <w:tabs>
                <w:tab w:val="center" w:pos="1650"/>
              </w:tabs>
              <w:spacing w:after="0"/>
              <w:ind w:left="0" w:firstLine="0"/>
              <w:jc w:val="left"/>
              <w:rPr>
                <w:lang w:val="en-US"/>
              </w:rPr>
            </w:pPr>
            <w:r w:rsidRPr="003A7C4C">
              <w:rPr>
                <w:sz w:val="14"/>
                <w:lang w:val="en-US"/>
              </w:rPr>
              <w:t xml:space="preserve"> </w:t>
            </w:r>
            <w:r w:rsidRPr="003A7C4C">
              <w:rPr>
                <w:sz w:val="14"/>
                <w:lang w:val="en-US"/>
              </w:rPr>
              <w:tab/>
              <w:t xml:space="preserve">Injury, Poisoning And Procedural Complications  </w:t>
            </w:r>
          </w:p>
        </w:tc>
        <w:tc>
          <w:tcPr>
            <w:tcW w:w="1142" w:type="dxa"/>
            <w:tcBorders>
              <w:top w:val="nil"/>
              <w:left w:val="nil"/>
              <w:bottom w:val="nil"/>
              <w:right w:val="nil"/>
            </w:tcBorders>
          </w:tcPr>
          <w:p w14:paraId="437323A7"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332B8347" w14:textId="77777777" w:rsidR="003516A8" w:rsidRDefault="001346ED">
            <w:pPr>
              <w:spacing w:after="0"/>
              <w:ind w:left="19" w:firstLine="0"/>
              <w:jc w:val="left"/>
            </w:pPr>
            <w:r>
              <w:rPr>
                <w:sz w:val="14"/>
              </w:rPr>
              <w:t xml:space="preserve">  2 (2.2%)  2 </w:t>
            </w:r>
          </w:p>
        </w:tc>
        <w:tc>
          <w:tcPr>
            <w:tcW w:w="1366" w:type="dxa"/>
            <w:tcBorders>
              <w:top w:val="nil"/>
              <w:left w:val="nil"/>
              <w:bottom w:val="nil"/>
              <w:right w:val="nil"/>
            </w:tcBorders>
          </w:tcPr>
          <w:p w14:paraId="27580AD1" w14:textId="77777777" w:rsidR="003516A8" w:rsidRDefault="001346ED">
            <w:pPr>
              <w:spacing w:after="0"/>
              <w:ind w:left="46" w:firstLine="0"/>
              <w:jc w:val="center"/>
            </w:pPr>
            <w:r>
              <w:rPr>
                <w:sz w:val="14"/>
              </w:rPr>
              <w:t xml:space="preserve">   0.3% - 8.1% </w:t>
            </w:r>
          </w:p>
        </w:tc>
        <w:tc>
          <w:tcPr>
            <w:tcW w:w="1181" w:type="dxa"/>
            <w:tcBorders>
              <w:top w:val="nil"/>
              <w:left w:val="nil"/>
              <w:bottom w:val="nil"/>
              <w:right w:val="nil"/>
            </w:tcBorders>
          </w:tcPr>
          <w:p w14:paraId="77A3CD76" w14:textId="77777777" w:rsidR="003516A8" w:rsidRDefault="001346ED">
            <w:pPr>
              <w:spacing w:after="0"/>
              <w:ind w:left="48" w:firstLine="0"/>
              <w:jc w:val="left"/>
            </w:pPr>
            <w:r>
              <w:rPr>
                <w:sz w:val="14"/>
              </w:rPr>
              <w:t xml:space="preserve">  </w:t>
            </w:r>
          </w:p>
        </w:tc>
        <w:tc>
          <w:tcPr>
            <w:tcW w:w="5052" w:type="dxa"/>
            <w:tcBorders>
              <w:top w:val="nil"/>
              <w:left w:val="nil"/>
              <w:bottom w:val="nil"/>
              <w:right w:val="nil"/>
            </w:tcBorders>
          </w:tcPr>
          <w:p w14:paraId="620E2A64" w14:textId="77777777" w:rsidR="003516A8" w:rsidRDefault="001346ED">
            <w:pPr>
              <w:spacing w:after="0"/>
              <w:ind w:left="24" w:firstLine="0"/>
            </w:pPr>
            <w:r>
              <w:rPr>
                <w:sz w:val="14"/>
              </w:rPr>
              <w:t xml:space="preserve"> </w:t>
            </w:r>
            <w:r>
              <w:rPr>
                <w:sz w:val="14"/>
              </w:rPr>
              <w:tab/>
              <w:t xml:space="preserve">  </w:t>
            </w:r>
            <w:r>
              <w:rPr>
                <w:sz w:val="14"/>
              </w:rPr>
              <w:tab/>
              <w:t xml:space="preserve"> </w:t>
            </w:r>
            <w:r>
              <w:rPr>
                <w:sz w:val="14"/>
              </w:rPr>
              <w:tab/>
              <w:t xml:space="preserve">           </w:t>
            </w:r>
            <w:r>
              <w:rPr>
                <w:sz w:val="14"/>
              </w:rPr>
              <w:tab/>
              <w:t xml:space="preserve">          </w:t>
            </w:r>
          </w:p>
        </w:tc>
      </w:tr>
      <w:tr w:rsidR="003516A8" w14:paraId="1EA8BF37" w14:textId="77777777">
        <w:trPr>
          <w:trHeight w:val="161"/>
        </w:trPr>
        <w:tc>
          <w:tcPr>
            <w:tcW w:w="3269" w:type="dxa"/>
            <w:tcBorders>
              <w:top w:val="nil"/>
              <w:left w:val="nil"/>
              <w:bottom w:val="nil"/>
              <w:right w:val="nil"/>
            </w:tcBorders>
          </w:tcPr>
          <w:p w14:paraId="6081DF5B" w14:textId="77777777" w:rsidR="003516A8" w:rsidRDefault="001346ED">
            <w:pPr>
              <w:tabs>
                <w:tab w:val="center" w:pos="1098"/>
                <w:tab w:val="center" w:pos="3125"/>
              </w:tabs>
              <w:spacing w:after="0"/>
              <w:ind w:left="0" w:firstLine="0"/>
              <w:jc w:val="left"/>
            </w:pPr>
            <w:r>
              <w:rPr>
                <w:rFonts w:ascii="Calibri" w:eastAsia="Calibri" w:hAnsi="Calibri" w:cs="Calibri"/>
                <w:sz w:val="22"/>
              </w:rPr>
              <w:tab/>
            </w:r>
            <w:r>
              <w:rPr>
                <w:sz w:val="14"/>
              </w:rPr>
              <w:t xml:space="preserve">     Infusion Related Reaction </w:t>
            </w:r>
            <w:r>
              <w:rPr>
                <w:sz w:val="14"/>
              </w:rPr>
              <w:tab/>
              <w:t xml:space="preserve"> </w:t>
            </w:r>
          </w:p>
        </w:tc>
        <w:tc>
          <w:tcPr>
            <w:tcW w:w="1142" w:type="dxa"/>
            <w:tcBorders>
              <w:top w:val="nil"/>
              <w:left w:val="nil"/>
              <w:bottom w:val="nil"/>
              <w:right w:val="nil"/>
            </w:tcBorders>
          </w:tcPr>
          <w:p w14:paraId="71629E04"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6F54F83C" w14:textId="77777777" w:rsidR="003516A8" w:rsidRDefault="001346ED">
            <w:pPr>
              <w:spacing w:after="0"/>
              <w:ind w:left="19" w:firstLine="0"/>
              <w:jc w:val="left"/>
            </w:pPr>
            <w:r>
              <w:rPr>
                <w:sz w:val="14"/>
              </w:rPr>
              <w:t xml:space="preserve">  2 (2.2%)  2 </w:t>
            </w:r>
          </w:p>
        </w:tc>
        <w:tc>
          <w:tcPr>
            <w:tcW w:w="1366" w:type="dxa"/>
            <w:tcBorders>
              <w:top w:val="nil"/>
              <w:left w:val="nil"/>
              <w:bottom w:val="nil"/>
              <w:right w:val="nil"/>
            </w:tcBorders>
          </w:tcPr>
          <w:p w14:paraId="29C40E82" w14:textId="77777777" w:rsidR="003516A8" w:rsidRDefault="001346ED">
            <w:pPr>
              <w:spacing w:after="0"/>
              <w:ind w:left="46" w:firstLine="0"/>
              <w:jc w:val="center"/>
            </w:pPr>
            <w:r>
              <w:rPr>
                <w:sz w:val="14"/>
              </w:rPr>
              <w:t xml:space="preserve">   0.3% - 8.1% </w:t>
            </w:r>
          </w:p>
        </w:tc>
        <w:tc>
          <w:tcPr>
            <w:tcW w:w="1181" w:type="dxa"/>
            <w:tcBorders>
              <w:top w:val="nil"/>
              <w:left w:val="nil"/>
              <w:bottom w:val="nil"/>
              <w:right w:val="nil"/>
            </w:tcBorders>
          </w:tcPr>
          <w:p w14:paraId="616D5CAD" w14:textId="77777777" w:rsidR="003516A8" w:rsidRDefault="001346ED">
            <w:pPr>
              <w:spacing w:after="0"/>
              <w:ind w:left="48" w:firstLine="0"/>
              <w:jc w:val="left"/>
            </w:pPr>
            <w:r>
              <w:rPr>
                <w:sz w:val="14"/>
              </w:rPr>
              <w:t xml:space="preserve">  </w:t>
            </w:r>
          </w:p>
        </w:tc>
        <w:tc>
          <w:tcPr>
            <w:tcW w:w="5052" w:type="dxa"/>
            <w:tcBorders>
              <w:top w:val="nil"/>
              <w:left w:val="nil"/>
              <w:bottom w:val="nil"/>
              <w:right w:val="nil"/>
            </w:tcBorders>
          </w:tcPr>
          <w:p w14:paraId="3B8955AE" w14:textId="77777777" w:rsidR="003516A8" w:rsidRDefault="001346ED">
            <w:pPr>
              <w:spacing w:after="0"/>
              <w:ind w:left="24" w:firstLine="0"/>
            </w:pPr>
            <w:r>
              <w:rPr>
                <w:sz w:val="14"/>
              </w:rPr>
              <w:t xml:space="preserve"> </w:t>
            </w:r>
            <w:r>
              <w:rPr>
                <w:sz w:val="14"/>
              </w:rPr>
              <w:tab/>
              <w:t xml:space="preserve">  </w:t>
            </w:r>
            <w:r>
              <w:rPr>
                <w:sz w:val="14"/>
              </w:rPr>
              <w:tab/>
              <w:t xml:space="preserve"> </w:t>
            </w:r>
            <w:r>
              <w:rPr>
                <w:sz w:val="14"/>
              </w:rPr>
              <w:tab/>
              <w:t xml:space="preserve">           </w:t>
            </w:r>
            <w:r>
              <w:rPr>
                <w:sz w:val="14"/>
              </w:rPr>
              <w:tab/>
              <w:t xml:space="preserve">          </w:t>
            </w:r>
          </w:p>
        </w:tc>
      </w:tr>
      <w:tr w:rsidR="003516A8" w14:paraId="01BA96A2" w14:textId="77777777">
        <w:trPr>
          <w:trHeight w:val="322"/>
        </w:trPr>
        <w:tc>
          <w:tcPr>
            <w:tcW w:w="3269" w:type="dxa"/>
            <w:tcBorders>
              <w:top w:val="nil"/>
              <w:left w:val="nil"/>
              <w:bottom w:val="nil"/>
              <w:right w:val="nil"/>
            </w:tcBorders>
          </w:tcPr>
          <w:p w14:paraId="4ABC7400" w14:textId="77777777" w:rsidR="003516A8" w:rsidRPr="003A7C4C" w:rsidRDefault="001346ED">
            <w:pPr>
              <w:tabs>
                <w:tab w:val="center" w:pos="1413"/>
                <w:tab w:val="center" w:pos="3125"/>
              </w:tabs>
              <w:spacing w:after="0"/>
              <w:ind w:left="0" w:firstLine="0"/>
              <w:jc w:val="left"/>
              <w:rPr>
                <w:lang w:val="en-US"/>
              </w:rPr>
            </w:pPr>
            <w:r w:rsidRPr="003A7C4C">
              <w:rPr>
                <w:rFonts w:ascii="Calibri" w:eastAsia="Calibri" w:hAnsi="Calibri" w:cs="Calibri"/>
                <w:sz w:val="22"/>
                <w:lang w:val="en-US"/>
              </w:rPr>
              <w:tab/>
            </w:r>
            <w:r w:rsidRPr="003A7C4C">
              <w:rPr>
                <w:sz w:val="14"/>
                <w:lang w:val="en-US"/>
              </w:rPr>
              <w:t xml:space="preserve">Musculoskeletal And Connective Tissue </w:t>
            </w:r>
            <w:r w:rsidRPr="003A7C4C">
              <w:rPr>
                <w:sz w:val="14"/>
                <w:lang w:val="en-US"/>
              </w:rPr>
              <w:tab/>
              <w:t xml:space="preserve"> </w:t>
            </w:r>
          </w:p>
          <w:p w14:paraId="3ABB07BB" w14:textId="77777777" w:rsidR="003516A8" w:rsidRPr="003A7C4C" w:rsidRDefault="001346ED">
            <w:pPr>
              <w:spacing w:after="0"/>
              <w:ind w:left="281" w:firstLine="0"/>
              <w:jc w:val="left"/>
              <w:rPr>
                <w:lang w:val="en-US"/>
              </w:rPr>
            </w:pPr>
            <w:r w:rsidRPr="003A7C4C">
              <w:rPr>
                <w:sz w:val="14"/>
                <w:lang w:val="en-US"/>
              </w:rPr>
              <w:t xml:space="preserve">Disorders </w:t>
            </w:r>
          </w:p>
        </w:tc>
        <w:tc>
          <w:tcPr>
            <w:tcW w:w="1142" w:type="dxa"/>
            <w:tcBorders>
              <w:top w:val="nil"/>
              <w:left w:val="nil"/>
              <w:bottom w:val="nil"/>
              <w:right w:val="nil"/>
            </w:tcBorders>
          </w:tcPr>
          <w:p w14:paraId="342461B5"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72C52F3F" w14:textId="77777777" w:rsidR="003516A8" w:rsidRDefault="001346ED">
            <w:pPr>
              <w:spacing w:after="0"/>
              <w:ind w:left="19" w:firstLine="0"/>
              <w:jc w:val="left"/>
            </w:pPr>
            <w:r>
              <w:rPr>
                <w:sz w:val="14"/>
              </w:rPr>
              <w:t xml:space="preserve">  1 (1.1%)  1 </w:t>
            </w:r>
          </w:p>
        </w:tc>
        <w:tc>
          <w:tcPr>
            <w:tcW w:w="1366" w:type="dxa"/>
            <w:tcBorders>
              <w:top w:val="nil"/>
              <w:left w:val="nil"/>
              <w:bottom w:val="nil"/>
              <w:right w:val="nil"/>
            </w:tcBorders>
          </w:tcPr>
          <w:p w14:paraId="11B28391" w14:textId="77777777" w:rsidR="003516A8" w:rsidRDefault="001346ED">
            <w:pPr>
              <w:spacing w:after="0"/>
              <w:ind w:left="46" w:firstLine="0"/>
              <w:jc w:val="center"/>
            </w:pPr>
            <w:r>
              <w:rPr>
                <w:sz w:val="14"/>
              </w:rPr>
              <w:t xml:space="preserve">   0.0% - 6.3% </w:t>
            </w:r>
          </w:p>
        </w:tc>
        <w:tc>
          <w:tcPr>
            <w:tcW w:w="1181" w:type="dxa"/>
            <w:tcBorders>
              <w:top w:val="nil"/>
              <w:left w:val="nil"/>
              <w:bottom w:val="nil"/>
              <w:right w:val="nil"/>
            </w:tcBorders>
          </w:tcPr>
          <w:p w14:paraId="086E18F0" w14:textId="77777777" w:rsidR="003516A8" w:rsidRDefault="001346ED">
            <w:pPr>
              <w:spacing w:after="0"/>
              <w:ind w:left="48" w:firstLine="0"/>
              <w:jc w:val="left"/>
            </w:pPr>
            <w:r>
              <w:rPr>
                <w:sz w:val="14"/>
              </w:rPr>
              <w:t xml:space="preserve">  </w:t>
            </w:r>
          </w:p>
        </w:tc>
        <w:tc>
          <w:tcPr>
            <w:tcW w:w="5052" w:type="dxa"/>
            <w:tcBorders>
              <w:top w:val="nil"/>
              <w:left w:val="nil"/>
              <w:bottom w:val="nil"/>
              <w:right w:val="nil"/>
            </w:tcBorders>
          </w:tcPr>
          <w:p w14:paraId="02BF58B4" w14:textId="77777777" w:rsidR="003516A8" w:rsidRDefault="001346ED">
            <w:pPr>
              <w:spacing w:after="0"/>
              <w:ind w:left="24" w:firstLine="0"/>
            </w:pPr>
            <w:r>
              <w:rPr>
                <w:sz w:val="14"/>
              </w:rPr>
              <w:t xml:space="preserve"> </w:t>
            </w:r>
            <w:r>
              <w:rPr>
                <w:sz w:val="14"/>
              </w:rPr>
              <w:tab/>
              <w:t xml:space="preserve">  </w:t>
            </w:r>
            <w:r>
              <w:rPr>
                <w:sz w:val="14"/>
              </w:rPr>
              <w:tab/>
              <w:t xml:space="preserve"> </w:t>
            </w:r>
            <w:r>
              <w:rPr>
                <w:sz w:val="14"/>
              </w:rPr>
              <w:tab/>
              <w:t xml:space="preserve">           </w:t>
            </w:r>
            <w:r>
              <w:rPr>
                <w:sz w:val="14"/>
              </w:rPr>
              <w:tab/>
              <w:t xml:space="preserve">          </w:t>
            </w:r>
          </w:p>
        </w:tc>
      </w:tr>
      <w:tr w:rsidR="003516A8" w14:paraId="5BE98CE1" w14:textId="77777777">
        <w:trPr>
          <w:trHeight w:val="161"/>
        </w:trPr>
        <w:tc>
          <w:tcPr>
            <w:tcW w:w="3269" w:type="dxa"/>
            <w:tcBorders>
              <w:top w:val="nil"/>
              <w:left w:val="nil"/>
              <w:bottom w:val="nil"/>
              <w:right w:val="nil"/>
            </w:tcBorders>
          </w:tcPr>
          <w:p w14:paraId="6E3182E4" w14:textId="77777777" w:rsidR="003516A8" w:rsidRDefault="001346ED">
            <w:pPr>
              <w:tabs>
                <w:tab w:val="center" w:pos="654"/>
                <w:tab w:val="center" w:pos="3125"/>
              </w:tabs>
              <w:spacing w:after="0"/>
              <w:ind w:left="0" w:firstLine="0"/>
              <w:jc w:val="left"/>
            </w:pPr>
            <w:r>
              <w:rPr>
                <w:rFonts w:ascii="Calibri" w:eastAsia="Calibri" w:hAnsi="Calibri" w:cs="Calibri"/>
                <w:sz w:val="22"/>
              </w:rPr>
              <w:tab/>
            </w:r>
            <w:r>
              <w:rPr>
                <w:sz w:val="14"/>
              </w:rPr>
              <w:t xml:space="preserve">     Back Pain </w:t>
            </w:r>
            <w:r>
              <w:rPr>
                <w:sz w:val="14"/>
              </w:rPr>
              <w:tab/>
              <w:t xml:space="preserve"> </w:t>
            </w:r>
          </w:p>
        </w:tc>
        <w:tc>
          <w:tcPr>
            <w:tcW w:w="1142" w:type="dxa"/>
            <w:tcBorders>
              <w:top w:val="nil"/>
              <w:left w:val="nil"/>
              <w:bottom w:val="nil"/>
              <w:right w:val="nil"/>
            </w:tcBorders>
          </w:tcPr>
          <w:p w14:paraId="7C7764F3"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0B68A7DB" w14:textId="77777777" w:rsidR="003516A8" w:rsidRDefault="001346ED">
            <w:pPr>
              <w:spacing w:after="0"/>
              <w:ind w:left="19" w:firstLine="0"/>
              <w:jc w:val="left"/>
            </w:pPr>
            <w:r>
              <w:rPr>
                <w:sz w:val="14"/>
              </w:rPr>
              <w:t xml:space="preserve">  1 (1.1%)  1 </w:t>
            </w:r>
          </w:p>
        </w:tc>
        <w:tc>
          <w:tcPr>
            <w:tcW w:w="1366" w:type="dxa"/>
            <w:tcBorders>
              <w:top w:val="nil"/>
              <w:left w:val="nil"/>
              <w:bottom w:val="nil"/>
              <w:right w:val="nil"/>
            </w:tcBorders>
          </w:tcPr>
          <w:p w14:paraId="48FC2D7D" w14:textId="77777777" w:rsidR="003516A8" w:rsidRDefault="001346ED">
            <w:pPr>
              <w:spacing w:after="0"/>
              <w:ind w:left="46" w:firstLine="0"/>
              <w:jc w:val="center"/>
            </w:pPr>
            <w:r>
              <w:rPr>
                <w:sz w:val="14"/>
              </w:rPr>
              <w:t xml:space="preserve">   0.0% - 6.3% </w:t>
            </w:r>
          </w:p>
        </w:tc>
        <w:tc>
          <w:tcPr>
            <w:tcW w:w="1181" w:type="dxa"/>
            <w:tcBorders>
              <w:top w:val="nil"/>
              <w:left w:val="nil"/>
              <w:bottom w:val="nil"/>
              <w:right w:val="nil"/>
            </w:tcBorders>
          </w:tcPr>
          <w:p w14:paraId="0D69DF58" w14:textId="77777777" w:rsidR="003516A8" w:rsidRDefault="001346ED">
            <w:pPr>
              <w:spacing w:after="0"/>
              <w:ind w:left="48" w:firstLine="0"/>
              <w:jc w:val="left"/>
            </w:pPr>
            <w:r>
              <w:rPr>
                <w:sz w:val="14"/>
              </w:rPr>
              <w:t xml:space="preserve">  </w:t>
            </w:r>
          </w:p>
        </w:tc>
        <w:tc>
          <w:tcPr>
            <w:tcW w:w="5052" w:type="dxa"/>
            <w:tcBorders>
              <w:top w:val="nil"/>
              <w:left w:val="nil"/>
              <w:bottom w:val="nil"/>
              <w:right w:val="nil"/>
            </w:tcBorders>
          </w:tcPr>
          <w:p w14:paraId="31A9D8A9" w14:textId="77777777" w:rsidR="003516A8" w:rsidRDefault="001346ED">
            <w:pPr>
              <w:spacing w:after="0"/>
              <w:ind w:left="24" w:firstLine="0"/>
            </w:pPr>
            <w:r>
              <w:rPr>
                <w:sz w:val="14"/>
              </w:rPr>
              <w:t xml:space="preserve"> </w:t>
            </w:r>
            <w:r>
              <w:rPr>
                <w:sz w:val="14"/>
              </w:rPr>
              <w:tab/>
              <w:t xml:space="preserve">  </w:t>
            </w:r>
            <w:r>
              <w:rPr>
                <w:sz w:val="14"/>
              </w:rPr>
              <w:tab/>
              <w:t xml:space="preserve"> </w:t>
            </w:r>
            <w:r>
              <w:rPr>
                <w:sz w:val="14"/>
              </w:rPr>
              <w:tab/>
              <w:t xml:space="preserve">           </w:t>
            </w:r>
            <w:r>
              <w:rPr>
                <w:sz w:val="14"/>
              </w:rPr>
              <w:tab/>
              <w:t xml:space="preserve">          </w:t>
            </w:r>
          </w:p>
        </w:tc>
      </w:tr>
      <w:tr w:rsidR="003516A8" w14:paraId="5EC47169" w14:textId="77777777">
        <w:trPr>
          <w:trHeight w:val="161"/>
        </w:trPr>
        <w:tc>
          <w:tcPr>
            <w:tcW w:w="3269" w:type="dxa"/>
            <w:tcBorders>
              <w:top w:val="nil"/>
              <w:left w:val="nil"/>
              <w:bottom w:val="nil"/>
              <w:right w:val="nil"/>
            </w:tcBorders>
          </w:tcPr>
          <w:p w14:paraId="29CE8A80" w14:textId="77777777" w:rsidR="003516A8" w:rsidRDefault="001346ED">
            <w:pPr>
              <w:tabs>
                <w:tab w:val="center" w:pos="1030"/>
                <w:tab w:val="center" w:pos="3125"/>
              </w:tabs>
              <w:spacing w:after="0"/>
              <w:ind w:left="0" w:firstLine="0"/>
              <w:jc w:val="left"/>
            </w:pPr>
            <w:r>
              <w:rPr>
                <w:rFonts w:ascii="Calibri" w:eastAsia="Calibri" w:hAnsi="Calibri" w:cs="Calibri"/>
                <w:sz w:val="22"/>
              </w:rPr>
              <w:tab/>
            </w:r>
            <w:r>
              <w:rPr>
                <w:sz w:val="14"/>
              </w:rPr>
              <w:t xml:space="preserve">Nervous System Disorders </w:t>
            </w:r>
            <w:r>
              <w:rPr>
                <w:sz w:val="14"/>
              </w:rPr>
              <w:tab/>
              <w:t xml:space="preserve"> </w:t>
            </w:r>
          </w:p>
        </w:tc>
        <w:tc>
          <w:tcPr>
            <w:tcW w:w="1142" w:type="dxa"/>
            <w:tcBorders>
              <w:top w:val="nil"/>
              <w:left w:val="nil"/>
              <w:bottom w:val="nil"/>
              <w:right w:val="nil"/>
            </w:tcBorders>
          </w:tcPr>
          <w:p w14:paraId="73A42684"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7B6683DF" w14:textId="77777777" w:rsidR="003516A8" w:rsidRDefault="001346ED">
            <w:pPr>
              <w:spacing w:after="0"/>
              <w:ind w:left="19" w:firstLine="0"/>
              <w:jc w:val="left"/>
            </w:pPr>
            <w:r>
              <w:rPr>
                <w:sz w:val="14"/>
              </w:rPr>
              <w:t xml:space="preserve">  1 (1.1%)  1 </w:t>
            </w:r>
          </w:p>
        </w:tc>
        <w:tc>
          <w:tcPr>
            <w:tcW w:w="1366" w:type="dxa"/>
            <w:tcBorders>
              <w:top w:val="nil"/>
              <w:left w:val="nil"/>
              <w:bottom w:val="nil"/>
              <w:right w:val="nil"/>
            </w:tcBorders>
          </w:tcPr>
          <w:p w14:paraId="26DDEDD6" w14:textId="77777777" w:rsidR="003516A8" w:rsidRDefault="001346ED">
            <w:pPr>
              <w:spacing w:after="0"/>
              <w:ind w:left="46" w:firstLine="0"/>
              <w:jc w:val="center"/>
            </w:pPr>
            <w:r>
              <w:rPr>
                <w:sz w:val="14"/>
              </w:rPr>
              <w:t xml:space="preserve">   0.0% - 6.3% </w:t>
            </w:r>
          </w:p>
        </w:tc>
        <w:tc>
          <w:tcPr>
            <w:tcW w:w="1181" w:type="dxa"/>
            <w:tcBorders>
              <w:top w:val="nil"/>
              <w:left w:val="nil"/>
              <w:bottom w:val="nil"/>
              <w:right w:val="nil"/>
            </w:tcBorders>
          </w:tcPr>
          <w:p w14:paraId="2AF9ECE8" w14:textId="77777777" w:rsidR="003516A8" w:rsidRDefault="001346ED">
            <w:pPr>
              <w:spacing w:after="0"/>
              <w:ind w:left="48" w:firstLine="0"/>
              <w:jc w:val="left"/>
            </w:pPr>
            <w:r>
              <w:rPr>
                <w:sz w:val="14"/>
              </w:rPr>
              <w:t xml:space="preserve">  </w:t>
            </w:r>
          </w:p>
        </w:tc>
        <w:tc>
          <w:tcPr>
            <w:tcW w:w="5052" w:type="dxa"/>
            <w:tcBorders>
              <w:top w:val="nil"/>
              <w:left w:val="nil"/>
              <w:bottom w:val="nil"/>
              <w:right w:val="nil"/>
            </w:tcBorders>
          </w:tcPr>
          <w:p w14:paraId="510242AB" w14:textId="77777777" w:rsidR="003516A8" w:rsidRDefault="001346ED">
            <w:pPr>
              <w:spacing w:after="0"/>
              <w:ind w:left="24" w:firstLine="0"/>
            </w:pPr>
            <w:r>
              <w:rPr>
                <w:sz w:val="14"/>
              </w:rPr>
              <w:t xml:space="preserve"> </w:t>
            </w:r>
            <w:r>
              <w:rPr>
                <w:sz w:val="14"/>
              </w:rPr>
              <w:tab/>
              <w:t xml:space="preserve">  </w:t>
            </w:r>
            <w:r>
              <w:rPr>
                <w:sz w:val="14"/>
              </w:rPr>
              <w:tab/>
              <w:t xml:space="preserve"> </w:t>
            </w:r>
            <w:r>
              <w:rPr>
                <w:sz w:val="14"/>
              </w:rPr>
              <w:tab/>
              <w:t xml:space="preserve">           </w:t>
            </w:r>
            <w:r>
              <w:rPr>
                <w:sz w:val="14"/>
              </w:rPr>
              <w:tab/>
              <w:t xml:space="preserve">          </w:t>
            </w:r>
          </w:p>
        </w:tc>
      </w:tr>
      <w:tr w:rsidR="003516A8" w14:paraId="2F5A439B" w14:textId="77777777">
        <w:trPr>
          <w:trHeight w:val="161"/>
        </w:trPr>
        <w:tc>
          <w:tcPr>
            <w:tcW w:w="3269" w:type="dxa"/>
            <w:tcBorders>
              <w:top w:val="nil"/>
              <w:left w:val="nil"/>
              <w:bottom w:val="nil"/>
              <w:right w:val="nil"/>
            </w:tcBorders>
          </w:tcPr>
          <w:p w14:paraId="313FBA70" w14:textId="77777777" w:rsidR="003516A8" w:rsidRDefault="001346ED">
            <w:pPr>
              <w:tabs>
                <w:tab w:val="center" w:pos="715"/>
                <w:tab w:val="center" w:pos="3125"/>
              </w:tabs>
              <w:spacing w:after="0"/>
              <w:ind w:left="0" w:firstLine="0"/>
              <w:jc w:val="left"/>
            </w:pPr>
            <w:r>
              <w:rPr>
                <w:rFonts w:ascii="Calibri" w:eastAsia="Calibri" w:hAnsi="Calibri" w:cs="Calibri"/>
                <w:sz w:val="22"/>
              </w:rPr>
              <w:tab/>
            </w:r>
            <w:r>
              <w:rPr>
                <w:sz w:val="14"/>
              </w:rPr>
              <w:t xml:space="preserve">     Paraesthesia </w:t>
            </w:r>
            <w:r>
              <w:rPr>
                <w:sz w:val="14"/>
              </w:rPr>
              <w:tab/>
              <w:t xml:space="preserve"> </w:t>
            </w:r>
          </w:p>
        </w:tc>
        <w:tc>
          <w:tcPr>
            <w:tcW w:w="1142" w:type="dxa"/>
            <w:tcBorders>
              <w:top w:val="nil"/>
              <w:left w:val="nil"/>
              <w:bottom w:val="nil"/>
              <w:right w:val="nil"/>
            </w:tcBorders>
          </w:tcPr>
          <w:p w14:paraId="74E026BD"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563B0882" w14:textId="77777777" w:rsidR="003516A8" w:rsidRDefault="001346ED">
            <w:pPr>
              <w:spacing w:after="0"/>
              <w:ind w:left="19" w:firstLine="0"/>
              <w:jc w:val="left"/>
            </w:pPr>
            <w:r>
              <w:rPr>
                <w:sz w:val="14"/>
              </w:rPr>
              <w:t xml:space="preserve">  1 (1.1%)  1 </w:t>
            </w:r>
          </w:p>
        </w:tc>
        <w:tc>
          <w:tcPr>
            <w:tcW w:w="1366" w:type="dxa"/>
            <w:tcBorders>
              <w:top w:val="nil"/>
              <w:left w:val="nil"/>
              <w:bottom w:val="nil"/>
              <w:right w:val="nil"/>
            </w:tcBorders>
          </w:tcPr>
          <w:p w14:paraId="31C25A24" w14:textId="77777777" w:rsidR="003516A8" w:rsidRDefault="001346ED">
            <w:pPr>
              <w:spacing w:after="0"/>
              <w:ind w:left="46" w:firstLine="0"/>
              <w:jc w:val="center"/>
            </w:pPr>
            <w:r>
              <w:rPr>
                <w:sz w:val="14"/>
              </w:rPr>
              <w:t xml:space="preserve">   0.0% - 6.3% </w:t>
            </w:r>
          </w:p>
        </w:tc>
        <w:tc>
          <w:tcPr>
            <w:tcW w:w="1181" w:type="dxa"/>
            <w:tcBorders>
              <w:top w:val="nil"/>
              <w:left w:val="nil"/>
              <w:bottom w:val="nil"/>
              <w:right w:val="nil"/>
            </w:tcBorders>
          </w:tcPr>
          <w:p w14:paraId="0808D4AC" w14:textId="77777777" w:rsidR="003516A8" w:rsidRDefault="001346ED">
            <w:pPr>
              <w:spacing w:after="0"/>
              <w:ind w:left="48" w:firstLine="0"/>
              <w:jc w:val="left"/>
            </w:pPr>
            <w:r>
              <w:rPr>
                <w:sz w:val="14"/>
              </w:rPr>
              <w:t xml:space="preserve">  </w:t>
            </w:r>
          </w:p>
        </w:tc>
        <w:tc>
          <w:tcPr>
            <w:tcW w:w="5052" w:type="dxa"/>
            <w:tcBorders>
              <w:top w:val="nil"/>
              <w:left w:val="nil"/>
              <w:bottom w:val="nil"/>
              <w:right w:val="nil"/>
            </w:tcBorders>
          </w:tcPr>
          <w:p w14:paraId="55D389CC" w14:textId="77777777" w:rsidR="003516A8" w:rsidRDefault="001346ED">
            <w:pPr>
              <w:spacing w:after="0"/>
              <w:ind w:left="24" w:firstLine="0"/>
            </w:pPr>
            <w:r>
              <w:rPr>
                <w:sz w:val="14"/>
              </w:rPr>
              <w:t xml:space="preserve"> </w:t>
            </w:r>
            <w:r>
              <w:rPr>
                <w:sz w:val="14"/>
              </w:rPr>
              <w:tab/>
              <w:t xml:space="preserve">  </w:t>
            </w:r>
            <w:r>
              <w:rPr>
                <w:sz w:val="14"/>
              </w:rPr>
              <w:tab/>
              <w:t xml:space="preserve"> </w:t>
            </w:r>
            <w:r>
              <w:rPr>
                <w:sz w:val="14"/>
              </w:rPr>
              <w:tab/>
              <w:t xml:space="preserve">           </w:t>
            </w:r>
            <w:r>
              <w:rPr>
                <w:sz w:val="14"/>
              </w:rPr>
              <w:tab/>
              <w:t xml:space="preserve">          </w:t>
            </w:r>
          </w:p>
        </w:tc>
      </w:tr>
      <w:tr w:rsidR="003516A8" w14:paraId="78306030" w14:textId="77777777">
        <w:trPr>
          <w:trHeight w:val="161"/>
        </w:trPr>
        <w:tc>
          <w:tcPr>
            <w:tcW w:w="3269" w:type="dxa"/>
            <w:tcBorders>
              <w:top w:val="nil"/>
              <w:left w:val="nil"/>
              <w:bottom w:val="nil"/>
              <w:right w:val="nil"/>
            </w:tcBorders>
          </w:tcPr>
          <w:p w14:paraId="34E06BBF" w14:textId="77777777" w:rsidR="003516A8" w:rsidRPr="003A7C4C" w:rsidRDefault="001346ED">
            <w:pPr>
              <w:tabs>
                <w:tab w:val="center" w:pos="1503"/>
                <w:tab w:val="center" w:pos="3125"/>
              </w:tabs>
              <w:spacing w:after="0"/>
              <w:ind w:left="0" w:firstLine="0"/>
              <w:jc w:val="left"/>
              <w:rPr>
                <w:lang w:val="en-US"/>
              </w:rPr>
            </w:pPr>
            <w:r w:rsidRPr="003A7C4C">
              <w:rPr>
                <w:rFonts w:ascii="Calibri" w:eastAsia="Calibri" w:hAnsi="Calibri" w:cs="Calibri"/>
                <w:sz w:val="22"/>
                <w:lang w:val="en-US"/>
              </w:rPr>
              <w:tab/>
            </w:r>
            <w:r w:rsidRPr="003A7C4C">
              <w:rPr>
                <w:sz w:val="14"/>
                <w:lang w:val="en-US"/>
              </w:rPr>
              <w:t xml:space="preserve">Reproductive System And Breast Disorders </w:t>
            </w:r>
            <w:r w:rsidRPr="003A7C4C">
              <w:rPr>
                <w:sz w:val="14"/>
                <w:lang w:val="en-US"/>
              </w:rPr>
              <w:tab/>
              <w:t xml:space="preserve"> </w:t>
            </w:r>
          </w:p>
        </w:tc>
        <w:tc>
          <w:tcPr>
            <w:tcW w:w="1142" w:type="dxa"/>
            <w:tcBorders>
              <w:top w:val="nil"/>
              <w:left w:val="nil"/>
              <w:bottom w:val="nil"/>
              <w:right w:val="nil"/>
            </w:tcBorders>
          </w:tcPr>
          <w:p w14:paraId="20926172"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2AB10AD6" w14:textId="77777777" w:rsidR="003516A8" w:rsidRDefault="001346ED">
            <w:pPr>
              <w:spacing w:after="0"/>
              <w:ind w:left="19" w:firstLine="0"/>
              <w:jc w:val="left"/>
            </w:pPr>
            <w:r>
              <w:rPr>
                <w:sz w:val="14"/>
              </w:rPr>
              <w:t xml:space="preserve">  1 (1.1%)  1 </w:t>
            </w:r>
          </w:p>
        </w:tc>
        <w:tc>
          <w:tcPr>
            <w:tcW w:w="1366" w:type="dxa"/>
            <w:tcBorders>
              <w:top w:val="nil"/>
              <w:left w:val="nil"/>
              <w:bottom w:val="nil"/>
              <w:right w:val="nil"/>
            </w:tcBorders>
          </w:tcPr>
          <w:p w14:paraId="64F984F6" w14:textId="77777777" w:rsidR="003516A8" w:rsidRDefault="001346ED">
            <w:pPr>
              <w:spacing w:after="0"/>
              <w:ind w:left="46" w:firstLine="0"/>
              <w:jc w:val="center"/>
            </w:pPr>
            <w:r>
              <w:rPr>
                <w:sz w:val="14"/>
              </w:rPr>
              <w:t xml:space="preserve">   0.0% - 6.3% </w:t>
            </w:r>
          </w:p>
        </w:tc>
        <w:tc>
          <w:tcPr>
            <w:tcW w:w="1181" w:type="dxa"/>
            <w:tcBorders>
              <w:top w:val="nil"/>
              <w:left w:val="nil"/>
              <w:bottom w:val="nil"/>
              <w:right w:val="nil"/>
            </w:tcBorders>
          </w:tcPr>
          <w:p w14:paraId="536ECDAC" w14:textId="77777777" w:rsidR="003516A8" w:rsidRDefault="001346ED">
            <w:pPr>
              <w:spacing w:after="0"/>
              <w:ind w:left="48" w:firstLine="0"/>
              <w:jc w:val="left"/>
            </w:pPr>
            <w:r>
              <w:rPr>
                <w:sz w:val="14"/>
              </w:rPr>
              <w:t xml:space="preserve">  </w:t>
            </w:r>
          </w:p>
        </w:tc>
        <w:tc>
          <w:tcPr>
            <w:tcW w:w="5052" w:type="dxa"/>
            <w:tcBorders>
              <w:top w:val="nil"/>
              <w:left w:val="nil"/>
              <w:bottom w:val="nil"/>
              <w:right w:val="nil"/>
            </w:tcBorders>
          </w:tcPr>
          <w:p w14:paraId="5CD5266F" w14:textId="77777777" w:rsidR="003516A8" w:rsidRDefault="001346ED">
            <w:pPr>
              <w:spacing w:after="0"/>
              <w:ind w:left="24" w:firstLine="0"/>
            </w:pPr>
            <w:r>
              <w:rPr>
                <w:sz w:val="14"/>
              </w:rPr>
              <w:t xml:space="preserve"> </w:t>
            </w:r>
            <w:r>
              <w:rPr>
                <w:sz w:val="14"/>
              </w:rPr>
              <w:tab/>
              <w:t xml:space="preserve">  </w:t>
            </w:r>
            <w:r>
              <w:rPr>
                <w:sz w:val="14"/>
              </w:rPr>
              <w:tab/>
              <w:t xml:space="preserve"> </w:t>
            </w:r>
            <w:r>
              <w:rPr>
                <w:sz w:val="14"/>
              </w:rPr>
              <w:tab/>
              <w:t xml:space="preserve">           </w:t>
            </w:r>
            <w:r>
              <w:rPr>
                <w:sz w:val="14"/>
              </w:rPr>
              <w:tab/>
              <w:t xml:space="preserve">          </w:t>
            </w:r>
          </w:p>
        </w:tc>
      </w:tr>
      <w:tr w:rsidR="003516A8" w14:paraId="266AA79D" w14:textId="77777777">
        <w:trPr>
          <w:trHeight w:val="161"/>
        </w:trPr>
        <w:tc>
          <w:tcPr>
            <w:tcW w:w="3269" w:type="dxa"/>
            <w:tcBorders>
              <w:top w:val="nil"/>
              <w:left w:val="nil"/>
              <w:bottom w:val="nil"/>
              <w:right w:val="nil"/>
            </w:tcBorders>
          </w:tcPr>
          <w:p w14:paraId="72E718E8" w14:textId="77777777" w:rsidR="003516A8" w:rsidRDefault="001346ED">
            <w:pPr>
              <w:tabs>
                <w:tab w:val="center" w:pos="752"/>
                <w:tab w:val="center" w:pos="3125"/>
              </w:tabs>
              <w:spacing w:after="0"/>
              <w:ind w:left="0" w:firstLine="0"/>
              <w:jc w:val="left"/>
            </w:pPr>
            <w:r>
              <w:rPr>
                <w:rFonts w:ascii="Calibri" w:eastAsia="Calibri" w:hAnsi="Calibri" w:cs="Calibri"/>
                <w:sz w:val="22"/>
              </w:rPr>
              <w:tab/>
            </w:r>
            <w:r>
              <w:rPr>
                <w:sz w:val="14"/>
              </w:rPr>
              <w:t xml:space="preserve">     Amenorrhoea </w:t>
            </w:r>
            <w:r>
              <w:rPr>
                <w:sz w:val="14"/>
              </w:rPr>
              <w:tab/>
              <w:t xml:space="preserve"> </w:t>
            </w:r>
          </w:p>
        </w:tc>
        <w:tc>
          <w:tcPr>
            <w:tcW w:w="1142" w:type="dxa"/>
            <w:tcBorders>
              <w:top w:val="nil"/>
              <w:left w:val="nil"/>
              <w:bottom w:val="nil"/>
              <w:right w:val="nil"/>
            </w:tcBorders>
          </w:tcPr>
          <w:p w14:paraId="26B365B5"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4B519A1C" w14:textId="77777777" w:rsidR="003516A8" w:rsidRDefault="001346ED">
            <w:pPr>
              <w:spacing w:after="0"/>
              <w:ind w:left="19" w:firstLine="0"/>
              <w:jc w:val="left"/>
            </w:pPr>
            <w:r>
              <w:rPr>
                <w:sz w:val="14"/>
              </w:rPr>
              <w:t xml:space="preserve">  1 (1.1%)  1 </w:t>
            </w:r>
          </w:p>
        </w:tc>
        <w:tc>
          <w:tcPr>
            <w:tcW w:w="1366" w:type="dxa"/>
            <w:tcBorders>
              <w:top w:val="nil"/>
              <w:left w:val="nil"/>
              <w:bottom w:val="nil"/>
              <w:right w:val="nil"/>
            </w:tcBorders>
          </w:tcPr>
          <w:p w14:paraId="1491F758" w14:textId="77777777" w:rsidR="003516A8" w:rsidRDefault="001346ED">
            <w:pPr>
              <w:spacing w:after="0"/>
              <w:ind w:left="46" w:firstLine="0"/>
              <w:jc w:val="center"/>
            </w:pPr>
            <w:r>
              <w:rPr>
                <w:sz w:val="14"/>
              </w:rPr>
              <w:t xml:space="preserve">   0.0% - 6.3% </w:t>
            </w:r>
          </w:p>
        </w:tc>
        <w:tc>
          <w:tcPr>
            <w:tcW w:w="1181" w:type="dxa"/>
            <w:tcBorders>
              <w:top w:val="nil"/>
              <w:left w:val="nil"/>
              <w:bottom w:val="nil"/>
              <w:right w:val="nil"/>
            </w:tcBorders>
          </w:tcPr>
          <w:p w14:paraId="3ECAB646" w14:textId="77777777" w:rsidR="003516A8" w:rsidRDefault="001346ED">
            <w:pPr>
              <w:spacing w:after="0"/>
              <w:ind w:left="48" w:firstLine="0"/>
              <w:jc w:val="left"/>
            </w:pPr>
            <w:r>
              <w:rPr>
                <w:sz w:val="14"/>
              </w:rPr>
              <w:t xml:space="preserve">  </w:t>
            </w:r>
          </w:p>
        </w:tc>
        <w:tc>
          <w:tcPr>
            <w:tcW w:w="5052" w:type="dxa"/>
            <w:tcBorders>
              <w:top w:val="nil"/>
              <w:left w:val="nil"/>
              <w:bottom w:val="nil"/>
              <w:right w:val="nil"/>
            </w:tcBorders>
          </w:tcPr>
          <w:p w14:paraId="01BF63F7" w14:textId="77777777" w:rsidR="003516A8" w:rsidRDefault="001346ED">
            <w:pPr>
              <w:spacing w:after="0"/>
              <w:ind w:left="24" w:firstLine="0"/>
            </w:pPr>
            <w:r>
              <w:rPr>
                <w:sz w:val="14"/>
              </w:rPr>
              <w:t xml:space="preserve"> </w:t>
            </w:r>
            <w:r>
              <w:rPr>
                <w:sz w:val="14"/>
              </w:rPr>
              <w:tab/>
              <w:t xml:space="preserve">  </w:t>
            </w:r>
            <w:r>
              <w:rPr>
                <w:sz w:val="14"/>
              </w:rPr>
              <w:tab/>
              <w:t xml:space="preserve"> </w:t>
            </w:r>
            <w:r>
              <w:rPr>
                <w:sz w:val="14"/>
              </w:rPr>
              <w:tab/>
              <w:t xml:space="preserve">           </w:t>
            </w:r>
            <w:r>
              <w:rPr>
                <w:sz w:val="14"/>
              </w:rPr>
              <w:tab/>
              <w:t xml:space="preserve">          </w:t>
            </w:r>
          </w:p>
        </w:tc>
      </w:tr>
      <w:tr w:rsidR="003516A8" w14:paraId="09319DCD" w14:textId="77777777">
        <w:trPr>
          <w:trHeight w:val="162"/>
        </w:trPr>
        <w:tc>
          <w:tcPr>
            <w:tcW w:w="3269" w:type="dxa"/>
            <w:tcBorders>
              <w:top w:val="nil"/>
              <w:left w:val="nil"/>
              <w:bottom w:val="nil"/>
              <w:right w:val="nil"/>
            </w:tcBorders>
          </w:tcPr>
          <w:p w14:paraId="64AD044F" w14:textId="77777777" w:rsidR="003516A8" w:rsidRPr="003A7C4C" w:rsidRDefault="001346ED">
            <w:pPr>
              <w:tabs>
                <w:tab w:val="center" w:pos="1442"/>
                <w:tab w:val="center" w:pos="3125"/>
              </w:tabs>
              <w:spacing w:after="0"/>
              <w:ind w:left="0" w:firstLine="0"/>
              <w:jc w:val="left"/>
              <w:rPr>
                <w:lang w:val="en-US"/>
              </w:rPr>
            </w:pPr>
            <w:r w:rsidRPr="003A7C4C">
              <w:rPr>
                <w:rFonts w:ascii="Calibri" w:eastAsia="Calibri" w:hAnsi="Calibri" w:cs="Calibri"/>
                <w:sz w:val="22"/>
                <w:lang w:val="en-US"/>
              </w:rPr>
              <w:tab/>
            </w:r>
            <w:r w:rsidRPr="003A7C4C">
              <w:rPr>
                <w:sz w:val="14"/>
                <w:lang w:val="en-US"/>
              </w:rPr>
              <w:t xml:space="preserve">Skin And Subcutaneous Tissue Disorders </w:t>
            </w:r>
            <w:r w:rsidRPr="003A7C4C">
              <w:rPr>
                <w:sz w:val="14"/>
                <w:lang w:val="en-US"/>
              </w:rPr>
              <w:tab/>
              <w:t xml:space="preserve"> </w:t>
            </w:r>
          </w:p>
        </w:tc>
        <w:tc>
          <w:tcPr>
            <w:tcW w:w="1142" w:type="dxa"/>
            <w:tcBorders>
              <w:top w:val="nil"/>
              <w:left w:val="nil"/>
              <w:bottom w:val="nil"/>
              <w:right w:val="nil"/>
            </w:tcBorders>
          </w:tcPr>
          <w:p w14:paraId="5C8B261C"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6141F116" w14:textId="77777777" w:rsidR="003516A8" w:rsidRDefault="001346ED">
            <w:pPr>
              <w:spacing w:after="0"/>
              <w:ind w:left="19" w:firstLine="0"/>
              <w:jc w:val="left"/>
            </w:pPr>
            <w:r>
              <w:rPr>
                <w:sz w:val="14"/>
              </w:rPr>
              <w:t xml:space="preserve">  4 (4.5%)  4 </w:t>
            </w:r>
          </w:p>
        </w:tc>
        <w:tc>
          <w:tcPr>
            <w:tcW w:w="1366" w:type="dxa"/>
            <w:tcBorders>
              <w:top w:val="nil"/>
              <w:left w:val="nil"/>
              <w:bottom w:val="nil"/>
              <w:right w:val="nil"/>
            </w:tcBorders>
          </w:tcPr>
          <w:p w14:paraId="39CACEEE" w14:textId="77777777" w:rsidR="003516A8" w:rsidRDefault="001346ED">
            <w:pPr>
              <w:spacing w:after="0"/>
              <w:ind w:left="302" w:firstLine="0"/>
              <w:jc w:val="left"/>
            </w:pPr>
            <w:r>
              <w:rPr>
                <w:sz w:val="14"/>
              </w:rPr>
              <w:t xml:space="preserve">   1.2% - 11.5% </w:t>
            </w:r>
          </w:p>
        </w:tc>
        <w:tc>
          <w:tcPr>
            <w:tcW w:w="1181" w:type="dxa"/>
            <w:tcBorders>
              <w:top w:val="nil"/>
              <w:left w:val="nil"/>
              <w:bottom w:val="nil"/>
              <w:right w:val="nil"/>
            </w:tcBorders>
          </w:tcPr>
          <w:p w14:paraId="3471568E" w14:textId="77777777" w:rsidR="003516A8" w:rsidRDefault="001346ED">
            <w:pPr>
              <w:spacing w:after="0"/>
              <w:ind w:left="48" w:firstLine="0"/>
              <w:jc w:val="left"/>
            </w:pPr>
            <w:r>
              <w:rPr>
                <w:sz w:val="14"/>
              </w:rPr>
              <w:t xml:space="preserve">   1 (1.1%)  1 </w:t>
            </w:r>
          </w:p>
        </w:tc>
        <w:tc>
          <w:tcPr>
            <w:tcW w:w="5052" w:type="dxa"/>
            <w:tcBorders>
              <w:top w:val="nil"/>
              <w:left w:val="nil"/>
              <w:bottom w:val="nil"/>
              <w:right w:val="nil"/>
            </w:tcBorders>
          </w:tcPr>
          <w:p w14:paraId="7B12541C" w14:textId="77777777" w:rsidR="003516A8" w:rsidRDefault="001346ED">
            <w:pPr>
              <w:tabs>
                <w:tab w:val="center" w:pos="1128"/>
                <w:tab w:val="center" w:pos="2281"/>
                <w:tab w:val="center" w:pos="3586"/>
                <w:tab w:val="center" w:pos="4691"/>
              </w:tabs>
              <w:spacing w:after="0"/>
              <w:ind w:left="0" w:firstLine="0"/>
              <w:jc w:val="left"/>
            </w:pPr>
            <w:r>
              <w:rPr>
                <w:sz w:val="14"/>
              </w:rPr>
              <w:t xml:space="preserve">   0.0% - 6.3% </w:t>
            </w:r>
            <w:r>
              <w:rPr>
                <w:sz w:val="14"/>
              </w:rPr>
              <w:tab/>
              <w:t xml:space="preserve">  </w:t>
            </w:r>
            <w:r>
              <w:rPr>
                <w:sz w:val="14"/>
              </w:rPr>
              <w:tab/>
              <w:t xml:space="preserve"> </w:t>
            </w:r>
            <w:r>
              <w:rPr>
                <w:sz w:val="14"/>
              </w:rPr>
              <w:tab/>
              <w:t xml:space="preserve">           </w:t>
            </w:r>
            <w:r>
              <w:rPr>
                <w:sz w:val="14"/>
              </w:rPr>
              <w:tab/>
              <w:t xml:space="preserve">          </w:t>
            </w:r>
          </w:p>
        </w:tc>
      </w:tr>
      <w:tr w:rsidR="003516A8" w14:paraId="514AF4CE" w14:textId="77777777">
        <w:trPr>
          <w:trHeight w:val="162"/>
        </w:trPr>
        <w:tc>
          <w:tcPr>
            <w:tcW w:w="3269" w:type="dxa"/>
            <w:tcBorders>
              <w:top w:val="nil"/>
              <w:left w:val="nil"/>
              <w:bottom w:val="nil"/>
              <w:right w:val="nil"/>
            </w:tcBorders>
          </w:tcPr>
          <w:p w14:paraId="4F7F7D0A" w14:textId="77777777" w:rsidR="003516A8" w:rsidRDefault="001346ED">
            <w:pPr>
              <w:tabs>
                <w:tab w:val="center" w:pos="623"/>
                <w:tab w:val="center" w:pos="3125"/>
              </w:tabs>
              <w:spacing w:after="0"/>
              <w:ind w:left="0" w:firstLine="0"/>
              <w:jc w:val="left"/>
            </w:pPr>
            <w:r>
              <w:rPr>
                <w:rFonts w:ascii="Calibri" w:eastAsia="Calibri" w:hAnsi="Calibri" w:cs="Calibri"/>
                <w:sz w:val="22"/>
              </w:rPr>
              <w:tab/>
            </w:r>
            <w:r>
              <w:rPr>
                <w:sz w:val="14"/>
              </w:rPr>
              <w:t xml:space="preserve">     Dry Skin </w:t>
            </w:r>
            <w:r>
              <w:rPr>
                <w:sz w:val="14"/>
              </w:rPr>
              <w:tab/>
              <w:t xml:space="preserve"> </w:t>
            </w:r>
          </w:p>
        </w:tc>
        <w:tc>
          <w:tcPr>
            <w:tcW w:w="1142" w:type="dxa"/>
            <w:tcBorders>
              <w:top w:val="nil"/>
              <w:left w:val="nil"/>
              <w:bottom w:val="nil"/>
              <w:right w:val="nil"/>
            </w:tcBorders>
          </w:tcPr>
          <w:p w14:paraId="68ECD1FB"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604072DB" w14:textId="77777777" w:rsidR="003516A8" w:rsidRDefault="001346ED">
            <w:pPr>
              <w:spacing w:after="0"/>
              <w:ind w:left="19" w:firstLine="0"/>
              <w:jc w:val="left"/>
            </w:pPr>
            <w:r>
              <w:rPr>
                <w:sz w:val="14"/>
              </w:rPr>
              <w:t xml:space="preserve">  1 (1.1%)  1 </w:t>
            </w:r>
          </w:p>
        </w:tc>
        <w:tc>
          <w:tcPr>
            <w:tcW w:w="1366" w:type="dxa"/>
            <w:tcBorders>
              <w:top w:val="nil"/>
              <w:left w:val="nil"/>
              <w:bottom w:val="nil"/>
              <w:right w:val="nil"/>
            </w:tcBorders>
          </w:tcPr>
          <w:p w14:paraId="2383323F" w14:textId="77777777" w:rsidR="003516A8" w:rsidRDefault="001346ED">
            <w:pPr>
              <w:spacing w:after="0"/>
              <w:ind w:left="46" w:firstLine="0"/>
              <w:jc w:val="center"/>
            </w:pPr>
            <w:r>
              <w:rPr>
                <w:sz w:val="14"/>
              </w:rPr>
              <w:t xml:space="preserve">   0.0% - 6.3% </w:t>
            </w:r>
          </w:p>
        </w:tc>
        <w:tc>
          <w:tcPr>
            <w:tcW w:w="1181" w:type="dxa"/>
            <w:tcBorders>
              <w:top w:val="nil"/>
              <w:left w:val="nil"/>
              <w:bottom w:val="nil"/>
              <w:right w:val="nil"/>
            </w:tcBorders>
          </w:tcPr>
          <w:p w14:paraId="7B2B69EF" w14:textId="77777777" w:rsidR="003516A8" w:rsidRDefault="001346ED">
            <w:pPr>
              <w:spacing w:after="0"/>
              <w:ind w:left="48" w:firstLine="0"/>
              <w:jc w:val="left"/>
            </w:pPr>
            <w:r>
              <w:rPr>
                <w:sz w:val="14"/>
              </w:rPr>
              <w:t xml:space="preserve">  </w:t>
            </w:r>
          </w:p>
        </w:tc>
        <w:tc>
          <w:tcPr>
            <w:tcW w:w="5052" w:type="dxa"/>
            <w:tcBorders>
              <w:top w:val="nil"/>
              <w:left w:val="nil"/>
              <w:bottom w:val="nil"/>
              <w:right w:val="nil"/>
            </w:tcBorders>
          </w:tcPr>
          <w:p w14:paraId="4B8BE7DD" w14:textId="77777777" w:rsidR="003516A8" w:rsidRDefault="001346ED">
            <w:pPr>
              <w:spacing w:after="0"/>
              <w:ind w:left="24" w:firstLine="0"/>
            </w:pPr>
            <w:r>
              <w:rPr>
                <w:sz w:val="14"/>
              </w:rPr>
              <w:t xml:space="preserve"> </w:t>
            </w:r>
            <w:r>
              <w:rPr>
                <w:sz w:val="14"/>
              </w:rPr>
              <w:tab/>
              <w:t xml:space="preserve">  </w:t>
            </w:r>
            <w:r>
              <w:rPr>
                <w:sz w:val="14"/>
              </w:rPr>
              <w:tab/>
              <w:t xml:space="preserve"> </w:t>
            </w:r>
            <w:r>
              <w:rPr>
                <w:sz w:val="14"/>
              </w:rPr>
              <w:tab/>
              <w:t xml:space="preserve">           </w:t>
            </w:r>
            <w:r>
              <w:rPr>
                <w:sz w:val="14"/>
              </w:rPr>
              <w:tab/>
              <w:t xml:space="preserve">          </w:t>
            </w:r>
          </w:p>
        </w:tc>
      </w:tr>
      <w:tr w:rsidR="003516A8" w14:paraId="039F18E3" w14:textId="77777777">
        <w:trPr>
          <w:trHeight w:val="161"/>
        </w:trPr>
        <w:tc>
          <w:tcPr>
            <w:tcW w:w="3269" w:type="dxa"/>
            <w:tcBorders>
              <w:top w:val="nil"/>
              <w:left w:val="nil"/>
              <w:bottom w:val="nil"/>
              <w:right w:val="nil"/>
            </w:tcBorders>
          </w:tcPr>
          <w:p w14:paraId="439E75C7" w14:textId="77777777" w:rsidR="003516A8" w:rsidRDefault="001346ED">
            <w:pPr>
              <w:tabs>
                <w:tab w:val="center" w:pos="589"/>
                <w:tab w:val="center" w:pos="3125"/>
              </w:tabs>
              <w:spacing w:after="0"/>
              <w:ind w:left="0" w:firstLine="0"/>
              <w:jc w:val="left"/>
            </w:pPr>
            <w:r>
              <w:rPr>
                <w:rFonts w:ascii="Calibri" w:eastAsia="Calibri" w:hAnsi="Calibri" w:cs="Calibri"/>
                <w:sz w:val="22"/>
              </w:rPr>
              <w:tab/>
            </w:r>
            <w:r>
              <w:rPr>
                <w:sz w:val="14"/>
              </w:rPr>
              <w:t xml:space="preserve">     Pruritus </w:t>
            </w:r>
            <w:r>
              <w:rPr>
                <w:sz w:val="14"/>
              </w:rPr>
              <w:tab/>
              <w:t xml:space="preserve"> </w:t>
            </w:r>
          </w:p>
        </w:tc>
        <w:tc>
          <w:tcPr>
            <w:tcW w:w="1142" w:type="dxa"/>
            <w:tcBorders>
              <w:top w:val="nil"/>
              <w:left w:val="nil"/>
              <w:bottom w:val="nil"/>
              <w:right w:val="nil"/>
            </w:tcBorders>
          </w:tcPr>
          <w:p w14:paraId="31191F32"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2BCE9B14" w14:textId="77777777" w:rsidR="003516A8" w:rsidRDefault="001346ED">
            <w:pPr>
              <w:spacing w:after="0"/>
              <w:ind w:left="19" w:firstLine="0"/>
              <w:jc w:val="left"/>
            </w:pPr>
            <w:r>
              <w:rPr>
                <w:sz w:val="14"/>
              </w:rPr>
              <w:t xml:space="preserve">  2 (2.2%)  2 </w:t>
            </w:r>
          </w:p>
        </w:tc>
        <w:tc>
          <w:tcPr>
            <w:tcW w:w="1366" w:type="dxa"/>
            <w:tcBorders>
              <w:top w:val="nil"/>
              <w:left w:val="nil"/>
              <w:bottom w:val="nil"/>
              <w:right w:val="nil"/>
            </w:tcBorders>
          </w:tcPr>
          <w:p w14:paraId="302026E8" w14:textId="77777777" w:rsidR="003516A8" w:rsidRDefault="001346ED">
            <w:pPr>
              <w:spacing w:after="0"/>
              <w:ind w:left="46" w:firstLine="0"/>
              <w:jc w:val="center"/>
            </w:pPr>
            <w:r>
              <w:rPr>
                <w:sz w:val="14"/>
              </w:rPr>
              <w:t xml:space="preserve">   0.3% - 8.1% </w:t>
            </w:r>
          </w:p>
        </w:tc>
        <w:tc>
          <w:tcPr>
            <w:tcW w:w="1181" w:type="dxa"/>
            <w:tcBorders>
              <w:top w:val="nil"/>
              <w:left w:val="nil"/>
              <w:bottom w:val="nil"/>
              <w:right w:val="nil"/>
            </w:tcBorders>
          </w:tcPr>
          <w:p w14:paraId="5C81678C" w14:textId="77777777" w:rsidR="003516A8" w:rsidRDefault="001346ED">
            <w:pPr>
              <w:spacing w:after="0"/>
              <w:ind w:left="48" w:firstLine="0"/>
              <w:jc w:val="left"/>
            </w:pPr>
            <w:r>
              <w:rPr>
                <w:sz w:val="14"/>
              </w:rPr>
              <w:t xml:space="preserve">   1 (1.1%)  1 </w:t>
            </w:r>
          </w:p>
        </w:tc>
        <w:tc>
          <w:tcPr>
            <w:tcW w:w="5052" w:type="dxa"/>
            <w:tcBorders>
              <w:top w:val="nil"/>
              <w:left w:val="nil"/>
              <w:bottom w:val="nil"/>
              <w:right w:val="nil"/>
            </w:tcBorders>
          </w:tcPr>
          <w:p w14:paraId="6B6E5AD2" w14:textId="77777777" w:rsidR="003516A8" w:rsidRDefault="001346ED">
            <w:pPr>
              <w:tabs>
                <w:tab w:val="center" w:pos="1128"/>
                <w:tab w:val="center" w:pos="2281"/>
                <w:tab w:val="center" w:pos="3586"/>
                <w:tab w:val="center" w:pos="4691"/>
              </w:tabs>
              <w:spacing w:after="0"/>
              <w:ind w:left="0" w:firstLine="0"/>
              <w:jc w:val="left"/>
            </w:pPr>
            <w:r>
              <w:rPr>
                <w:sz w:val="14"/>
              </w:rPr>
              <w:t xml:space="preserve">   0.0% - 6.3% </w:t>
            </w:r>
            <w:r>
              <w:rPr>
                <w:sz w:val="14"/>
              </w:rPr>
              <w:tab/>
              <w:t xml:space="preserve">  </w:t>
            </w:r>
            <w:r>
              <w:rPr>
                <w:sz w:val="14"/>
              </w:rPr>
              <w:tab/>
              <w:t xml:space="preserve"> </w:t>
            </w:r>
            <w:r>
              <w:rPr>
                <w:sz w:val="14"/>
              </w:rPr>
              <w:tab/>
              <w:t xml:space="preserve">           </w:t>
            </w:r>
            <w:r>
              <w:rPr>
                <w:sz w:val="14"/>
              </w:rPr>
              <w:tab/>
              <w:t xml:space="preserve">          </w:t>
            </w:r>
          </w:p>
        </w:tc>
      </w:tr>
      <w:tr w:rsidR="003516A8" w14:paraId="49B7CED0" w14:textId="77777777">
        <w:trPr>
          <w:trHeight w:val="157"/>
        </w:trPr>
        <w:tc>
          <w:tcPr>
            <w:tcW w:w="3269" w:type="dxa"/>
            <w:tcBorders>
              <w:top w:val="nil"/>
              <w:left w:val="nil"/>
              <w:bottom w:val="nil"/>
              <w:right w:val="nil"/>
            </w:tcBorders>
          </w:tcPr>
          <w:p w14:paraId="098A73D7" w14:textId="77777777" w:rsidR="003516A8" w:rsidRDefault="001346ED">
            <w:pPr>
              <w:tabs>
                <w:tab w:val="center" w:pos="509"/>
                <w:tab w:val="center" w:pos="3125"/>
              </w:tabs>
              <w:spacing w:after="0"/>
              <w:ind w:left="0" w:firstLine="0"/>
              <w:jc w:val="left"/>
            </w:pPr>
            <w:r>
              <w:rPr>
                <w:rFonts w:ascii="Calibri" w:eastAsia="Calibri" w:hAnsi="Calibri" w:cs="Calibri"/>
                <w:sz w:val="22"/>
              </w:rPr>
              <w:tab/>
            </w:r>
            <w:r>
              <w:rPr>
                <w:sz w:val="14"/>
              </w:rPr>
              <w:t xml:space="preserve">     Rash </w:t>
            </w:r>
            <w:r>
              <w:rPr>
                <w:sz w:val="14"/>
              </w:rPr>
              <w:tab/>
              <w:t xml:space="preserve"> </w:t>
            </w:r>
          </w:p>
        </w:tc>
        <w:tc>
          <w:tcPr>
            <w:tcW w:w="1142" w:type="dxa"/>
            <w:tcBorders>
              <w:top w:val="nil"/>
              <w:left w:val="nil"/>
              <w:bottom w:val="nil"/>
              <w:right w:val="nil"/>
            </w:tcBorders>
          </w:tcPr>
          <w:p w14:paraId="1F8ABB80" w14:textId="77777777" w:rsidR="003516A8" w:rsidRDefault="001346ED">
            <w:pPr>
              <w:spacing w:after="0"/>
              <w:ind w:left="0" w:firstLine="0"/>
              <w:jc w:val="left"/>
            </w:pPr>
            <w:r>
              <w:rPr>
                <w:sz w:val="14"/>
              </w:rPr>
              <w:t xml:space="preserve">n (%) E  95% CI </w:t>
            </w:r>
          </w:p>
        </w:tc>
        <w:tc>
          <w:tcPr>
            <w:tcW w:w="847" w:type="dxa"/>
            <w:tcBorders>
              <w:top w:val="nil"/>
              <w:left w:val="nil"/>
              <w:bottom w:val="nil"/>
              <w:right w:val="nil"/>
            </w:tcBorders>
          </w:tcPr>
          <w:p w14:paraId="2847E06A" w14:textId="77777777" w:rsidR="003516A8" w:rsidRDefault="001346ED">
            <w:pPr>
              <w:spacing w:after="0"/>
              <w:ind w:left="19" w:firstLine="0"/>
              <w:jc w:val="left"/>
            </w:pPr>
            <w:r>
              <w:rPr>
                <w:sz w:val="14"/>
              </w:rPr>
              <w:t xml:space="preserve">  1 (1.1%)  1 </w:t>
            </w:r>
          </w:p>
        </w:tc>
        <w:tc>
          <w:tcPr>
            <w:tcW w:w="1366" w:type="dxa"/>
            <w:tcBorders>
              <w:top w:val="nil"/>
              <w:left w:val="nil"/>
              <w:bottom w:val="nil"/>
              <w:right w:val="nil"/>
            </w:tcBorders>
          </w:tcPr>
          <w:p w14:paraId="6878FDD9" w14:textId="77777777" w:rsidR="003516A8" w:rsidRDefault="001346ED">
            <w:pPr>
              <w:spacing w:after="0"/>
              <w:ind w:left="46" w:firstLine="0"/>
              <w:jc w:val="center"/>
            </w:pPr>
            <w:r>
              <w:rPr>
                <w:sz w:val="14"/>
              </w:rPr>
              <w:t xml:space="preserve">   0.0% - 6.3% </w:t>
            </w:r>
          </w:p>
        </w:tc>
        <w:tc>
          <w:tcPr>
            <w:tcW w:w="1181" w:type="dxa"/>
            <w:tcBorders>
              <w:top w:val="nil"/>
              <w:left w:val="nil"/>
              <w:bottom w:val="nil"/>
              <w:right w:val="nil"/>
            </w:tcBorders>
          </w:tcPr>
          <w:p w14:paraId="04AF68A5" w14:textId="77777777" w:rsidR="003516A8" w:rsidRDefault="001346ED">
            <w:pPr>
              <w:spacing w:after="0"/>
              <w:ind w:left="48" w:firstLine="0"/>
              <w:jc w:val="left"/>
            </w:pPr>
            <w:r>
              <w:rPr>
                <w:sz w:val="14"/>
              </w:rPr>
              <w:t xml:space="preserve">  </w:t>
            </w:r>
          </w:p>
        </w:tc>
        <w:tc>
          <w:tcPr>
            <w:tcW w:w="5052" w:type="dxa"/>
            <w:tcBorders>
              <w:top w:val="nil"/>
              <w:left w:val="nil"/>
              <w:bottom w:val="nil"/>
              <w:right w:val="nil"/>
            </w:tcBorders>
          </w:tcPr>
          <w:p w14:paraId="584E2A40" w14:textId="77777777" w:rsidR="003516A8" w:rsidRDefault="001346ED">
            <w:pPr>
              <w:spacing w:after="0"/>
              <w:ind w:left="24" w:firstLine="0"/>
            </w:pPr>
            <w:r>
              <w:rPr>
                <w:sz w:val="14"/>
              </w:rPr>
              <w:t xml:space="preserve"> </w:t>
            </w:r>
            <w:r>
              <w:rPr>
                <w:sz w:val="14"/>
              </w:rPr>
              <w:tab/>
              <w:t xml:space="preserve">  </w:t>
            </w:r>
            <w:r>
              <w:rPr>
                <w:sz w:val="14"/>
              </w:rPr>
              <w:tab/>
              <w:t xml:space="preserve"> </w:t>
            </w:r>
            <w:r>
              <w:rPr>
                <w:sz w:val="14"/>
              </w:rPr>
              <w:tab/>
              <w:t xml:space="preserve">           </w:t>
            </w:r>
            <w:r>
              <w:rPr>
                <w:sz w:val="14"/>
              </w:rPr>
              <w:tab/>
              <w:t xml:space="preserve">          </w:t>
            </w:r>
          </w:p>
        </w:tc>
      </w:tr>
    </w:tbl>
    <w:p w14:paraId="2B85DB2E" w14:textId="77777777" w:rsidR="003516A8" w:rsidRPr="003A7C4C" w:rsidRDefault="001346ED">
      <w:pPr>
        <w:spacing w:after="3"/>
        <w:ind w:left="288"/>
        <w:jc w:val="left"/>
        <w:rPr>
          <w:lang w:val="en-US"/>
        </w:rPr>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14:anchorId="5DA16F62" wp14:editId="153AEFDA">
                <wp:simplePos x="0" y="0"/>
                <wp:positionH relativeFrom="page">
                  <wp:posOffset>897636</wp:posOffset>
                </wp:positionH>
                <wp:positionV relativeFrom="page">
                  <wp:posOffset>3129408</wp:posOffset>
                </wp:positionV>
                <wp:extent cx="8828532" cy="3048"/>
                <wp:effectExtent l="0" t="0" r="0" b="0"/>
                <wp:wrapTopAndBottom/>
                <wp:docPr id="44382" name="Group 44382"/>
                <wp:cNvGraphicFramePr/>
                <a:graphic xmlns:a="http://schemas.openxmlformats.org/drawingml/2006/main">
                  <a:graphicData uri="http://schemas.microsoft.com/office/word/2010/wordprocessingGroup">
                    <wpg:wgp>
                      <wpg:cNvGrpSpPr/>
                      <wpg:grpSpPr>
                        <a:xfrm>
                          <a:off x="0" y="0"/>
                          <a:ext cx="8828532" cy="3048"/>
                          <a:chOff x="0" y="0"/>
                          <a:chExt cx="8828532" cy="3048"/>
                        </a:xfrm>
                      </wpg:grpSpPr>
                      <wps:wsp>
                        <wps:cNvPr id="71936" name="Shape 71936"/>
                        <wps:cNvSpPr/>
                        <wps:spPr>
                          <a:xfrm>
                            <a:off x="0" y="0"/>
                            <a:ext cx="8828532" cy="9144"/>
                          </a:xfrm>
                          <a:custGeom>
                            <a:avLst/>
                            <a:gdLst/>
                            <a:ahLst/>
                            <a:cxnLst/>
                            <a:rect l="0" t="0" r="0" b="0"/>
                            <a:pathLst>
                              <a:path w="8828532" h="9144">
                                <a:moveTo>
                                  <a:pt x="0" y="0"/>
                                </a:moveTo>
                                <a:lnTo>
                                  <a:pt x="8828532" y="0"/>
                                </a:lnTo>
                                <a:lnTo>
                                  <a:pt x="882853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09070067" id="Group 44382" o:spid="_x0000_s1026" style="position:absolute;margin-left:70.7pt;margin-top:246.4pt;width:695.15pt;height:.25pt;z-index:251663360;mso-position-horizontal-relative:page;mso-position-vertical-relative:page" coordsize="8828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">
                <v:shape id="Shape 71936" o:spid="_x0000_s1027" style="position:absolute;width:88285;height:91;visibility:visible;mso-wrap-style:square;v-text-anchor:top" coordsize="882853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" path="m,l8828532,r,9144l,9144,,e" fillcolor="black" stroked="f" strokeweight="0">
                  <v:stroke miterlimit="83231f" joinstyle="miter"/>
                  <v:path arrowok="t" textboxrect="0,0,8828532,9144"/>
                </v:shape>
                <w10:wrap type="topAndBottom" anchorx="page" anchory="page"/>
              </v:group>
            </w:pict>
          </mc:Fallback>
        </mc:AlternateContent>
      </w:r>
      <w:r w:rsidRPr="003A7C4C">
        <w:rPr>
          <w:sz w:val="14"/>
          <w:lang w:val="en-US"/>
        </w:rPr>
        <w:t xml:space="preserve">95% CI of the observed percentage calculated using the Clopper-Pearson methodology, or the Poisson distribution for frequencies below 10%. </w:t>
      </w:r>
    </w:p>
    <w:p w14:paraId="4936307A" w14:textId="77777777" w:rsidR="003516A8" w:rsidRPr="003A7C4C" w:rsidRDefault="001346ED">
      <w:pPr>
        <w:spacing w:after="95"/>
        <w:ind w:left="288"/>
        <w:jc w:val="left"/>
        <w:rPr>
          <w:lang w:val="en-US"/>
        </w:rPr>
      </w:pPr>
      <w:r w:rsidRPr="003A7C4C">
        <w:rPr>
          <w:sz w:val="14"/>
          <w:lang w:val="en-US"/>
        </w:rPr>
        <w:t xml:space="preserve">If patient experienced more than one </w:t>
      </w:r>
      <w:proofErr w:type="spellStart"/>
      <w:r w:rsidRPr="003A7C4C">
        <w:rPr>
          <w:sz w:val="14"/>
          <w:lang w:val="en-US"/>
        </w:rPr>
        <w:t>ImTEAEs</w:t>
      </w:r>
      <w:proofErr w:type="spellEnd"/>
      <w:r w:rsidRPr="003A7C4C">
        <w:rPr>
          <w:sz w:val="14"/>
          <w:lang w:val="en-US"/>
        </w:rPr>
        <w:t xml:space="preserve"> with the same PT or primary SOC, the </w:t>
      </w:r>
      <w:proofErr w:type="spellStart"/>
      <w:r w:rsidRPr="003A7C4C">
        <w:rPr>
          <w:sz w:val="14"/>
          <w:lang w:val="en-US"/>
        </w:rPr>
        <w:t>ImTEAEs</w:t>
      </w:r>
      <w:proofErr w:type="spellEnd"/>
      <w:r w:rsidRPr="003A7C4C">
        <w:rPr>
          <w:sz w:val="14"/>
          <w:lang w:val="en-US"/>
        </w:rPr>
        <w:t xml:space="preserve"> with the maximum severity was considered in the analysis. </w:t>
      </w:r>
    </w:p>
    <w:p w14:paraId="3EEE9E13" w14:textId="77777777" w:rsidR="003516A8" w:rsidRPr="003A7C4C" w:rsidRDefault="001346ED">
      <w:pPr>
        <w:spacing w:after="69"/>
        <w:ind w:left="0" w:firstLine="0"/>
        <w:jc w:val="left"/>
        <w:rPr>
          <w:lang w:val="en-US"/>
        </w:rPr>
      </w:pPr>
      <w:r w:rsidRPr="003A7C4C">
        <w:rPr>
          <w:rFonts w:ascii="Courier New" w:eastAsia="Courier New" w:hAnsi="Courier New" w:cs="Courier New"/>
          <w:sz w:val="14"/>
          <w:lang w:val="en-US"/>
        </w:rPr>
        <w:t xml:space="preserve"> </w:t>
      </w:r>
    </w:p>
    <w:p w14:paraId="63330C00" w14:textId="77777777" w:rsidR="003516A8" w:rsidRPr="003A7C4C" w:rsidRDefault="001346ED">
      <w:pPr>
        <w:spacing w:after="0"/>
        <w:ind w:left="283" w:firstLine="0"/>
        <w:jc w:val="left"/>
        <w:rPr>
          <w:lang w:val="en-US"/>
        </w:rPr>
      </w:pPr>
      <w:r w:rsidRPr="003A7C4C">
        <w:rPr>
          <w:rFonts w:ascii="Courier New" w:eastAsia="Courier New" w:hAnsi="Courier New" w:cs="Courier New"/>
          <w:sz w:val="14"/>
          <w:lang w:val="en-US"/>
        </w:rPr>
        <w:t xml:space="preserve"> </w:t>
      </w:r>
    </w:p>
    <w:p w14:paraId="386058AE" w14:textId="77777777" w:rsidR="002D2F58" w:rsidRDefault="002D2F58">
      <w:pPr>
        <w:rPr>
          <w:lang w:val="en-US"/>
        </w:rPr>
      </w:pPr>
    </w:p>
    <w:p w14:paraId="6336EEA4" w14:textId="77777777" w:rsidR="002D2F58" w:rsidRDefault="002D2F58">
      <w:pPr>
        <w:spacing w:after="160"/>
        <w:ind w:left="0" w:firstLine="0"/>
        <w:jc w:val="left"/>
        <w:rPr>
          <w:lang w:val="en-US"/>
        </w:rPr>
      </w:pPr>
      <w:r>
        <w:rPr>
          <w:lang w:val="en-US"/>
        </w:rPr>
        <w:br w:type="page"/>
      </w:r>
    </w:p>
    <w:p w14:paraId="4D6DE4D7" w14:textId="77777777" w:rsidR="002D2F58" w:rsidRDefault="002D2F58">
      <w:pPr>
        <w:rPr>
          <w:lang w:val="en-US"/>
        </w:rPr>
      </w:pPr>
    </w:p>
    <w:p w14:paraId="0BF0EF17" w14:textId="77777777" w:rsidR="002D2F58" w:rsidRPr="002D2F58" w:rsidRDefault="002D2F58" w:rsidP="00372297">
      <w:pPr>
        <w:pStyle w:val="Titolo1"/>
        <w:rPr>
          <w:lang w:val="en-US"/>
        </w:rPr>
      </w:pPr>
      <w:bookmarkStart w:id="8" w:name="_Toc147256064"/>
      <w:r w:rsidRPr="002D2F58">
        <w:rPr>
          <w:lang w:val="en-US"/>
        </w:rPr>
        <w:t>Table 4 - Best Response according to induction number of cycles</w:t>
      </w:r>
      <w:bookmarkEnd w:id="8"/>
    </w:p>
    <w:p w14:paraId="3510F6CF" w14:textId="77777777" w:rsidR="002D2F58" w:rsidRPr="002D2F58" w:rsidRDefault="002D2F58" w:rsidP="002D2F58">
      <w:pPr>
        <w:spacing w:after="160"/>
        <w:ind w:left="0" w:firstLine="0"/>
        <w:jc w:val="left"/>
        <w:rPr>
          <w:b/>
          <w:lang w:val="en-US"/>
        </w:rPr>
      </w:pPr>
    </w:p>
    <w:tbl>
      <w:tblPr>
        <w:tblW w:w="8835" w:type="dxa"/>
        <w:tblBorders>
          <w:top w:val="nil"/>
          <w:left w:val="nil"/>
          <w:bottom w:val="nil"/>
          <w:right w:val="nil"/>
          <w:insideH w:val="nil"/>
          <w:insideV w:val="nil"/>
        </w:tblBorders>
        <w:tblLayout w:type="fixed"/>
        <w:tblLook w:val="0600" w:firstRow="0" w:lastRow="0" w:firstColumn="0" w:lastColumn="0" w:noHBand="1" w:noVBand="1"/>
      </w:tblPr>
      <w:tblGrid>
        <w:gridCol w:w="1635"/>
        <w:gridCol w:w="795"/>
        <w:gridCol w:w="990"/>
        <w:gridCol w:w="795"/>
        <w:gridCol w:w="1005"/>
        <w:gridCol w:w="795"/>
        <w:gridCol w:w="1005"/>
        <w:gridCol w:w="855"/>
        <w:gridCol w:w="960"/>
      </w:tblGrid>
      <w:tr w:rsidR="002D2F58" w:rsidRPr="002D2F58" w14:paraId="0DF714F5" w14:textId="77777777" w:rsidTr="005353CD">
        <w:trPr>
          <w:trHeight w:val="716"/>
        </w:trPr>
        <w:tc>
          <w:tcPr>
            <w:tcW w:w="1635" w:type="dxa"/>
            <w:vMerge w:val="restart"/>
            <w:tcBorders>
              <w:top w:val="single" w:sz="5" w:space="0" w:color="000000"/>
              <w:left w:val="single" w:sz="5" w:space="0" w:color="000000"/>
              <w:bottom w:val="single" w:sz="5" w:space="0" w:color="000000"/>
              <w:right w:val="single" w:sz="5" w:space="0" w:color="000000"/>
            </w:tcBorders>
            <w:tcMar>
              <w:top w:w="0" w:type="dxa"/>
              <w:left w:w="100" w:type="dxa"/>
              <w:bottom w:w="0" w:type="dxa"/>
              <w:right w:w="100" w:type="dxa"/>
            </w:tcMar>
          </w:tcPr>
          <w:p w14:paraId="66D9388A" w14:textId="77777777" w:rsidR="002D2F58" w:rsidRPr="002D2F58" w:rsidRDefault="002D2F58" w:rsidP="002D2F58">
            <w:pPr>
              <w:spacing w:after="160"/>
              <w:ind w:left="0" w:firstLine="0"/>
              <w:jc w:val="left"/>
              <w:rPr>
                <w:lang w:val="en-US"/>
              </w:rPr>
            </w:pPr>
            <w:r w:rsidRPr="002D2F58">
              <w:rPr>
                <w:lang w:val="en-US"/>
              </w:rPr>
              <w:t xml:space="preserve"> </w:t>
            </w:r>
          </w:p>
          <w:p w14:paraId="365B0211" w14:textId="77777777" w:rsidR="002D2F58" w:rsidRPr="002D2F58" w:rsidRDefault="002D2F58" w:rsidP="002D2F58">
            <w:pPr>
              <w:spacing w:after="160"/>
              <w:ind w:left="0" w:firstLine="0"/>
              <w:jc w:val="left"/>
              <w:rPr>
                <w:lang w:val="en-US"/>
              </w:rPr>
            </w:pPr>
            <w:r w:rsidRPr="002D2F58">
              <w:rPr>
                <w:lang w:val="en-US"/>
              </w:rPr>
              <w:t xml:space="preserve"> </w:t>
            </w:r>
          </w:p>
        </w:tc>
        <w:tc>
          <w:tcPr>
            <w:tcW w:w="1785" w:type="dxa"/>
            <w:gridSpan w:val="2"/>
            <w:tcBorders>
              <w:top w:val="single" w:sz="5" w:space="0" w:color="000000"/>
              <w:left w:val="nil"/>
              <w:bottom w:val="single" w:sz="5" w:space="0" w:color="000000"/>
              <w:right w:val="single" w:sz="5" w:space="0" w:color="000000"/>
            </w:tcBorders>
            <w:tcMar>
              <w:top w:w="0" w:type="dxa"/>
              <w:left w:w="100" w:type="dxa"/>
              <w:bottom w:w="0" w:type="dxa"/>
              <w:right w:w="100" w:type="dxa"/>
            </w:tcMar>
          </w:tcPr>
          <w:p w14:paraId="5C6B0A49" w14:textId="77777777" w:rsidR="002D2F58" w:rsidRPr="002D2F58" w:rsidRDefault="002D2F58" w:rsidP="002D2F58">
            <w:pPr>
              <w:spacing w:after="160"/>
              <w:ind w:left="0" w:firstLine="0"/>
              <w:jc w:val="left"/>
              <w:rPr>
                <w:b/>
                <w:lang w:val="en-US"/>
              </w:rPr>
            </w:pPr>
            <w:r w:rsidRPr="002D2F58">
              <w:rPr>
                <w:lang w:val="en-US"/>
              </w:rPr>
              <w:t>≤</w:t>
            </w:r>
            <w:sdt>
              <w:sdtPr>
                <w:rPr>
                  <w:lang w:val="en-US"/>
                </w:rPr>
                <w:tag w:val="goog_rdk_1"/>
                <w:id w:val="712306435"/>
              </w:sdtPr>
              <w:sdtContent>
                <w:r w:rsidRPr="002D2F58">
                  <w:rPr>
                    <w:b/>
                    <w:lang w:val="en-US"/>
                  </w:rPr>
                  <w:t>3 cycles</w:t>
                </w:r>
                <w:r w:rsidRPr="002D2F58" w:rsidDel="00CF4FCD">
                  <w:rPr>
                    <w:b/>
                    <w:lang w:val="en-US"/>
                  </w:rPr>
                  <w:t xml:space="preserve"> </w:t>
                </w:r>
              </w:sdtContent>
            </w:sdt>
          </w:p>
        </w:tc>
        <w:tc>
          <w:tcPr>
            <w:tcW w:w="1800" w:type="dxa"/>
            <w:gridSpan w:val="2"/>
            <w:tcBorders>
              <w:top w:val="single" w:sz="5" w:space="0" w:color="000000"/>
              <w:left w:val="nil"/>
              <w:bottom w:val="single" w:sz="5" w:space="0" w:color="000000"/>
              <w:right w:val="single" w:sz="5" w:space="0" w:color="000000"/>
            </w:tcBorders>
            <w:shd w:val="clear" w:color="auto" w:fill="auto"/>
            <w:tcMar>
              <w:top w:w="0" w:type="dxa"/>
              <w:left w:w="100" w:type="dxa"/>
              <w:bottom w:w="0" w:type="dxa"/>
              <w:right w:w="100" w:type="dxa"/>
            </w:tcMar>
          </w:tcPr>
          <w:p w14:paraId="117670A2" w14:textId="77777777" w:rsidR="002D2F58" w:rsidRPr="002D2F58" w:rsidRDefault="002D2F58" w:rsidP="002D2F58">
            <w:pPr>
              <w:spacing w:after="160"/>
              <w:ind w:left="0" w:firstLine="0"/>
              <w:jc w:val="left"/>
              <w:rPr>
                <w:b/>
                <w:lang w:val="en-US"/>
              </w:rPr>
            </w:pPr>
            <w:r w:rsidRPr="002D2F58">
              <w:rPr>
                <w:b/>
                <w:lang w:val="en-US"/>
              </w:rPr>
              <w:t>4 cycles</w:t>
            </w:r>
          </w:p>
        </w:tc>
        <w:tc>
          <w:tcPr>
            <w:tcW w:w="1800" w:type="dxa"/>
            <w:gridSpan w:val="2"/>
            <w:tcBorders>
              <w:top w:val="single" w:sz="5" w:space="0" w:color="000000"/>
              <w:left w:val="nil"/>
              <w:bottom w:val="single" w:sz="5" w:space="0" w:color="000000"/>
              <w:right w:val="single" w:sz="5" w:space="0" w:color="000000"/>
            </w:tcBorders>
            <w:shd w:val="clear" w:color="auto" w:fill="auto"/>
            <w:tcMar>
              <w:top w:w="0" w:type="dxa"/>
              <w:left w:w="100" w:type="dxa"/>
              <w:bottom w:w="0" w:type="dxa"/>
              <w:right w:w="100" w:type="dxa"/>
            </w:tcMar>
          </w:tcPr>
          <w:p w14:paraId="07CBAFBA" w14:textId="77777777" w:rsidR="002D2F58" w:rsidRPr="002D2F58" w:rsidRDefault="002D2F58" w:rsidP="002D2F58">
            <w:pPr>
              <w:spacing w:after="160"/>
              <w:ind w:left="0" w:firstLine="0"/>
              <w:jc w:val="left"/>
              <w:rPr>
                <w:b/>
                <w:lang w:val="en-US"/>
              </w:rPr>
            </w:pPr>
            <w:r w:rsidRPr="002D2F58">
              <w:rPr>
                <w:b/>
                <w:lang w:val="en-US"/>
              </w:rPr>
              <w:t>5 -6 cycles</w:t>
            </w:r>
          </w:p>
        </w:tc>
        <w:tc>
          <w:tcPr>
            <w:tcW w:w="1815" w:type="dxa"/>
            <w:gridSpan w:val="2"/>
            <w:tcBorders>
              <w:top w:val="single" w:sz="5" w:space="0" w:color="000000"/>
              <w:left w:val="nil"/>
              <w:bottom w:val="single" w:sz="5" w:space="0" w:color="000000"/>
              <w:right w:val="single" w:sz="5" w:space="0" w:color="000000"/>
            </w:tcBorders>
            <w:shd w:val="clear" w:color="auto" w:fill="auto"/>
            <w:tcMar>
              <w:top w:w="0" w:type="dxa"/>
              <w:left w:w="100" w:type="dxa"/>
              <w:bottom w:w="0" w:type="dxa"/>
              <w:right w:w="100" w:type="dxa"/>
            </w:tcMar>
          </w:tcPr>
          <w:p w14:paraId="2C2120E1" w14:textId="77777777" w:rsidR="002D2F58" w:rsidRPr="002D2F58" w:rsidRDefault="002D2F58" w:rsidP="002D2F58">
            <w:pPr>
              <w:spacing w:after="160"/>
              <w:ind w:left="0" w:firstLine="0"/>
              <w:jc w:val="left"/>
              <w:rPr>
                <w:b/>
                <w:lang w:val="en-US"/>
              </w:rPr>
            </w:pPr>
            <w:r w:rsidRPr="002D2F58">
              <w:rPr>
                <w:b/>
                <w:lang w:val="en-US"/>
              </w:rPr>
              <w:t>Total</w:t>
            </w:r>
          </w:p>
        </w:tc>
      </w:tr>
      <w:tr w:rsidR="002D2F58" w:rsidRPr="002D2F58" w14:paraId="78574C31" w14:textId="77777777" w:rsidTr="005353CD">
        <w:trPr>
          <w:trHeight w:val="716"/>
        </w:trPr>
        <w:tc>
          <w:tcPr>
            <w:tcW w:w="1635" w:type="dxa"/>
            <w:vMerge/>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14:paraId="5AEBBDD7" w14:textId="77777777" w:rsidR="002D2F58" w:rsidRPr="002D2F58" w:rsidRDefault="002D2F58" w:rsidP="002D2F58">
            <w:pPr>
              <w:spacing w:after="160"/>
              <w:ind w:left="0" w:firstLine="0"/>
              <w:jc w:val="left"/>
              <w:rPr>
                <w:lang w:val="en-US"/>
              </w:rPr>
            </w:pPr>
          </w:p>
        </w:tc>
        <w:tc>
          <w:tcPr>
            <w:tcW w:w="79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20DEBBD9" w14:textId="77777777" w:rsidR="002D2F58" w:rsidRPr="002D2F58" w:rsidRDefault="002D2F58" w:rsidP="002D2F58">
            <w:pPr>
              <w:spacing w:after="160"/>
              <w:ind w:left="0" w:firstLine="0"/>
              <w:jc w:val="left"/>
              <w:rPr>
                <w:b/>
                <w:lang w:val="en-US"/>
              </w:rPr>
            </w:pPr>
            <w:r w:rsidRPr="002D2F58">
              <w:rPr>
                <w:b/>
                <w:lang w:val="en-US"/>
              </w:rPr>
              <w:t>n</w:t>
            </w:r>
          </w:p>
        </w:tc>
        <w:tc>
          <w:tcPr>
            <w:tcW w:w="990"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1BD92609" w14:textId="77777777" w:rsidR="002D2F58" w:rsidRPr="002D2F58" w:rsidRDefault="002D2F58" w:rsidP="002D2F58">
            <w:pPr>
              <w:spacing w:after="160"/>
              <w:ind w:left="0" w:firstLine="0"/>
              <w:jc w:val="left"/>
              <w:rPr>
                <w:b/>
                <w:i/>
                <w:iCs/>
                <w:lang w:val="en-US"/>
              </w:rPr>
            </w:pPr>
            <w:r w:rsidRPr="002D2F58">
              <w:rPr>
                <w:b/>
                <w:i/>
                <w:iCs/>
                <w:lang w:val="en-US"/>
              </w:rPr>
              <w:t>%</w:t>
            </w:r>
          </w:p>
        </w:tc>
        <w:tc>
          <w:tcPr>
            <w:tcW w:w="79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7494F591" w14:textId="77777777" w:rsidR="002D2F58" w:rsidRPr="002D2F58" w:rsidRDefault="002D2F58" w:rsidP="002D2F58">
            <w:pPr>
              <w:spacing w:after="160"/>
              <w:ind w:left="0" w:firstLine="0"/>
              <w:jc w:val="left"/>
              <w:rPr>
                <w:b/>
                <w:lang w:val="en-US"/>
              </w:rPr>
            </w:pPr>
            <w:r w:rsidRPr="002D2F58">
              <w:rPr>
                <w:b/>
                <w:lang w:val="en-US"/>
              </w:rPr>
              <w:t>n</w:t>
            </w:r>
          </w:p>
        </w:tc>
        <w:tc>
          <w:tcPr>
            <w:tcW w:w="100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119DB4C3" w14:textId="77777777" w:rsidR="002D2F58" w:rsidRPr="002D2F58" w:rsidRDefault="002D2F58" w:rsidP="002D2F58">
            <w:pPr>
              <w:spacing w:after="160"/>
              <w:ind w:left="0" w:firstLine="0"/>
              <w:jc w:val="left"/>
              <w:rPr>
                <w:b/>
                <w:i/>
                <w:iCs/>
                <w:lang w:val="en-US"/>
              </w:rPr>
            </w:pPr>
            <w:r w:rsidRPr="002D2F58">
              <w:rPr>
                <w:b/>
                <w:i/>
                <w:iCs/>
                <w:lang w:val="en-US"/>
              </w:rPr>
              <w:t>%</w:t>
            </w:r>
          </w:p>
        </w:tc>
        <w:tc>
          <w:tcPr>
            <w:tcW w:w="79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6A2C64B2" w14:textId="77777777" w:rsidR="002D2F58" w:rsidRPr="002D2F58" w:rsidRDefault="002D2F58" w:rsidP="002D2F58">
            <w:pPr>
              <w:spacing w:after="160"/>
              <w:ind w:left="0" w:firstLine="0"/>
              <w:jc w:val="left"/>
              <w:rPr>
                <w:b/>
                <w:lang w:val="en-US"/>
              </w:rPr>
            </w:pPr>
            <w:r w:rsidRPr="002D2F58">
              <w:rPr>
                <w:b/>
                <w:lang w:val="en-US"/>
              </w:rPr>
              <w:t>n</w:t>
            </w:r>
          </w:p>
        </w:tc>
        <w:tc>
          <w:tcPr>
            <w:tcW w:w="100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441FE1EC" w14:textId="77777777" w:rsidR="002D2F58" w:rsidRPr="002D2F58" w:rsidRDefault="002D2F58" w:rsidP="002D2F58">
            <w:pPr>
              <w:spacing w:after="160"/>
              <w:ind w:left="0" w:firstLine="0"/>
              <w:jc w:val="left"/>
              <w:rPr>
                <w:b/>
                <w:i/>
                <w:iCs/>
                <w:lang w:val="en-US"/>
              </w:rPr>
            </w:pPr>
            <w:r w:rsidRPr="002D2F58">
              <w:rPr>
                <w:b/>
                <w:i/>
                <w:iCs/>
                <w:lang w:val="en-US"/>
              </w:rPr>
              <w:t>%</w:t>
            </w:r>
          </w:p>
        </w:tc>
        <w:tc>
          <w:tcPr>
            <w:tcW w:w="85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162AEBBC" w14:textId="77777777" w:rsidR="002D2F58" w:rsidRPr="002D2F58" w:rsidRDefault="002D2F58" w:rsidP="002D2F58">
            <w:pPr>
              <w:spacing w:after="160"/>
              <w:ind w:left="0" w:firstLine="0"/>
              <w:jc w:val="left"/>
              <w:rPr>
                <w:b/>
                <w:lang w:val="en-US"/>
              </w:rPr>
            </w:pPr>
            <w:r w:rsidRPr="002D2F58">
              <w:rPr>
                <w:b/>
                <w:lang w:val="en-US"/>
              </w:rPr>
              <w:t>n</w:t>
            </w:r>
          </w:p>
        </w:tc>
        <w:tc>
          <w:tcPr>
            <w:tcW w:w="960"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07A24C57" w14:textId="77777777" w:rsidR="002D2F58" w:rsidRPr="002D2F58" w:rsidRDefault="002D2F58" w:rsidP="002D2F58">
            <w:pPr>
              <w:spacing w:after="160"/>
              <w:ind w:left="0" w:firstLine="0"/>
              <w:jc w:val="left"/>
              <w:rPr>
                <w:b/>
                <w:i/>
                <w:iCs/>
                <w:lang w:val="en-US"/>
              </w:rPr>
            </w:pPr>
            <w:r w:rsidRPr="002D2F58">
              <w:rPr>
                <w:b/>
                <w:i/>
                <w:iCs/>
                <w:lang w:val="en-US"/>
              </w:rPr>
              <w:t>%</w:t>
            </w:r>
          </w:p>
        </w:tc>
      </w:tr>
      <w:tr w:rsidR="002D2F58" w:rsidRPr="002D2F58" w14:paraId="63B7C1FD" w14:textId="77777777" w:rsidTr="005353CD">
        <w:trPr>
          <w:trHeight w:val="716"/>
        </w:trPr>
        <w:tc>
          <w:tcPr>
            <w:tcW w:w="1635" w:type="dxa"/>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14:paraId="4812E28B" w14:textId="77777777" w:rsidR="002D2F58" w:rsidRPr="002D2F58" w:rsidRDefault="002D2F58" w:rsidP="002D2F58">
            <w:pPr>
              <w:spacing w:after="160"/>
              <w:ind w:left="0" w:firstLine="0"/>
              <w:jc w:val="left"/>
              <w:rPr>
                <w:b/>
                <w:lang w:val="en-US"/>
              </w:rPr>
            </w:pPr>
            <w:r w:rsidRPr="002D2F58">
              <w:rPr>
                <w:b/>
                <w:lang w:val="en-US"/>
              </w:rPr>
              <w:t xml:space="preserve">Not assessed# </w:t>
            </w:r>
            <w:r w:rsidRPr="002D2F58">
              <w:rPr>
                <w:b/>
                <w:lang w:val="en-US"/>
              </w:rPr>
              <w:tab/>
            </w:r>
          </w:p>
        </w:tc>
        <w:tc>
          <w:tcPr>
            <w:tcW w:w="79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1789DA52" w14:textId="77777777" w:rsidR="002D2F58" w:rsidRPr="002D2F58" w:rsidRDefault="002D2F58" w:rsidP="002D2F58">
            <w:pPr>
              <w:spacing w:after="160"/>
              <w:ind w:left="0" w:firstLine="0"/>
              <w:jc w:val="left"/>
              <w:rPr>
                <w:lang w:val="en-US"/>
              </w:rPr>
            </w:pPr>
            <w:r w:rsidRPr="002D2F58">
              <w:rPr>
                <w:lang w:val="en-US"/>
              </w:rPr>
              <w:t>10</w:t>
            </w:r>
          </w:p>
        </w:tc>
        <w:tc>
          <w:tcPr>
            <w:tcW w:w="990"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1E893DE1" w14:textId="77777777" w:rsidR="002D2F58" w:rsidRPr="002D2F58" w:rsidRDefault="002D2F58" w:rsidP="002D2F58">
            <w:pPr>
              <w:spacing w:after="160"/>
              <w:ind w:left="0" w:firstLine="0"/>
              <w:jc w:val="left"/>
              <w:rPr>
                <w:i/>
                <w:iCs/>
                <w:lang w:val="en-US"/>
              </w:rPr>
            </w:pPr>
            <w:r w:rsidRPr="002D2F58">
              <w:rPr>
                <w:i/>
                <w:iCs/>
                <w:lang w:val="en-US"/>
              </w:rPr>
              <w:t>43.5</w:t>
            </w:r>
          </w:p>
        </w:tc>
        <w:tc>
          <w:tcPr>
            <w:tcW w:w="79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12179C29" w14:textId="77777777" w:rsidR="002D2F58" w:rsidRPr="002D2F58" w:rsidRDefault="002D2F58" w:rsidP="002D2F58">
            <w:pPr>
              <w:spacing w:after="160"/>
              <w:ind w:left="0" w:firstLine="0"/>
              <w:jc w:val="left"/>
              <w:rPr>
                <w:lang w:val="en-US"/>
              </w:rPr>
            </w:pPr>
            <w:r w:rsidRPr="002D2F58">
              <w:rPr>
                <w:lang w:val="en-US"/>
              </w:rPr>
              <w:t>-</w:t>
            </w:r>
          </w:p>
        </w:tc>
        <w:tc>
          <w:tcPr>
            <w:tcW w:w="100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2ECE85F2" w14:textId="77777777" w:rsidR="002D2F58" w:rsidRPr="002D2F58" w:rsidRDefault="002D2F58" w:rsidP="002D2F58">
            <w:pPr>
              <w:spacing w:after="160"/>
              <w:ind w:left="0" w:firstLine="0"/>
              <w:jc w:val="left"/>
              <w:rPr>
                <w:i/>
                <w:iCs/>
                <w:lang w:val="en-US"/>
              </w:rPr>
            </w:pPr>
            <w:r w:rsidRPr="002D2F58">
              <w:rPr>
                <w:i/>
                <w:iCs/>
                <w:lang w:val="en-US"/>
              </w:rPr>
              <w:t>0.0</w:t>
            </w:r>
          </w:p>
        </w:tc>
        <w:tc>
          <w:tcPr>
            <w:tcW w:w="79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43F55F78" w14:textId="77777777" w:rsidR="002D2F58" w:rsidRPr="002D2F58" w:rsidRDefault="002D2F58" w:rsidP="002D2F58">
            <w:pPr>
              <w:spacing w:after="160"/>
              <w:ind w:left="0" w:firstLine="0"/>
              <w:jc w:val="left"/>
              <w:rPr>
                <w:lang w:val="en-US"/>
              </w:rPr>
            </w:pPr>
            <w:r w:rsidRPr="002D2F58">
              <w:rPr>
                <w:lang w:val="en-US"/>
              </w:rPr>
              <w:t>-</w:t>
            </w:r>
          </w:p>
        </w:tc>
        <w:tc>
          <w:tcPr>
            <w:tcW w:w="100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375C4E2B" w14:textId="77777777" w:rsidR="002D2F58" w:rsidRPr="002D2F58" w:rsidRDefault="002D2F58" w:rsidP="002D2F58">
            <w:pPr>
              <w:spacing w:after="160"/>
              <w:ind w:left="0" w:firstLine="0"/>
              <w:jc w:val="left"/>
              <w:rPr>
                <w:i/>
                <w:iCs/>
                <w:lang w:val="en-US"/>
              </w:rPr>
            </w:pPr>
            <w:r w:rsidRPr="002D2F58">
              <w:rPr>
                <w:i/>
                <w:iCs/>
                <w:lang w:val="en-US"/>
              </w:rPr>
              <w:t>0.0</w:t>
            </w:r>
          </w:p>
        </w:tc>
        <w:tc>
          <w:tcPr>
            <w:tcW w:w="85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6B2F9DB6" w14:textId="77777777" w:rsidR="002D2F58" w:rsidRPr="002D2F58" w:rsidRDefault="002D2F58" w:rsidP="002D2F58">
            <w:pPr>
              <w:spacing w:after="160"/>
              <w:ind w:left="0" w:firstLine="0"/>
              <w:jc w:val="left"/>
              <w:rPr>
                <w:lang w:val="en-US"/>
              </w:rPr>
            </w:pPr>
            <w:r w:rsidRPr="002D2F58">
              <w:rPr>
                <w:lang w:val="en-US"/>
              </w:rPr>
              <w:t>10</w:t>
            </w:r>
          </w:p>
        </w:tc>
        <w:tc>
          <w:tcPr>
            <w:tcW w:w="960"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1CC24402" w14:textId="77777777" w:rsidR="002D2F58" w:rsidRPr="002D2F58" w:rsidRDefault="002D2F58" w:rsidP="002D2F58">
            <w:pPr>
              <w:spacing w:after="160"/>
              <w:ind w:left="0" w:firstLine="0"/>
              <w:jc w:val="left"/>
              <w:rPr>
                <w:i/>
                <w:iCs/>
                <w:lang w:val="en-US"/>
              </w:rPr>
            </w:pPr>
            <w:r w:rsidRPr="002D2F58">
              <w:rPr>
                <w:i/>
                <w:iCs/>
                <w:lang w:val="en-US"/>
              </w:rPr>
              <w:t>6.5</w:t>
            </w:r>
          </w:p>
        </w:tc>
      </w:tr>
      <w:tr w:rsidR="002D2F58" w:rsidRPr="002D2F58" w14:paraId="7AD1894B" w14:textId="77777777" w:rsidTr="005353CD">
        <w:trPr>
          <w:trHeight w:val="716"/>
        </w:trPr>
        <w:tc>
          <w:tcPr>
            <w:tcW w:w="1635" w:type="dxa"/>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14:paraId="1B99E8C5" w14:textId="77777777" w:rsidR="002D2F58" w:rsidRPr="002D2F58" w:rsidRDefault="002D2F58" w:rsidP="002D2F58">
            <w:pPr>
              <w:spacing w:after="160"/>
              <w:ind w:left="0" w:firstLine="0"/>
              <w:jc w:val="left"/>
              <w:rPr>
                <w:b/>
                <w:lang w:val="en-US"/>
              </w:rPr>
            </w:pPr>
            <w:r w:rsidRPr="002D2F58">
              <w:rPr>
                <w:b/>
                <w:lang w:val="en-US"/>
              </w:rPr>
              <w:t>CR</w:t>
            </w:r>
          </w:p>
        </w:tc>
        <w:tc>
          <w:tcPr>
            <w:tcW w:w="79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7A838995" w14:textId="77777777" w:rsidR="002D2F58" w:rsidRPr="002D2F58" w:rsidRDefault="002D2F58" w:rsidP="002D2F58">
            <w:pPr>
              <w:spacing w:after="160"/>
              <w:ind w:left="0" w:firstLine="0"/>
              <w:jc w:val="left"/>
              <w:rPr>
                <w:lang w:val="en-US"/>
              </w:rPr>
            </w:pPr>
            <w:r w:rsidRPr="002D2F58">
              <w:rPr>
                <w:lang w:val="en-US"/>
              </w:rPr>
              <w:t>-</w:t>
            </w:r>
          </w:p>
        </w:tc>
        <w:tc>
          <w:tcPr>
            <w:tcW w:w="990"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234205ED" w14:textId="77777777" w:rsidR="002D2F58" w:rsidRPr="002D2F58" w:rsidRDefault="002D2F58" w:rsidP="002D2F58">
            <w:pPr>
              <w:spacing w:after="160"/>
              <w:ind w:left="0" w:firstLine="0"/>
              <w:jc w:val="left"/>
              <w:rPr>
                <w:i/>
                <w:iCs/>
                <w:lang w:val="en-US"/>
              </w:rPr>
            </w:pPr>
            <w:r w:rsidRPr="002D2F58">
              <w:rPr>
                <w:i/>
                <w:iCs/>
                <w:lang w:val="en-US"/>
              </w:rPr>
              <w:t>0.0</w:t>
            </w:r>
          </w:p>
        </w:tc>
        <w:tc>
          <w:tcPr>
            <w:tcW w:w="79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36EA250C" w14:textId="77777777" w:rsidR="002D2F58" w:rsidRPr="002D2F58" w:rsidRDefault="002D2F58" w:rsidP="002D2F58">
            <w:pPr>
              <w:spacing w:after="160"/>
              <w:ind w:left="0" w:firstLine="0"/>
              <w:jc w:val="left"/>
              <w:rPr>
                <w:lang w:val="en-US"/>
              </w:rPr>
            </w:pPr>
            <w:r w:rsidRPr="002D2F58">
              <w:rPr>
                <w:lang w:val="en-US"/>
              </w:rPr>
              <w:t>1</w:t>
            </w:r>
          </w:p>
        </w:tc>
        <w:tc>
          <w:tcPr>
            <w:tcW w:w="100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4F9C0FEE" w14:textId="77777777" w:rsidR="002D2F58" w:rsidRPr="002D2F58" w:rsidRDefault="002D2F58" w:rsidP="002D2F58">
            <w:pPr>
              <w:spacing w:after="160"/>
              <w:ind w:left="0" w:firstLine="0"/>
              <w:jc w:val="left"/>
              <w:rPr>
                <w:i/>
                <w:iCs/>
                <w:lang w:val="en-US"/>
              </w:rPr>
            </w:pPr>
            <w:r w:rsidRPr="002D2F58">
              <w:rPr>
                <w:i/>
                <w:iCs/>
                <w:lang w:val="en-US"/>
              </w:rPr>
              <w:t>2.3</w:t>
            </w:r>
          </w:p>
        </w:tc>
        <w:tc>
          <w:tcPr>
            <w:tcW w:w="79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311BFDBF" w14:textId="77777777" w:rsidR="002D2F58" w:rsidRPr="002D2F58" w:rsidRDefault="002D2F58" w:rsidP="002D2F58">
            <w:pPr>
              <w:spacing w:after="160"/>
              <w:ind w:left="0" w:firstLine="0"/>
              <w:jc w:val="left"/>
              <w:rPr>
                <w:lang w:val="en-US"/>
              </w:rPr>
            </w:pPr>
            <w:r w:rsidRPr="002D2F58">
              <w:rPr>
                <w:lang w:val="en-US"/>
              </w:rPr>
              <w:t>4</w:t>
            </w:r>
          </w:p>
        </w:tc>
        <w:tc>
          <w:tcPr>
            <w:tcW w:w="100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19E24B86" w14:textId="77777777" w:rsidR="002D2F58" w:rsidRPr="002D2F58" w:rsidRDefault="002D2F58" w:rsidP="002D2F58">
            <w:pPr>
              <w:spacing w:after="160"/>
              <w:ind w:left="0" w:firstLine="0"/>
              <w:jc w:val="left"/>
              <w:rPr>
                <w:i/>
                <w:iCs/>
                <w:lang w:val="en-US"/>
              </w:rPr>
            </w:pPr>
            <w:r w:rsidRPr="002D2F58">
              <w:rPr>
                <w:i/>
                <w:iCs/>
                <w:lang w:val="en-US"/>
              </w:rPr>
              <w:t>4.5</w:t>
            </w:r>
          </w:p>
        </w:tc>
        <w:tc>
          <w:tcPr>
            <w:tcW w:w="85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197823EE" w14:textId="77777777" w:rsidR="002D2F58" w:rsidRPr="002D2F58" w:rsidRDefault="002D2F58" w:rsidP="002D2F58">
            <w:pPr>
              <w:spacing w:after="160"/>
              <w:ind w:left="0" w:firstLine="0"/>
              <w:jc w:val="left"/>
              <w:rPr>
                <w:lang w:val="en-US"/>
              </w:rPr>
            </w:pPr>
            <w:r w:rsidRPr="002D2F58">
              <w:rPr>
                <w:lang w:val="en-US"/>
              </w:rPr>
              <w:t>5</w:t>
            </w:r>
          </w:p>
        </w:tc>
        <w:tc>
          <w:tcPr>
            <w:tcW w:w="960"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3107298B" w14:textId="77777777" w:rsidR="002D2F58" w:rsidRPr="002D2F58" w:rsidRDefault="002D2F58" w:rsidP="002D2F58">
            <w:pPr>
              <w:spacing w:after="160"/>
              <w:ind w:left="0" w:firstLine="0"/>
              <w:jc w:val="left"/>
              <w:rPr>
                <w:i/>
                <w:iCs/>
                <w:lang w:val="en-US"/>
              </w:rPr>
            </w:pPr>
            <w:r w:rsidRPr="002D2F58">
              <w:rPr>
                <w:i/>
                <w:iCs/>
                <w:lang w:val="en-US"/>
              </w:rPr>
              <w:t>3.2</w:t>
            </w:r>
          </w:p>
        </w:tc>
      </w:tr>
      <w:tr w:rsidR="002D2F58" w:rsidRPr="002D2F58" w14:paraId="1BA2C44A" w14:textId="77777777" w:rsidTr="005353CD">
        <w:trPr>
          <w:trHeight w:val="716"/>
        </w:trPr>
        <w:tc>
          <w:tcPr>
            <w:tcW w:w="1635" w:type="dxa"/>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14:paraId="538CED3E" w14:textId="77777777" w:rsidR="002D2F58" w:rsidRPr="002D2F58" w:rsidRDefault="002D2F58" w:rsidP="002D2F58">
            <w:pPr>
              <w:spacing w:after="160"/>
              <w:ind w:left="0" w:firstLine="0"/>
              <w:jc w:val="left"/>
              <w:rPr>
                <w:b/>
                <w:lang w:val="en-US"/>
              </w:rPr>
            </w:pPr>
            <w:r w:rsidRPr="002D2F58">
              <w:rPr>
                <w:b/>
                <w:lang w:val="en-US"/>
              </w:rPr>
              <w:t>PR</w:t>
            </w:r>
          </w:p>
        </w:tc>
        <w:tc>
          <w:tcPr>
            <w:tcW w:w="79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60764C0C" w14:textId="77777777" w:rsidR="002D2F58" w:rsidRPr="002D2F58" w:rsidRDefault="002D2F58" w:rsidP="002D2F58">
            <w:pPr>
              <w:spacing w:after="160"/>
              <w:ind w:left="0" w:firstLine="0"/>
              <w:jc w:val="left"/>
              <w:rPr>
                <w:lang w:val="en-US"/>
              </w:rPr>
            </w:pPr>
            <w:r w:rsidRPr="002D2F58">
              <w:rPr>
                <w:lang w:val="en-US"/>
              </w:rPr>
              <w:t>5</w:t>
            </w:r>
          </w:p>
        </w:tc>
        <w:tc>
          <w:tcPr>
            <w:tcW w:w="990"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3550511C" w14:textId="77777777" w:rsidR="002D2F58" w:rsidRPr="002D2F58" w:rsidRDefault="002D2F58" w:rsidP="002D2F58">
            <w:pPr>
              <w:spacing w:after="160"/>
              <w:ind w:left="0" w:firstLine="0"/>
              <w:jc w:val="left"/>
              <w:rPr>
                <w:i/>
                <w:iCs/>
                <w:lang w:val="en-US"/>
              </w:rPr>
            </w:pPr>
            <w:r w:rsidRPr="002D2F58">
              <w:rPr>
                <w:i/>
                <w:iCs/>
                <w:lang w:val="en-US"/>
              </w:rPr>
              <w:t>21.7</w:t>
            </w:r>
          </w:p>
        </w:tc>
        <w:tc>
          <w:tcPr>
            <w:tcW w:w="79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65447676" w14:textId="77777777" w:rsidR="002D2F58" w:rsidRPr="002D2F58" w:rsidRDefault="002D2F58" w:rsidP="002D2F58">
            <w:pPr>
              <w:spacing w:after="160"/>
              <w:ind w:left="0" w:firstLine="0"/>
              <w:jc w:val="left"/>
              <w:rPr>
                <w:lang w:val="en-US"/>
              </w:rPr>
            </w:pPr>
            <w:r w:rsidRPr="002D2F58">
              <w:rPr>
                <w:lang w:val="en-US"/>
              </w:rPr>
              <w:t>30</w:t>
            </w:r>
          </w:p>
        </w:tc>
        <w:tc>
          <w:tcPr>
            <w:tcW w:w="100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0E817E29" w14:textId="77777777" w:rsidR="002D2F58" w:rsidRPr="002D2F58" w:rsidRDefault="002D2F58" w:rsidP="002D2F58">
            <w:pPr>
              <w:spacing w:after="160"/>
              <w:ind w:left="0" w:firstLine="0"/>
              <w:jc w:val="left"/>
              <w:rPr>
                <w:i/>
                <w:iCs/>
                <w:lang w:val="en-US"/>
              </w:rPr>
            </w:pPr>
            <w:r w:rsidRPr="002D2F58">
              <w:rPr>
                <w:i/>
                <w:iCs/>
                <w:lang w:val="en-US"/>
              </w:rPr>
              <w:t>69.8</w:t>
            </w:r>
          </w:p>
        </w:tc>
        <w:tc>
          <w:tcPr>
            <w:tcW w:w="79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18D1B6F3" w14:textId="77777777" w:rsidR="002D2F58" w:rsidRPr="002D2F58" w:rsidRDefault="002D2F58" w:rsidP="002D2F58">
            <w:pPr>
              <w:spacing w:after="160"/>
              <w:ind w:left="0" w:firstLine="0"/>
              <w:jc w:val="left"/>
              <w:rPr>
                <w:lang w:val="en-US"/>
              </w:rPr>
            </w:pPr>
            <w:r w:rsidRPr="002D2F58">
              <w:rPr>
                <w:lang w:val="en-US"/>
              </w:rPr>
              <w:t>71</w:t>
            </w:r>
          </w:p>
        </w:tc>
        <w:tc>
          <w:tcPr>
            <w:tcW w:w="100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406449C4" w14:textId="77777777" w:rsidR="002D2F58" w:rsidRPr="002D2F58" w:rsidRDefault="002D2F58" w:rsidP="002D2F58">
            <w:pPr>
              <w:spacing w:after="160"/>
              <w:ind w:left="0" w:firstLine="0"/>
              <w:jc w:val="left"/>
              <w:rPr>
                <w:i/>
                <w:iCs/>
                <w:lang w:val="en-US"/>
              </w:rPr>
            </w:pPr>
            <w:r w:rsidRPr="002D2F58">
              <w:rPr>
                <w:i/>
                <w:iCs/>
                <w:lang w:val="en-US"/>
              </w:rPr>
              <w:t>79.8</w:t>
            </w:r>
          </w:p>
        </w:tc>
        <w:tc>
          <w:tcPr>
            <w:tcW w:w="85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626EB499" w14:textId="77777777" w:rsidR="002D2F58" w:rsidRPr="002D2F58" w:rsidRDefault="002D2F58" w:rsidP="002D2F58">
            <w:pPr>
              <w:spacing w:after="160"/>
              <w:ind w:left="0" w:firstLine="0"/>
              <w:jc w:val="left"/>
              <w:rPr>
                <w:lang w:val="en-US"/>
              </w:rPr>
            </w:pPr>
            <w:r w:rsidRPr="002D2F58">
              <w:rPr>
                <w:lang w:val="en-US"/>
              </w:rPr>
              <w:t>106</w:t>
            </w:r>
          </w:p>
        </w:tc>
        <w:tc>
          <w:tcPr>
            <w:tcW w:w="960"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4C134DF6" w14:textId="77777777" w:rsidR="002D2F58" w:rsidRPr="002D2F58" w:rsidRDefault="002D2F58" w:rsidP="002D2F58">
            <w:pPr>
              <w:spacing w:after="160"/>
              <w:ind w:left="0" w:firstLine="0"/>
              <w:jc w:val="left"/>
              <w:rPr>
                <w:i/>
                <w:iCs/>
                <w:lang w:val="en-US"/>
              </w:rPr>
            </w:pPr>
            <w:r w:rsidRPr="002D2F58">
              <w:rPr>
                <w:i/>
                <w:iCs/>
                <w:lang w:val="en-US"/>
              </w:rPr>
              <w:t>68.4</w:t>
            </w:r>
          </w:p>
        </w:tc>
      </w:tr>
      <w:tr w:rsidR="002D2F58" w:rsidRPr="002D2F58" w14:paraId="2F255D6D" w14:textId="77777777" w:rsidTr="005353CD">
        <w:trPr>
          <w:trHeight w:val="716"/>
        </w:trPr>
        <w:tc>
          <w:tcPr>
            <w:tcW w:w="1635" w:type="dxa"/>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14:paraId="4E511044" w14:textId="77777777" w:rsidR="002D2F58" w:rsidRPr="002D2F58" w:rsidRDefault="002D2F58" w:rsidP="002D2F58">
            <w:pPr>
              <w:spacing w:after="160"/>
              <w:ind w:left="0" w:firstLine="0"/>
              <w:jc w:val="left"/>
              <w:rPr>
                <w:b/>
                <w:lang w:val="en-US"/>
              </w:rPr>
            </w:pPr>
            <w:r w:rsidRPr="002D2F58">
              <w:rPr>
                <w:b/>
                <w:lang w:val="en-US"/>
              </w:rPr>
              <w:t>SD</w:t>
            </w:r>
          </w:p>
        </w:tc>
        <w:tc>
          <w:tcPr>
            <w:tcW w:w="79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16E9E230" w14:textId="77777777" w:rsidR="002D2F58" w:rsidRPr="002D2F58" w:rsidRDefault="002D2F58" w:rsidP="002D2F58">
            <w:pPr>
              <w:spacing w:after="160"/>
              <w:ind w:left="0" w:firstLine="0"/>
              <w:jc w:val="left"/>
              <w:rPr>
                <w:lang w:val="en-US"/>
              </w:rPr>
            </w:pPr>
            <w:r w:rsidRPr="002D2F58">
              <w:rPr>
                <w:lang w:val="en-US"/>
              </w:rPr>
              <w:t>6</w:t>
            </w:r>
          </w:p>
        </w:tc>
        <w:tc>
          <w:tcPr>
            <w:tcW w:w="990"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25970AFB" w14:textId="77777777" w:rsidR="002D2F58" w:rsidRPr="002D2F58" w:rsidRDefault="002D2F58" w:rsidP="002D2F58">
            <w:pPr>
              <w:spacing w:after="160"/>
              <w:ind w:left="0" w:firstLine="0"/>
              <w:jc w:val="left"/>
              <w:rPr>
                <w:i/>
                <w:iCs/>
                <w:lang w:val="en-US"/>
              </w:rPr>
            </w:pPr>
            <w:r w:rsidRPr="002D2F58">
              <w:rPr>
                <w:i/>
                <w:iCs/>
                <w:lang w:val="en-US"/>
              </w:rPr>
              <w:t>26.1</w:t>
            </w:r>
          </w:p>
        </w:tc>
        <w:tc>
          <w:tcPr>
            <w:tcW w:w="79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2E8CF3DC" w14:textId="77777777" w:rsidR="002D2F58" w:rsidRPr="002D2F58" w:rsidRDefault="002D2F58" w:rsidP="002D2F58">
            <w:pPr>
              <w:spacing w:after="160"/>
              <w:ind w:left="0" w:firstLine="0"/>
              <w:jc w:val="left"/>
              <w:rPr>
                <w:lang w:val="en-US"/>
              </w:rPr>
            </w:pPr>
            <w:r w:rsidRPr="002D2F58">
              <w:rPr>
                <w:lang w:val="en-US"/>
              </w:rPr>
              <w:t>10</w:t>
            </w:r>
          </w:p>
        </w:tc>
        <w:tc>
          <w:tcPr>
            <w:tcW w:w="100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70740CFF" w14:textId="77777777" w:rsidR="002D2F58" w:rsidRPr="002D2F58" w:rsidRDefault="002D2F58" w:rsidP="002D2F58">
            <w:pPr>
              <w:spacing w:after="160"/>
              <w:ind w:left="0" w:firstLine="0"/>
              <w:jc w:val="left"/>
              <w:rPr>
                <w:i/>
                <w:iCs/>
                <w:lang w:val="en-US"/>
              </w:rPr>
            </w:pPr>
            <w:r w:rsidRPr="002D2F58">
              <w:rPr>
                <w:i/>
                <w:iCs/>
                <w:lang w:val="en-US"/>
              </w:rPr>
              <w:t>23.3</w:t>
            </w:r>
          </w:p>
        </w:tc>
        <w:tc>
          <w:tcPr>
            <w:tcW w:w="79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2F2376D1" w14:textId="77777777" w:rsidR="002D2F58" w:rsidRPr="002D2F58" w:rsidRDefault="002D2F58" w:rsidP="002D2F58">
            <w:pPr>
              <w:spacing w:after="160"/>
              <w:ind w:left="0" w:firstLine="0"/>
              <w:jc w:val="left"/>
              <w:rPr>
                <w:lang w:val="en-US"/>
              </w:rPr>
            </w:pPr>
            <w:r w:rsidRPr="002D2F58">
              <w:rPr>
                <w:lang w:val="en-US"/>
              </w:rPr>
              <w:t>10</w:t>
            </w:r>
          </w:p>
        </w:tc>
        <w:tc>
          <w:tcPr>
            <w:tcW w:w="100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7E920437" w14:textId="77777777" w:rsidR="002D2F58" w:rsidRPr="002D2F58" w:rsidRDefault="002D2F58" w:rsidP="002D2F58">
            <w:pPr>
              <w:spacing w:after="160"/>
              <w:ind w:left="0" w:firstLine="0"/>
              <w:jc w:val="left"/>
              <w:rPr>
                <w:i/>
                <w:iCs/>
                <w:lang w:val="en-US"/>
              </w:rPr>
            </w:pPr>
            <w:r w:rsidRPr="002D2F58">
              <w:rPr>
                <w:i/>
                <w:iCs/>
                <w:lang w:val="en-US"/>
              </w:rPr>
              <w:t>11.2</w:t>
            </w:r>
          </w:p>
        </w:tc>
        <w:tc>
          <w:tcPr>
            <w:tcW w:w="85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42B8BF72" w14:textId="77777777" w:rsidR="002D2F58" w:rsidRPr="002D2F58" w:rsidRDefault="002D2F58" w:rsidP="002D2F58">
            <w:pPr>
              <w:spacing w:after="160"/>
              <w:ind w:left="0" w:firstLine="0"/>
              <w:jc w:val="left"/>
              <w:rPr>
                <w:lang w:val="en-US"/>
              </w:rPr>
            </w:pPr>
            <w:r w:rsidRPr="002D2F58">
              <w:rPr>
                <w:lang w:val="en-US"/>
              </w:rPr>
              <w:t>26</w:t>
            </w:r>
          </w:p>
        </w:tc>
        <w:tc>
          <w:tcPr>
            <w:tcW w:w="960"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44954FDB" w14:textId="77777777" w:rsidR="002D2F58" w:rsidRPr="002D2F58" w:rsidRDefault="002D2F58" w:rsidP="002D2F58">
            <w:pPr>
              <w:spacing w:after="160"/>
              <w:ind w:left="0" w:firstLine="0"/>
              <w:jc w:val="left"/>
              <w:rPr>
                <w:i/>
                <w:iCs/>
                <w:lang w:val="en-US"/>
              </w:rPr>
            </w:pPr>
            <w:r w:rsidRPr="002D2F58">
              <w:rPr>
                <w:i/>
                <w:iCs/>
                <w:lang w:val="en-US"/>
              </w:rPr>
              <w:t>16.8</w:t>
            </w:r>
          </w:p>
        </w:tc>
      </w:tr>
      <w:tr w:rsidR="002D2F58" w:rsidRPr="002D2F58" w14:paraId="248C0F56" w14:textId="77777777" w:rsidTr="005353CD">
        <w:trPr>
          <w:trHeight w:val="716"/>
        </w:trPr>
        <w:tc>
          <w:tcPr>
            <w:tcW w:w="1635" w:type="dxa"/>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14:paraId="477DE268" w14:textId="77777777" w:rsidR="002D2F58" w:rsidRPr="002D2F58" w:rsidRDefault="002D2F58" w:rsidP="002D2F58">
            <w:pPr>
              <w:spacing w:after="160"/>
              <w:ind w:left="0" w:firstLine="0"/>
              <w:jc w:val="left"/>
              <w:rPr>
                <w:b/>
                <w:lang w:val="en-US"/>
              </w:rPr>
            </w:pPr>
            <w:r w:rsidRPr="002D2F58">
              <w:rPr>
                <w:b/>
                <w:lang w:val="en-US"/>
              </w:rPr>
              <w:t>PD</w:t>
            </w:r>
          </w:p>
        </w:tc>
        <w:tc>
          <w:tcPr>
            <w:tcW w:w="79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43639862" w14:textId="77777777" w:rsidR="002D2F58" w:rsidRPr="002D2F58" w:rsidRDefault="002D2F58" w:rsidP="002D2F58">
            <w:pPr>
              <w:spacing w:after="160"/>
              <w:ind w:left="0" w:firstLine="0"/>
              <w:jc w:val="left"/>
              <w:rPr>
                <w:lang w:val="en-US"/>
              </w:rPr>
            </w:pPr>
            <w:r w:rsidRPr="002D2F58">
              <w:rPr>
                <w:lang w:val="en-US"/>
              </w:rPr>
              <w:t>2</w:t>
            </w:r>
          </w:p>
        </w:tc>
        <w:tc>
          <w:tcPr>
            <w:tcW w:w="990"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5ED9B0F4" w14:textId="77777777" w:rsidR="002D2F58" w:rsidRPr="002D2F58" w:rsidRDefault="002D2F58" w:rsidP="002D2F58">
            <w:pPr>
              <w:spacing w:after="160"/>
              <w:ind w:left="0" w:firstLine="0"/>
              <w:jc w:val="left"/>
              <w:rPr>
                <w:i/>
                <w:iCs/>
                <w:lang w:val="en-US"/>
              </w:rPr>
            </w:pPr>
            <w:r w:rsidRPr="002D2F58">
              <w:rPr>
                <w:i/>
                <w:iCs/>
                <w:lang w:val="en-US"/>
              </w:rPr>
              <w:t>8.7</w:t>
            </w:r>
          </w:p>
        </w:tc>
        <w:tc>
          <w:tcPr>
            <w:tcW w:w="79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60667A2C" w14:textId="77777777" w:rsidR="002D2F58" w:rsidRPr="002D2F58" w:rsidRDefault="002D2F58" w:rsidP="002D2F58">
            <w:pPr>
              <w:spacing w:after="160"/>
              <w:ind w:left="0" w:firstLine="0"/>
              <w:jc w:val="left"/>
              <w:rPr>
                <w:lang w:val="en-US"/>
              </w:rPr>
            </w:pPr>
            <w:r w:rsidRPr="002D2F58">
              <w:rPr>
                <w:lang w:val="en-US"/>
              </w:rPr>
              <w:t>2</w:t>
            </w:r>
          </w:p>
        </w:tc>
        <w:tc>
          <w:tcPr>
            <w:tcW w:w="100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5669DBA6" w14:textId="77777777" w:rsidR="002D2F58" w:rsidRPr="002D2F58" w:rsidRDefault="002D2F58" w:rsidP="002D2F58">
            <w:pPr>
              <w:spacing w:after="160"/>
              <w:ind w:left="0" w:firstLine="0"/>
              <w:jc w:val="left"/>
              <w:rPr>
                <w:i/>
                <w:iCs/>
                <w:lang w:val="en-US"/>
              </w:rPr>
            </w:pPr>
            <w:r w:rsidRPr="002D2F58">
              <w:rPr>
                <w:i/>
                <w:iCs/>
                <w:lang w:val="en-US"/>
              </w:rPr>
              <w:t>4.7</w:t>
            </w:r>
          </w:p>
        </w:tc>
        <w:tc>
          <w:tcPr>
            <w:tcW w:w="79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361C5E33" w14:textId="77777777" w:rsidR="002D2F58" w:rsidRPr="002D2F58" w:rsidRDefault="002D2F58" w:rsidP="002D2F58">
            <w:pPr>
              <w:spacing w:after="160"/>
              <w:ind w:left="0" w:firstLine="0"/>
              <w:jc w:val="left"/>
              <w:rPr>
                <w:lang w:val="en-US"/>
              </w:rPr>
            </w:pPr>
            <w:r w:rsidRPr="002D2F58">
              <w:rPr>
                <w:lang w:val="en-US"/>
              </w:rPr>
              <w:t>4</w:t>
            </w:r>
          </w:p>
        </w:tc>
        <w:tc>
          <w:tcPr>
            <w:tcW w:w="100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79569DC5" w14:textId="77777777" w:rsidR="002D2F58" w:rsidRPr="002D2F58" w:rsidRDefault="002D2F58" w:rsidP="002D2F58">
            <w:pPr>
              <w:spacing w:after="160"/>
              <w:ind w:left="0" w:firstLine="0"/>
              <w:jc w:val="left"/>
              <w:rPr>
                <w:i/>
                <w:iCs/>
                <w:lang w:val="en-US"/>
              </w:rPr>
            </w:pPr>
            <w:r w:rsidRPr="002D2F58">
              <w:rPr>
                <w:i/>
                <w:iCs/>
                <w:lang w:val="en-US"/>
              </w:rPr>
              <w:t>4.5</w:t>
            </w:r>
          </w:p>
        </w:tc>
        <w:tc>
          <w:tcPr>
            <w:tcW w:w="85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0AEF8734" w14:textId="77777777" w:rsidR="002D2F58" w:rsidRPr="002D2F58" w:rsidRDefault="002D2F58" w:rsidP="002D2F58">
            <w:pPr>
              <w:spacing w:after="160"/>
              <w:ind w:left="0" w:firstLine="0"/>
              <w:jc w:val="left"/>
              <w:rPr>
                <w:lang w:val="en-US"/>
              </w:rPr>
            </w:pPr>
            <w:r w:rsidRPr="002D2F58">
              <w:rPr>
                <w:lang w:val="en-US"/>
              </w:rPr>
              <w:t>8</w:t>
            </w:r>
          </w:p>
        </w:tc>
        <w:tc>
          <w:tcPr>
            <w:tcW w:w="960"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22229A74" w14:textId="77777777" w:rsidR="002D2F58" w:rsidRPr="002D2F58" w:rsidRDefault="002D2F58" w:rsidP="002D2F58">
            <w:pPr>
              <w:spacing w:after="160"/>
              <w:ind w:left="0" w:firstLine="0"/>
              <w:jc w:val="left"/>
              <w:rPr>
                <w:i/>
                <w:iCs/>
                <w:lang w:val="en-US"/>
              </w:rPr>
            </w:pPr>
            <w:r w:rsidRPr="002D2F58">
              <w:rPr>
                <w:i/>
                <w:iCs/>
                <w:lang w:val="en-US"/>
              </w:rPr>
              <w:t>5.2</w:t>
            </w:r>
          </w:p>
        </w:tc>
      </w:tr>
      <w:tr w:rsidR="002D2F58" w:rsidRPr="002D2F58" w14:paraId="1A2B5A7F" w14:textId="77777777" w:rsidTr="005353CD">
        <w:trPr>
          <w:trHeight w:val="716"/>
        </w:trPr>
        <w:tc>
          <w:tcPr>
            <w:tcW w:w="1635" w:type="dxa"/>
            <w:tcBorders>
              <w:top w:val="nil"/>
              <w:left w:val="single" w:sz="5" w:space="0" w:color="000000"/>
              <w:bottom w:val="single" w:sz="5" w:space="0" w:color="000000"/>
              <w:right w:val="single" w:sz="5" w:space="0" w:color="000000"/>
            </w:tcBorders>
            <w:shd w:val="clear" w:color="auto" w:fill="auto"/>
            <w:tcMar>
              <w:top w:w="0" w:type="dxa"/>
              <w:left w:w="100" w:type="dxa"/>
              <w:bottom w:w="0" w:type="dxa"/>
              <w:right w:w="100" w:type="dxa"/>
            </w:tcMar>
          </w:tcPr>
          <w:p w14:paraId="2C351CC0" w14:textId="77777777" w:rsidR="002D2F58" w:rsidRPr="002D2F58" w:rsidRDefault="002D2F58" w:rsidP="002D2F58">
            <w:pPr>
              <w:spacing w:after="160"/>
              <w:ind w:left="0" w:firstLine="0"/>
              <w:jc w:val="left"/>
              <w:rPr>
                <w:b/>
                <w:lang w:val="en-US"/>
              </w:rPr>
            </w:pPr>
            <w:r w:rsidRPr="002D2F58">
              <w:rPr>
                <w:b/>
                <w:lang w:val="en-US"/>
              </w:rPr>
              <w:t>Total</w:t>
            </w:r>
          </w:p>
        </w:tc>
        <w:tc>
          <w:tcPr>
            <w:tcW w:w="79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0C9CC8AC" w14:textId="77777777" w:rsidR="002D2F58" w:rsidRPr="002D2F58" w:rsidRDefault="002D2F58" w:rsidP="002D2F58">
            <w:pPr>
              <w:spacing w:after="160"/>
              <w:ind w:left="0" w:firstLine="0"/>
              <w:jc w:val="left"/>
              <w:rPr>
                <w:lang w:val="en-US"/>
              </w:rPr>
            </w:pPr>
            <w:r w:rsidRPr="002D2F58">
              <w:rPr>
                <w:lang w:val="en-US"/>
              </w:rPr>
              <w:t>23</w:t>
            </w:r>
          </w:p>
        </w:tc>
        <w:tc>
          <w:tcPr>
            <w:tcW w:w="990"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75CB1691" w14:textId="77777777" w:rsidR="002D2F58" w:rsidRPr="002D2F58" w:rsidRDefault="002D2F58" w:rsidP="002D2F58">
            <w:pPr>
              <w:spacing w:after="160"/>
              <w:ind w:left="0" w:firstLine="0"/>
              <w:jc w:val="left"/>
              <w:rPr>
                <w:i/>
                <w:iCs/>
                <w:lang w:val="en-US"/>
              </w:rPr>
            </w:pPr>
            <w:r w:rsidRPr="002D2F58">
              <w:rPr>
                <w:i/>
                <w:iCs/>
                <w:lang w:val="en-US"/>
              </w:rPr>
              <w:t>100.0</w:t>
            </w:r>
          </w:p>
        </w:tc>
        <w:tc>
          <w:tcPr>
            <w:tcW w:w="79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0B2DBFB3" w14:textId="77777777" w:rsidR="002D2F58" w:rsidRPr="002D2F58" w:rsidRDefault="002D2F58" w:rsidP="002D2F58">
            <w:pPr>
              <w:spacing w:after="160"/>
              <w:ind w:left="0" w:firstLine="0"/>
              <w:jc w:val="left"/>
              <w:rPr>
                <w:lang w:val="en-US"/>
              </w:rPr>
            </w:pPr>
            <w:r w:rsidRPr="002D2F58">
              <w:rPr>
                <w:lang w:val="en-US"/>
              </w:rPr>
              <w:t>43</w:t>
            </w:r>
          </w:p>
        </w:tc>
        <w:tc>
          <w:tcPr>
            <w:tcW w:w="100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751FF5CA" w14:textId="77777777" w:rsidR="002D2F58" w:rsidRPr="002D2F58" w:rsidRDefault="002D2F58" w:rsidP="002D2F58">
            <w:pPr>
              <w:spacing w:after="160"/>
              <w:ind w:left="0" w:firstLine="0"/>
              <w:jc w:val="left"/>
              <w:rPr>
                <w:i/>
                <w:iCs/>
                <w:lang w:val="en-US"/>
              </w:rPr>
            </w:pPr>
            <w:r w:rsidRPr="002D2F58">
              <w:rPr>
                <w:i/>
                <w:iCs/>
                <w:lang w:val="en-US"/>
              </w:rPr>
              <w:t>100.0</w:t>
            </w:r>
          </w:p>
        </w:tc>
        <w:tc>
          <w:tcPr>
            <w:tcW w:w="79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66253653" w14:textId="77777777" w:rsidR="002D2F58" w:rsidRPr="002D2F58" w:rsidRDefault="002D2F58" w:rsidP="002D2F58">
            <w:pPr>
              <w:spacing w:after="160"/>
              <w:ind w:left="0" w:firstLine="0"/>
              <w:jc w:val="left"/>
              <w:rPr>
                <w:lang w:val="en-US"/>
              </w:rPr>
            </w:pPr>
            <w:r w:rsidRPr="002D2F58">
              <w:rPr>
                <w:lang w:val="en-US"/>
              </w:rPr>
              <w:t>89</w:t>
            </w:r>
          </w:p>
        </w:tc>
        <w:tc>
          <w:tcPr>
            <w:tcW w:w="100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3CA1F661" w14:textId="77777777" w:rsidR="002D2F58" w:rsidRPr="002D2F58" w:rsidRDefault="002D2F58" w:rsidP="002D2F58">
            <w:pPr>
              <w:spacing w:after="160"/>
              <w:ind w:left="0" w:firstLine="0"/>
              <w:jc w:val="left"/>
              <w:rPr>
                <w:i/>
                <w:iCs/>
                <w:lang w:val="en-US"/>
              </w:rPr>
            </w:pPr>
            <w:r w:rsidRPr="002D2F58">
              <w:rPr>
                <w:i/>
                <w:iCs/>
                <w:lang w:val="en-US"/>
              </w:rPr>
              <w:t>100.0</w:t>
            </w:r>
          </w:p>
        </w:tc>
        <w:tc>
          <w:tcPr>
            <w:tcW w:w="855"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2C75B41E" w14:textId="77777777" w:rsidR="002D2F58" w:rsidRPr="002D2F58" w:rsidRDefault="002D2F58" w:rsidP="002D2F58">
            <w:pPr>
              <w:spacing w:after="160"/>
              <w:ind w:left="0" w:firstLine="0"/>
              <w:jc w:val="left"/>
              <w:rPr>
                <w:lang w:val="en-US"/>
              </w:rPr>
            </w:pPr>
            <w:r w:rsidRPr="002D2F58">
              <w:rPr>
                <w:lang w:val="en-US"/>
              </w:rPr>
              <w:t>155</w:t>
            </w:r>
          </w:p>
        </w:tc>
        <w:tc>
          <w:tcPr>
            <w:tcW w:w="960" w:type="dxa"/>
            <w:tcBorders>
              <w:top w:val="nil"/>
              <w:left w:val="nil"/>
              <w:bottom w:val="single" w:sz="5" w:space="0" w:color="000000"/>
              <w:right w:val="single" w:sz="5" w:space="0" w:color="000000"/>
            </w:tcBorders>
            <w:shd w:val="clear" w:color="auto" w:fill="auto"/>
            <w:tcMar>
              <w:top w:w="0" w:type="dxa"/>
              <w:left w:w="100" w:type="dxa"/>
              <w:bottom w:w="0" w:type="dxa"/>
              <w:right w:w="100" w:type="dxa"/>
            </w:tcMar>
          </w:tcPr>
          <w:p w14:paraId="3A8BA450" w14:textId="77777777" w:rsidR="002D2F58" w:rsidRPr="002D2F58" w:rsidRDefault="002D2F58" w:rsidP="002D2F58">
            <w:pPr>
              <w:spacing w:after="160"/>
              <w:ind w:left="0" w:firstLine="0"/>
              <w:jc w:val="left"/>
              <w:rPr>
                <w:i/>
                <w:iCs/>
                <w:lang w:val="en-US"/>
              </w:rPr>
            </w:pPr>
            <w:r w:rsidRPr="002D2F58">
              <w:rPr>
                <w:i/>
                <w:iCs/>
                <w:lang w:val="en-US"/>
              </w:rPr>
              <w:t>100.0</w:t>
            </w:r>
          </w:p>
        </w:tc>
      </w:tr>
    </w:tbl>
    <w:p w14:paraId="0C3B6DEA" w14:textId="77777777" w:rsidR="002D2F58" w:rsidRPr="002D2F58" w:rsidRDefault="002D2F58" w:rsidP="002D2F58">
      <w:pPr>
        <w:spacing w:after="160"/>
        <w:ind w:left="0" w:firstLine="0"/>
        <w:jc w:val="left"/>
        <w:rPr>
          <w:lang w:val="en-US"/>
        </w:rPr>
      </w:pPr>
      <w:r w:rsidRPr="002D2F58">
        <w:rPr>
          <w:lang w:val="en-US"/>
        </w:rPr>
        <w:t xml:space="preserve"> # Patients did not perform any post-baseline tumor assessment.</w:t>
      </w:r>
    </w:p>
    <w:p w14:paraId="5EF47130" w14:textId="77777777" w:rsidR="002D2F58" w:rsidRPr="002D2F58" w:rsidRDefault="002D2F58" w:rsidP="002D2F58">
      <w:pPr>
        <w:spacing w:after="160"/>
        <w:ind w:left="0" w:firstLine="0"/>
        <w:jc w:val="left"/>
        <w:rPr>
          <w:lang w:val="en-US"/>
        </w:rPr>
      </w:pPr>
      <w:r w:rsidRPr="002D2F58">
        <w:rPr>
          <w:lang w:val="en-US"/>
        </w:rPr>
        <w:t>Chi-square test: p &lt; 0.0001.</w:t>
      </w:r>
    </w:p>
    <w:p w14:paraId="62A72DB4" w14:textId="77777777" w:rsidR="002D2F58" w:rsidRDefault="002D2F58">
      <w:pPr>
        <w:spacing w:after="160"/>
        <w:ind w:left="0" w:firstLine="0"/>
        <w:jc w:val="left"/>
        <w:rPr>
          <w:lang w:val="en-US"/>
        </w:rPr>
      </w:pPr>
      <w:r>
        <w:rPr>
          <w:lang w:val="en-US"/>
        </w:rPr>
        <w:br w:type="page"/>
      </w:r>
    </w:p>
    <w:p w14:paraId="4291487A" w14:textId="77777777" w:rsidR="003516A8" w:rsidRPr="003A7C4C" w:rsidRDefault="003516A8">
      <w:pPr>
        <w:rPr>
          <w:lang w:val="en-US"/>
        </w:rPr>
        <w:sectPr w:rsidR="003516A8" w:rsidRPr="003A7C4C">
          <w:type w:val="continuous"/>
          <w:pgSz w:w="16841" w:h="13042" w:orient="landscape"/>
          <w:pgMar w:top="1138" w:right="2291" w:bottom="1310" w:left="1135" w:header="720" w:footer="720" w:gutter="0"/>
          <w:cols w:space="720"/>
        </w:sectPr>
      </w:pPr>
    </w:p>
    <w:p w14:paraId="5A965459" w14:textId="77777777" w:rsidR="003516A8" w:rsidRPr="00372297" w:rsidRDefault="001346ED">
      <w:pPr>
        <w:pStyle w:val="Titolo1"/>
        <w:spacing w:after="165"/>
        <w:ind w:left="-5"/>
        <w:rPr>
          <w:lang w:val="en-US"/>
        </w:rPr>
      </w:pPr>
      <w:bookmarkStart w:id="9" w:name="_Toc147256065"/>
      <w:r w:rsidRPr="00372297">
        <w:rPr>
          <w:lang w:val="en-US"/>
        </w:rPr>
        <w:lastRenderedPageBreak/>
        <w:t>Figure 1. Patients’ disposition</w:t>
      </w:r>
      <w:bookmarkEnd w:id="9"/>
      <w:r w:rsidRPr="00372297">
        <w:rPr>
          <w:lang w:val="en-US"/>
        </w:rPr>
        <w:t xml:space="preserve"> </w:t>
      </w:r>
    </w:p>
    <w:p w14:paraId="542EC6FA" w14:textId="77777777" w:rsidR="003516A8" w:rsidRPr="00372297" w:rsidRDefault="001346ED">
      <w:pPr>
        <w:spacing w:after="83"/>
        <w:ind w:left="-1" w:right="459" w:firstLine="0"/>
        <w:jc w:val="right"/>
        <w:rPr>
          <w:lang w:val="en-US"/>
        </w:rPr>
      </w:pPr>
      <w:r>
        <w:rPr>
          <w:noProof/>
        </w:rPr>
        <w:drawing>
          <wp:inline distT="0" distB="0" distL="0" distR="0" wp14:anchorId="11102B3B" wp14:editId="34573047">
            <wp:extent cx="6697981" cy="5905500"/>
            <wp:effectExtent l="0" t="0" r="0" b="0"/>
            <wp:docPr id="10809" name="Picture 10809"/>
            <wp:cNvGraphicFramePr/>
            <a:graphic xmlns:a="http://schemas.openxmlformats.org/drawingml/2006/main">
              <a:graphicData uri="http://schemas.openxmlformats.org/drawingml/2006/picture">
                <pic:pic xmlns:pic="http://schemas.openxmlformats.org/drawingml/2006/picture">
                  <pic:nvPicPr>
                    <pic:cNvPr id="10809" name="Picture 10809"/>
                    <pic:cNvPicPr/>
                  </pic:nvPicPr>
                  <pic:blipFill>
                    <a:blip r:embed="rId14"/>
                    <a:stretch>
                      <a:fillRect/>
                    </a:stretch>
                  </pic:blipFill>
                  <pic:spPr>
                    <a:xfrm>
                      <a:off x="0" y="0"/>
                      <a:ext cx="6697981" cy="5905500"/>
                    </a:xfrm>
                    <a:prstGeom prst="rect">
                      <a:avLst/>
                    </a:prstGeom>
                  </pic:spPr>
                </pic:pic>
              </a:graphicData>
            </a:graphic>
          </wp:inline>
        </w:drawing>
      </w:r>
      <w:r w:rsidRPr="00372297">
        <w:rPr>
          <w:rFonts w:ascii="Calibri" w:eastAsia="Calibri" w:hAnsi="Calibri" w:cs="Calibri"/>
          <w:sz w:val="22"/>
          <w:lang w:val="en-US"/>
        </w:rPr>
        <w:t xml:space="preserve"> </w:t>
      </w:r>
    </w:p>
    <w:p w14:paraId="21944D33" w14:textId="77777777" w:rsidR="003516A8" w:rsidRPr="00372297" w:rsidRDefault="001346ED">
      <w:pPr>
        <w:spacing w:after="0"/>
        <w:ind w:left="0" w:firstLine="0"/>
        <w:jc w:val="left"/>
        <w:rPr>
          <w:lang w:val="en-US"/>
        </w:rPr>
      </w:pPr>
      <w:r w:rsidRPr="00372297">
        <w:rPr>
          <w:b/>
          <w:lang w:val="en-US"/>
        </w:rPr>
        <w:t xml:space="preserve"> </w:t>
      </w:r>
    </w:p>
    <w:p w14:paraId="516251FA" w14:textId="77777777" w:rsidR="003516A8" w:rsidRPr="003A7C4C" w:rsidRDefault="001346ED">
      <w:pPr>
        <w:pBdr>
          <w:top w:val="single" w:sz="4" w:space="0" w:color="000000"/>
          <w:left w:val="single" w:sz="4" w:space="0" w:color="000000"/>
          <w:bottom w:val="single" w:sz="4" w:space="0" w:color="000000"/>
          <w:right w:val="single" w:sz="4" w:space="0" w:color="000000"/>
        </w:pBdr>
        <w:spacing w:after="2" w:line="251" w:lineRule="auto"/>
        <w:ind w:left="0" w:right="3809" w:firstLine="840"/>
        <w:jc w:val="left"/>
        <w:rPr>
          <w:lang w:val="en-US"/>
        </w:rPr>
      </w:pPr>
      <w:r w:rsidRPr="003A7C4C">
        <w:rPr>
          <w:rFonts w:ascii="Calibri" w:eastAsia="Calibri" w:hAnsi="Calibri" w:cs="Calibri"/>
          <w:sz w:val="20"/>
          <w:lang w:val="en-US"/>
        </w:rPr>
        <w:t xml:space="preserve">* One patient received treatment with atezolizumab only (no chemotherapy) </w:t>
      </w:r>
      <w:r w:rsidRPr="003A7C4C">
        <w:rPr>
          <w:rFonts w:ascii="Calibri" w:eastAsia="Calibri" w:hAnsi="Calibri" w:cs="Calibri"/>
          <w:sz w:val="22"/>
          <w:lang w:val="en-US"/>
        </w:rPr>
        <w:t xml:space="preserve"> </w:t>
      </w:r>
      <w:r w:rsidRPr="003A7C4C">
        <w:rPr>
          <w:rFonts w:ascii="Calibri" w:eastAsia="Calibri" w:hAnsi="Calibri" w:cs="Calibri"/>
          <w:sz w:val="22"/>
          <w:lang w:val="en-US"/>
        </w:rPr>
        <w:tab/>
      </w:r>
      <w:r w:rsidRPr="003A7C4C">
        <w:rPr>
          <w:rFonts w:ascii="Calibri" w:eastAsia="Calibri" w:hAnsi="Calibri" w:cs="Calibri"/>
          <w:sz w:val="20"/>
          <w:lang w:val="en-US"/>
        </w:rPr>
        <w:t xml:space="preserve"># A patient may be counted in more than one study phase </w:t>
      </w:r>
    </w:p>
    <w:p w14:paraId="43EFC35B" w14:textId="77777777" w:rsidR="003516A8" w:rsidRPr="003A7C4C" w:rsidRDefault="001346ED">
      <w:pPr>
        <w:spacing w:after="0"/>
        <w:ind w:left="0" w:firstLine="0"/>
        <w:jc w:val="left"/>
        <w:rPr>
          <w:lang w:val="en-US"/>
        </w:rPr>
      </w:pPr>
      <w:r w:rsidRPr="003A7C4C">
        <w:rPr>
          <w:rFonts w:ascii="Calibri" w:eastAsia="Calibri" w:hAnsi="Calibri" w:cs="Calibri"/>
          <w:sz w:val="22"/>
          <w:lang w:val="en-US"/>
        </w:rPr>
        <w:t xml:space="preserve"> </w:t>
      </w:r>
      <w:r w:rsidRPr="003A7C4C">
        <w:rPr>
          <w:rFonts w:ascii="Calibri" w:eastAsia="Calibri" w:hAnsi="Calibri" w:cs="Calibri"/>
          <w:sz w:val="22"/>
          <w:lang w:val="en-US"/>
        </w:rPr>
        <w:tab/>
        <w:t xml:space="preserve"> </w:t>
      </w:r>
    </w:p>
    <w:p w14:paraId="6026443C" w14:textId="77777777" w:rsidR="003516A8" w:rsidRPr="003A7C4C" w:rsidRDefault="001346ED">
      <w:pPr>
        <w:spacing w:after="2852"/>
        <w:ind w:left="0" w:firstLine="0"/>
        <w:jc w:val="left"/>
        <w:rPr>
          <w:lang w:val="en-US"/>
        </w:rPr>
      </w:pPr>
      <w:r w:rsidRPr="003A7C4C">
        <w:rPr>
          <w:rFonts w:ascii="Calibri" w:eastAsia="Calibri" w:hAnsi="Calibri" w:cs="Calibri"/>
          <w:sz w:val="22"/>
          <w:lang w:val="en-US"/>
        </w:rPr>
        <w:t xml:space="preserve"> </w:t>
      </w:r>
      <w:r w:rsidRPr="003A7C4C">
        <w:rPr>
          <w:rFonts w:ascii="Calibri" w:eastAsia="Calibri" w:hAnsi="Calibri" w:cs="Calibri"/>
          <w:sz w:val="22"/>
          <w:lang w:val="en-US"/>
        </w:rPr>
        <w:tab/>
        <w:t xml:space="preserve"> </w:t>
      </w:r>
    </w:p>
    <w:p w14:paraId="3714AB42" w14:textId="1ADF9F01" w:rsidR="003516A8" w:rsidRDefault="001346ED">
      <w:pPr>
        <w:spacing w:after="0"/>
        <w:ind w:right="-15"/>
        <w:jc w:val="right"/>
      </w:pPr>
      <w:r>
        <w:rPr>
          <w:rFonts w:ascii="Calibri" w:eastAsia="Calibri" w:hAnsi="Calibri" w:cs="Calibri"/>
          <w:sz w:val="22"/>
        </w:rPr>
        <w:lastRenderedPageBreak/>
        <w:t xml:space="preserve"> </w:t>
      </w:r>
    </w:p>
    <w:p w14:paraId="2EFAC750" w14:textId="77777777" w:rsidR="003516A8" w:rsidRDefault="001346ED">
      <w:pPr>
        <w:spacing w:after="0"/>
        <w:ind w:left="0" w:firstLine="0"/>
        <w:jc w:val="left"/>
      </w:pPr>
      <w:r>
        <w:rPr>
          <w:rFonts w:ascii="Calibri" w:eastAsia="Calibri" w:hAnsi="Calibri" w:cs="Calibri"/>
          <w:sz w:val="22"/>
        </w:rPr>
        <w:t xml:space="preserve"> </w:t>
      </w:r>
    </w:p>
    <w:tbl>
      <w:tblPr>
        <w:tblStyle w:val="TableGrid"/>
        <w:tblpPr w:vertAnchor="text" w:tblpX="94" w:tblpY="7962"/>
        <w:tblOverlap w:val="never"/>
        <w:tblW w:w="9796" w:type="dxa"/>
        <w:tblInd w:w="0" w:type="dxa"/>
        <w:tblCellMar>
          <w:right w:w="115" w:type="dxa"/>
        </w:tblCellMar>
        <w:tblLook w:val="04A0" w:firstRow="1" w:lastRow="0" w:firstColumn="1" w:lastColumn="0" w:noHBand="0" w:noVBand="1"/>
      </w:tblPr>
      <w:tblGrid>
        <w:gridCol w:w="2391"/>
        <w:gridCol w:w="1133"/>
        <w:gridCol w:w="1994"/>
        <w:gridCol w:w="1472"/>
        <w:gridCol w:w="1548"/>
        <w:gridCol w:w="1258"/>
      </w:tblGrid>
      <w:tr w:rsidR="003516A8" w14:paraId="5995EC9E" w14:textId="77777777">
        <w:trPr>
          <w:trHeight w:val="245"/>
        </w:trPr>
        <w:tc>
          <w:tcPr>
            <w:tcW w:w="2391" w:type="dxa"/>
            <w:tcBorders>
              <w:top w:val="nil"/>
              <w:left w:val="nil"/>
              <w:bottom w:val="single" w:sz="4" w:space="0" w:color="000000"/>
              <w:right w:val="nil"/>
            </w:tcBorders>
          </w:tcPr>
          <w:p w14:paraId="65BD14B6" w14:textId="77777777" w:rsidR="003516A8" w:rsidRDefault="001346ED">
            <w:pPr>
              <w:spacing w:after="0"/>
              <w:ind w:left="122" w:firstLine="0"/>
              <w:jc w:val="left"/>
            </w:pPr>
            <w:r>
              <w:rPr>
                <w:sz w:val="20"/>
              </w:rPr>
              <w:t xml:space="preserve"> </w:t>
            </w:r>
          </w:p>
        </w:tc>
        <w:tc>
          <w:tcPr>
            <w:tcW w:w="1133" w:type="dxa"/>
            <w:tcBorders>
              <w:top w:val="nil"/>
              <w:left w:val="nil"/>
              <w:bottom w:val="single" w:sz="4" w:space="0" w:color="000000"/>
              <w:right w:val="nil"/>
            </w:tcBorders>
          </w:tcPr>
          <w:p w14:paraId="21D0835A" w14:textId="77777777" w:rsidR="003516A8" w:rsidRDefault="001346ED">
            <w:pPr>
              <w:spacing w:after="0"/>
              <w:ind w:left="0" w:firstLine="0"/>
              <w:jc w:val="left"/>
            </w:pPr>
            <w:r>
              <w:rPr>
                <w:sz w:val="20"/>
              </w:rPr>
              <w:t xml:space="preserve"> </w:t>
            </w:r>
          </w:p>
        </w:tc>
        <w:tc>
          <w:tcPr>
            <w:tcW w:w="1994" w:type="dxa"/>
            <w:tcBorders>
              <w:top w:val="nil"/>
              <w:left w:val="nil"/>
              <w:bottom w:val="single" w:sz="4" w:space="0" w:color="000000"/>
              <w:right w:val="nil"/>
            </w:tcBorders>
          </w:tcPr>
          <w:p w14:paraId="574BE97D" w14:textId="77777777" w:rsidR="003516A8" w:rsidRDefault="001346ED">
            <w:pPr>
              <w:spacing w:after="0"/>
              <w:ind w:left="0" w:firstLine="0"/>
              <w:jc w:val="left"/>
            </w:pPr>
            <w:r>
              <w:rPr>
                <w:sz w:val="20"/>
              </w:rPr>
              <w:t xml:space="preserve">Median (95% CI) </w:t>
            </w:r>
          </w:p>
        </w:tc>
        <w:tc>
          <w:tcPr>
            <w:tcW w:w="1472" w:type="dxa"/>
            <w:tcBorders>
              <w:top w:val="nil"/>
              <w:left w:val="nil"/>
              <w:bottom w:val="single" w:sz="4" w:space="0" w:color="000000"/>
              <w:right w:val="nil"/>
            </w:tcBorders>
          </w:tcPr>
          <w:p w14:paraId="1649396E" w14:textId="77777777" w:rsidR="003516A8" w:rsidRDefault="003516A8">
            <w:pPr>
              <w:spacing w:after="160"/>
              <w:ind w:left="0" w:firstLine="0"/>
              <w:jc w:val="left"/>
            </w:pPr>
          </w:p>
        </w:tc>
        <w:tc>
          <w:tcPr>
            <w:tcW w:w="1548" w:type="dxa"/>
            <w:tcBorders>
              <w:top w:val="nil"/>
              <w:left w:val="nil"/>
              <w:bottom w:val="single" w:sz="4" w:space="0" w:color="000000"/>
              <w:right w:val="nil"/>
            </w:tcBorders>
          </w:tcPr>
          <w:p w14:paraId="122CDC59" w14:textId="77777777" w:rsidR="003516A8" w:rsidRDefault="001346ED">
            <w:pPr>
              <w:spacing w:after="0"/>
              <w:ind w:left="0" w:firstLine="0"/>
              <w:jc w:val="left"/>
            </w:pPr>
            <w:r>
              <w:rPr>
                <w:sz w:val="20"/>
              </w:rPr>
              <w:t xml:space="preserve">13.9 (10.4-NE) </w:t>
            </w:r>
          </w:p>
        </w:tc>
        <w:tc>
          <w:tcPr>
            <w:tcW w:w="1258" w:type="dxa"/>
            <w:tcBorders>
              <w:top w:val="nil"/>
              <w:left w:val="nil"/>
              <w:bottom w:val="single" w:sz="4" w:space="0" w:color="000000"/>
              <w:right w:val="nil"/>
            </w:tcBorders>
          </w:tcPr>
          <w:p w14:paraId="5E0DFC53" w14:textId="77777777" w:rsidR="003516A8" w:rsidRDefault="001346ED">
            <w:pPr>
              <w:spacing w:after="0"/>
              <w:ind w:left="0" w:firstLine="0"/>
              <w:jc w:val="left"/>
            </w:pPr>
            <w:r>
              <w:rPr>
                <w:sz w:val="20"/>
              </w:rPr>
              <w:t>8.6 (7.1</w:t>
            </w:r>
          </w:p>
        </w:tc>
      </w:tr>
      <w:tr w:rsidR="003516A8" w14:paraId="11DA452A" w14:textId="77777777">
        <w:trPr>
          <w:trHeight w:val="281"/>
        </w:trPr>
        <w:tc>
          <w:tcPr>
            <w:tcW w:w="2391" w:type="dxa"/>
            <w:tcBorders>
              <w:top w:val="single" w:sz="4" w:space="0" w:color="000000"/>
              <w:left w:val="nil"/>
              <w:bottom w:val="nil"/>
              <w:right w:val="nil"/>
            </w:tcBorders>
          </w:tcPr>
          <w:p w14:paraId="67A35BE3" w14:textId="77777777" w:rsidR="003516A8" w:rsidRDefault="001346ED">
            <w:pPr>
              <w:spacing w:after="0"/>
              <w:ind w:left="122" w:firstLine="0"/>
              <w:jc w:val="left"/>
            </w:pPr>
            <w:r>
              <w:rPr>
                <w:sz w:val="20"/>
              </w:rPr>
              <w:t xml:space="preserve">Number of patients </w:t>
            </w:r>
          </w:p>
        </w:tc>
        <w:tc>
          <w:tcPr>
            <w:tcW w:w="1133" w:type="dxa"/>
            <w:tcBorders>
              <w:top w:val="single" w:sz="4" w:space="0" w:color="000000"/>
              <w:left w:val="nil"/>
              <w:bottom w:val="nil"/>
              <w:right w:val="nil"/>
            </w:tcBorders>
          </w:tcPr>
          <w:p w14:paraId="0109024A" w14:textId="77777777" w:rsidR="003516A8" w:rsidRDefault="001346ED">
            <w:pPr>
              <w:spacing w:after="0"/>
              <w:ind w:left="0" w:firstLine="0"/>
              <w:jc w:val="left"/>
            </w:pPr>
            <w:r>
              <w:rPr>
                <w:sz w:val="20"/>
              </w:rPr>
              <w:t xml:space="preserve">Events </w:t>
            </w:r>
          </w:p>
        </w:tc>
        <w:tc>
          <w:tcPr>
            <w:tcW w:w="1994" w:type="dxa"/>
            <w:tcBorders>
              <w:top w:val="single" w:sz="4" w:space="0" w:color="000000"/>
              <w:left w:val="nil"/>
              <w:bottom w:val="nil"/>
              <w:right w:val="nil"/>
            </w:tcBorders>
          </w:tcPr>
          <w:p w14:paraId="51A976CC" w14:textId="77777777" w:rsidR="003516A8" w:rsidRDefault="001346ED">
            <w:pPr>
              <w:spacing w:after="0"/>
              <w:ind w:left="0" w:firstLine="0"/>
              <w:jc w:val="left"/>
            </w:pPr>
            <w:r>
              <w:rPr>
                <w:sz w:val="20"/>
              </w:rPr>
              <w:t xml:space="preserve">n  (%) </w:t>
            </w:r>
          </w:p>
        </w:tc>
        <w:tc>
          <w:tcPr>
            <w:tcW w:w="1472" w:type="dxa"/>
            <w:tcBorders>
              <w:top w:val="single" w:sz="4" w:space="0" w:color="000000"/>
              <w:left w:val="nil"/>
              <w:bottom w:val="nil"/>
              <w:right w:val="nil"/>
            </w:tcBorders>
          </w:tcPr>
          <w:p w14:paraId="6D3F4680" w14:textId="77777777" w:rsidR="003516A8" w:rsidRDefault="001346ED">
            <w:pPr>
              <w:spacing w:after="0"/>
              <w:ind w:left="0" w:firstLine="0"/>
              <w:jc w:val="left"/>
            </w:pPr>
            <w:r>
              <w:rPr>
                <w:sz w:val="20"/>
              </w:rPr>
              <w:t xml:space="preserve">(59.0%) </w:t>
            </w:r>
          </w:p>
        </w:tc>
        <w:tc>
          <w:tcPr>
            <w:tcW w:w="1548" w:type="dxa"/>
            <w:tcBorders>
              <w:top w:val="single" w:sz="4" w:space="0" w:color="000000"/>
              <w:left w:val="nil"/>
              <w:bottom w:val="nil"/>
              <w:right w:val="nil"/>
            </w:tcBorders>
          </w:tcPr>
          <w:p w14:paraId="2F80925D" w14:textId="77777777" w:rsidR="003516A8" w:rsidRDefault="001346ED">
            <w:pPr>
              <w:spacing w:after="0"/>
              <w:ind w:left="158" w:firstLine="0"/>
              <w:jc w:val="left"/>
            </w:pPr>
            <w:r>
              <w:rPr>
                <w:sz w:val="20"/>
              </w:rPr>
              <w:t xml:space="preserve">(52.2%) </w:t>
            </w:r>
          </w:p>
        </w:tc>
        <w:tc>
          <w:tcPr>
            <w:tcW w:w="1258" w:type="dxa"/>
            <w:tcBorders>
              <w:top w:val="single" w:sz="4" w:space="0" w:color="000000"/>
              <w:left w:val="nil"/>
              <w:bottom w:val="nil"/>
              <w:right w:val="nil"/>
            </w:tcBorders>
          </w:tcPr>
          <w:p w14:paraId="727BC8FB" w14:textId="77777777" w:rsidR="003516A8" w:rsidRDefault="001346ED">
            <w:pPr>
              <w:spacing w:after="0"/>
              <w:ind w:left="98" w:firstLine="0"/>
              <w:jc w:val="left"/>
            </w:pPr>
            <w:r>
              <w:rPr>
                <w:sz w:val="20"/>
              </w:rPr>
              <w:t xml:space="preserve">(84.6%) </w:t>
            </w:r>
          </w:p>
        </w:tc>
      </w:tr>
      <w:tr w:rsidR="003516A8" w14:paraId="66FB42CA" w14:textId="77777777">
        <w:trPr>
          <w:trHeight w:val="271"/>
        </w:trPr>
        <w:tc>
          <w:tcPr>
            <w:tcW w:w="2391" w:type="dxa"/>
            <w:tcBorders>
              <w:top w:val="nil"/>
              <w:left w:val="nil"/>
              <w:bottom w:val="single" w:sz="4" w:space="0" w:color="000000"/>
              <w:right w:val="nil"/>
            </w:tcBorders>
          </w:tcPr>
          <w:p w14:paraId="7D9C1905" w14:textId="77777777" w:rsidR="003516A8" w:rsidRDefault="001346ED">
            <w:pPr>
              <w:spacing w:after="0"/>
              <w:ind w:left="122" w:firstLine="0"/>
              <w:jc w:val="left"/>
            </w:pPr>
            <w:r>
              <w:rPr>
                <w:sz w:val="20"/>
              </w:rPr>
              <w:t xml:space="preserve"> </w:t>
            </w:r>
          </w:p>
        </w:tc>
        <w:tc>
          <w:tcPr>
            <w:tcW w:w="1133" w:type="dxa"/>
            <w:tcBorders>
              <w:top w:val="nil"/>
              <w:left w:val="nil"/>
              <w:bottom w:val="single" w:sz="4" w:space="0" w:color="000000"/>
              <w:right w:val="nil"/>
            </w:tcBorders>
          </w:tcPr>
          <w:p w14:paraId="6878E0EE" w14:textId="77777777" w:rsidR="003516A8" w:rsidRDefault="001346ED">
            <w:pPr>
              <w:spacing w:after="0"/>
              <w:ind w:left="0" w:firstLine="0"/>
              <w:jc w:val="left"/>
            </w:pPr>
            <w:r>
              <w:rPr>
                <w:sz w:val="20"/>
              </w:rPr>
              <w:t xml:space="preserve">Censored </w:t>
            </w:r>
          </w:p>
        </w:tc>
        <w:tc>
          <w:tcPr>
            <w:tcW w:w="1994" w:type="dxa"/>
            <w:tcBorders>
              <w:top w:val="nil"/>
              <w:left w:val="nil"/>
              <w:bottom w:val="single" w:sz="4" w:space="0" w:color="000000"/>
              <w:right w:val="nil"/>
            </w:tcBorders>
          </w:tcPr>
          <w:p w14:paraId="0059FE14" w14:textId="77777777" w:rsidR="003516A8" w:rsidRDefault="001346ED">
            <w:pPr>
              <w:spacing w:after="0"/>
              <w:ind w:left="0" w:firstLine="0"/>
              <w:jc w:val="left"/>
            </w:pPr>
            <w:r>
              <w:rPr>
                <w:sz w:val="20"/>
              </w:rPr>
              <w:t xml:space="preserve">n  (%) </w:t>
            </w:r>
          </w:p>
        </w:tc>
        <w:tc>
          <w:tcPr>
            <w:tcW w:w="1472" w:type="dxa"/>
            <w:tcBorders>
              <w:top w:val="nil"/>
              <w:left w:val="nil"/>
              <w:bottom w:val="single" w:sz="4" w:space="0" w:color="000000"/>
              <w:right w:val="nil"/>
            </w:tcBorders>
          </w:tcPr>
          <w:p w14:paraId="17750329" w14:textId="77777777" w:rsidR="003516A8" w:rsidRDefault="001346ED">
            <w:pPr>
              <w:spacing w:after="0"/>
              <w:ind w:left="0" w:firstLine="0"/>
              <w:jc w:val="left"/>
            </w:pPr>
            <w:r>
              <w:rPr>
                <w:sz w:val="20"/>
              </w:rPr>
              <w:t xml:space="preserve">(41.0%) </w:t>
            </w:r>
          </w:p>
        </w:tc>
        <w:tc>
          <w:tcPr>
            <w:tcW w:w="1548" w:type="dxa"/>
            <w:tcBorders>
              <w:top w:val="nil"/>
              <w:left w:val="nil"/>
              <w:bottom w:val="single" w:sz="4" w:space="0" w:color="000000"/>
              <w:right w:val="nil"/>
            </w:tcBorders>
          </w:tcPr>
          <w:p w14:paraId="7F06F0B8" w14:textId="77777777" w:rsidR="003516A8" w:rsidRDefault="001346ED">
            <w:pPr>
              <w:spacing w:after="0"/>
              <w:ind w:left="158" w:firstLine="0"/>
              <w:jc w:val="left"/>
            </w:pPr>
            <w:r>
              <w:rPr>
                <w:sz w:val="20"/>
              </w:rPr>
              <w:t xml:space="preserve">(47.8%) </w:t>
            </w:r>
          </w:p>
        </w:tc>
        <w:tc>
          <w:tcPr>
            <w:tcW w:w="1258" w:type="dxa"/>
            <w:tcBorders>
              <w:top w:val="nil"/>
              <w:left w:val="nil"/>
              <w:bottom w:val="single" w:sz="4" w:space="0" w:color="000000"/>
              <w:right w:val="nil"/>
            </w:tcBorders>
          </w:tcPr>
          <w:p w14:paraId="484DAD39" w14:textId="77777777" w:rsidR="003516A8" w:rsidRDefault="001346ED">
            <w:pPr>
              <w:spacing w:after="0"/>
              <w:ind w:left="149" w:firstLine="0"/>
              <w:jc w:val="left"/>
            </w:pPr>
            <w:r>
              <w:rPr>
                <w:sz w:val="20"/>
              </w:rPr>
              <w:t xml:space="preserve">(15.4%) </w:t>
            </w:r>
          </w:p>
        </w:tc>
      </w:tr>
    </w:tbl>
    <w:p w14:paraId="503E2C7A" w14:textId="77777777" w:rsidR="003516A8" w:rsidRPr="003A7C4C" w:rsidRDefault="001346ED">
      <w:pPr>
        <w:pStyle w:val="Titolo1"/>
        <w:spacing w:after="247"/>
        <w:ind w:left="-5"/>
        <w:rPr>
          <w:lang w:val="en-US"/>
        </w:rPr>
      </w:pPr>
      <w:bookmarkStart w:id="10" w:name="_Toc147256066"/>
      <w:r>
        <w:rPr>
          <w:rFonts w:ascii="Calibri" w:eastAsia="Calibri" w:hAnsi="Calibri" w:cs="Calibri"/>
          <w:noProof/>
          <w:sz w:val="22"/>
        </w:rPr>
        <mc:AlternateContent>
          <mc:Choice Requires="wpg">
            <w:drawing>
              <wp:anchor distT="0" distB="0" distL="114300" distR="114300" simplePos="0" relativeHeight="251664384" behindDoc="0" locked="0" layoutInCell="1" allowOverlap="1" wp14:anchorId="0FE3F654" wp14:editId="376DA286">
                <wp:simplePos x="0" y="0"/>
                <wp:positionH relativeFrom="column">
                  <wp:posOffset>-634</wp:posOffset>
                </wp:positionH>
                <wp:positionV relativeFrom="paragraph">
                  <wp:posOffset>516280</wp:posOffset>
                </wp:positionV>
                <wp:extent cx="6280709" cy="4679714"/>
                <wp:effectExtent l="0" t="0" r="0" b="0"/>
                <wp:wrapSquare wrapText="bothSides"/>
                <wp:docPr id="43420" name="Group 43420"/>
                <wp:cNvGraphicFramePr/>
                <a:graphic xmlns:a="http://schemas.openxmlformats.org/drawingml/2006/main">
                  <a:graphicData uri="http://schemas.microsoft.com/office/word/2010/wordprocessingGroup">
                    <wpg:wgp>
                      <wpg:cNvGrpSpPr/>
                      <wpg:grpSpPr>
                        <a:xfrm>
                          <a:off x="0" y="0"/>
                          <a:ext cx="6280709" cy="4679714"/>
                          <a:chOff x="0" y="0"/>
                          <a:chExt cx="6280709" cy="4679714"/>
                        </a:xfrm>
                      </wpg:grpSpPr>
                      <wps:wsp>
                        <wps:cNvPr id="10827" name="Rectangle 10827"/>
                        <wps:cNvSpPr/>
                        <wps:spPr>
                          <a:xfrm>
                            <a:off x="5442204" y="3942056"/>
                            <a:ext cx="50673" cy="224380"/>
                          </a:xfrm>
                          <a:prstGeom prst="rect">
                            <a:avLst/>
                          </a:prstGeom>
                          <a:ln>
                            <a:noFill/>
                          </a:ln>
                        </wps:spPr>
                        <wps:txbx>
                          <w:txbxContent>
                            <w:p w14:paraId="30AFC5FA" w14:textId="77777777" w:rsidR="005353CD" w:rsidRDefault="005353CD">
                              <w:pPr>
                                <w:spacing w:after="160"/>
                                <w:ind w:left="0" w:firstLine="0"/>
                                <w:jc w:val="left"/>
                              </w:pPr>
                              <w:r>
                                <w:rPr>
                                  <w:b/>
                                </w:rPr>
                                <w:t xml:space="preserve"> </w:t>
                              </w:r>
                            </w:p>
                          </w:txbxContent>
                        </wps:txbx>
                        <wps:bodyPr horzOverflow="overflow" vert="horz" lIns="0" tIns="0" rIns="0" bIns="0" rtlCol="0">
                          <a:noAutofit/>
                        </wps:bodyPr>
                      </wps:wsp>
                      <wps:wsp>
                        <wps:cNvPr id="10828" name="Rectangle 10828"/>
                        <wps:cNvSpPr/>
                        <wps:spPr>
                          <a:xfrm>
                            <a:off x="635" y="4098353"/>
                            <a:ext cx="70537" cy="107344"/>
                          </a:xfrm>
                          <a:prstGeom prst="rect">
                            <a:avLst/>
                          </a:prstGeom>
                          <a:ln>
                            <a:noFill/>
                          </a:ln>
                        </wps:spPr>
                        <wps:txbx>
                          <w:txbxContent>
                            <w:p w14:paraId="136C56EB" w14:textId="77777777" w:rsidR="005353CD" w:rsidRDefault="005353CD">
                              <w:pPr>
                                <w:spacing w:after="160"/>
                                <w:ind w:left="0" w:firstLine="0"/>
                                <w:jc w:val="left"/>
                              </w:pPr>
                              <w:r>
                                <w:rPr>
                                  <w:rFonts w:ascii="Courier New" w:eastAsia="Courier New" w:hAnsi="Courier New" w:cs="Courier New"/>
                                  <w:sz w:val="14"/>
                                </w:rPr>
                                <w:t xml:space="preserve"> </w:t>
                              </w:r>
                            </w:p>
                          </w:txbxContent>
                        </wps:txbx>
                        <wps:bodyPr horzOverflow="overflow" vert="horz" lIns="0" tIns="0" rIns="0" bIns="0" rtlCol="0">
                          <a:noAutofit/>
                        </wps:bodyPr>
                      </wps:wsp>
                      <wps:wsp>
                        <wps:cNvPr id="10829" name="Rectangle 10829"/>
                        <wps:cNvSpPr/>
                        <wps:spPr>
                          <a:xfrm>
                            <a:off x="137795" y="4202884"/>
                            <a:ext cx="1655258" cy="186236"/>
                          </a:xfrm>
                          <a:prstGeom prst="rect">
                            <a:avLst/>
                          </a:prstGeom>
                          <a:ln>
                            <a:noFill/>
                          </a:ln>
                        </wps:spPr>
                        <wps:txbx>
                          <w:txbxContent>
                            <w:p w14:paraId="626F43FF" w14:textId="77777777" w:rsidR="005353CD" w:rsidRDefault="005353CD">
                              <w:pPr>
                                <w:spacing w:after="160"/>
                                <w:ind w:left="0" w:firstLine="0"/>
                                <w:jc w:val="left"/>
                              </w:pPr>
                              <w:r>
                                <w:rPr>
                                  <w:sz w:val="20"/>
                                </w:rPr>
                                <w:t>Time to events (months)</w:t>
                              </w:r>
                            </w:p>
                          </w:txbxContent>
                        </wps:txbx>
                        <wps:bodyPr horzOverflow="overflow" vert="horz" lIns="0" tIns="0" rIns="0" bIns="0" rtlCol="0">
                          <a:noAutofit/>
                        </wps:bodyPr>
                      </wps:wsp>
                      <wps:wsp>
                        <wps:cNvPr id="10830" name="Rectangle 10830"/>
                        <wps:cNvSpPr/>
                        <wps:spPr>
                          <a:xfrm>
                            <a:off x="1383157" y="4202884"/>
                            <a:ext cx="42059" cy="186236"/>
                          </a:xfrm>
                          <a:prstGeom prst="rect">
                            <a:avLst/>
                          </a:prstGeom>
                          <a:ln>
                            <a:noFill/>
                          </a:ln>
                        </wps:spPr>
                        <wps:txbx>
                          <w:txbxContent>
                            <w:p w14:paraId="3FE2E943" w14:textId="77777777" w:rsidR="005353CD" w:rsidRDefault="005353CD">
                              <w:pPr>
                                <w:spacing w:after="160"/>
                                <w:ind w:left="0" w:firstLine="0"/>
                                <w:jc w:val="left"/>
                              </w:pPr>
                              <w:r>
                                <w:rPr>
                                  <w:sz w:val="20"/>
                                </w:rPr>
                                <w:t xml:space="preserve"> </w:t>
                              </w:r>
                            </w:p>
                          </w:txbxContent>
                        </wps:txbx>
                        <wps:bodyPr horzOverflow="overflow" vert="horz" lIns="0" tIns="0" rIns="0" bIns="0" rtlCol="0">
                          <a:noAutofit/>
                        </wps:bodyPr>
                      </wps:wsp>
                      <wps:wsp>
                        <wps:cNvPr id="10831" name="Rectangle 10831"/>
                        <wps:cNvSpPr/>
                        <wps:spPr>
                          <a:xfrm>
                            <a:off x="1578229" y="4202884"/>
                            <a:ext cx="42059" cy="186236"/>
                          </a:xfrm>
                          <a:prstGeom prst="rect">
                            <a:avLst/>
                          </a:prstGeom>
                          <a:ln>
                            <a:noFill/>
                          </a:ln>
                        </wps:spPr>
                        <wps:txbx>
                          <w:txbxContent>
                            <w:p w14:paraId="6526F6F4" w14:textId="77777777" w:rsidR="005353CD" w:rsidRDefault="005353CD">
                              <w:pPr>
                                <w:spacing w:after="160"/>
                                <w:ind w:left="0" w:firstLine="0"/>
                                <w:jc w:val="left"/>
                              </w:pPr>
                              <w:r>
                                <w:rPr>
                                  <w:sz w:val="20"/>
                                </w:rPr>
                                <w:t xml:space="preserve"> </w:t>
                              </w:r>
                            </w:p>
                          </w:txbxContent>
                        </wps:txbx>
                        <wps:bodyPr horzOverflow="overflow" vert="horz" lIns="0" tIns="0" rIns="0" bIns="0" rtlCol="0">
                          <a:noAutofit/>
                        </wps:bodyPr>
                      </wps:wsp>
                      <wps:wsp>
                        <wps:cNvPr id="10832" name="Rectangle 10832"/>
                        <wps:cNvSpPr/>
                        <wps:spPr>
                          <a:xfrm>
                            <a:off x="2297938" y="4202884"/>
                            <a:ext cx="608336" cy="186236"/>
                          </a:xfrm>
                          <a:prstGeom prst="rect">
                            <a:avLst/>
                          </a:prstGeom>
                          <a:ln>
                            <a:noFill/>
                          </a:ln>
                        </wps:spPr>
                        <wps:txbx>
                          <w:txbxContent>
                            <w:p w14:paraId="76025122" w14:textId="77777777" w:rsidR="005353CD" w:rsidRDefault="005353CD">
                              <w:pPr>
                                <w:spacing w:after="160"/>
                                <w:ind w:left="0" w:firstLine="0"/>
                                <w:jc w:val="left"/>
                              </w:pPr>
                              <w:r>
                                <w:rPr>
                                  <w:sz w:val="20"/>
                                </w:rPr>
                                <w:t>Statistics</w:t>
                              </w:r>
                            </w:p>
                          </w:txbxContent>
                        </wps:txbx>
                        <wps:bodyPr horzOverflow="overflow" vert="horz" lIns="0" tIns="0" rIns="0" bIns="0" rtlCol="0">
                          <a:noAutofit/>
                        </wps:bodyPr>
                      </wps:wsp>
                      <wps:wsp>
                        <wps:cNvPr id="10833" name="Rectangle 10833"/>
                        <wps:cNvSpPr/>
                        <wps:spPr>
                          <a:xfrm>
                            <a:off x="2756662" y="4202884"/>
                            <a:ext cx="42058" cy="186236"/>
                          </a:xfrm>
                          <a:prstGeom prst="rect">
                            <a:avLst/>
                          </a:prstGeom>
                          <a:ln>
                            <a:noFill/>
                          </a:ln>
                        </wps:spPr>
                        <wps:txbx>
                          <w:txbxContent>
                            <w:p w14:paraId="51C0A18D" w14:textId="77777777" w:rsidR="005353CD" w:rsidRDefault="005353CD">
                              <w:pPr>
                                <w:spacing w:after="160"/>
                                <w:ind w:left="0" w:firstLine="0"/>
                                <w:jc w:val="left"/>
                              </w:pPr>
                              <w:r>
                                <w:rPr>
                                  <w:sz w:val="20"/>
                                </w:rPr>
                                <w:t xml:space="preserve"> </w:t>
                              </w:r>
                            </w:p>
                          </w:txbxContent>
                        </wps:txbx>
                        <wps:bodyPr horzOverflow="overflow" vert="horz" lIns="0" tIns="0" rIns="0" bIns="0" rtlCol="0">
                          <a:noAutofit/>
                        </wps:bodyPr>
                      </wps:wsp>
                      <wps:wsp>
                        <wps:cNvPr id="10834" name="Rectangle 10834"/>
                        <wps:cNvSpPr/>
                        <wps:spPr>
                          <a:xfrm>
                            <a:off x="3651250" y="4202884"/>
                            <a:ext cx="525900" cy="186236"/>
                          </a:xfrm>
                          <a:prstGeom prst="rect">
                            <a:avLst/>
                          </a:prstGeom>
                          <a:ln>
                            <a:noFill/>
                          </a:ln>
                        </wps:spPr>
                        <wps:txbx>
                          <w:txbxContent>
                            <w:p w14:paraId="0AA623C1" w14:textId="77777777" w:rsidR="005353CD" w:rsidRDefault="005353CD">
                              <w:pPr>
                                <w:spacing w:after="160"/>
                                <w:ind w:left="0" w:firstLine="0"/>
                                <w:jc w:val="left"/>
                              </w:pPr>
                              <w:r>
                                <w:rPr>
                                  <w:sz w:val="20"/>
                                </w:rPr>
                                <w:t>CR+PR</w:t>
                              </w:r>
                            </w:p>
                          </w:txbxContent>
                        </wps:txbx>
                        <wps:bodyPr horzOverflow="overflow" vert="horz" lIns="0" tIns="0" rIns="0" bIns="0" rtlCol="0">
                          <a:noAutofit/>
                        </wps:bodyPr>
                      </wps:wsp>
                      <wps:wsp>
                        <wps:cNvPr id="10835" name="Rectangle 10835"/>
                        <wps:cNvSpPr/>
                        <wps:spPr>
                          <a:xfrm>
                            <a:off x="4047744" y="4202884"/>
                            <a:ext cx="42058" cy="186236"/>
                          </a:xfrm>
                          <a:prstGeom prst="rect">
                            <a:avLst/>
                          </a:prstGeom>
                          <a:ln>
                            <a:noFill/>
                          </a:ln>
                        </wps:spPr>
                        <wps:txbx>
                          <w:txbxContent>
                            <w:p w14:paraId="7D7672F3" w14:textId="77777777" w:rsidR="005353CD" w:rsidRDefault="005353CD">
                              <w:pPr>
                                <w:spacing w:after="160"/>
                                <w:ind w:left="0" w:firstLine="0"/>
                                <w:jc w:val="left"/>
                              </w:pPr>
                              <w:r>
                                <w:rPr>
                                  <w:sz w:val="20"/>
                                </w:rPr>
                                <w:t xml:space="preserve"> </w:t>
                              </w:r>
                            </w:p>
                          </w:txbxContent>
                        </wps:txbx>
                        <wps:bodyPr horzOverflow="overflow" vert="horz" lIns="0" tIns="0" rIns="0" bIns="0" rtlCol="0">
                          <a:noAutofit/>
                        </wps:bodyPr>
                      </wps:wsp>
                      <wps:wsp>
                        <wps:cNvPr id="10836" name="Rectangle 10836"/>
                        <wps:cNvSpPr/>
                        <wps:spPr>
                          <a:xfrm>
                            <a:off x="3675634" y="4362903"/>
                            <a:ext cx="462645" cy="186236"/>
                          </a:xfrm>
                          <a:prstGeom prst="rect">
                            <a:avLst/>
                          </a:prstGeom>
                          <a:ln>
                            <a:noFill/>
                          </a:ln>
                        </wps:spPr>
                        <wps:txbx>
                          <w:txbxContent>
                            <w:p w14:paraId="4B5753D8" w14:textId="77777777" w:rsidR="005353CD" w:rsidRDefault="005353CD">
                              <w:pPr>
                                <w:spacing w:after="160"/>
                                <w:ind w:left="0" w:firstLine="0"/>
                                <w:jc w:val="left"/>
                              </w:pPr>
                              <w:r>
                                <w:rPr>
                                  <w:sz w:val="20"/>
                                </w:rPr>
                                <w:t>(n=83)</w:t>
                              </w:r>
                            </w:p>
                          </w:txbxContent>
                        </wps:txbx>
                        <wps:bodyPr horzOverflow="overflow" vert="horz" lIns="0" tIns="0" rIns="0" bIns="0" rtlCol="0">
                          <a:noAutofit/>
                        </wps:bodyPr>
                      </wps:wsp>
                      <wps:wsp>
                        <wps:cNvPr id="10837" name="Rectangle 10837"/>
                        <wps:cNvSpPr/>
                        <wps:spPr>
                          <a:xfrm>
                            <a:off x="4023360" y="4362903"/>
                            <a:ext cx="42058" cy="186236"/>
                          </a:xfrm>
                          <a:prstGeom prst="rect">
                            <a:avLst/>
                          </a:prstGeom>
                          <a:ln>
                            <a:noFill/>
                          </a:ln>
                        </wps:spPr>
                        <wps:txbx>
                          <w:txbxContent>
                            <w:p w14:paraId="0400B9AF" w14:textId="77777777" w:rsidR="005353CD" w:rsidRDefault="005353CD">
                              <w:pPr>
                                <w:spacing w:after="160"/>
                                <w:ind w:left="0" w:firstLine="0"/>
                                <w:jc w:val="left"/>
                              </w:pPr>
                              <w:r>
                                <w:rPr>
                                  <w:sz w:val="20"/>
                                </w:rPr>
                                <w:t xml:space="preserve"> </w:t>
                              </w:r>
                            </w:p>
                          </w:txbxContent>
                        </wps:txbx>
                        <wps:bodyPr horzOverflow="overflow" vert="horz" lIns="0" tIns="0" rIns="0" bIns="0" rtlCol="0">
                          <a:noAutofit/>
                        </wps:bodyPr>
                      </wps:wsp>
                      <wps:wsp>
                        <wps:cNvPr id="10838" name="Rectangle 10838"/>
                        <wps:cNvSpPr/>
                        <wps:spPr>
                          <a:xfrm>
                            <a:off x="4803649" y="4202884"/>
                            <a:ext cx="214731" cy="186236"/>
                          </a:xfrm>
                          <a:prstGeom prst="rect">
                            <a:avLst/>
                          </a:prstGeom>
                          <a:ln>
                            <a:noFill/>
                          </a:ln>
                        </wps:spPr>
                        <wps:txbx>
                          <w:txbxContent>
                            <w:p w14:paraId="6E6003D0" w14:textId="77777777" w:rsidR="005353CD" w:rsidRDefault="005353CD">
                              <w:pPr>
                                <w:spacing w:after="160"/>
                                <w:ind w:left="0" w:firstLine="0"/>
                                <w:jc w:val="left"/>
                              </w:pPr>
                              <w:r>
                                <w:rPr>
                                  <w:sz w:val="20"/>
                                </w:rPr>
                                <w:t>SD</w:t>
                              </w:r>
                            </w:p>
                          </w:txbxContent>
                        </wps:txbx>
                        <wps:bodyPr horzOverflow="overflow" vert="horz" lIns="0" tIns="0" rIns="0" bIns="0" rtlCol="0">
                          <a:noAutofit/>
                        </wps:bodyPr>
                      </wps:wsp>
                      <wps:wsp>
                        <wps:cNvPr id="10839" name="Rectangle 10839"/>
                        <wps:cNvSpPr/>
                        <wps:spPr>
                          <a:xfrm>
                            <a:off x="4966716" y="4202884"/>
                            <a:ext cx="42058" cy="186236"/>
                          </a:xfrm>
                          <a:prstGeom prst="rect">
                            <a:avLst/>
                          </a:prstGeom>
                          <a:ln>
                            <a:noFill/>
                          </a:ln>
                        </wps:spPr>
                        <wps:txbx>
                          <w:txbxContent>
                            <w:p w14:paraId="214A1857" w14:textId="77777777" w:rsidR="005353CD" w:rsidRDefault="005353CD">
                              <w:pPr>
                                <w:spacing w:after="160"/>
                                <w:ind w:left="0" w:firstLine="0"/>
                                <w:jc w:val="left"/>
                              </w:pPr>
                              <w:r>
                                <w:rPr>
                                  <w:sz w:val="20"/>
                                </w:rPr>
                                <w:t xml:space="preserve"> </w:t>
                              </w:r>
                            </w:p>
                          </w:txbxContent>
                        </wps:txbx>
                        <wps:bodyPr horzOverflow="overflow" vert="horz" lIns="0" tIns="0" rIns="0" bIns="0" rtlCol="0">
                          <a:noAutofit/>
                        </wps:bodyPr>
                      </wps:wsp>
                      <wps:wsp>
                        <wps:cNvPr id="10840" name="Rectangle 10840"/>
                        <wps:cNvSpPr/>
                        <wps:spPr>
                          <a:xfrm>
                            <a:off x="4712208" y="4362903"/>
                            <a:ext cx="462645" cy="186236"/>
                          </a:xfrm>
                          <a:prstGeom prst="rect">
                            <a:avLst/>
                          </a:prstGeom>
                          <a:ln>
                            <a:noFill/>
                          </a:ln>
                        </wps:spPr>
                        <wps:txbx>
                          <w:txbxContent>
                            <w:p w14:paraId="2B54504A" w14:textId="77777777" w:rsidR="005353CD" w:rsidRDefault="005353CD">
                              <w:pPr>
                                <w:spacing w:after="160"/>
                                <w:ind w:left="0" w:firstLine="0"/>
                                <w:jc w:val="left"/>
                              </w:pPr>
                              <w:r>
                                <w:rPr>
                                  <w:sz w:val="20"/>
                                </w:rPr>
                                <w:t>(n=23)</w:t>
                              </w:r>
                            </w:p>
                          </w:txbxContent>
                        </wps:txbx>
                        <wps:bodyPr horzOverflow="overflow" vert="horz" lIns="0" tIns="0" rIns="0" bIns="0" rtlCol="0">
                          <a:noAutofit/>
                        </wps:bodyPr>
                      </wps:wsp>
                      <wps:wsp>
                        <wps:cNvPr id="10841" name="Rectangle 10841"/>
                        <wps:cNvSpPr/>
                        <wps:spPr>
                          <a:xfrm>
                            <a:off x="5059681" y="4362903"/>
                            <a:ext cx="42058" cy="186236"/>
                          </a:xfrm>
                          <a:prstGeom prst="rect">
                            <a:avLst/>
                          </a:prstGeom>
                          <a:ln>
                            <a:noFill/>
                          </a:ln>
                        </wps:spPr>
                        <wps:txbx>
                          <w:txbxContent>
                            <w:p w14:paraId="193576AF" w14:textId="77777777" w:rsidR="005353CD" w:rsidRDefault="005353CD">
                              <w:pPr>
                                <w:spacing w:after="160"/>
                                <w:ind w:left="0" w:firstLine="0"/>
                                <w:jc w:val="left"/>
                              </w:pPr>
                              <w:r>
                                <w:rPr>
                                  <w:sz w:val="20"/>
                                </w:rPr>
                                <w:t xml:space="preserve"> </w:t>
                              </w:r>
                            </w:p>
                          </w:txbxContent>
                        </wps:txbx>
                        <wps:bodyPr horzOverflow="overflow" vert="horz" lIns="0" tIns="0" rIns="0" bIns="0" rtlCol="0">
                          <a:noAutofit/>
                        </wps:bodyPr>
                      </wps:wsp>
                      <wps:wsp>
                        <wps:cNvPr id="10842" name="Rectangle 10842"/>
                        <wps:cNvSpPr/>
                        <wps:spPr>
                          <a:xfrm>
                            <a:off x="5748909" y="4202884"/>
                            <a:ext cx="214731" cy="186236"/>
                          </a:xfrm>
                          <a:prstGeom prst="rect">
                            <a:avLst/>
                          </a:prstGeom>
                          <a:ln>
                            <a:noFill/>
                          </a:ln>
                        </wps:spPr>
                        <wps:txbx>
                          <w:txbxContent>
                            <w:p w14:paraId="13E409BF" w14:textId="77777777" w:rsidR="005353CD" w:rsidRDefault="005353CD">
                              <w:pPr>
                                <w:spacing w:after="160"/>
                                <w:ind w:left="0" w:firstLine="0"/>
                                <w:jc w:val="left"/>
                              </w:pPr>
                              <w:r>
                                <w:rPr>
                                  <w:sz w:val="20"/>
                                </w:rPr>
                                <w:t>PD</w:t>
                              </w:r>
                            </w:p>
                          </w:txbxContent>
                        </wps:txbx>
                        <wps:bodyPr horzOverflow="overflow" vert="horz" lIns="0" tIns="0" rIns="0" bIns="0" rtlCol="0">
                          <a:noAutofit/>
                        </wps:bodyPr>
                      </wps:wsp>
                      <wps:wsp>
                        <wps:cNvPr id="10843" name="Rectangle 10843"/>
                        <wps:cNvSpPr/>
                        <wps:spPr>
                          <a:xfrm>
                            <a:off x="5911977" y="4202884"/>
                            <a:ext cx="42058" cy="186236"/>
                          </a:xfrm>
                          <a:prstGeom prst="rect">
                            <a:avLst/>
                          </a:prstGeom>
                          <a:ln>
                            <a:noFill/>
                          </a:ln>
                        </wps:spPr>
                        <wps:txbx>
                          <w:txbxContent>
                            <w:p w14:paraId="37255EA0" w14:textId="77777777" w:rsidR="005353CD" w:rsidRDefault="005353CD">
                              <w:pPr>
                                <w:spacing w:after="160"/>
                                <w:ind w:left="0" w:firstLine="0"/>
                                <w:jc w:val="left"/>
                              </w:pPr>
                              <w:r>
                                <w:rPr>
                                  <w:sz w:val="20"/>
                                </w:rPr>
                                <w:t xml:space="preserve"> </w:t>
                              </w:r>
                            </w:p>
                          </w:txbxContent>
                        </wps:txbx>
                        <wps:bodyPr horzOverflow="overflow" vert="horz" lIns="0" tIns="0" rIns="0" bIns="0" rtlCol="0">
                          <a:noAutofit/>
                        </wps:bodyPr>
                      </wps:wsp>
                      <wps:wsp>
                        <wps:cNvPr id="10844" name="Rectangle 10844"/>
                        <wps:cNvSpPr/>
                        <wps:spPr>
                          <a:xfrm>
                            <a:off x="5657088" y="4362903"/>
                            <a:ext cx="462645" cy="186236"/>
                          </a:xfrm>
                          <a:prstGeom prst="rect">
                            <a:avLst/>
                          </a:prstGeom>
                          <a:ln>
                            <a:noFill/>
                          </a:ln>
                        </wps:spPr>
                        <wps:txbx>
                          <w:txbxContent>
                            <w:p w14:paraId="117DF2F0" w14:textId="77777777" w:rsidR="005353CD" w:rsidRDefault="005353CD">
                              <w:pPr>
                                <w:spacing w:after="160"/>
                                <w:ind w:left="0" w:firstLine="0"/>
                                <w:jc w:val="left"/>
                              </w:pPr>
                              <w:r>
                                <w:rPr>
                                  <w:sz w:val="20"/>
                                </w:rPr>
                                <w:t>(n=13)</w:t>
                              </w:r>
                            </w:p>
                          </w:txbxContent>
                        </wps:txbx>
                        <wps:bodyPr horzOverflow="overflow" vert="horz" lIns="0" tIns="0" rIns="0" bIns="0" rtlCol="0">
                          <a:noAutofit/>
                        </wps:bodyPr>
                      </wps:wsp>
                      <wps:wsp>
                        <wps:cNvPr id="10845" name="Rectangle 10845"/>
                        <wps:cNvSpPr/>
                        <wps:spPr>
                          <a:xfrm>
                            <a:off x="6004941" y="4362903"/>
                            <a:ext cx="42058" cy="186236"/>
                          </a:xfrm>
                          <a:prstGeom prst="rect">
                            <a:avLst/>
                          </a:prstGeom>
                          <a:ln>
                            <a:noFill/>
                          </a:ln>
                        </wps:spPr>
                        <wps:txbx>
                          <w:txbxContent>
                            <w:p w14:paraId="330EFDD4" w14:textId="77777777" w:rsidR="005353CD" w:rsidRDefault="005353CD">
                              <w:pPr>
                                <w:spacing w:after="160"/>
                                <w:ind w:left="0" w:firstLine="0"/>
                                <w:jc w:val="left"/>
                              </w:pPr>
                              <w:r>
                                <w:rPr>
                                  <w:sz w:val="20"/>
                                </w:rPr>
                                <w:t xml:space="preserve"> </w:t>
                              </w:r>
                            </w:p>
                          </w:txbxContent>
                        </wps:txbx>
                        <wps:bodyPr horzOverflow="overflow" vert="horz" lIns="0" tIns="0" rIns="0" bIns="0" rtlCol="0">
                          <a:noAutofit/>
                        </wps:bodyPr>
                      </wps:wsp>
                      <wps:wsp>
                        <wps:cNvPr id="71950" name="Shape 71950"/>
                        <wps:cNvSpPr/>
                        <wps:spPr>
                          <a:xfrm>
                            <a:off x="69215" y="4178428"/>
                            <a:ext cx="1440434" cy="9144"/>
                          </a:xfrm>
                          <a:custGeom>
                            <a:avLst/>
                            <a:gdLst/>
                            <a:ahLst/>
                            <a:cxnLst/>
                            <a:rect l="0" t="0" r="0" b="0"/>
                            <a:pathLst>
                              <a:path w="1440434" h="9144">
                                <a:moveTo>
                                  <a:pt x="0" y="0"/>
                                </a:moveTo>
                                <a:lnTo>
                                  <a:pt x="1440434" y="0"/>
                                </a:lnTo>
                                <a:lnTo>
                                  <a:pt x="144043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51" name="Shape 71951"/>
                        <wps:cNvSpPr/>
                        <wps:spPr>
                          <a:xfrm>
                            <a:off x="1509649" y="417842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52" name="Shape 71952"/>
                        <wps:cNvSpPr/>
                        <wps:spPr>
                          <a:xfrm>
                            <a:off x="1515745" y="4178428"/>
                            <a:ext cx="715061" cy="9144"/>
                          </a:xfrm>
                          <a:custGeom>
                            <a:avLst/>
                            <a:gdLst/>
                            <a:ahLst/>
                            <a:cxnLst/>
                            <a:rect l="0" t="0" r="0" b="0"/>
                            <a:pathLst>
                              <a:path w="715061" h="9144">
                                <a:moveTo>
                                  <a:pt x="0" y="0"/>
                                </a:moveTo>
                                <a:lnTo>
                                  <a:pt x="715061" y="0"/>
                                </a:lnTo>
                                <a:lnTo>
                                  <a:pt x="71506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53" name="Shape 71953"/>
                        <wps:cNvSpPr/>
                        <wps:spPr>
                          <a:xfrm>
                            <a:off x="2230882" y="417842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54" name="Shape 71954"/>
                        <wps:cNvSpPr/>
                        <wps:spPr>
                          <a:xfrm>
                            <a:off x="2236978" y="4178428"/>
                            <a:ext cx="1072896" cy="9144"/>
                          </a:xfrm>
                          <a:custGeom>
                            <a:avLst/>
                            <a:gdLst/>
                            <a:ahLst/>
                            <a:cxnLst/>
                            <a:rect l="0" t="0" r="0" b="0"/>
                            <a:pathLst>
                              <a:path w="1072896" h="9144">
                                <a:moveTo>
                                  <a:pt x="0" y="0"/>
                                </a:moveTo>
                                <a:lnTo>
                                  <a:pt x="1072896" y="0"/>
                                </a:lnTo>
                                <a:lnTo>
                                  <a:pt x="107289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55" name="Shape 71955"/>
                        <wps:cNvSpPr/>
                        <wps:spPr>
                          <a:xfrm>
                            <a:off x="3309874" y="417842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56" name="Shape 71956"/>
                        <wps:cNvSpPr/>
                        <wps:spPr>
                          <a:xfrm>
                            <a:off x="3315970" y="4178428"/>
                            <a:ext cx="1074725" cy="9144"/>
                          </a:xfrm>
                          <a:custGeom>
                            <a:avLst/>
                            <a:gdLst/>
                            <a:ahLst/>
                            <a:cxnLst/>
                            <a:rect l="0" t="0" r="0" b="0"/>
                            <a:pathLst>
                              <a:path w="1074725" h="9144">
                                <a:moveTo>
                                  <a:pt x="0" y="0"/>
                                </a:moveTo>
                                <a:lnTo>
                                  <a:pt x="1074725" y="0"/>
                                </a:lnTo>
                                <a:lnTo>
                                  <a:pt x="107472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57" name="Shape 71957"/>
                        <wps:cNvSpPr/>
                        <wps:spPr>
                          <a:xfrm>
                            <a:off x="4390644" y="417842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58" name="Shape 71958"/>
                        <wps:cNvSpPr/>
                        <wps:spPr>
                          <a:xfrm>
                            <a:off x="4396740" y="4178428"/>
                            <a:ext cx="984504" cy="9144"/>
                          </a:xfrm>
                          <a:custGeom>
                            <a:avLst/>
                            <a:gdLst/>
                            <a:ahLst/>
                            <a:cxnLst/>
                            <a:rect l="0" t="0" r="0" b="0"/>
                            <a:pathLst>
                              <a:path w="984504" h="9144">
                                <a:moveTo>
                                  <a:pt x="0" y="0"/>
                                </a:moveTo>
                                <a:lnTo>
                                  <a:pt x="984504" y="0"/>
                                </a:lnTo>
                                <a:lnTo>
                                  <a:pt x="98450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59" name="Shape 71959"/>
                        <wps:cNvSpPr/>
                        <wps:spPr>
                          <a:xfrm>
                            <a:off x="5381244" y="417842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60" name="Shape 71960"/>
                        <wps:cNvSpPr/>
                        <wps:spPr>
                          <a:xfrm>
                            <a:off x="5387340" y="4178428"/>
                            <a:ext cx="893369" cy="9144"/>
                          </a:xfrm>
                          <a:custGeom>
                            <a:avLst/>
                            <a:gdLst/>
                            <a:ahLst/>
                            <a:cxnLst/>
                            <a:rect l="0" t="0" r="0" b="0"/>
                            <a:pathLst>
                              <a:path w="893369" h="9144">
                                <a:moveTo>
                                  <a:pt x="0" y="0"/>
                                </a:moveTo>
                                <a:lnTo>
                                  <a:pt x="893369" y="0"/>
                                </a:lnTo>
                                <a:lnTo>
                                  <a:pt x="89336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861" name="Rectangle 10861"/>
                        <wps:cNvSpPr/>
                        <wps:spPr>
                          <a:xfrm>
                            <a:off x="3436366" y="4539687"/>
                            <a:ext cx="688920" cy="186236"/>
                          </a:xfrm>
                          <a:prstGeom prst="rect">
                            <a:avLst/>
                          </a:prstGeom>
                          <a:ln>
                            <a:noFill/>
                          </a:ln>
                        </wps:spPr>
                        <wps:txbx>
                          <w:txbxContent>
                            <w:p w14:paraId="64C7AF01" w14:textId="77777777" w:rsidR="005353CD" w:rsidRDefault="005353CD">
                              <w:pPr>
                                <w:spacing w:after="160"/>
                                <w:ind w:left="0" w:firstLine="0"/>
                                <w:jc w:val="left"/>
                              </w:pPr>
                              <w:r>
                                <w:rPr>
                                  <w:sz w:val="20"/>
                                </w:rPr>
                                <w:t>14.4 (11.3</w:t>
                              </w:r>
                            </w:p>
                          </w:txbxContent>
                        </wps:txbx>
                        <wps:bodyPr horzOverflow="overflow" vert="horz" lIns="0" tIns="0" rIns="0" bIns="0" rtlCol="0">
                          <a:noAutofit/>
                        </wps:bodyPr>
                      </wps:wsp>
                      <wps:wsp>
                        <wps:cNvPr id="10862" name="Rectangle 10862"/>
                        <wps:cNvSpPr/>
                        <wps:spPr>
                          <a:xfrm>
                            <a:off x="3956304" y="4539687"/>
                            <a:ext cx="56024" cy="186236"/>
                          </a:xfrm>
                          <a:prstGeom prst="rect">
                            <a:avLst/>
                          </a:prstGeom>
                          <a:ln>
                            <a:noFill/>
                          </a:ln>
                        </wps:spPr>
                        <wps:txbx>
                          <w:txbxContent>
                            <w:p w14:paraId="218858E6" w14:textId="77777777" w:rsidR="005353CD" w:rsidRDefault="005353CD">
                              <w:pPr>
                                <w:spacing w:after="160"/>
                                <w:ind w:left="0" w:firstLine="0"/>
                                <w:jc w:val="left"/>
                              </w:pPr>
                              <w:r>
                                <w:rPr>
                                  <w:sz w:val="20"/>
                                </w:rPr>
                                <w:t>-</w:t>
                              </w:r>
                            </w:p>
                          </w:txbxContent>
                        </wps:txbx>
                        <wps:bodyPr horzOverflow="overflow" vert="horz" lIns="0" tIns="0" rIns="0" bIns="0" rtlCol="0">
                          <a:noAutofit/>
                        </wps:bodyPr>
                      </wps:wsp>
                      <wps:wsp>
                        <wps:cNvPr id="10863" name="Rectangle 10863"/>
                        <wps:cNvSpPr/>
                        <wps:spPr>
                          <a:xfrm>
                            <a:off x="3998976" y="4539687"/>
                            <a:ext cx="351441" cy="186236"/>
                          </a:xfrm>
                          <a:prstGeom prst="rect">
                            <a:avLst/>
                          </a:prstGeom>
                          <a:ln>
                            <a:noFill/>
                          </a:ln>
                        </wps:spPr>
                        <wps:txbx>
                          <w:txbxContent>
                            <w:p w14:paraId="2943D340" w14:textId="77777777" w:rsidR="005353CD" w:rsidRDefault="005353CD">
                              <w:pPr>
                                <w:spacing w:after="160"/>
                                <w:ind w:left="0" w:firstLine="0"/>
                                <w:jc w:val="left"/>
                              </w:pPr>
                              <w:r>
                                <w:rPr>
                                  <w:sz w:val="20"/>
                                </w:rPr>
                                <w:t>19.3)</w:t>
                              </w:r>
                            </w:p>
                          </w:txbxContent>
                        </wps:txbx>
                        <wps:bodyPr horzOverflow="overflow" vert="horz" lIns="0" tIns="0" rIns="0" bIns="0" rtlCol="0">
                          <a:noAutofit/>
                        </wps:bodyPr>
                      </wps:wsp>
                      <wps:wsp>
                        <wps:cNvPr id="10864" name="Rectangle 10864"/>
                        <wps:cNvSpPr/>
                        <wps:spPr>
                          <a:xfrm>
                            <a:off x="4262628" y="4539687"/>
                            <a:ext cx="42058" cy="186236"/>
                          </a:xfrm>
                          <a:prstGeom prst="rect">
                            <a:avLst/>
                          </a:prstGeom>
                          <a:ln>
                            <a:noFill/>
                          </a:ln>
                        </wps:spPr>
                        <wps:txbx>
                          <w:txbxContent>
                            <w:p w14:paraId="64E2A658" w14:textId="77777777" w:rsidR="005353CD" w:rsidRDefault="005353CD">
                              <w:pPr>
                                <w:spacing w:after="160"/>
                                <w:ind w:left="0" w:firstLine="0"/>
                                <w:jc w:val="left"/>
                              </w:pPr>
                              <w:r>
                                <w:rPr>
                                  <w:sz w:val="20"/>
                                </w:rPr>
                                <w:t xml:space="preserve"> </w:t>
                              </w:r>
                            </w:p>
                          </w:txbxContent>
                        </wps:txbx>
                        <wps:bodyPr horzOverflow="overflow" vert="horz" lIns="0" tIns="0" rIns="0" bIns="0" rtlCol="0">
                          <a:noAutofit/>
                        </wps:bodyPr>
                      </wps:wsp>
                      <wps:wsp>
                        <wps:cNvPr id="10870" name="Rectangle 10870"/>
                        <wps:cNvSpPr/>
                        <wps:spPr>
                          <a:xfrm>
                            <a:off x="5875401" y="4539687"/>
                            <a:ext cx="56024" cy="186236"/>
                          </a:xfrm>
                          <a:prstGeom prst="rect">
                            <a:avLst/>
                          </a:prstGeom>
                          <a:ln>
                            <a:noFill/>
                          </a:ln>
                        </wps:spPr>
                        <wps:txbx>
                          <w:txbxContent>
                            <w:p w14:paraId="68FD927A" w14:textId="77777777" w:rsidR="005353CD" w:rsidRDefault="005353CD">
                              <w:pPr>
                                <w:spacing w:after="160"/>
                                <w:ind w:left="0" w:firstLine="0"/>
                                <w:jc w:val="left"/>
                              </w:pPr>
                              <w:r>
                                <w:rPr>
                                  <w:sz w:val="20"/>
                                </w:rPr>
                                <w:t>-</w:t>
                              </w:r>
                            </w:p>
                          </w:txbxContent>
                        </wps:txbx>
                        <wps:bodyPr horzOverflow="overflow" vert="horz" lIns="0" tIns="0" rIns="0" bIns="0" rtlCol="0">
                          <a:noAutofit/>
                        </wps:bodyPr>
                      </wps:wsp>
                      <wps:wsp>
                        <wps:cNvPr id="10871" name="Rectangle 10871"/>
                        <wps:cNvSpPr/>
                        <wps:spPr>
                          <a:xfrm>
                            <a:off x="5916550" y="4539687"/>
                            <a:ext cx="351441" cy="186236"/>
                          </a:xfrm>
                          <a:prstGeom prst="rect">
                            <a:avLst/>
                          </a:prstGeom>
                          <a:ln>
                            <a:noFill/>
                          </a:ln>
                        </wps:spPr>
                        <wps:txbx>
                          <w:txbxContent>
                            <w:p w14:paraId="3A944E56" w14:textId="77777777" w:rsidR="005353CD" w:rsidRDefault="005353CD">
                              <w:pPr>
                                <w:spacing w:after="160"/>
                                <w:ind w:left="0" w:firstLine="0"/>
                                <w:jc w:val="left"/>
                              </w:pPr>
                              <w:r>
                                <w:rPr>
                                  <w:sz w:val="20"/>
                                </w:rPr>
                                <w:t>10.3)</w:t>
                              </w:r>
                            </w:p>
                          </w:txbxContent>
                        </wps:txbx>
                        <wps:bodyPr horzOverflow="overflow" vert="horz" lIns="0" tIns="0" rIns="0" bIns="0" rtlCol="0">
                          <a:noAutofit/>
                        </wps:bodyPr>
                      </wps:wsp>
                      <wps:wsp>
                        <wps:cNvPr id="10872" name="Rectangle 10872"/>
                        <wps:cNvSpPr/>
                        <wps:spPr>
                          <a:xfrm>
                            <a:off x="6180201" y="4539687"/>
                            <a:ext cx="42058" cy="186236"/>
                          </a:xfrm>
                          <a:prstGeom prst="rect">
                            <a:avLst/>
                          </a:prstGeom>
                          <a:ln>
                            <a:noFill/>
                          </a:ln>
                        </wps:spPr>
                        <wps:txbx>
                          <w:txbxContent>
                            <w:p w14:paraId="441335A3" w14:textId="77777777" w:rsidR="005353CD" w:rsidRDefault="005353CD">
                              <w:pPr>
                                <w:spacing w:after="160"/>
                                <w:ind w:left="0" w:firstLine="0"/>
                                <w:jc w:val="left"/>
                              </w:pPr>
                              <w:r>
                                <w:rPr>
                                  <w:sz w:val="20"/>
                                </w:rPr>
                                <w:t xml:space="preserve"> </w:t>
                              </w:r>
                            </w:p>
                          </w:txbxContent>
                        </wps:txbx>
                        <wps:bodyPr horzOverflow="overflow" vert="horz" lIns="0" tIns="0" rIns="0" bIns="0" rtlCol="0">
                          <a:noAutofit/>
                        </wps:bodyPr>
                      </wps:wsp>
                      <wps:wsp>
                        <wps:cNvPr id="71961" name="Shape 71961"/>
                        <wps:cNvSpPr/>
                        <wps:spPr>
                          <a:xfrm>
                            <a:off x="69215" y="4515232"/>
                            <a:ext cx="1440434" cy="9144"/>
                          </a:xfrm>
                          <a:custGeom>
                            <a:avLst/>
                            <a:gdLst/>
                            <a:ahLst/>
                            <a:cxnLst/>
                            <a:rect l="0" t="0" r="0" b="0"/>
                            <a:pathLst>
                              <a:path w="1440434" h="9144">
                                <a:moveTo>
                                  <a:pt x="0" y="0"/>
                                </a:moveTo>
                                <a:lnTo>
                                  <a:pt x="1440434" y="0"/>
                                </a:lnTo>
                                <a:lnTo>
                                  <a:pt x="144043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62" name="Shape 71962"/>
                        <wps:cNvSpPr/>
                        <wps:spPr>
                          <a:xfrm>
                            <a:off x="1509649" y="451523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63" name="Shape 71963"/>
                        <wps:cNvSpPr/>
                        <wps:spPr>
                          <a:xfrm>
                            <a:off x="1515745" y="4515232"/>
                            <a:ext cx="715061" cy="9144"/>
                          </a:xfrm>
                          <a:custGeom>
                            <a:avLst/>
                            <a:gdLst/>
                            <a:ahLst/>
                            <a:cxnLst/>
                            <a:rect l="0" t="0" r="0" b="0"/>
                            <a:pathLst>
                              <a:path w="715061" h="9144">
                                <a:moveTo>
                                  <a:pt x="0" y="0"/>
                                </a:moveTo>
                                <a:lnTo>
                                  <a:pt x="715061" y="0"/>
                                </a:lnTo>
                                <a:lnTo>
                                  <a:pt x="71506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64" name="Shape 71964"/>
                        <wps:cNvSpPr/>
                        <wps:spPr>
                          <a:xfrm>
                            <a:off x="2230882" y="451523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65" name="Shape 71965"/>
                        <wps:cNvSpPr/>
                        <wps:spPr>
                          <a:xfrm>
                            <a:off x="2236978" y="4515232"/>
                            <a:ext cx="1072896" cy="9144"/>
                          </a:xfrm>
                          <a:custGeom>
                            <a:avLst/>
                            <a:gdLst/>
                            <a:ahLst/>
                            <a:cxnLst/>
                            <a:rect l="0" t="0" r="0" b="0"/>
                            <a:pathLst>
                              <a:path w="1072896" h="9144">
                                <a:moveTo>
                                  <a:pt x="0" y="0"/>
                                </a:moveTo>
                                <a:lnTo>
                                  <a:pt x="1072896" y="0"/>
                                </a:lnTo>
                                <a:lnTo>
                                  <a:pt x="107289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66" name="Shape 71966"/>
                        <wps:cNvSpPr/>
                        <wps:spPr>
                          <a:xfrm>
                            <a:off x="3309874" y="451523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67" name="Shape 71967"/>
                        <wps:cNvSpPr/>
                        <wps:spPr>
                          <a:xfrm>
                            <a:off x="3315970" y="4515232"/>
                            <a:ext cx="1074725" cy="9144"/>
                          </a:xfrm>
                          <a:custGeom>
                            <a:avLst/>
                            <a:gdLst/>
                            <a:ahLst/>
                            <a:cxnLst/>
                            <a:rect l="0" t="0" r="0" b="0"/>
                            <a:pathLst>
                              <a:path w="1074725" h="9144">
                                <a:moveTo>
                                  <a:pt x="0" y="0"/>
                                </a:moveTo>
                                <a:lnTo>
                                  <a:pt x="1074725" y="0"/>
                                </a:lnTo>
                                <a:lnTo>
                                  <a:pt x="107472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68" name="Shape 71968"/>
                        <wps:cNvSpPr/>
                        <wps:spPr>
                          <a:xfrm>
                            <a:off x="4390644" y="451523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69" name="Shape 71969"/>
                        <wps:cNvSpPr/>
                        <wps:spPr>
                          <a:xfrm>
                            <a:off x="4396740" y="4515232"/>
                            <a:ext cx="984504" cy="9144"/>
                          </a:xfrm>
                          <a:custGeom>
                            <a:avLst/>
                            <a:gdLst/>
                            <a:ahLst/>
                            <a:cxnLst/>
                            <a:rect l="0" t="0" r="0" b="0"/>
                            <a:pathLst>
                              <a:path w="984504" h="9144">
                                <a:moveTo>
                                  <a:pt x="0" y="0"/>
                                </a:moveTo>
                                <a:lnTo>
                                  <a:pt x="984504" y="0"/>
                                </a:lnTo>
                                <a:lnTo>
                                  <a:pt x="98450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70" name="Shape 71970"/>
                        <wps:cNvSpPr/>
                        <wps:spPr>
                          <a:xfrm>
                            <a:off x="5381244" y="451523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971" name="Shape 71971"/>
                        <wps:cNvSpPr/>
                        <wps:spPr>
                          <a:xfrm>
                            <a:off x="5387340" y="4515232"/>
                            <a:ext cx="893369" cy="9144"/>
                          </a:xfrm>
                          <a:custGeom>
                            <a:avLst/>
                            <a:gdLst/>
                            <a:ahLst/>
                            <a:cxnLst/>
                            <a:rect l="0" t="0" r="0" b="0"/>
                            <a:pathLst>
                              <a:path w="893369" h="9144">
                                <a:moveTo>
                                  <a:pt x="0" y="0"/>
                                </a:moveTo>
                                <a:lnTo>
                                  <a:pt x="893369" y="0"/>
                                </a:lnTo>
                                <a:lnTo>
                                  <a:pt x="89336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934" name="Picture 10934"/>
                          <pic:cNvPicPr/>
                        </pic:nvPicPr>
                        <pic:blipFill>
                          <a:blip r:embed="rId15"/>
                          <a:stretch>
                            <a:fillRect/>
                          </a:stretch>
                        </pic:blipFill>
                        <pic:spPr>
                          <a:xfrm>
                            <a:off x="0" y="0"/>
                            <a:ext cx="5440680" cy="4076701"/>
                          </a:xfrm>
                          <a:prstGeom prst="rect">
                            <a:avLst/>
                          </a:prstGeom>
                        </pic:spPr>
                      </pic:pic>
                    </wpg:wgp>
                  </a:graphicData>
                </a:graphic>
              </wp:anchor>
            </w:drawing>
          </mc:Choice>
          <mc:Fallback>
            <w:pict>
              <v:group w14:anchorId="0FE3F654" id="Group 43420" o:spid="_x0000_s1042" style="position:absolute;left:0;text-align:left;margin-left:-.05pt;margin-top:40.65pt;width:494.55pt;height:368.5pt;z-index:251664384;mso-position-horizontal-relative:text;mso-position-vertical-relative:text" coordsize="62807,46797"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">
                <v:rect id="Rectangle 10827" o:spid="_x0000_s1043" style="position:absolute;left:54422;top:39420;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" filled="f" stroked="f">
                  <v:textbox inset="0,0,0,0">
                    <w:txbxContent>
                      <w:p w14:paraId="30AFC5FA" w14:textId="77777777" w:rsidR="005353CD" w:rsidRDefault="005353CD">
                        <w:pPr>
                          <w:spacing w:after="160"/>
                          <w:ind w:left="0" w:firstLine="0"/>
                          <w:jc w:val="left"/>
                        </w:pPr>
                        <w:r>
                          <w:rPr>
                            <w:b/>
                          </w:rPr>
                          <w:t xml:space="preserve"> </w:t>
                        </w:r>
                      </w:p>
                    </w:txbxContent>
                  </v:textbox>
                </v:rect>
                <v:rect id="Rectangle 10828" o:spid="_x0000_s1044" style="position:absolute;left:6;top:40983;width:705;height:1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" filled="f" stroked="f">
                  <v:textbox inset="0,0,0,0">
                    <w:txbxContent>
                      <w:p w14:paraId="136C56EB" w14:textId="77777777" w:rsidR="005353CD" w:rsidRDefault="005353CD">
                        <w:pPr>
                          <w:spacing w:after="160"/>
                          <w:ind w:left="0" w:firstLine="0"/>
                          <w:jc w:val="left"/>
                        </w:pPr>
                        <w:r>
                          <w:rPr>
                            <w:rFonts w:ascii="Courier New" w:eastAsia="Courier New" w:hAnsi="Courier New" w:cs="Courier New"/>
                            <w:sz w:val="14"/>
                          </w:rPr>
                          <w:t xml:space="preserve"> </w:t>
                        </w:r>
                      </w:p>
                    </w:txbxContent>
                  </v:textbox>
                </v:rect>
                <v:rect id="Rectangle 10829" o:spid="_x0000_s1045" style="position:absolute;left:1377;top:42028;width:16553;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" filled="f" stroked="f">
                  <v:textbox inset="0,0,0,0">
                    <w:txbxContent>
                      <w:p w14:paraId="626F43FF" w14:textId="77777777" w:rsidR="005353CD" w:rsidRDefault="005353CD">
                        <w:pPr>
                          <w:spacing w:after="160"/>
                          <w:ind w:left="0" w:firstLine="0"/>
                          <w:jc w:val="left"/>
                        </w:pPr>
                        <w:r>
                          <w:rPr>
                            <w:sz w:val="20"/>
                          </w:rPr>
                          <w:t>Time to events (months)</w:t>
                        </w:r>
                      </w:p>
                    </w:txbxContent>
                  </v:textbox>
                </v:rect>
                <v:rect id="Rectangle 10830" o:spid="_x0000_s1046" style="position:absolute;left:13831;top:42028;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" filled="f" stroked="f">
                  <v:textbox inset="0,0,0,0">
                    <w:txbxContent>
                      <w:p w14:paraId="3FE2E943" w14:textId="77777777" w:rsidR="005353CD" w:rsidRDefault="005353CD">
                        <w:pPr>
                          <w:spacing w:after="160"/>
                          <w:ind w:left="0" w:firstLine="0"/>
                          <w:jc w:val="left"/>
                        </w:pPr>
                        <w:r>
                          <w:rPr>
                            <w:sz w:val="20"/>
                          </w:rPr>
                          <w:t xml:space="preserve"> </w:t>
                        </w:r>
                      </w:p>
                    </w:txbxContent>
                  </v:textbox>
                </v:rect>
                <v:rect id="Rectangle 10831" o:spid="_x0000_s1047" style="position:absolute;left:15782;top:42028;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" filled="f" stroked="f">
                  <v:textbox inset="0,0,0,0">
                    <w:txbxContent>
                      <w:p w14:paraId="6526F6F4" w14:textId="77777777" w:rsidR="005353CD" w:rsidRDefault="005353CD">
                        <w:pPr>
                          <w:spacing w:after="160"/>
                          <w:ind w:left="0" w:firstLine="0"/>
                          <w:jc w:val="left"/>
                        </w:pPr>
                        <w:r>
                          <w:rPr>
                            <w:sz w:val="20"/>
                          </w:rPr>
                          <w:t xml:space="preserve"> </w:t>
                        </w:r>
                      </w:p>
                    </w:txbxContent>
                  </v:textbox>
                </v:rect>
                <v:rect id="Rectangle 10832" o:spid="_x0000_s1048" style="position:absolute;left:22979;top:42028;width:6083;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" filled="f" stroked="f">
                  <v:textbox inset="0,0,0,0">
                    <w:txbxContent>
                      <w:p w14:paraId="76025122" w14:textId="77777777" w:rsidR="005353CD" w:rsidRDefault="005353CD">
                        <w:pPr>
                          <w:spacing w:after="160"/>
                          <w:ind w:left="0" w:firstLine="0"/>
                          <w:jc w:val="left"/>
                        </w:pPr>
                        <w:r>
                          <w:rPr>
                            <w:sz w:val="20"/>
                          </w:rPr>
                          <w:t>Statistics</w:t>
                        </w:r>
                      </w:p>
                    </w:txbxContent>
                  </v:textbox>
                </v:rect>
                <v:rect id="Rectangle 10833" o:spid="_x0000_s1049" style="position:absolute;left:27566;top:42028;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" filled="f" stroked="f">
                  <v:textbox inset="0,0,0,0">
                    <w:txbxContent>
                      <w:p w14:paraId="51C0A18D" w14:textId="77777777" w:rsidR="005353CD" w:rsidRDefault="005353CD">
                        <w:pPr>
                          <w:spacing w:after="160"/>
                          <w:ind w:left="0" w:firstLine="0"/>
                          <w:jc w:val="left"/>
                        </w:pPr>
                        <w:r>
                          <w:rPr>
                            <w:sz w:val="20"/>
                          </w:rPr>
                          <w:t xml:space="preserve"> </w:t>
                        </w:r>
                      </w:p>
                    </w:txbxContent>
                  </v:textbox>
                </v:rect>
                <v:rect id="Rectangle 10834" o:spid="_x0000_s1050" style="position:absolute;left:36512;top:42028;width:5259;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" filled="f" stroked="f">
                  <v:textbox inset="0,0,0,0">
                    <w:txbxContent>
                      <w:p w14:paraId="0AA623C1" w14:textId="77777777" w:rsidR="005353CD" w:rsidRDefault="005353CD">
                        <w:pPr>
                          <w:spacing w:after="160"/>
                          <w:ind w:left="0" w:firstLine="0"/>
                          <w:jc w:val="left"/>
                        </w:pPr>
                        <w:r>
                          <w:rPr>
                            <w:sz w:val="20"/>
                          </w:rPr>
                          <w:t>CR+PR</w:t>
                        </w:r>
                      </w:p>
                    </w:txbxContent>
                  </v:textbox>
                </v:rect>
                <v:rect id="Rectangle 10835" o:spid="_x0000_s1051" style="position:absolute;left:40477;top:42028;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" filled="f" stroked="f">
                  <v:textbox inset="0,0,0,0">
                    <w:txbxContent>
                      <w:p w14:paraId="7D7672F3" w14:textId="77777777" w:rsidR="005353CD" w:rsidRDefault="005353CD">
                        <w:pPr>
                          <w:spacing w:after="160"/>
                          <w:ind w:left="0" w:firstLine="0"/>
                          <w:jc w:val="left"/>
                        </w:pPr>
                        <w:r>
                          <w:rPr>
                            <w:sz w:val="20"/>
                          </w:rPr>
                          <w:t xml:space="preserve"> </w:t>
                        </w:r>
                      </w:p>
                    </w:txbxContent>
                  </v:textbox>
                </v:rect>
                <v:rect id="Rectangle 10836" o:spid="_x0000_s1052" style="position:absolute;left:36756;top:43629;width:4626;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" filled="f" stroked="f">
                  <v:textbox inset="0,0,0,0">
                    <w:txbxContent>
                      <w:p w14:paraId="4B5753D8" w14:textId="77777777" w:rsidR="005353CD" w:rsidRDefault="005353CD">
                        <w:pPr>
                          <w:spacing w:after="160"/>
                          <w:ind w:left="0" w:firstLine="0"/>
                          <w:jc w:val="left"/>
                        </w:pPr>
                        <w:r>
                          <w:rPr>
                            <w:sz w:val="20"/>
                          </w:rPr>
                          <w:t>(n=83)</w:t>
                        </w:r>
                      </w:p>
                    </w:txbxContent>
                  </v:textbox>
                </v:rect>
                <v:rect id="Rectangle 10837" o:spid="_x0000_s1053" style="position:absolute;left:40233;top:43629;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" filled="f" stroked="f">
                  <v:textbox inset="0,0,0,0">
                    <w:txbxContent>
                      <w:p w14:paraId="0400B9AF" w14:textId="77777777" w:rsidR="005353CD" w:rsidRDefault="005353CD">
                        <w:pPr>
                          <w:spacing w:after="160"/>
                          <w:ind w:left="0" w:firstLine="0"/>
                          <w:jc w:val="left"/>
                        </w:pPr>
                        <w:r>
                          <w:rPr>
                            <w:sz w:val="20"/>
                          </w:rPr>
                          <w:t xml:space="preserve"> </w:t>
                        </w:r>
                      </w:p>
                    </w:txbxContent>
                  </v:textbox>
                </v:rect>
                <v:rect id="Rectangle 10838" o:spid="_x0000_s1054" style="position:absolute;left:48036;top:42028;width:2147;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" filled="f" stroked="f">
                  <v:textbox inset="0,0,0,0">
                    <w:txbxContent>
                      <w:p w14:paraId="6E6003D0" w14:textId="77777777" w:rsidR="005353CD" w:rsidRDefault="005353CD">
                        <w:pPr>
                          <w:spacing w:after="160"/>
                          <w:ind w:left="0" w:firstLine="0"/>
                          <w:jc w:val="left"/>
                        </w:pPr>
                        <w:r>
                          <w:rPr>
                            <w:sz w:val="20"/>
                          </w:rPr>
                          <w:t>SD</w:t>
                        </w:r>
                      </w:p>
                    </w:txbxContent>
                  </v:textbox>
                </v:rect>
                <v:rect id="Rectangle 10839" o:spid="_x0000_s1055" style="position:absolute;left:49667;top:42028;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" filled="f" stroked="f">
                  <v:textbox inset="0,0,0,0">
                    <w:txbxContent>
                      <w:p w14:paraId="214A1857" w14:textId="77777777" w:rsidR="005353CD" w:rsidRDefault="005353CD">
                        <w:pPr>
                          <w:spacing w:after="160"/>
                          <w:ind w:left="0" w:firstLine="0"/>
                          <w:jc w:val="left"/>
                        </w:pPr>
                        <w:r>
                          <w:rPr>
                            <w:sz w:val="20"/>
                          </w:rPr>
                          <w:t xml:space="preserve"> </w:t>
                        </w:r>
                      </w:p>
                    </w:txbxContent>
                  </v:textbox>
                </v:rect>
                <v:rect id="Rectangle 10840" o:spid="_x0000_s1056" style="position:absolute;left:47122;top:43629;width:4626;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" filled="f" stroked="f">
                  <v:textbox inset="0,0,0,0">
                    <w:txbxContent>
                      <w:p w14:paraId="2B54504A" w14:textId="77777777" w:rsidR="005353CD" w:rsidRDefault="005353CD">
                        <w:pPr>
                          <w:spacing w:after="160"/>
                          <w:ind w:left="0" w:firstLine="0"/>
                          <w:jc w:val="left"/>
                        </w:pPr>
                        <w:r>
                          <w:rPr>
                            <w:sz w:val="20"/>
                          </w:rPr>
                          <w:t>(n=23)</w:t>
                        </w:r>
                      </w:p>
                    </w:txbxContent>
                  </v:textbox>
                </v:rect>
                <v:rect id="Rectangle 10841" o:spid="_x0000_s1057" style="position:absolute;left:50596;top:43629;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" filled="f" stroked="f">
                  <v:textbox inset="0,0,0,0">
                    <w:txbxContent>
                      <w:p w14:paraId="193576AF" w14:textId="77777777" w:rsidR="005353CD" w:rsidRDefault="005353CD">
                        <w:pPr>
                          <w:spacing w:after="160"/>
                          <w:ind w:left="0" w:firstLine="0"/>
                          <w:jc w:val="left"/>
                        </w:pPr>
                        <w:r>
                          <w:rPr>
                            <w:sz w:val="20"/>
                          </w:rPr>
                          <w:t xml:space="preserve"> </w:t>
                        </w:r>
                      </w:p>
                    </w:txbxContent>
                  </v:textbox>
                </v:rect>
                <v:rect id="Rectangle 10842" o:spid="_x0000_s1058" style="position:absolute;left:57489;top:42028;width:2147;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" filled="f" stroked="f">
                  <v:textbox inset="0,0,0,0">
                    <w:txbxContent>
                      <w:p w14:paraId="13E409BF" w14:textId="77777777" w:rsidR="005353CD" w:rsidRDefault="005353CD">
                        <w:pPr>
                          <w:spacing w:after="160"/>
                          <w:ind w:left="0" w:firstLine="0"/>
                          <w:jc w:val="left"/>
                        </w:pPr>
                        <w:r>
                          <w:rPr>
                            <w:sz w:val="20"/>
                          </w:rPr>
                          <w:t>PD</w:t>
                        </w:r>
                      </w:p>
                    </w:txbxContent>
                  </v:textbox>
                </v:rect>
                <v:rect id="Rectangle 10843" o:spid="_x0000_s1059" style="position:absolute;left:59119;top:42028;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" filled="f" stroked="f">
                  <v:textbox inset="0,0,0,0">
                    <w:txbxContent>
                      <w:p w14:paraId="37255EA0" w14:textId="77777777" w:rsidR="005353CD" w:rsidRDefault="005353CD">
                        <w:pPr>
                          <w:spacing w:after="160"/>
                          <w:ind w:left="0" w:firstLine="0"/>
                          <w:jc w:val="left"/>
                        </w:pPr>
                        <w:r>
                          <w:rPr>
                            <w:sz w:val="20"/>
                          </w:rPr>
                          <w:t xml:space="preserve"> </w:t>
                        </w:r>
                      </w:p>
                    </w:txbxContent>
                  </v:textbox>
                </v:rect>
                <v:rect id="Rectangle 10844" o:spid="_x0000_s1060" style="position:absolute;left:56570;top:43629;width:4627;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" filled="f" stroked="f">
                  <v:textbox inset="0,0,0,0">
                    <w:txbxContent>
                      <w:p w14:paraId="117DF2F0" w14:textId="77777777" w:rsidR="005353CD" w:rsidRDefault="005353CD">
                        <w:pPr>
                          <w:spacing w:after="160"/>
                          <w:ind w:left="0" w:firstLine="0"/>
                          <w:jc w:val="left"/>
                        </w:pPr>
                        <w:r>
                          <w:rPr>
                            <w:sz w:val="20"/>
                          </w:rPr>
                          <w:t>(n=13)</w:t>
                        </w:r>
                      </w:p>
                    </w:txbxContent>
                  </v:textbox>
                </v:rect>
                <v:rect id="Rectangle 10845" o:spid="_x0000_s1061" style="position:absolute;left:60049;top:43629;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" filled="f" stroked="f">
                  <v:textbox inset="0,0,0,0">
                    <w:txbxContent>
                      <w:p w14:paraId="330EFDD4" w14:textId="77777777" w:rsidR="005353CD" w:rsidRDefault="005353CD">
                        <w:pPr>
                          <w:spacing w:after="160"/>
                          <w:ind w:left="0" w:firstLine="0"/>
                          <w:jc w:val="left"/>
                        </w:pPr>
                        <w:r>
                          <w:rPr>
                            <w:sz w:val="20"/>
                          </w:rPr>
                          <w:t xml:space="preserve"> </w:t>
                        </w:r>
                      </w:p>
                    </w:txbxContent>
                  </v:textbox>
                </v:rect>
                <v:shape id="Shape 71950" o:spid="_x0000_s1062" style="position:absolute;left:692;top:41784;width:14404;height:91;visibility:visible;mso-wrap-style:square;v-text-anchor:top" coordsize="144043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" path="m,l1440434,r,9144l,9144,,e" fillcolor="black" stroked="f" strokeweight="0">
                  <v:stroke miterlimit="83231f" joinstyle="miter"/>
                  <v:path arrowok="t" textboxrect="0,0,1440434,9144"/>
                </v:shape>
                <v:shape id="Shape 71951" o:spid="_x0000_s1063" style="position:absolute;left:15096;top:4178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" path="m,l9144,r,9144l,9144,,e" fillcolor="black" stroked="f" strokeweight="0">
                  <v:stroke miterlimit="83231f" joinstyle="miter"/>
                  <v:path arrowok="t" textboxrect="0,0,9144,9144"/>
                </v:shape>
                <v:shape id="Shape 71952" o:spid="_x0000_s1064" style="position:absolute;left:15157;top:41784;width:7151;height:91;visibility:visible;mso-wrap-style:square;v-text-anchor:top" coordsize="71506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" path="m,l715061,r,9144l,9144,,e" fillcolor="black" stroked="f" strokeweight="0">
                  <v:stroke miterlimit="83231f" joinstyle="miter"/>
                  <v:path arrowok="t" textboxrect="0,0,715061,9144"/>
                </v:shape>
                <v:shape id="Shape 71953" o:spid="_x0000_s1065" style="position:absolute;left:22308;top:41784;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" path="m,l9144,r,9144l,9144,,e" fillcolor="black" stroked="f" strokeweight="0">
                  <v:stroke miterlimit="83231f" joinstyle="miter"/>
                  <v:path arrowok="t" textboxrect="0,0,9144,9144"/>
                </v:shape>
                <v:shape id="Shape 71954" o:spid="_x0000_s1066" style="position:absolute;left:22369;top:41784;width:10729;height:91;visibility:visible;mso-wrap-style:square;v-text-anchor:top" coordsize="107289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" path="m,l1072896,r,9144l,9144,,e" fillcolor="black" stroked="f" strokeweight="0">
                  <v:stroke miterlimit="83231f" joinstyle="miter"/>
                  <v:path arrowok="t" textboxrect="0,0,1072896,9144"/>
                </v:shape>
                <v:shape id="Shape 71955" o:spid="_x0000_s1067" style="position:absolute;left:33098;top:41784;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" path="m,l9144,r,9144l,9144,,e" fillcolor="black" stroked="f" strokeweight="0">
                  <v:stroke miterlimit="83231f" joinstyle="miter"/>
                  <v:path arrowok="t" textboxrect="0,0,9144,9144"/>
                </v:shape>
                <v:shape id="Shape 71956" o:spid="_x0000_s1068" style="position:absolute;left:33159;top:41784;width:10747;height:91;visibility:visible;mso-wrap-style:square;v-text-anchor:top" coordsize="107472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" path="m,l1074725,r,9144l,9144,,e" fillcolor="black" stroked="f" strokeweight="0">
                  <v:stroke miterlimit="83231f" joinstyle="miter"/>
                  <v:path arrowok="t" textboxrect="0,0,1074725,9144"/>
                </v:shape>
                <v:shape id="Shape 71957" o:spid="_x0000_s1069" style="position:absolute;left:43906;top:4178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" path="m,l9144,r,9144l,9144,,e" fillcolor="black" stroked="f" strokeweight="0">
                  <v:stroke miterlimit="83231f" joinstyle="miter"/>
                  <v:path arrowok="t" textboxrect="0,0,9144,9144"/>
                </v:shape>
                <v:shape id="Shape 71958" o:spid="_x0000_s1070" style="position:absolute;left:43967;top:41784;width:9845;height:91;visibility:visible;mso-wrap-style:square;v-text-anchor:top" coordsize="98450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" path="m,l984504,r,9144l,9144,,e" fillcolor="black" stroked="f" strokeweight="0">
                  <v:stroke miterlimit="83231f" joinstyle="miter"/>
                  <v:path arrowok="t" textboxrect="0,0,984504,9144"/>
                </v:shape>
                <v:shape id="Shape 71959" o:spid="_x0000_s1071" style="position:absolute;left:53812;top:4178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" path="m,l9144,r,9144l,9144,,e" fillcolor="black" stroked="f" strokeweight="0">
                  <v:stroke miterlimit="83231f" joinstyle="miter"/>
                  <v:path arrowok="t" textboxrect="0,0,9144,9144"/>
                </v:shape>
                <v:shape id="Shape 71960" o:spid="_x0000_s1072" style="position:absolute;left:53873;top:41784;width:8934;height:91;visibility:visible;mso-wrap-style:square;v-text-anchor:top" coordsize="89336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" path="m,l893369,r,9144l,9144,,e" fillcolor="black" stroked="f" strokeweight="0">
                  <v:stroke miterlimit="83231f" joinstyle="miter"/>
                  <v:path arrowok="t" textboxrect="0,0,893369,9144"/>
                </v:shape>
                <v:rect id="Rectangle 10861" o:spid="_x0000_s1073" style="position:absolute;left:34363;top:45396;width:6889;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" filled="f" stroked="f">
                  <v:textbox inset="0,0,0,0">
                    <w:txbxContent>
                      <w:p w14:paraId="64C7AF01" w14:textId="77777777" w:rsidR="005353CD" w:rsidRDefault="005353CD">
                        <w:pPr>
                          <w:spacing w:after="160"/>
                          <w:ind w:left="0" w:firstLine="0"/>
                          <w:jc w:val="left"/>
                        </w:pPr>
                        <w:r>
                          <w:rPr>
                            <w:sz w:val="20"/>
                          </w:rPr>
                          <w:t>14.4 (11.3</w:t>
                        </w:r>
                      </w:p>
                    </w:txbxContent>
                  </v:textbox>
                </v:rect>
                <v:rect id="Rectangle 10862" o:spid="_x0000_s1074" style="position:absolute;left:39563;top:45396;width:56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" filled="f" stroked="f">
                  <v:textbox inset="0,0,0,0">
                    <w:txbxContent>
                      <w:p w14:paraId="218858E6" w14:textId="77777777" w:rsidR="005353CD" w:rsidRDefault="005353CD">
                        <w:pPr>
                          <w:spacing w:after="160"/>
                          <w:ind w:left="0" w:firstLine="0"/>
                          <w:jc w:val="left"/>
                        </w:pPr>
                        <w:r>
                          <w:rPr>
                            <w:sz w:val="20"/>
                          </w:rPr>
                          <w:t>-</w:t>
                        </w:r>
                      </w:p>
                    </w:txbxContent>
                  </v:textbox>
                </v:rect>
                <v:rect id="Rectangle 10863" o:spid="_x0000_s1075" style="position:absolute;left:39989;top:45396;width:3515;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" filled="f" stroked="f">
                  <v:textbox inset="0,0,0,0">
                    <w:txbxContent>
                      <w:p w14:paraId="2943D340" w14:textId="77777777" w:rsidR="005353CD" w:rsidRDefault="005353CD">
                        <w:pPr>
                          <w:spacing w:after="160"/>
                          <w:ind w:left="0" w:firstLine="0"/>
                          <w:jc w:val="left"/>
                        </w:pPr>
                        <w:r>
                          <w:rPr>
                            <w:sz w:val="20"/>
                          </w:rPr>
                          <w:t>19.3)</w:t>
                        </w:r>
                      </w:p>
                    </w:txbxContent>
                  </v:textbox>
                </v:rect>
                <v:rect id="Rectangle 10864" o:spid="_x0000_s1076" style="position:absolute;left:42626;top:45396;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" filled="f" stroked="f">
                  <v:textbox inset="0,0,0,0">
                    <w:txbxContent>
                      <w:p w14:paraId="64E2A658" w14:textId="77777777" w:rsidR="005353CD" w:rsidRDefault="005353CD">
                        <w:pPr>
                          <w:spacing w:after="160"/>
                          <w:ind w:left="0" w:firstLine="0"/>
                          <w:jc w:val="left"/>
                        </w:pPr>
                        <w:r>
                          <w:rPr>
                            <w:sz w:val="20"/>
                          </w:rPr>
                          <w:t xml:space="preserve"> </w:t>
                        </w:r>
                      </w:p>
                    </w:txbxContent>
                  </v:textbox>
                </v:rect>
                <v:rect id="Rectangle 10870" o:spid="_x0000_s1077" style="position:absolute;left:58754;top:45396;width:56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" filled="f" stroked="f">
                  <v:textbox inset="0,0,0,0">
                    <w:txbxContent>
                      <w:p w14:paraId="68FD927A" w14:textId="77777777" w:rsidR="005353CD" w:rsidRDefault="005353CD">
                        <w:pPr>
                          <w:spacing w:after="160"/>
                          <w:ind w:left="0" w:firstLine="0"/>
                          <w:jc w:val="left"/>
                        </w:pPr>
                        <w:r>
                          <w:rPr>
                            <w:sz w:val="20"/>
                          </w:rPr>
                          <w:t>-</w:t>
                        </w:r>
                      </w:p>
                    </w:txbxContent>
                  </v:textbox>
                </v:rect>
                <v:rect id="Rectangle 10871" o:spid="_x0000_s1078" style="position:absolute;left:59165;top:45396;width:3514;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" filled="f" stroked="f">
                  <v:textbox inset="0,0,0,0">
                    <w:txbxContent>
                      <w:p w14:paraId="3A944E56" w14:textId="77777777" w:rsidR="005353CD" w:rsidRDefault="005353CD">
                        <w:pPr>
                          <w:spacing w:after="160"/>
                          <w:ind w:left="0" w:firstLine="0"/>
                          <w:jc w:val="left"/>
                        </w:pPr>
                        <w:r>
                          <w:rPr>
                            <w:sz w:val="20"/>
                          </w:rPr>
                          <w:t>10.3)</w:t>
                        </w:r>
                      </w:p>
                    </w:txbxContent>
                  </v:textbox>
                </v:rect>
                <v:rect id="Rectangle 10872" o:spid="_x0000_s1079" style="position:absolute;left:61802;top:45396;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" filled="f" stroked="f">
                  <v:textbox inset="0,0,0,0">
                    <w:txbxContent>
                      <w:p w14:paraId="441335A3" w14:textId="77777777" w:rsidR="005353CD" w:rsidRDefault="005353CD">
                        <w:pPr>
                          <w:spacing w:after="160"/>
                          <w:ind w:left="0" w:firstLine="0"/>
                          <w:jc w:val="left"/>
                        </w:pPr>
                        <w:r>
                          <w:rPr>
                            <w:sz w:val="20"/>
                          </w:rPr>
                          <w:t xml:space="preserve"> </w:t>
                        </w:r>
                      </w:p>
                    </w:txbxContent>
                  </v:textbox>
                </v:rect>
                <v:shape id="Shape 71961" o:spid="_x0000_s1080" style="position:absolute;left:692;top:45152;width:14404;height:91;visibility:visible;mso-wrap-style:square;v-text-anchor:top" coordsize="144043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" path="m,l1440434,r,9144l,9144,,e" fillcolor="black" stroked="f" strokeweight="0">
                  <v:stroke miterlimit="83231f" joinstyle="miter"/>
                  <v:path arrowok="t" textboxrect="0,0,1440434,9144"/>
                </v:shape>
                <v:shape id="Shape 71962" o:spid="_x0000_s1081" style="position:absolute;left:15096;top:45152;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" path="m,l9144,r,9144l,9144,,e" fillcolor="black" stroked="f" strokeweight="0">
                  <v:stroke miterlimit="83231f" joinstyle="miter"/>
                  <v:path arrowok="t" textboxrect="0,0,9144,9144"/>
                </v:shape>
                <v:shape id="Shape 71963" o:spid="_x0000_s1082" style="position:absolute;left:15157;top:45152;width:7151;height:91;visibility:visible;mso-wrap-style:square;v-text-anchor:top" coordsize="71506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" path="m,l715061,r,9144l,9144,,e" fillcolor="black" stroked="f" strokeweight="0">
                  <v:stroke miterlimit="83231f" joinstyle="miter"/>
                  <v:path arrowok="t" textboxrect="0,0,715061,9144"/>
                </v:shape>
                <v:shape id="Shape 71964" o:spid="_x0000_s1083" style="position:absolute;left:22308;top:45152;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" path="m,l9144,r,9144l,9144,,e" fillcolor="black" stroked="f" strokeweight="0">
                  <v:stroke miterlimit="83231f" joinstyle="miter"/>
                  <v:path arrowok="t" textboxrect="0,0,9144,9144"/>
                </v:shape>
                <v:shape id="Shape 71965" o:spid="_x0000_s1084" style="position:absolute;left:22369;top:45152;width:10729;height:91;visibility:visible;mso-wrap-style:square;v-text-anchor:top" coordsize="107289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" path="m,l1072896,r,9144l,9144,,e" fillcolor="black" stroked="f" strokeweight="0">
                  <v:stroke miterlimit="83231f" joinstyle="miter"/>
                  <v:path arrowok="t" textboxrect="0,0,1072896,9144"/>
                </v:shape>
                <v:shape id="Shape 71966" o:spid="_x0000_s1085" style="position:absolute;left:33098;top:45152;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" path="m,l9144,r,9144l,9144,,e" fillcolor="black" stroked="f" strokeweight="0">
                  <v:stroke miterlimit="83231f" joinstyle="miter"/>
                  <v:path arrowok="t" textboxrect="0,0,9144,9144"/>
                </v:shape>
                <v:shape id="Shape 71967" o:spid="_x0000_s1086" style="position:absolute;left:33159;top:45152;width:10747;height:91;visibility:visible;mso-wrap-style:square;v-text-anchor:top" coordsize="107472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" path="m,l1074725,r,9144l,9144,,e" fillcolor="black" stroked="f" strokeweight="0">
                  <v:stroke miterlimit="83231f" joinstyle="miter"/>
                  <v:path arrowok="t" textboxrect="0,0,1074725,9144"/>
                </v:shape>
                <v:shape id="Shape 71968" o:spid="_x0000_s1087" style="position:absolute;left:43906;top:45152;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" path="m,l9144,r,9144l,9144,,e" fillcolor="black" stroked="f" strokeweight="0">
                  <v:stroke miterlimit="83231f" joinstyle="miter"/>
                  <v:path arrowok="t" textboxrect="0,0,9144,9144"/>
                </v:shape>
                <v:shape id="Shape 71969" o:spid="_x0000_s1088" style="position:absolute;left:43967;top:45152;width:9845;height:91;visibility:visible;mso-wrap-style:square;v-text-anchor:top" coordsize="98450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" path="m,l984504,r,9144l,9144,,e" fillcolor="black" stroked="f" strokeweight="0">
                  <v:stroke miterlimit="83231f" joinstyle="miter"/>
                  <v:path arrowok="t" textboxrect="0,0,984504,9144"/>
                </v:shape>
                <v:shape id="Shape 71970" o:spid="_x0000_s1089" style="position:absolute;left:53812;top:45152;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" path="m,l9144,r,9144l,9144,,e" fillcolor="black" stroked="f" strokeweight="0">
                  <v:stroke miterlimit="83231f" joinstyle="miter"/>
                  <v:path arrowok="t" textboxrect="0,0,9144,9144"/>
                </v:shape>
                <v:shape id="Shape 71971" o:spid="_x0000_s1090" style="position:absolute;left:53873;top:45152;width:8934;height:91;visibility:visible;mso-wrap-style:square;v-text-anchor:top" coordsize="89336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" path="m,l893369,r,9144l,9144,,e" fillcolor="black" stroked="f" strokeweight="0">
                  <v:stroke miterlimit="83231f" joinstyle="miter"/>
                  <v:path arrowok="t" textboxrect="0,0,893369,9144"/>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934" o:spid="_x0000_s1091" type="#_x0000_t75" style="position:absolute;width:54406;height:407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">
                  <v:imagedata r:id="rId16" o:title=""/>
                </v:shape>
                <w10:wrap type="square"/>
              </v:group>
            </w:pict>
          </mc:Fallback>
        </mc:AlternateContent>
      </w:r>
      <w:r w:rsidRPr="003A7C4C">
        <w:rPr>
          <w:lang w:val="en-US"/>
        </w:rPr>
        <w:t xml:space="preserve">Figure 2. Overall Survival in Patients Entering the Maintenance Phase by </w:t>
      </w:r>
      <w:proofErr w:type="spellStart"/>
      <w:r w:rsidRPr="003A7C4C">
        <w:rPr>
          <w:lang w:val="en-US"/>
        </w:rPr>
        <w:t>Tumour</w:t>
      </w:r>
      <w:proofErr w:type="spellEnd"/>
      <w:r w:rsidRPr="003A7C4C">
        <w:rPr>
          <w:lang w:val="en-US"/>
        </w:rPr>
        <w:t xml:space="preserve"> Response in Induction</w:t>
      </w:r>
      <w:bookmarkEnd w:id="10"/>
      <w:r w:rsidRPr="003A7C4C">
        <w:rPr>
          <w:lang w:val="en-US"/>
        </w:rPr>
        <w:t xml:space="preserve"> </w:t>
      </w:r>
    </w:p>
    <w:p w14:paraId="2FFD7613" w14:textId="77777777" w:rsidR="003516A8" w:rsidRPr="003A7C4C" w:rsidRDefault="001346ED">
      <w:pPr>
        <w:pStyle w:val="Titolo1"/>
        <w:spacing w:after="247"/>
        <w:ind w:left="-5"/>
        <w:rPr>
          <w:lang w:val="en-US"/>
        </w:rPr>
      </w:pPr>
      <w:bookmarkStart w:id="11" w:name="_Toc147256067"/>
      <w:r w:rsidRPr="003A7C4C">
        <w:rPr>
          <w:lang w:val="en-US"/>
        </w:rPr>
        <w:t>Phase / ITT</w:t>
      </w:r>
      <w:bookmarkEnd w:id="11"/>
      <w:r w:rsidRPr="003A7C4C">
        <w:rPr>
          <w:lang w:val="en-US"/>
        </w:rPr>
        <w:t xml:space="preserve"> </w:t>
      </w:r>
    </w:p>
    <w:p w14:paraId="29A771CC" w14:textId="77777777" w:rsidR="003516A8" w:rsidRPr="003A7C4C" w:rsidRDefault="001346ED">
      <w:pPr>
        <w:spacing w:before="15" w:after="8" w:line="249" w:lineRule="auto"/>
        <w:ind w:left="-5"/>
        <w:jc w:val="left"/>
        <w:rPr>
          <w:lang w:val="en-US"/>
        </w:rPr>
      </w:pPr>
      <w:r w:rsidRPr="003A7C4C">
        <w:rPr>
          <w:sz w:val="20"/>
          <w:lang w:val="en-US"/>
        </w:rPr>
        <w:t xml:space="preserve">NE = not estimable </w:t>
      </w:r>
    </w:p>
    <w:p w14:paraId="17C5701C" w14:textId="77777777" w:rsidR="003516A8" w:rsidRPr="003A7C4C" w:rsidRDefault="001346ED">
      <w:pPr>
        <w:spacing w:after="94"/>
        <w:ind w:left="0" w:firstLine="0"/>
        <w:jc w:val="left"/>
        <w:rPr>
          <w:lang w:val="en-US"/>
        </w:rPr>
      </w:pPr>
      <w:r w:rsidRPr="003A7C4C">
        <w:rPr>
          <w:rFonts w:ascii="Courier New" w:eastAsia="Courier New" w:hAnsi="Courier New" w:cs="Courier New"/>
          <w:sz w:val="14"/>
          <w:lang w:val="en-US"/>
        </w:rPr>
        <w:t xml:space="preserve"> </w:t>
      </w:r>
    </w:p>
    <w:p w14:paraId="0C6AA337" w14:textId="77777777" w:rsidR="003516A8" w:rsidRPr="003A7C4C" w:rsidRDefault="001346ED">
      <w:pPr>
        <w:spacing w:after="4700"/>
        <w:ind w:left="0" w:firstLine="0"/>
        <w:jc w:val="left"/>
        <w:rPr>
          <w:lang w:val="en-US"/>
        </w:rPr>
      </w:pPr>
      <w:r w:rsidRPr="003A7C4C">
        <w:rPr>
          <w:b/>
          <w:lang w:val="en-US"/>
        </w:rPr>
        <w:t xml:space="preserve"> </w:t>
      </w:r>
    </w:p>
    <w:p w14:paraId="72041B91" w14:textId="0D938D5A" w:rsidR="003516A8" w:rsidRPr="003A7C4C" w:rsidRDefault="001346ED">
      <w:pPr>
        <w:spacing w:after="0"/>
        <w:ind w:right="-15"/>
        <w:jc w:val="right"/>
        <w:rPr>
          <w:lang w:val="en-US"/>
        </w:rPr>
      </w:pPr>
      <w:r w:rsidRPr="003A7C4C">
        <w:rPr>
          <w:rFonts w:ascii="Calibri" w:eastAsia="Calibri" w:hAnsi="Calibri" w:cs="Calibri"/>
          <w:sz w:val="22"/>
          <w:lang w:val="en-US"/>
        </w:rPr>
        <w:t xml:space="preserve"> </w:t>
      </w:r>
    </w:p>
    <w:p w14:paraId="22A2786C" w14:textId="77777777" w:rsidR="002D2F58" w:rsidRDefault="002D2F58">
      <w:pPr>
        <w:spacing w:after="0"/>
        <w:ind w:left="0" w:firstLine="0"/>
        <w:jc w:val="left"/>
        <w:rPr>
          <w:rFonts w:ascii="Calibri" w:eastAsia="Calibri" w:hAnsi="Calibri" w:cs="Calibri"/>
          <w:sz w:val="22"/>
          <w:lang w:val="en-US"/>
        </w:rPr>
      </w:pPr>
    </w:p>
    <w:p w14:paraId="4DF28CB1" w14:textId="77777777" w:rsidR="002D2F58" w:rsidRDefault="002D2F58">
      <w:pPr>
        <w:spacing w:after="160"/>
        <w:ind w:left="0" w:firstLine="0"/>
        <w:jc w:val="left"/>
        <w:rPr>
          <w:rFonts w:ascii="Calibri" w:eastAsia="Calibri" w:hAnsi="Calibri" w:cs="Calibri"/>
          <w:sz w:val="22"/>
          <w:lang w:val="en-US"/>
        </w:rPr>
      </w:pPr>
      <w:r>
        <w:rPr>
          <w:rFonts w:ascii="Calibri" w:eastAsia="Calibri" w:hAnsi="Calibri" w:cs="Calibri"/>
          <w:sz w:val="22"/>
          <w:lang w:val="en-US"/>
        </w:rPr>
        <w:br w:type="page"/>
      </w:r>
    </w:p>
    <w:p w14:paraId="6D0C4AC0" w14:textId="77777777" w:rsidR="002D2F58" w:rsidRDefault="002D2F58" w:rsidP="000C3EFD">
      <w:pPr>
        <w:pStyle w:val="Titolo1"/>
        <w:rPr>
          <w:lang w:val="en-US"/>
        </w:rPr>
      </w:pPr>
      <w:bookmarkStart w:id="12" w:name="_Toc147256068"/>
      <w:r w:rsidRPr="00372297">
        <w:rPr>
          <w:lang w:val="en-US"/>
        </w:rPr>
        <w:lastRenderedPageBreak/>
        <w:t xml:space="preserve">Ethics approval and consent to </w:t>
      </w:r>
      <w:proofErr w:type="gramStart"/>
      <w:r w:rsidRPr="00372297">
        <w:rPr>
          <w:lang w:val="en-US"/>
        </w:rPr>
        <w:t>participate</w:t>
      </w:r>
      <w:bookmarkEnd w:id="12"/>
      <w:proofErr w:type="gramEnd"/>
    </w:p>
    <w:p w14:paraId="2AE5837E" w14:textId="77777777" w:rsidR="000C3EFD" w:rsidRPr="00372297" w:rsidRDefault="000C3EFD" w:rsidP="000C3EFD">
      <w:pPr>
        <w:rPr>
          <w:lang w:val="en-US"/>
        </w:rPr>
      </w:pPr>
    </w:p>
    <w:p w14:paraId="0B9C8989" w14:textId="77777777" w:rsidR="002D2F58" w:rsidRPr="00372297" w:rsidRDefault="002D2F58" w:rsidP="002D2F58">
      <w:pPr>
        <w:pBdr>
          <w:top w:val="nil"/>
          <w:left w:val="nil"/>
          <w:bottom w:val="nil"/>
          <w:right w:val="nil"/>
          <w:between w:val="nil"/>
        </w:pBdr>
        <w:spacing w:line="360" w:lineRule="auto"/>
        <w:rPr>
          <w:szCs w:val="24"/>
          <w:lang w:val="en-US"/>
        </w:rPr>
      </w:pPr>
      <w:r w:rsidRPr="00372297">
        <w:rPr>
          <w:szCs w:val="24"/>
          <w:lang w:val="en-US"/>
        </w:rPr>
        <w:t>The study protocol was approved by the reference Ethic Committee of each investigational study site before study start. Patients gave their written informed consent to study participation before the start of any study-related procedure.</w:t>
      </w:r>
    </w:p>
    <w:p w14:paraId="0F5501E6" w14:textId="77777777" w:rsidR="002D2F58" w:rsidRPr="00372297" w:rsidRDefault="002D2F58" w:rsidP="002D2F58">
      <w:pPr>
        <w:pBdr>
          <w:top w:val="nil"/>
          <w:left w:val="nil"/>
          <w:bottom w:val="nil"/>
          <w:right w:val="nil"/>
          <w:between w:val="nil"/>
        </w:pBdr>
        <w:spacing w:line="360" w:lineRule="auto"/>
        <w:rPr>
          <w:szCs w:val="24"/>
          <w:lang w:val="en-US"/>
        </w:rPr>
      </w:pPr>
      <w:r w:rsidRPr="00372297">
        <w:rPr>
          <w:szCs w:val="24"/>
          <w:lang w:val="en-US"/>
        </w:rPr>
        <w:t>Ethics committee that approved the study:</w:t>
      </w:r>
    </w:p>
    <w:p w14:paraId="4B367FB7"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AOU Vanvitelli –AORN Ospedali dei colli; Comitato Etico Università Vanvitelli, Via Costantinopoli, 104, 80138, Napoli, Campania, ITALY</w:t>
      </w:r>
    </w:p>
    <w:p w14:paraId="04CE5AF0"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Comitato Etico Degli IRCCS Istituto Europeo di Oncologia e Centro Cardiologico Monzino</w:t>
      </w:r>
    </w:p>
    <w:p w14:paraId="7B83594A"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Comitato Etico AVEC, VIA ALBERTONI 15, 40138, BOLOGNA, Emilia-Romagna, ITALY</w:t>
      </w:r>
    </w:p>
    <w:p w14:paraId="79055D3F"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COMITATO ETICO DELL'UNIVERSITA' CATTOLICA DEL SACRO CUORE – POLICLINICO UNIVERSITARIO A. GEMELLI, Largo Francesco Vito, 10, 00168, Roma, Lazio, ITALY</w:t>
      </w:r>
    </w:p>
    <w:p w14:paraId="5DD73358"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Comitato Etico della Fondazione IRCCS Instituto Nazionale dei Tumori, Via G. Venezian, 1, 20133, MILANO, Lombardia, ITALY</w:t>
      </w:r>
    </w:p>
    <w:p w14:paraId="23D9A1BE"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Ce Irccs Onco Basilicata Di Rionero In Vulture, via Padre Pio, 1, Gestione Sperimentale Integrata, 85028, Rionero in Vulture, Basilicata, ITALY</w:t>
      </w:r>
    </w:p>
    <w:p w14:paraId="6F1EC9A4"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Comitato Etico Campania Nord, CONTRADA AMORETTA CITTA OSPEDALIERA, 83100, AVELLINO, Campania, ITALY</w:t>
      </w:r>
    </w:p>
    <w:p w14:paraId="0B2A8DB2"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Comitato Etico Regionale delle Marche (CERM), Via Conca, 71, 60126, ANCONA, Marche, ITALY</w:t>
      </w:r>
    </w:p>
    <w:p w14:paraId="7A8A958A"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ARCS – Azienda Regionale di Coordinamento per la Salute, Via Pozzuolo, 330, 33100, Udine, Friuli-Venezia Giulia, ITALY</w:t>
      </w:r>
    </w:p>
    <w:p w14:paraId="3197D1F5"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Comitato Etico Regione Liguria (Sezione 2), LARGO ROSANNA BENZI 10, 16132, GENOVA, Liguria, ITALY</w:t>
      </w:r>
    </w:p>
    <w:p w14:paraId="285E838A"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Comitato Etico Di Area Vasta Romagna E Irst; Romagnolo per lo Studio e la Cura dei Tumori di Meldola, Via Piero Maroncelli 40, 47014, Meldola, Emilia-Romagna, ITALY</w:t>
      </w:r>
    </w:p>
    <w:p w14:paraId="4CE90F50"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Comitato Etico Irccs Ospedale San Raffaele, VIA OLGETTINA 60, 20132, MILANO, Lombardia, ITALY</w:t>
      </w:r>
    </w:p>
    <w:p w14:paraId="23FD4329"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Comitato Etico IRCCS Pascale</w:t>
      </w:r>
    </w:p>
    <w:p w14:paraId="4606403B"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Comitato Etico Per la Sperimentazione Clinica (CESC) della Provincia di Treviso e Belluno, Via Sant'Ambrogio di Fiera 37, 31100, Treviso, Veneto, ITALY</w:t>
      </w:r>
    </w:p>
    <w:p w14:paraId="78DAE415"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Comitato Etico Interaziendale sede presso AOU Maggiore della Carità di Novara, Corso Mazzini 18, 28100, Novara, Piemonte, ITALY</w:t>
      </w:r>
    </w:p>
    <w:p w14:paraId="006CF2DE"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lastRenderedPageBreak/>
        <w:t>Comitato Etico Regione Toscana - Area Vasta Nord Ovest, Via Roma 67, c/o Presidio Ospedaliero, 56126, Pisa, Toscana, ITALY</w:t>
      </w:r>
    </w:p>
    <w:p w14:paraId="6EADDE3A"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Comitato Etico A.O. S. Camillo - Forlanini, CIRCONVALLAZIONE GIANICOLENSE 87, 00152, ROMA, Lazio, ITALY</w:t>
      </w:r>
    </w:p>
    <w:p w14:paraId="1F333E06"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Comitato Etico Interaziendale della Provincia di Messina, via Consolare Valeria, 98125, Messina, Sicilia, ITALY</w:t>
      </w:r>
    </w:p>
    <w:p w14:paraId="0BDF413A"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Comitato Etico-Scientifico A.O. Monaldi - Napoli, Via L. Bianchi, 80131, Napoli, Campania, ITALY</w:t>
      </w:r>
    </w:p>
    <w:p w14:paraId="0ED607C5"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Comitato Etico Area 3 - ASL Lecce</w:t>
      </w:r>
    </w:p>
    <w:p w14:paraId="43F4BECC"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Comitato Di Bioetica Della ASL Di Sassari, Via Monte Grappa, 82, 07100, Sassari, Sardegna, ITALY</w:t>
      </w:r>
    </w:p>
    <w:p w14:paraId="1F4874B9"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CESC DELLE PROVINCE DI VERONA E ROVIGO, Piazzale A. Stefani, 1, 37126, Verona, Veneto, ITALY</w:t>
      </w:r>
    </w:p>
    <w:p w14:paraId="39B2A42A"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COMITATO ETICO PALERMO 2, Viale Strasburgo 233, 90146, Palermo, Sicilia, ITALY</w:t>
      </w:r>
    </w:p>
    <w:p w14:paraId="1550B9A0" w14:textId="77777777" w:rsidR="002D2F58" w:rsidRPr="00FD2B13"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Comitato Etico della Provincia di Brescia, P.zza Spedali Civili, 1, 25123, Brescia, Lombardia, ITALY</w:t>
      </w:r>
    </w:p>
    <w:p w14:paraId="54EDE4D9" w14:textId="77777777" w:rsidR="002D2F58" w:rsidRDefault="002D2F58" w:rsidP="002D2F58">
      <w:pPr>
        <w:pStyle w:val="Paragrafoelenco"/>
        <w:numPr>
          <w:ilvl w:val="0"/>
          <w:numId w:val="6"/>
        </w:numPr>
        <w:pBdr>
          <w:top w:val="nil"/>
          <w:left w:val="nil"/>
          <w:bottom w:val="nil"/>
          <w:right w:val="nil"/>
          <w:between w:val="nil"/>
        </w:pBdr>
        <w:spacing w:line="360" w:lineRule="auto"/>
        <w:jc w:val="both"/>
        <w:rPr>
          <w:color w:val="000000"/>
          <w:sz w:val="24"/>
          <w:szCs w:val="24"/>
          <w:lang w:val="it-IT"/>
        </w:rPr>
      </w:pPr>
      <w:r w:rsidRPr="00FD2B13">
        <w:rPr>
          <w:color w:val="000000"/>
          <w:sz w:val="24"/>
          <w:szCs w:val="24"/>
          <w:lang w:val="it-IT"/>
        </w:rPr>
        <w:t>Università Campus Bio-Medico di Roma, Via Alvaro del Portillo 200, 00128, Roma, Lazio, ITALY</w:t>
      </w:r>
    </w:p>
    <w:p w14:paraId="45713BBD" w14:textId="77777777" w:rsidR="002D2F58" w:rsidRPr="00042201" w:rsidRDefault="002D2F58" w:rsidP="002D2F58">
      <w:pPr>
        <w:pBdr>
          <w:top w:val="nil"/>
          <w:left w:val="nil"/>
          <w:bottom w:val="nil"/>
          <w:right w:val="nil"/>
          <w:between w:val="nil"/>
        </w:pBdr>
        <w:spacing w:line="360" w:lineRule="auto"/>
        <w:rPr>
          <w:szCs w:val="24"/>
          <w:lang w:val="en-US"/>
        </w:rPr>
      </w:pPr>
      <w:r>
        <w:rPr>
          <w:szCs w:val="24"/>
          <w:lang w:val="en-US"/>
        </w:rPr>
        <w:t>T</w:t>
      </w:r>
      <w:r w:rsidRPr="00042201">
        <w:rPr>
          <w:szCs w:val="24"/>
          <w:lang w:val="en-US"/>
        </w:rPr>
        <w:t>he study was performed in accordance with the Declaration of Helsinki.</w:t>
      </w:r>
    </w:p>
    <w:p w14:paraId="240D9283" w14:textId="77777777" w:rsidR="003516A8" w:rsidRPr="003A7C4C" w:rsidRDefault="001346ED">
      <w:pPr>
        <w:spacing w:after="0"/>
        <w:ind w:left="0" w:firstLine="0"/>
        <w:jc w:val="left"/>
        <w:rPr>
          <w:lang w:val="en-US"/>
        </w:rPr>
      </w:pPr>
      <w:r w:rsidRPr="003A7C4C">
        <w:rPr>
          <w:rFonts w:ascii="Calibri" w:eastAsia="Calibri" w:hAnsi="Calibri" w:cs="Calibri"/>
          <w:sz w:val="22"/>
          <w:lang w:val="en-US"/>
        </w:rPr>
        <w:t xml:space="preserve"> </w:t>
      </w:r>
    </w:p>
    <w:sectPr w:rsidR="003516A8" w:rsidRPr="003A7C4C">
      <w:footerReference w:type="even" r:id="rId17"/>
      <w:footerReference w:type="default" r:id="rId18"/>
      <w:footerReference w:type="first" r:id="rId19"/>
      <w:pgSz w:w="13042" w:h="16841"/>
      <w:pgMar w:top="1445" w:right="1131" w:bottom="709" w:left="852"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E52714" w14:textId="77777777" w:rsidR="007D4621" w:rsidRDefault="007D4621">
      <w:pPr>
        <w:spacing w:after="0" w:line="240" w:lineRule="auto"/>
      </w:pPr>
      <w:r>
        <w:separator/>
      </w:r>
    </w:p>
  </w:endnote>
  <w:endnote w:type="continuationSeparator" w:id="0">
    <w:p w14:paraId="24ADBB50" w14:textId="77777777" w:rsidR="007D4621" w:rsidRDefault="007D46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0463C6" w14:textId="77777777" w:rsidR="005353CD" w:rsidRDefault="005353CD">
    <w:pPr>
      <w:spacing w:after="0"/>
      <w:ind w:left="0" w:right="1" w:firstLine="0"/>
      <w:jc w:val="right"/>
    </w:pPr>
    <w:r>
      <w:fldChar w:fldCharType="begin"/>
    </w:r>
    <w:r>
      <w:instrText xml:space="preserve"> PAGE   \* MERGEFORMAT </w:instrText>
    </w:r>
    <w:r>
      <w:fldChar w:fldCharType="separate"/>
    </w:r>
    <w:r>
      <w:rPr>
        <w:sz w:val="22"/>
      </w:rPr>
      <w:t>1</w:t>
    </w:r>
    <w:r>
      <w:rPr>
        <w:sz w:val="22"/>
      </w:rPr>
      <w:fldChar w:fldCharType="end"/>
    </w:r>
    <w:r>
      <w:rPr>
        <w:rFonts w:ascii="Calibri" w:eastAsia="Calibri" w:hAnsi="Calibri" w:cs="Calibri"/>
        <w:sz w:val="22"/>
      </w:rPr>
      <w:t xml:space="preserve"> </w:t>
    </w:r>
  </w:p>
  <w:p w14:paraId="29746F95" w14:textId="77777777" w:rsidR="005353CD" w:rsidRDefault="005353CD">
    <w:pPr>
      <w:spacing w:after="0"/>
      <w:ind w:left="0" w:firstLine="0"/>
      <w:jc w:val="left"/>
    </w:pPr>
    <w:r>
      <w:rPr>
        <w:rFonts w:ascii="Calibri" w:eastAsia="Calibri" w:hAnsi="Calibri" w:cs="Calibri"/>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FA27CC" w14:textId="77777777" w:rsidR="005353CD" w:rsidRDefault="005353CD">
    <w:pPr>
      <w:spacing w:after="0"/>
      <w:ind w:left="0" w:right="1" w:firstLine="0"/>
      <w:jc w:val="right"/>
    </w:pPr>
    <w:r>
      <w:fldChar w:fldCharType="begin"/>
    </w:r>
    <w:r>
      <w:instrText xml:space="preserve"> PAGE   \* MERGEFORMAT </w:instrText>
    </w:r>
    <w:r>
      <w:fldChar w:fldCharType="separate"/>
    </w:r>
    <w:r w:rsidR="00152384" w:rsidRPr="00152384">
      <w:rPr>
        <w:noProof/>
        <w:sz w:val="22"/>
      </w:rPr>
      <w:t>11</w:t>
    </w:r>
    <w:r>
      <w:rPr>
        <w:sz w:val="22"/>
      </w:rPr>
      <w:fldChar w:fldCharType="end"/>
    </w:r>
    <w:r>
      <w:rPr>
        <w:rFonts w:ascii="Calibri" w:eastAsia="Calibri" w:hAnsi="Calibri" w:cs="Calibri"/>
        <w:sz w:val="22"/>
      </w:rPr>
      <w:t xml:space="preserve"> </w:t>
    </w:r>
  </w:p>
  <w:p w14:paraId="74D56FD5" w14:textId="77777777" w:rsidR="005353CD" w:rsidRDefault="005353CD">
    <w:pPr>
      <w:spacing w:after="0"/>
      <w:ind w:left="0" w:firstLine="0"/>
      <w:jc w:val="left"/>
    </w:pPr>
    <w:r>
      <w:rPr>
        <w:rFonts w:ascii="Calibri" w:eastAsia="Calibri" w:hAnsi="Calibri" w:cs="Calibri"/>
        <w:sz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B2A4D2" w14:textId="77777777" w:rsidR="005353CD" w:rsidRDefault="005353CD">
    <w:pPr>
      <w:spacing w:after="0"/>
      <w:ind w:left="0" w:right="1" w:firstLine="0"/>
      <w:jc w:val="right"/>
    </w:pPr>
    <w:r>
      <w:fldChar w:fldCharType="begin"/>
    </w:r>
    <w:r>
      <w:instrText xml:space="preserve"> PAGE   \* MERGEFORMAT </w:instrText>
    </w:r>
    <w:r>
      <w:fldChar w:fldCharType="separate"/>
    </w:r>
    <w:r>
      <w:rPr>
        <w:sz w:val="22"/>
      </w:rPr>
      <w:t>1</w:t>
    </w:r>
    <w:r>
      <w:rPr>
        <w:sz w:val="22"/>
      </w:rPr>
      <w:fldChar w:fldCharType="end"/>
    </w:r>
    <w:r>
      <w:rPr>
        <w:rFonts w:ascii="Calibri" w:eastAsia="Calibri" w:hAnsi="Calibri" w:cs="Calibri"/>
        <w:sz w:val="22"/>
      </w:rPr>
      <w:t xml:space="preserve"> </w:t>
    </w:r>
  </w:p>
  <w:p w14:paraId="1469D4AC" w14:textId="77777777" w:rsidR="005353CD" w:rsidRDefault="005353CD">
    <w:pPr>
      <w:spacing w:after="0"/>
      <w:ind w:left="0" w:firstLine="0"/>
      <w:jc w:val="left"/>
    </w:pPr>
    <w:r>
      <w:rPr>
        <w:rFonts w:ascii="Calibri" w:eastAsia="Calibri" w:hAnsi="Calibri" w:cs="Calibri"/>
        <w:sz w:val="22"/>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2D6C99" w14:textId="77777777" w:rsidR="005353CD" w:rsidRDefault="005353CD">
    <w:pPr>
      <w:spacing w:after="0"/>
      <w:ind w:left="0" w:right="-3686" w:firstLine="0"/>
      <w:jc w:val="right"/>
    </w:pPr>
    <w:r>
      <w:fldChar w:fldCharType="begin"/>
    </w:r>
    <w:r>
      <w:instrText xml:space="preserve"> PAGE   \* MERGEFORMAT </w:instrText>
    </w:r>
    <w:r>
      <w:fldChar w:fldCharType="separate"/>
    </w:r>
    <w:r>
      <w:rPr>
        <w:sz w:val="22"/>
      </w:rPr>
      <w:t>13</w:t>
    </w:r>
    <w:r>
      <w:rPr>
        <w:sz w:val="22"/>
      </w:rPr>
      <w:fldChar w:fldCharType="end"/>
    </w:r>
    <w:r>
      <w:rPr>
        <w:rFonts w:ascii="Calibri" w:eastAsia="Calibri" w:hAnsi="Calibri" w:cs="Calibri"/>
        <w:sz w:val="22"/>
      </w:rPr>
      <w:t xml:space="preserve"> </w:t>
    </w:r>
  </w:p>
  <w:p w14:paraId="35AC0645" w14:textId="77777777" w:rsidR="005353CD" w:rsidRDefault="005353CD">
    <w:pPr>
      <w:spacing w:after="0"/>
      <w:ind w:left="286" w:firstLine="0"/>
      <w:jc w:val="left"/>
    </w:pPr>
    <w:r>
      <w:rPr>
        <w:rFonts w:ascii="Calibri" w:eastAsia="Calibri" w:hAnsi="Calibri" w:cs="Calibri"/>
        <w:sz w:val="22"/>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9323453"/>
      <w:docPartObj>
        <w:docPartGallery w:val="Page Numbers (Bottom of Page)"/>
        <w:docPartUnique/>
      </w:docPartObj>
    </w:sdtPr>
    <w:sdtContent>
      <w:p w14:paraId="4F286C5C" w14:textId="7895178D" w:rsidR="004F6022" w:rsidRDefault="004F6022">
        <w:pPr>
          <w:pStyle w:val="Pidipagina"/>
          <w:jc w:val="right"/>
        </w:pPr>
        <w:r>
          <w:fldChar w:fldCharType="begin"/>
        </w:r>
        <w:r>
          <w:instrText>PAGE   \* MERGEFORMAT</w:instrText>
        </w:r>
        <w:r>
          <w:fldChar w:fldCharType="separate"/>
        </w:r>
        <w:r>
          <w:rPr>
            <w:lang w:val="it-IT"/>
          </w:rPr>
          <w:t>2</w:t>
        </w:r>
        <w:r>
          <w:fldChar w:fldCharType="end"/>
        </w:r>
      </w:p>
    </w:sdtContent>
  </w:sdt>
  <w:p w14:paraId="248D946B" w14:textId="43B6FD27" w:rsidR="005353CD" w:rsidRDefault="005353CD">
    <w:pPr>
      <w:spacing w:after="0"/>
      <w:ind w:left="286" w:firstLine="0"/>
      <w:jc w:val="lef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469EF" w14:textId="77777777" w:rsidR="005353CD" w:rsidRDefault="005353CD">
    <w:pPr>
      <w:spacing w:after="0"/>
      <w:ind w:left="0" w:right="-3686" w:firstLine="0"/>
      <w:jc w:val="right"/>
    </w:pPr>
    <w:r>
      <w:fldChar w:fldCharType="begin"/>
    </w:r>
    <w:r>
      <w:instrText xml:space="preserve"> PAGE   \* MERGEFORMAT </w:instrText>
    </w:r>
    <w:r>
      <w:fldChar w:fldCharType="separate"/>
    </w:r>
    <w:r>
      <w:rPr>
        <w:sz w:val="22"/>
      </w:rPr>
      <w:t>13</w:t>
    </w:r>
    <w:r>
      <w:rPr>
        <w:sz w:val="22"/>
      </w:rPr>
      <w:fldChar w:fldCharType="end"/>
    </w:r>
    <w:r>
      <w:rPr>
        <w:rFonts w:ascii="Calibri" w:eastAsia="Calibri" w:hAnsi="Calibri" w:cs="Calibri"/>
        <w:sz w:val="22"/>
      </w:rPr>
      <w:t xml:space="preserve"> </w:t>
    </w:r>
  </w:p>
  <w:p w14:paraId="4A50DFC6" w14:textId="77777777" w:rsidR="005353CD" w:rsidRDefault="005353CD">
    <w:pPr>
      <w:spacing w:after="0"/>
      <w:ind w:left="286" w:firstLine="0"/>
      <w:jc w:val="left"/>
    </w:pPr>
    <w:r>
      <w:rPr>
        <w:rFonts w:ascii="Calibri" w:eastAsia="Calibri" w:hAnsi="Calibri" w:cs="Calibri"/>
        <w:sz w:val="22"/>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CF8180" w14:textId="77777777" w:rsidR="005353CD" w:rsidRDefault="005353CD">
    <w:pPr>
      <w:spacing w:after="160"/>
      <w:ind w:left="0" w:firstLine="0"/>
      <w:jc w:val="lef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61041231"/>
      <w:docPartObj>
        <w:docPartGallery w:val="Page Numbers (Bottom of Page)"/>
        <w:docPartUnique/>
      </w:docPartObj>
    </w:sdtPr>
    <w:sdtContent>
      <w:p w14:paraId="40573822" w14:textId="455E2A4D" w:rsidR="000C3EFD" w:rsidRDefault="000C3EFD">
        <w:pPr>
          <w:pStyle w:val="Pidipagina"/>
          <w:jc w:val="right"/>
        </w:pPr>
        <w:r>
          <w:fldChar w:fldCharType="begin"/>
        </w:r>
        <w:r>
          <w:instrText>PAGE   \* MERGEFORMAT</w:instrText>
        </w:r>
        <w:r>
          <w:fldChar w:fldCharType="separate"/>
        </w:r>
        <w:r>
          <w:rPr>
            <w:lang w:val="it-IT"/>
          </w:rPr>
          <w:t>2</w:t>
        </w:r>
        <w:r>
          <w:fldChar w:fldCharType="end"/>
        </w:r>
      </w:p>
    </w:sdtContent>
  </w:sdt>
  <w:p w14:paraId="1D9BCDEC" w14:textId="77777777" w:rsidR="005353CD" w:rsidRDefault="005353CD">
    <w:pPr>
      <w:spacing w:after="160"/>
      <w:ind w:left="0" w:firstLine="0"/>
      <w:jc w:val="left"/>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452536" w14:textId="77777777" w:rsidR="005353CD" w:rsidRDefault="005353CD">
    <w:pPr>
      <w:spacing w:after="160"/>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87EBAE" w14:textId="77777777" w:rsidR="007D4621" w:rsidRDefault="007D4621">
      <w:pPr>
        <w:spacing w:after="0" w:line="240" w:lineRule="auto"/>
      </w:pPr>
      <w:r>
        <w:separator/>
      </w:r>
    </w:p>
  </w:footnote>
  <w:footnote w:type="continuationSeparator" w:id="0">
    <w:p w14:paraId="6372849B" w14:textId="77777777" w:rsidR="007D4621" w:rsidRDefault="007D462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B5558E"/>
    <w:multiLevelType w:val="hybridMultilevel"/>
    <w:tmpl w:val="F5A8B722"/>
    <w:lvl w:ilvl="0" w:tplc="0D5AAD2E">
      <w:numFmt w:val="bullet"/>
      <w:lvlText w:val="-"/>
      <w:lvlJc w:val="left"/>
      <w:pPr>
        <w:ind w:left="720" w:hanging="360"/>
      </w:pPr>
      <w:rPr>
        <w:rFonts w:ascii="Cambria" w:eastAsiaTheme="minorHAnsi" w:hAnsi="Cambria"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F165355"/>
    <w:multiLevelType w:val="hybridMultilevel"/>
    <w:tmpl w:val="7A0A4E9C"/>
    <w:lvl w:ilvl="0" w:tplc="058C2490">
      <w:start w:val="1"/>
      <w:numFmt w:val="bullet"/>
      <w:lvlText w:val="•"/>
      <w:lvlJc w:val="left"/>
      <w:pPr>
        <w:ind w:left="3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130FFC8">
      <w:start w:val="1"/>
      <w:numFmt w:val="bullet"/>
      <w:lvlText w:val="-"/>
      <w:lvlJc w:val="left"/>
      <w:pPr>
        <w:ind w:left="7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222776E">
      <w:start w:val="1"/>
      <w:numFmt w:val="bullet"/>
      <w:lvlText w:val="▪"/>
      <w:lvlJc w:val="left"/>
      <w:pPr>
        <w:ind w:left="14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DAEA478">
      <w:start w:val="1"/>
      <w:numFmt w:val="bullet"/>
      <w:lvlText w:val="•"/>
      <w:lvlJc w:val="left"/>
      <w:pPr>
        <w:ind w:left="21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A68A0AA">
      <w:start w:val="1"/>
      <w:numFmt w:val="bullet"/>
      <w:lvlText w:val="o"/>
      <w:lvlJc w:val="left"/>
      <w:pPr>
        <w:ind w:left="286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1A04792E">
      <w:start w:val="1"/>
      <w:numFmt w:val="bullet"/>
      <w:lvlText w:val="▪"/>
      <w:lvlJc w:val="left"/>
      <w:pPr>
        <w:ind w:left="35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3CFE5FD8">
      <w:start w:val="1"/>
      <w:numFmt w:val="bullet"/>
      <w:lvlText w:val="•"/>
      <w:lvlJc w:val="left"/>
      <w:pPr>
        <w:ind w:left="430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2DA21D8">
      <w:start w:val="1"/>
      <w:numFmt w:val="bullet"/>
      <w:lvlText w:val="o"/>
      <w:lvlJc w:val="left"/>
      <w:pPr>
        <w:ind w:left="50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598C57C">
      <w:start w:val="1"/>
      <w:numFmt w:val="bullet"/>
      <w:lvlText w:val="▪"/>
      <w:lvlJc w:val="left"/>
      <w:pPr>
        <w:ind w:left="57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54B72909"/>
    <w:multiLevelType w:val="hybridMultilevel"/>
    <w:tmpl w:val="FC9C8324"/>
    <w:lvl w:ilvl="0" w:tplc="86480044">
      <w:start w:val="1"/>
      <w:numFmt w:val="bullet"/>
      <w:lvlText w:val="•"/>
      <w:lvlJc w:val="left"/>
      <w:pPr>
        <w:ind w:left="3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7AC3F40">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16C814C">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9B4783E">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91AB9E2">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B92C37E">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FA4F882">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E7AFA90">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8749DFA">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5DD20162"/>
    <w:multiLevelType w:val="hybridMultilevel"/>
    <w:tmpl w:val="96B8BB60"/>
    <w:lvl w:ilvl="0" w:tplc="CE96F4C0">
      <w:start w:val="1"/>
      <w:numFmt w:val="bullet"/>
      <w:lvlText w:val="•"/>
      <w:lvlJc w:val="left"/>
      <w:pPr>
        <w:ind w:left="3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02CC870">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572EDD6">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A54466A">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E681A70">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12CB014">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2506C06">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2C8A332">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898FCD2">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6E5A4F12"/>
    <w:multiLevelType w:val="hybridMultilevel"/>
    <w:tmpl w:val="34A6218E"/>
    <w:lvl w:ilvl="0" w:tplc="BDD04560">
      <w:start w:val="1"/>
      <w:numFmt w:val="bullet"/>
      <w:lvlText w:val="•"/>
      <w:lvlJc w:val="left"/>
      <w:pPr>
        <w:ind w:left="341"/>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1" w:tplc="C03EBDD4">
      <w:start w:val="1"/>
      <w:numFmt w:val="bullet"/>
      <w:lvlText w:val="-"/>
      <w:lvlJc w:val="left"/>
      <w:pPr>
        <w:ind w:left="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0EA8844">
      <w:start w:val="1"/>
      <w:numFmt w:val="bullet"/>
      <w:lvlText w:val="▪"/>
      <w:lvlJc w:val="left"/>
      <w:pPr>
        <w:ind w:left="14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D6AE812">
      <w:start w:val="1"/>
      <w:numFmt w:val="bullet"/>
      <w:lvlText w:val="•"/>
      <w:lvlJc w:val="left"/>
      <w:pPr>
        <w:ind w:left="21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59C56FA">
      <w:start w:val="1"/>
      <w:numFmt w:val="bullet"/>
      <w:lvlText w:val="o"/>
      <w:lvlJc w:val="left"/>
      <w:pPr>
        <w:ind w:left="286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4F8E597A">
      <w:start w:val="1"/>
      <w:numFmt w:val="bullet"/>
      <w:lvlText w:val="▪"/>
      <w:lvlJc w:val="left"/>
      <w:pPr>
        <w:ind w:left="35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ED8D8F2">
      <w:start w:val="1"/>
      <w:numFmt w:val="bullet"/>
      <w:lvlText w:val="•"/>
      <w:lvlJc w:val="left"/>
      <w:pPr>
        <w:ind w:left="430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09630D0">
      <w:start w:val="1"/>
      <w:numFmt w:val="bullet"/>
      <w:lvlText w:val="o"/>
      <w:lvlJc w:val="left"/>
      <w:pPr>
        <w:ind w:left="50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1B3ACB60">
      <w:start w:val="1"/>
      <w:numFmt w:val="bullet"/>
      <w:lvlText w:val="▪"/>
      <w:lvlJc w:val="left"/>
      <w:pPr>
        <w:ind w:left="57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709B28D1"/>
    <w:multiLevelType w:val="hybridMultilevel"/>
    <w:tmpl w:val="14D4554C"/>
    <w:lvl w:ilvl="0" w:tplc="BC0834F2">
      <w:start w:val="1"/>
      <w:numFmt w:val="bullet"/>
      <w:lvlText w:val="•"/>
      <w:lvlJc w:val="left"/>
      <w:pPr>
        <w:ind w:left="341"/>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1" w:tplc="7F9C2004">
      <w:start w:val="1"/>
      <w:numFmt w:val="bullet"/>
      <w:lvlText w:val="o"/>
      <w:lvlJc w:val="left"/>
      <w:pPr>
        <w:ind w:left="1080"/>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2" w:tplc="BECC0FC4">
      <w:start w:val="1"/>
      <w:numFmt w:val="bullet"/>
      <w:lvlText w:val="▪"/>
      <w:lvlJc w:val="left"/>
      <w:pPr>
        <w:ind w:left="1800"/>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3" w:tplc="37B0BEB2">
      <w:start w:val="1"/>
      <w:numFmt w:val="bullet"/>
      <w:lvlText w:val="•"/>
      <w:lvlJc w:val="left"/>
      <w:pPr>
        <w:ind w:left="2520"/>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4" w:tplc="56045F24">
      <w:start w:val="1"/>
      <w:numFmt w:val="bullet"/>
      <w:lvlText w:val="o"/>
      <w:lvlJc w:val="left"/>
      <w:pPr>
        <w:ind w:left="3240"/>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5" w:tplc="7AEC4C0E">
      <w:start w:val="1"/>
      <w:numFmt w:val="bullet"/>
      <w:lvlText w:val="▪"/>
      <w:lvlJc w:val="left"/>
      <w:pPr>
        <w:ind w:left="3960"/>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6" w:tplc="134E1374">
      <w:start w:val="1"/>
      <w:numFmt w:val="bullet"/>
      <w:lvlText w:val="•"/>
      <w:lvlJc w:val="left"/>
      <w:pPr>
        <w:ind w:left="4680"/>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7" w:tplc="96662AF2">
      <w:start w:val="1"/>
      <w:numFmt w:val="bullet"/>
      <w:lvlText w:val="o"/>
      <w:lvlJc w:val="left"/>
      <w:pPr>
        <w:ind w:left="5400"/>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lvl w:ilvl="8" w:tplc="F43684A2">
      <w:start w:val="1"/>
      <w:numFmt w:val="bullet"/>
      <w:lvlText w:val="▪"/>
      <w:lvlJc w:val="left"/>
      <w:pPr>
        <w:ind w:left="6120"/>
      </w:pPr>
      <w:rPr>
        <w:rFonts w:ascii="Tahoma" w:eastAsia="Tahoma" w:hAnsi="Tahoma" w:cs="Tahoma"/>
        <w:b w:val="0"/>
        <w:i w:val="0"/>
        <w:strike w:val="0"/>
        <w:dstrike w:val="0"/>
        <w:color w:val="000000"/>
        <w:sz w:val="24"/>
        <w:szCs w:val="24"/>
        <w:u w:val="none" w:color="000000"/>
        <w:bdr w:val="none" w:sz="0" w:space="0" w:color="auto"/>
        <w:shd w:val="clear" w:color="auto" w:fill="auto"/>
        <w:vertAlign w:val="baseline"/>
      </w:rPr>
    </w:lvl>
  </w:abstractNum>
  <w:num w:numId="1" w16cid:durableId="765659121">
    <w:abstractNumId w:val="1"/>
  </w:num>
  <w:num w:numId="2" w16cid:durableId="217059861">
    <w:abstractNumId w:val="4"/>
  </w:num>
  <w:num w:numId="3" w16cid:durableId="1791850287">
    <w:abstractNumId w:val="5"/>
  </w:num>
  <w:num w:numId="4" w16cid:durableId="1477717275">
    <w:abstractNumId w:val="3"/>
  </w:num>
  <w:num w:numId="5" w16cid:durableId="410808693">
    <w:abstractNumId w:val="2"/>
  </w:num>
  <w:num w:numId="6" w16cid:durableId="21366053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16A8"/>
    <w:rsid w:val="0008146C"/>
    <w:rsid w:val="000C3EFD"/>
    <w:rsid w:val="000E44C4"/>
    <w:rsid w:val="000E5D11"/>
    <w:rsid w:val="000F2DD7"/>
    <w:rsid w:val="001346ED"/>
    <w:rsid w:val="00152384"/>
    <w:rsid w:val="002D2F58"/>
    <w:rsid w:val="003516A8"/>
    <w:rsid w:val="00357B5B"/>
    <w:rsid w:val="00372297"/>
    <w:rsid w:val="003A7C4C"/>
    <w:rsid w:val="004F6022"/>
    <w:rsid w:val="005353CD"/>
    <w:rsid w:val="0060521F"/>
    <w:rsid w:val="00645D60"/>
    <w:rsid w:val="006A1D78"/>
    <w:rsid w:val="00764DA6"/>
    <w:rsid w:val="007D4621"/>
    <w:rsid w:val="009F6CB8"/>
    <w:rsid w:val="00AD42F0"/>
    <w:rsid w:val="00D5701F"/>
    <w:rsid w:val="00DC7E49"/>
    <w:rsid w:val="00EC5232"/>
    <w:rsid w:val="00F05570"/>
    <w:rsid w:val="00FB1442"/>
    <w:rsid w:val="00FE230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6F7928"/>
  <w15:docId w15:val="{F3830310-6156-4A40-8193-4BBE3F67BA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F2DD7"/>
    <w:pPr>
      <w:spacing w:after="214"/>
      <w:ind w:left="10" w:hanging="10"/>
      <w:jc w:val="both"/>
    </w:pPr>
    <w:rPr>
      <w:rFonts w:ascii="Times New Roman" w:eastAsia="Times New Roman" w:hAnsi="Times New Roman" w:cs="Times New Roman"/>
      <w:color w:val="000000"/>
      <w:sz w:val="24"/>
    </w:rPr>
  </w:style>
  <w:style w:type="paragraph" w:styleId="Titolo1">
    <w:name w:val="heading 1"/>
    <w:next w:val="Normale"/>
    <w:link w:val="Titolo1Carattere"/>
    <w:uiPriority w:val="9"/>
    <w:unhideWhenUsed/>
    <w:qFormat/>
    <w:pPr>
      <w:keepNext/>
      <w:keepLines/>
      <w:spacing w:after="0"/>
      <w:ind w:left="10" w:hanging="10"/>
      <w:outlineLvl w:val="0"/>
    </w:pPr>
    <w:rPr>
      <w:rFonts w:ascii="Times New Roman" w:eastAsia="Times New Roman" w:hAnsi="Times New Roman" w:cs="Times New Roman"/>
      <w:b/>
      <w:color w:val="000000"/>
      <w:sz w:val="24"/>
    </w:rPr>
  </w:style>
  <w:style w:type="paragraph" w:styleId="Titolo2">
    <w:name w:val="heading 2"/>
    <w:next w:val="Normale"/>
    <w:link w:val="Titolo2Carattere"/>
    <w:uiPriority w:val="9"/>
    <w:unhideWhenUsed/>
    <w:qFormat/>
    <w:pPr>
      <w:keepNext/>
      <w:keepLines/>
      <w:spacing w:after="0"/>
      <w:ind w:left="10" w:hanging="10"/>
      <w:outlineLvl w:val="1"/>
    </w:pPr>
    <w:rPr>
      <w:rFonts w:ascii="Times New Roman" w:eastAsia="Times New Roman" w:hAnsi="Times New Roman" w:cs="Times New Roman"/>
      <w:b/>
      <w:color w:val="000000"/>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link w:val="Titolo2"/>
    <w:rPr>
      <w:rFonts w:ascii="Times New Roman" w:eastAsia="Times New Roman" w:hAnsi="Times New Roman" w:cs="Times New Roman"/>
      <w:b/>
      <w:color w:val="000000"/>
      <w:sz w:val="24"/>
    </w:rPr>
  </w:style>
  <w:style w:type="character" w:customStyle="1" w:styleId="Titolo1Carattere">
    <w:name w:val="Titolo 1 Carattere"/>
    <w:link w:val="Titolo1"/>
    <w:rPr>
      <w:rFonts w:ascii="Times New Roman" w:eastAsia="Times New Roman" w:hAnsi="Times New Roman" w:cs="Times New Roman"/>
      <w:b/>
      <w:color w:val="000000"/>
      <w:sz w:val="24"/>
    </w:rPr>
  </w:style>
  <w:style w:type="paragraph" w:styleId="Sommario1">
    <w:name w:val="toc 1"/>
    <w:hidden/>
    <w:uiPriority w:val="39"/>
    <w:pPr>
      <w:spacing w:after="117"/>
      <w:ind w:left="25" w:right="23" w:hanging="10"/>
      <w:jc w:val="both"/>
    </w:pPr>
    <w:rPr>
      <w:rFonts w:ascii="Times New Roman" w:eastAsia="Times New Roman" w:hAnsi="Times New Roman" w:cs="Times New Roman"/>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aragrafoelenco">
    <w:name w:val="List Paragraph"/>
    <w:basedOn w:val="Normale"/>
    <w:uiPriority w:val="34"/>
    <w:qFormat/>
    <w:rsid w:val="002D2F58"/>
    <w:pPr>
      <w:spacing w:after="0" w:line="240" w:lineRule="auto"/>
      <w:ind w:left="720" w:firstLine="0"/>
      <w:contextualSpacing/>
      <w:jc w:val="left"/>
    </w:pPr>
    <w:rPr>
      <w:color w:val="auto"/>
      <w:sz w:val="20"/>
      <w:szCs w:val="20"/>
      <w:lang w:val="en-GB" w:eastAsia="en-US"/>
    </w:rPr>
  </w:style>
  <w:style w:type="paragraph" w:styleId="Intestazione">
    <w:name w:val="header"/>
    <w:basedOn w:val="Normale"/>
    <w:link w:val="IntestazioneCarattere"/>
    <w:uiPriority w:val="99"/>
    <w:unhideWhenUsed/>
    <w:rsid w:val="000F2DD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F2DD7"/>
    <w:rPr>
      <w:rFonts w:ascii="Times New Roman" w:eastAsia="Times New Roman" w:hAnsi="Times New Roman" w:cs="Times New Roman"/>
      <w:color w:val="000000"/>
      <w:sz w:val="24"/>
    </w:rPr>
  </w:style>
  <w:style w:type="paragraph" w:styleId="Pidipagina">
    <w:name w:val="footer"/>
    <w:basedOn w:val="Normale"/>
    <w:link w:val="PidipaginaCarattere"/>
    <w:uiPriority w:val="99"/>
    <w:unhideWhenUsed/>
    <w:rsid w:val="000F2DD7"/>
    <w:pPr>
      <w:tabs>
        <w:tab w:val="center" w:pos="4680"/>
        <w:tab w:val="right" w:pos="9360"/>
      </w:tabs>
      <w:spacing w:after="0" w:line="240" w:lineRule="auto"/>
      <w:ind w:left="0" w:firstLine="0"/>
      <w:jc w:val="left"/>
    </w:pPr>
    <w:rPr>
      <w:rFonts w:asciiTheme="minorHAnsi" w:eastAsiaTheme="minorEastAsia" w:hAnsiTheme="minorHAnsi"/>
      <w:color w:val="auto"/>
      <w:sz w:val="22"/>
      <w:lang w:val="en-US" w:eastAsia="en-US"/>
    </w:rPr>
  </w:style>
  <w:style w:type="character" w:customStyle="1" w:styleId="PidipaginaCarattere">
    <w:name w:val="Piè di pagina Carattere"/>
    <w:basedOn w:val="Carpredefinitoparagrafo"/>
    <w:link w:val="Pidipagina"/>
    <w:uiPriority w:val="99"/>
    <w:rsid w:val="000F2DD7"/>
    <w:rPr>
      <w:rFonts w:cs="Times New Roman"/>
      <w:lang w:val="en-US" w:eastAsia="en-US"/>
    </w:rPr>
  </w:style>
  <w:style w:type="paragraph" w:styleId="Revisione">
    <w:name w:val="Revision"/>
    <w:hidden/>
    <w:uiPriority w:val="99"/>
    <w:semiHidden/>
    <w:rsid w:val="0008146C"/>
    <w:pPr>
      <w:spacing w:after="0" w:line="240" w:lineRule="auto"/>
    </w:pPr>
    <w:rPr>
      <w:rFonts w:ascii="Times New Roman" w:eastAsia="Times New Roman" w:hAnsi="Times New Roman" w:cs="Times New Roman"/>
      <w:color w:val="000000"/>
      <w:sz w:val="24"/>
    </w:rPr>
  </w:style>
  <w:style w:type="character" w:styleId="Collegamentoipertestuale">
    <w:name w:val="Hyperlink"/>
    <w:basedOn w:val="Carpredefinitoparagrafo"/>
    <w:uiPriority w:val="99"/>
    <w:unhideWhenUsed/>
    <w:rsid w:val="00AD42F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1.png"/><Relationship Id="rId18" Type="http://schemas.openxmlformats.org/officeDocument/2006/relationships/footer" Target="footer8.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footer" Target="footer1.xml"/><Relationship Id="rId12" Type="http://schemas.openxmlformats.org/officeDocument/2006/relationships/footer" Target="footer6.xml"/><Relationship Id="rId17" Type="http://schemas.openxmlformats.org/officeDocument/2006/relationships/footer" Target="footer7.xml"/><Relationship Id="rId2" Type="http://schemas.openxmlformats.org/officeDocument/2006/relationships/styles" Target="styles.xml"/><Relationship Id="rId16" Type="http://schemas.openxmlformats.org/officeDocument/2006/relationships/image" Target="media/image4.jpe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5.xml"/><Relationship Id="rId5" Type="http://schemas.openxmlformats.org/officeDocument/2006/relationships/footnotes" Target="footnotes.xml"/><Relationship Id="rId15" Type="http://schemas.openxmlformats.org/officeDocument/2006/relationships/image" Target="media/image3.jpg"/><Relationship Id="rId10" Type="http://schemas.openxmlformats.org/officeDocument/2006/relationships/footer" Target="footer4.xml"/><Relationship Id="rId19" Type="http://schemas.openxmlformats.org/officeDocument/2006/relationships/footer" Target="footer9.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22</Pages>
  <Words>5591</Words>
  <Characters>31873</Characters>
  <Application>Microsoft Office Word</Application>
  <DocSecurity>0</DocSecurity>
  <Lines>265</Lines>
  <Paragraphs>74</Paragraphs>
  <ScaleCrop>false</ScaleCrop>
  <HeadingPairs>
    <vt:vector size="2" baseType="variant">
      <vt:variant>
        <vt:lpstr>Title</vt:lpstr>
      </vt:variant>
      <vt:variant>
        <vt:i4>1</vt:i4>
      </vt:variant>
    </vt:vector>
  </HeadingPairs>
  <TitlesOfParts>
    <vt:vector size="1" baseType="lpstr">
      <vt:lpstr/>
    </vt:vector>
  </TitlesOfParts>
  <Company>F. Hoffmann-La Roche, Ltd.</Company>
  <LinksUpToDate>false</LinksUpToDate>
  <CharactersWithSpaces>37390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Luca Cantini</dc:creator>
  <cp:keywords/>
  <cp:lastModifiedBy>FF</cp:lastModifiedBy>
  <cp:revision>3</cp:revision>
  <dcterms:created xsi:type="dcterms:W3CDTF">2023-10-03T18:08:00Z</dcterms:created>
  <dcterms:modified xsi:type="dcterms:W3CDTF">2023-10-03T18:09:00Z</dcterms:modified>
</cp:coreProperties>
</file>