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92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6095"/>
      </w:tblGrid>
      <w:tr w:rsidR="000A4122" w:rsidRPr="0069587F" w14:paraId="4F64531D" w14:textId="77777777" w:rsidTr="004A3621">
        <w:trPr>
          <w:jc w:val="center"/>
        </w:trPr>
        <w:tc>
          <w:tcPr>
            <w:tcW w:w="9923" w:type="dxa"/>
            <w:gridSpan w:val="2"/>
            <w:tcBorders>
              <w:bottom w:val="single" w:sz="4" w:space="0" w:color="auto"/>
            </w:tcBorders>
            <w:vAlign w:val="center"/>
          </w:tcPr>
          <w:p w14:paraId="08D7F288" w14:textId="139C8F97" w:rsidR="000A4122" w:rsidRPr="000A4122" w:rsidRDefault="000A4122" w:rsidP="000A4122">
            <w:pPr>
              <w:spacing w:line="259" w:lineRule="auto"/>
              <w:jc w:val="both"/>
              <w:rPr>
                <w:rStyle w:val="Strong"/>
                <w:rFonts w:cstheme="minorHAnsi"/>
                <w:b w:val="0"/>
                <w:bCs w:val="0"/>
                <w:noProof/>
                <w:shd w:val="clear" w:color="auto" w:fill="FFFFFF"/>
                <w:lang w:val="en-US"/>
              </w:rPr>
            </w:pPr>
            <w:bookmarkStart w:id="0" w:name="_Hlk159426725"/>
            <w:r w:rsidRPr="000A4122">
              <w:rPr>
                <w:rStyle w:val="Strong"/>
                <w:rFonts w:cstheme="minorHAnsi"/>
                <w:noProof/>
                <w:shd w:val="clear" w:color="auto" w:fill="FFFFFF"/>
                <w:lang w:val="en-US"/>
              </w:rPr>
              <w:t>Supplementary Table 1</w:t>
            </w:r>
            <w:r w:rsidRPr="00230543">
              <w:rPr>
                <w:rStyle w:val="Strong"/>
                <w:rFonts w:cstheme="minorHAnsi"/>
                <w:noProof/>
                <w:shd w:val="clear" w:color="auto" w:fill="FFFFFF"/>
                <w:lang w:val="en-US"/>
              </w:rPr>
              <w:t>.</w:t>
            </w:r>
            <w:r w:rsidRPr="00230543">
              <w:rPr>
                <w:rStyle w:val="Strong"/>
                <w:rFonts w:cstheme="minorHAnsi"/>
                <w:b w:val="0"/>
                <w:bCs w:val="0"/>
                <w:noProof/>
                <w:shd w:val="clear" w:color="auto" w:fill="FFFFFF"/>
                <w:lang w:val="en-US"/>
              </w:rPr>
              <w:t xml:space="preserve"> </w:t>
            </w:r>
            <w:r w:rsidRPr="00230543">
              <w:rPr>
                <w:rStyle w:val="Strong"/>
                <w:b w:val="0"/>
                <w:bCs w:val="0"/>
                <w:lang w:val="en-US"/>
              </w:rPr>
              <w:t>Equations used for the statistical analysis</w:t>
            </w:r>
          </w:p>
        </w:tc>
      </w:tr>
      <w:tr w:rsidR="000A4122" w:rsidRPr="006B2B20" w14:paraId="45C6992D" w14:textId="77777777" w:rsidTr="004A3621">
        <w:trPr>
          <w:jc w:val="center"/>
        </w:trPr>
        <w:tc>
          <w:tcPr>
            <w:tcW w:w="3828" w:type="dxa"/>
            <w:tcBorders>
              <w:top w:val="single" w:sz="4" w:space="0" w:color="auto"/>
              <w:bottom w:val="single" w:sz="4" w:space="0" w:color="auto"/>
            </w:tcBorders>
            <w:vAlign w:val="center"/>
          </w:tcPr>
          <w:p w14:paraId="01E68AA9" w14:textId="56B04AF7" w:rsidR="000A4122" w:rsidRDefault="000A4122" w:rsidP="000A4122">
            <w:pPr>
              <w:jc w:val="center"/>
              <w:rPr>
                <w:b/>
                <w:bCs/>
              </w:rPr>
            </w:pPr>
            <w:r>
              <w:rPr>
                <w:b/>
                <w:bCs/>
              </w:rPr>
              <w:t>Application</w:t>
            </w:r>
          </w:p>
        </w:tc>
        <w:tc>
          <w:tcPr>
            <w:tcW w:w="6095" w:type="dxa"/>
            <w:tcBorders>
              <w:top w:val="single" w:sz="4" w:space="0" w:color="auto"/>
              <w:bottom w:val="single" w:sz="4" w:space="0" w:color="auto"/>
            </w:tcBorders>
            <w:vAlign w:val="center"/>
          </w:tcPr>
          <w:p w14:paraId="04622F8B" w14:textId="4438CCD5" w:rsidR="000A4122" w:rsidRPr="006B2B20" w:rsidRDefault="000A4122" w:rsidP="000A4122">
            <w:pPr>
              <w:jc w:val="center"/>
              <w:rPr>
                <w:b/>
                <w:bCs/>
              </w:rPr>
            </w:pPr>
            <w:r w:rsidRPr="006B2B20">
              <w:rPr>
                <w:b/>
                <w:bCs/>
              </w:rPr>
              <w:t>Equation</w:t>
            </w:r>
          </w:p>
        </w:tc>
      </w:tr>
      <w:tr w:rsidR="000A4122" w14:paraId="30B2EF29" w14:textId="77777777" w:rsidTr="004A3621">
        <w:trPr>
          <w:jc w:val="center"/>
        </w:trPr>
        <w:tc>
          <w:tcPr>
            <w:tcW w:w="3828" w:type="dxa"/>
            <w:tcBorders>
              <w:top w:val="single" w:sz="4" w:space="0" w:color="auto"/>
            </w:tcBorders>
            <w:vAlign w:val="center"/>
          </w:tcPr>
          <w:p w14:paraId="56D56104" w14:textId="3CF15409" w:rsidR="000A4122" w:rsidRPr="001A743B" w:rsidRDefault="000A4122" w:rsidP="004A3621">
            <w:pPr>
              <w:spacing w:before="240"/>
              <w:rPr>
                <w:lang w:val="en-US"/>
              </w:rPr>
            </w:pPr>
            <w:r w:rsidRPr="001A743B">
              <w:rPr>
                <w:lang w:val="en-US"/>
              </w:rPr>
              <w:t>Kit standard curves (Four parameters logistic</w:t>
            </w:r>
            <w:r>
              <w:rPr>
                <w:lang w:val="en-US"/>
              </w:rPr>
              <w:t>)</w:t>
            </w:r>
          </w:p>
        </w:tc>
        <w:tc>
          <w:tcPr>
            <w:tcW w:w="6095" w:type="dxa"/>
            <w:tcBorders>
              <w:top w:val="single" w:sz="4" w:space="0" w:color="auto"/>
            </w:tcBorders>
            <w:vAlign w:val="center"/>
          </w:tcPr>
          <w:p w14:paraId="52F7BC5B" w14:textId="103BB468" w:rsidR="000A4122" w:rsidRPr="00125EBB" w:rsidRDefault="000A4122" w:rsidP="004A3621">
            <w:pPr>
              <w:spacing w:before="240"/>
              <w:jc w:val="both"/>
              <w:rPr>
                <w:rFonts w:cstheme="minorHAnsi"/>
                <w:lang w:val="en-US"/>
              </w:rPr>
            </w:pPr>
            <m:oMathPara>
              <m:oMath>
                <m:r>
                  <w:rPr>
                    <w:rFonts w:ascii="Cambria Math" w:hAnsi="Cambria Math" w:cstheme="minorHAnsi"/>
                    <w:lang w:val="en-US"/>
                  </w:rPr>
                  <m:t>OD</m:t>
                </m:r>
                <m:r>
                  <m:rPr>
                    <m:sty m:val="p"/>
                  </m:rPr>
                  <w:rPr>
                    <w:rFonts w:ascii="Cambria Math" w:hAnsi="Cambria Math" w:cstheme="minorHAnsi"/>
                    <w:lang w:val="en-US"/>
                  </w:rPr>
                  <m:t>=</m:t>
                </m:r>
                <m:sSub>
                  <m:sSubPr>
                    <m:ctrlPr>
                      <w:rPr>
                        <w:rFonts w:ascii="Cambria Math" w:hAnsi="Cambria Math" w:cstheme="minorHAnsi"/>
                        <w:lang w:val="en-US"/>
                      </w:rPr>
                    </m:ctrlPr>
                  </m:sSubPr>
                  <m:e>
                    <m:r>
                      <w:rPr>
                        <w:rFonts w:ascii="Cambria Math" w:hAnsi="Cambria Math" w:cstheme="minorHAnsi"/>
                        <w:lang w:val="en-US"/>
                      </w:rPr>
                      <m:t>A</m:t>
                    </m:r>
                  </m:e>
                  <m:sub>
                    <m:r>
                      <m:rPr>
                        <m:sty m:val="p"/>
                      </m:rPr>
                      <w:rPr>
                        <w:rFonts w:ascii="Cambria Math" w:hAnsi="Cambria Math" w:cstheme="minorHAnsi"/>
                        <w:lang w:val="en-US"/>
                      </w:rPr>
                      <m:t>2</m:t>
                    </m:r>
                  </m:sub>
                </m:sSub>
                <m:r>
                  <m:rPr>
                    <m:sty m:val="p"/>
                  </m:rPr>
                  <w:rPr>
                    <w:rFonts w:ascii="Cambria Math" w:hAnsi="Cambria Math" w:cstheme="minorHAnsi"/>
                    <w:lang w:val="en-US"/>
                  </w:rPr>
                  <m:t>-</m:t>
                </m:r>
                <m:f>
                  <m:fPr>
                    <m:ctrlPr>
                      <w:rPr>
                        <w:rFonts w:ascii="Cambria Math" w:hAnsi="Cambria Math" w:cstheme="minorHAnsi"/>
                        <w:lang w:val="en-US"/>
                      </w:rPr>
                    </m:ctrlPr>
                  </m:fPr>
                  <m:num>
                    <m:sSub>
                      <m:sSubPr>
                        <m:ctrlPr>
                          <w:rPr>
                            <w:rFonts w:ascii="Cambria Math" w:hAnsi="Cambria Math" w:cstheme="minorHAnsi"/>
                            <w:lang w:val="en-US"/>
                          </w:rPr>
                        </m:ctrlPr>
                      </m:sSubPr>
                      <m:e>
                        <m:r>
                          <w:rPr>
                            <w:rFonts w:ascii="Cambria Math" w:hAnsi="Cambria Math" w:cstheme="minorHAnsi"/>
                            <w:lang w:val="en-US"/>
                          </w:rPr>
                          <m:t>A</m:t>
                        </m:r>
                      </m:e>
                      <m:sub>
                        <m:r>
                          <m:rPr>
                            <m:sty m:val="p"/>
                          </m:rPr>
                          <w:rPr>
                            <w:rFonts w:ascii="Cambria Math" w:hAnsi="Cambria Math" w:cstheme="minorHAnsi"/>
                            <w:lang w:val="en-US"/>
                          </w:rPr>
                          <m:t>1</m:t>
                        </m:r>
                      </m:sub>
                    </m:sSub>
                    <m:r>
                      <m:rPr>
                        <m:sty m:val="p"/>
                      </m:rPr>
                      <w:rPr>
                        <w:rFonts w:ascii="Cambria Math" w:hAnsi="Cambria Math" w:cstheme="minorHAnsi"/>
                        <w:lang w:val="en-US"/>
                      </w:rPr>
                      <m:t>-</m:t>
                    </m:r>
                    <m:sSub>
                      <m:sSubPr>
                        <m:ctrlPr>
                          <w:rPr>
                            <w:rFonts w:ascii="Cambria Math" w:hAnsi="Cambria Math" w:cstheme="minorHAnsi"/>
                            <w:lang w:val="en-US"/>
                          </w:rPr>
                        </m:ctrlPr>
                      </m:sSubPr>
                      <m:e>
                        <m:r>
                          <w:rPr>
                            <w:rFonts w:ascii="Cambria Math" w:hAnsi="Cambria Math" w:cstheme="minorHAnsi"/>
                            <w:lang w:val="en-US"/>
                          </w:rPr>
                          <m:t>A</m:t>
                        </m:r>
                      </m:e>
                      <m:sub>
                        <m:r>
                          <m:rPr>
                            <m:sty m:val="p"/>
                          </m:rPr>
                          <w:rPr>
                            <w:rFonts w:ascii="Cambria Math" w:hAnsi="Cambria Math" w:cstheme="minorHAnsi"/>
                            <w:lang w:val="en-US"/>
                          </w:rPr>
                          <m:t>2</m:t>
                        </m:r>
                      </m:sub>
                    </m:sSub>
                  </m:num>
                  <m:den>
                    <m:r>
                      <m:rPr>
                        <m:sty m:val="p"/>
                      </m:rPr>
                      <w:rPr>
                        <w:rFonts w:ascii="Cambria Math" w:hAnsi="Cambria Math" w:cstheme="minorHAnsi"/>
                        <w:lang w:val="en-US"/>
                      </w:rPr>
                      <m:t>1+</m:t>
                    </m:r>
                    <m:sSup>
                      <m:sSupPr>
                        <m:ctrlPr>
                          <w:rPr>
                            <w:rFonts w:ascii="Cambria Math" w:hAnsi="Cambria Math" w:cstheme="minorHAnsi"/>
                            <w:lang w:val="en-US"/>
                          </w:rPr>
                        </m:ctrlPr>
                      </m:sSupPr>
                      <m:e>
                        <m:d>
                          <m:dPr>
                            <m:ctrlPr>
                              <w:rPr>
                                <w:rFonts w:ascii="Cambria Math" w:hAnsi="Cambria Math" w:cstheme="minorHAnsi"/>
                                <w:lang w:val="en-US"/>
                              </w:rPr>
                            </m:ctrlPr>
                          </m:dPr>
                          <m:e>
                            <m:f>
                              <m:fPr>
                                <m:type m:val="skw"/>
                                <m:ctrlPr>
                                  <w:rPr>
                                    <w:rFonts w:ascii="Cambria Math" w:hAnsi="Cambria Math" w:cstheme="minorHAnsi"/>
                                    <w:lang w:val="en-US"/>
                                  </w:rPr>
                                </m:ctrlPr>
                              </m:fPr>
                              <m:num>
                                <m:r>
                                  <w:rPr>
                                    <w:rFonts w:ascii="Cambria Math" w:hAnsi="Cambria Math" w:cstheme="minorHAnsi"/>
                                    <w:lang w:val="en-US"/>
                                  </w:rPr>
                                  <m:t>C</m:t>
                                </m:r>
                              </m:num>
                              <m:den>
                                <m:sSub>
                                  <m:sSubPr>
                                    <m:ctrlPr>
                                      <w:rPr>
                                        <w:rFonts w:ascii="Cambria Math" w:hAnsi="Cambria Math" w:cstheme="minorHAnsi"/>
                                        <w:lang w:val="en-US"/>
                                      </w:rPr>
                                    </m:ctrlPr>
                                  </m:sSubPr>
                                  <m:e>
                                    <m:r>
                                      <w:rPr>
                                        <w:rFonts w:ascii="Cambria Math" w:hAnsi="Cambria Math" w:cstheme="minorHAnsi"/>
                                        <w:lang w:val="en-US"/>
                                      </w:rPr>
                                      <m:t>C</m:t>
                                    </m:r>
                                  </m:e>
                                  <m:sub>
                                    <m:r>
                                      <m:rPr>
                                        <m:sty m:val="p"/>
                                      </m:rPr>
                                      <w:rPr>
                                        <w:rFonts w:ascii="Cambria Math" w:hAnsi="Cambria Math" w:cstheme="minorHAnsi"/>
                                        <w:lang w:val="en-US"/>
                                      </w:rPr>
                                      <m:t>0</m:t>
                                    </m:r>
                                  </m:sub>
                                </m:sSub>
                              </m:den>
                            </m:f>
                          </m:e>
                        </m:d>
                      </m:e>
                      <m:sup>
                        <m:r>
                          <w:rPr>
                            <w:rFonts w:ascii="Cambria Math" w:hAnsi="Cambria Math" w:cstheme="minorHAnsi"/>
                            <w:lang w:val="en-US"/>
                          </w:rPr>
                          <m:t>p</m:t>
                        </m:r>
                      </m:sup>
                    </m:sSup>
                  </m:den>
                </m:f>
              </m:oMath>
            </m:oMathPara>
          </w:p>
        </w:tc>
      </w:tr>
      <w:tr w:rsidR="000A4122" w14:paraId="48440870" w14:textId="77777777" w:rsidTr="004A3621">
        <w:trPr>
          <w:jc w:val="center"/>
        </w:trPr>
        <w:tc>
          <w:tcPr>
            <w:tcW w:w="3828" w:type="dxa"/>
            <w:vAlign w:val="center"/>
          </w:tcPr>
          <w:p w14:paraId="5B8DB5B6" w14:textId="18C18189" w:rsidR="000A4122" w:rsidRPr="00862CA8" w:rsidRDefault="000A4122" w:rsidP="004A3621">
            <w:pPr>
              <w:spacing w:before="240"/>
              <w:rPr>
                <w:lang w:val="en-US"/>
              </w:rPr>
            </w:pPr>
            <w:r w:rsidRPr="001A743B">
              <w:rPr>
                <w:lang w:val="en-US"/>
              </w:rPr>
              <w:t xml:space="preserve">Kit standard curves </w:t>
            </w:r>
            <w:r>
              <w:rPr>
                <w:lang w:val="en-US"/>
              </w:rPr>
              <w:t>(</w:t>
            </w:r>
            <w:r w:rsidRPr="00862CA8">
              <w:rPr>
                <w:lang w:val="en-US"/>
              </w:rPr>
              <w:t>unknown concentration calculation)</w:t>
            </w:r>
          </w:p>
        </w:tc>
        <w:tc>
          <w:tcPr>
            <w:tcW w:w="6095" w:type="dxa"/>
            <w:vAlign w:val="center"/>
          </w:tcPr>
          <w:p w14:paraId="6680DB56" w14:textId="7E65B938" w:rsidR="000A4122" w:rsidRPr="00125EBB" w:rsidRDefault="000A4122" w:rsidP="004A3621">
            <w:pPr>
              <w:spacing w:before="240"/>
              <w:jc w:val="both"/>
              <w:rPr>
                <w:lang w:val="en-US"/>
              </w:rPr>
            </w:pPr>
            <m:oMathPara>
              <m:oMath>
                <m:r>
                  <w:rPr>
                    <w:rFonts w:ascii="Cambria Math" w:hAnsi="Cambria Math"/>
                    <w:lang w:val="en-US"/>
                  </w:rPr>
                  <m:t>C</m:t>
                </m:r>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C</m:t>
                    </m:r>
                  </m:e>
                  <m:sub>
                    <m:r>
                      <m:rPr>
                        <m:sty m:val="p"/>
                      </m:rPr>
                      <w:rPr>
                        <w:rFonts w:ascii="Cambria Math" w:hAnsi="Cambria Math"/>
                        <w:lang w:val="en-US"/>
                      </w:rPr>
                      <m:t>0</m:t>
                    </m:r>
                  </m:sub>
                </m:sSub>
                <m:sSup>
                  <m:sSupPr>
                    <m:ctrlPr>
                      <w:rPr>
                        <w:rFonts w:ascii="Cambria Math" w:hAnsi="Cambria Math"/>
                        <w:lang w:val="en-US"/>
                      </w:rPr>
                    </m:ctrlPr>
                  </m:sSupPr>
                  <m:e>
                    <m:d>
                      <m:dPr>
                        <m:begChr m:val="["/>
                        <m:endChr m:val="]"/>
                        <m:ctrlPr>
                          <w:rPr>
                            <w:rFonts w:ascii="Cambria Math" w:hAnsi="Cambria Math"/>
                            <w:lang w:val="en-US"/>
                          </w:rPr>
                        </m:ctrlPr>
                      </m:dPr>
                      <m:e>
                        <m:f>
                          <m:fPr>
                            <m:ctrlPr>
                              <w:rPr>
                                <w:rFonts w:ascii="Cambria Math" w:hAnsi="Cambria Math"/>
                                <w:lang w:val="en-US"/>
                              </w:rPr>
                            </m:ctrlPr>
                          </m:fPr>
                          <m:num>
                            <m:sSub>
                              <m:sSubPr>
                                <m:ctrlPr>
                                  <w:rPr>
                                    <w:rFonts w:ascii="Cambria Math" w:hAnsi="Cambria Math"/>
                                    <w:lang w:val="en-US"/>
                                  </w:rPr>
                                </m:ctrlPr>
                              </m:sSubPr>
                              <m:e>
                                <m:r>
                                  <w:rPr>
                                    <w:rFonts w:ascii="Cambria Math" w:hAnsi="Cambria Math"/>
                                    <w:lang w:val="en-US"/>
                                  </w:rPr>
                                  <m:t>A</m:t>
                                </m:r>
                              </m:e>
                              <m:sub>
                                <m:r>
                                  <m:rPr>
                                    <m:sty m:val="p"/>
                                  </m:rPr>
                                  <w:rPr>
                                    <w:rFonts w:ascii="Cambria Math" w:hAnsi="Cambria Math"/>
                                    <w:lang w:val="en-US"/>
                                  </w:rPr>
                                  <m:t>1</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A</m:t>
                                </m:r>
                              </m:e>
                              <m:sub>
                                <m:r>
                                  <m:rPr>
                                    <m:sty m:val="p"/>
                                  </m:rPr>
                                  <w:rPr>
                                    <w:rFonts w:ascii="Cambria Math" w:hAnsi="Cambria Math"/>
                                    <w:lang w:val="en-US"/>
                                  </w:rPr>
                                  <m:t>2</m:t>
                                </m:r>
                              </m:sub>
                            </m:sSub>
                          </m:num>
                          <m:den>
                            <m:r>
                              <w:rPr>
                                <w:rFonts w:ascii="Cambria Math" w:hAnsi="Cambria Math"/>
                                <w:lang w:val="en-US"/>
                              </w:rPr>
                              <m:t>OD</m:t>
                            </m:r>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A</m:t>
                                </m:r>
                              </m:e>
                              <m:sub>
                                <m:r>
                                  <m:rPr>
                                    <m:sty m:val="p"/>
                                  </m:rPr>
                                  <w:rPr>
                                    <w:rFonts w:ascii="Cambria Math" w:hAnsi="Cambria Math"/>
                                    <w:lang w:val="en-US"/>
                                  </w:rPr>
                                  <m:t>2</m:t>
                                </m:r>
                              </m:sub>
                            </m:sSub>
                          </m:den>
                        </m:f>
                        <m:r>
                          <m:rPr>
                            <m:sty m:val="p"/>
                          </m:rPr>
                          <w:rPr>
                            <w:rFonts w:ascii="Cambria Math" w:hAnsi="Cambria Math"/>
                            <w:lang w:val="en-US"/>
                          </w:rPr>
                          <m:t>-1</m:t>
                        </m:r>
                      </m:e>
                    </m:d>
                  </m:e>
                  <m:sup>
                    <m:f>
                      <m:fPr>
                        <m:type m:val="skw"/>
                        <m:ctrlPr>
                          <w:rPr>
                            <w:rFonts w:ascii="Cambria Math" w:hAnsi="Cambria Math"/>
                            <w:lang w:val="en-US"/>
                          </w:rPr>
                        </m:ctrlPr>
                      </m:fPr>
                      <m:num>
                        <m:r>
                          <m:rPr>
                            <m:sty m:val="p"/>
                          </m:rPr>
                          <w:rPr>
                            <w:rFonts w:ascii="Cambria Math" w:hAnsi="Cambria Math"/>
                            <w:lang w:val="en-US"/>
                          </w:rPr>
                          <m:t>1</m:t>
                        </m:r>
                      </m:num>
                      <m:den>
                        <m:r>
                          <w:rPr>
                            <w:rFonts w:ascii="Cambria Math" w:hAnsi="Cambria Math"/>
                            <w:lang w:val="en-US"/>
                          </w:rPr>
                          <m:t>p</m:t>
                        </m:r>
                      </m:den>
                    </m:f>
                  </m:sup>
                </m:sSup>
              </m:oMath>
            </m:oMathPara>
          </w:p>
        </w:tc>
      </w:tr>
      <w:tr w:rsidR="000A4122" w:rsidRPr="00125EBB" w14:paraId="780324BB" w14:textId="77777777" w:rsidTr="004A3621">
        <w:trPr>
          <w:jc w:val="center"/>
        </w:trPr>
        <w:tc>
          <w:tcPr>
            <w:tcW w:w="3828" w:type="dxa"/>
            <w:vAlign w:val="center"/>
          </w:tcPr>
          <w:p w14:paraId="75048953" w14:textId="23B57D8B" w:rsidR="000A4122" w:rsidRPr="00125EBB" w:rsidRDefault="00125EBB" w:rsidP="004A3621">
            <w:pPr>
              <w:spacing w:before="240"/>
              <w:rPr>
                <w:lang w:val="en-US"/>
              </w:rPr>
            </w:pPr>
            <w:r>
              <w:rPr>
                <w:lang w:val="en-US"/>
              </w:rPr>
              <w:t>E</w:t>
            </w:r>
            <w:r w:rsidRPr="00125EBB">
              <w:rPr>
                <w:lang w:val="en-US"/>
              </w:rPr>
              <w:t>xclusion of the differences in the HOOS pre intervention between</w:t>
            </w:r>
            <w:r>
              <w:rPr>
                <w:lang w:val="en-US"/>
              </w:rPr>
              <w:t xml:space="preserve"> </w:t>
            </w:r>
            <w:r w:rsidRPr="00125EBB">
              <w:rPr>
                <w:lang w:val="en-US"/>
              </w:rPr>
              <w:t xml:space="preserve">treatments (cortisone vs </w:t>
            </w:r>
            <w:proofErr w:type="spellStart"/>
            <w:r w:rsidRPr="00125EBB">
              <w:rPr>
                <w:lang w:val="en-US"/>
              </w:rPr>
              <w:t>peptys</w:t>
            </w:r>
            <w:proofErr w:type="spellEnd"/>
            <w:r w:rsidRPr="00125EBB">
              <w:rPr>
                <w:lang w:val="en-US"/>
              </w:rPr>
              <w:t>)</w:t>
            </w:r>
          </w:p>
        </w:tc>
        <w:tc>
          <w:tcPr>
            <w:tcW w:w="6095" w:type="dxa"/>
            <w:vAlign w:val="center"/>
          </w:tcPr>
          <w:p w14:paraId="4A1530C9" w14:textId="1041F7A5" w:rsidR="000A4122" w:rsidRPr="00125EBB" w:rsidRDefault="00000000" w:rsidP="004A3621">
            <w:pPr>
              <w:spacing w:before="240"/>
              <w:jc w:val="both"/>
              <w:rPr>
                <w:lang w:val="en-US"/>
              </w:rPr>
            </w:pPr>
            <m:oMathPara>
              <m:oMath>
                <m:sSub>
                  <m:sSubPr>
                    <m:ctrlPr>
                      <w:rPr>
                        <w:rFonts w:ascii="Cambria Math" w:hAnsi="Cambria Math"/>
                        <w:lang w:val="en-US"/>
                      </w:rPr>
                    </m:ctrlPr>
                  </m:sSubPr>
                  <m:e>
                    <m:r>
                      <w:rPr>
                        <w:rFonts w:ascii="Cambria Math" w:hAnsi="Cambria Math"/>
                        <w:lang w:val="en-US"/>
                      </w:rPr>
                      <m:t>HOOS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t</m:t>
                        </m:r>
                        <m:r>
                          <m:rPr>
                            <m:sty m:val="p"/>
                          </m:rPr>
                          <w:rPr>
                            <w:rFonts w:ascii="Cambria Math" w:hAnsi="Cambria Math"/>
                            <w:lang w:val="en-US"/>
                          </w:rPr>
                          <m:t>1</m:t>
                        </m:r>
                      </m:sub>
                    </m:sSub>
                    <m:r>
                      <m:rPr>
                        <m:sty m:val="p"/>
                      </m:rPr>
                      <w:rPr>
                        <w:rFonts w:ascii="Cambria Math" w:hAnsi="Cambria Math"/>
                        <w:lang w:val="en-US"/>
                      </w:rPr>
                      <m:t>+(</m:t>
                    </m:r>
                    <m:r>
                      <w:rPr>
                        <w:rFonts w:ascii="Cambria Math" w:hAnsi="Cambria Math"/>
                        <w:lang w:val="en-US"/>
                      </w:rPr>
                      <m:t>HOOS</m:t>
                    </m:r>
                  </m:e>
                  <m:sub>
                    <m:r>
                      <w:rPr>
                        <w:rFonts w:ascii="Cambria Math" w:hAnsi="Cambria Math"/>
                        <w:lang w:val="en-US"/>
                      </w:rPr>
                      <m:t>PR</m:t>
                    </m:r>
                    <m:sSub>
                      <m:sSubPr>
                        <m:ctrlPr>
                          <w:rPr>
                            <w:rFonts w:ascii="Cambria Math" w:hAnsi="Cambria Math"/>
                            <w:lang w:val="en-US"/>
                          </w:rPr>
                        </m:ctrlPr>
                      </m:sSubPr>
                      <m:e>
                        <m:r>
                          <w:rPr>
                            <w:rFonts w:ascii="Cambria Math" w:hAnsi="Cambria Math"/>
                            <w:lang w:val="en-US"/>
                          </w:rPr>
                          <m:t>E</m:t>
                        </m:r>
                      </m:e>
                      <m:sub>
                        <m:r>
                          <w:rPr>
                            <w:rFonts w:ascii="Cambria Math" w:hAnsi="Cambria Math"/>
                            <w:lang w:val="en-US"/>
                          </w:rPr>
                          <m:t>Cort</m:t>
                        </m:r>
                      </m:sub>
                    </m:sSub>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HOOS</m:t>
                    </m:r>
                  </m:e>
                  <m:sub>
                    <m:r>
                      <w:rPr>
                        <w:rFonts w:ascii="Cambria Math" w:hAnsi="Cambria Math"/>
                        <w:lang w:val="en-US"/>
                      </w:rPr>
                      <m:t>PR</m:t>
                    </m:r>
                    <m:sSub>
                      <m:sSubPr>
                        <m:ctrlPr>
                          <w:rPr>
                            <w:rFonts w:ascii="Cambria Math" w:hAnsi="Cambria Math"/>
                            <w:lang w:val="en-US"/>
                          </w:rPr>
                        </m:ctrlPr>
                      </m:sSubPr>
                      <m:e>
                        <m:r>
                          <w:rPr>
                            <w:rFonts w:ascii="Cambria Math" w:hAnsi="Cambria Math"/>
                            <w:lang w:val="en-US"/>
                          </w:rPr>
                          <m:t>E</m:t>
                        </m:r>
                      </m:e>
                      <m:sub>
                        <m:r>
                          <w:rPr>
                            <w:rFonts w:ascii="Cambria Math" w:hAnsi="Cambria Math"/>
                            <w:lang w:val="en-US"/>
                          </w:rPr>
                          <m:t>Pept</m:t>
                        </m:r>
                      </m:sub>
                    </m:sSub>
                  </m:sub>
                </m:sSub>
                <m:r>
                  <m:rPr>
                    <m:sty m:val="p"/>
                  </m:rPr>
                  <w:rPr>
                    <w:rFonts w:ascii="Cambria Math" w:hAnsi="Cambria Math"/>
                    <w:lang w:val="en-US"/>
                  </w:rPr>
                  <m:t>)</m:t>
                </m:r>
              </m:oMath>
            </m:oMathPara>
          </w:p>
        </w:tc>
      </w:tr>
      <w:tr w:rsidR="00125EBB" w:rsidRPr="00125EBB" w14:paraId="0AA7546B" w14:textId="77777777" w:rsidTr="004A3621">
        <w:trPr>
          <w:jc w:val="center"/>
        </w:trPr>
        <w:tc>
          <w:tcPr>
            <w:tcW w:w="3828" w:type="dxa"/>
            <w:vAlign w:val="center"/>
          </w:tcPr>
          <w:p w14:paraId="2BA515CB" w14:textId="7F9B05B3" w:rsidR="00125EBB" w:rsidRPr="00125EBB" w:rsidRDefault="00125EBB" w:rsidP="004A3621">
            <w:pPr>
              <w:spacing w:before="240"/>
              <w:rPr>
                <w:lang w:val="en-US"/>
              </w:rPr>
            </w:pPr>
            <w:r>
              <w:rPr>
                <w:lang w:val="en-US"/>
              </w:rPr>
              <w:t>E</w:t>
            </w:r>
            <w:r w:rsidRPr="00125EBB">
              <w:rPr>
                <w:lang w:val="en-US"/>
              </w:rPr>
              <w:t xml:space="preserve">xclusion of the differences in the </w:t>
            </w:r>
            <w:r>
              <w:rPr>
                <w:lang w:val="en-US"/>
              </w:rPr>
              <w:t>VAS</w:t>
            </w:r>
            <w:r w:rsidRPr="00125EBB">
              <w:rPr>
                <w:lang w:val="en-US"/>
              </w:rPr>
              <w:t xml:space="preserve"> pre intervention between treatments (cortisone vs </w:t>
            </w:r>
            <w:proofErr w:type="spellStart"/>
            <w:r w:rsidRPr="00125EBB">
              <w:rPr>
                <w:lang w:val="en-US"/>
              </w:rPr>
              <w:t>peptys</w:t>
            </w:r>
            <w:proofErr w:type="spellEnd"/>
            <w:r w:rsidRPr="00125EBB">
              <w:rPr>
                <w:lang w:val="en-US"/>
              </w:rPr>
              <w:t>)</w:t>
            </w:r>
          </w:p>
        </w:tc>
        <w:tc>
          <w:tcPr>
            <w:tcW w:w="6095" w:type="dxa"/>
            <w:vAlign w:val="center"/>
          </w:tcPr>
          <w:p w14:paraId="7741C9F6" w14:textId="7D82D3B5" w:rsidR="00125EBB" w:rsidRPr="00125EBB" w:rsidRDefault="00000000" w:rsidP="004A3621">
            <w:pPr>
              <w:spacing w:before="240"/>
              <w:jc w:val="both"/>
              <w:rPr>
                <w:lang w:val="en-US"/>
              </w:rPr>
            </w:pPr>
            <m:oMathPara>
              <m:oMath>
                <m:sSub>
                  <m:sSubPr>
                    <m:ctrlPr>
                      <w:rPr>
                        <w:rFonts w:ascii="Cambria Math" w:hAnsi="Cambria Math"/>
                        <w:lang w:val="en-US"/>
                      </w:rPr>
                    </m:ctrlPr>
                  </m:sSubPr>
                  <m:e>
                    <m:r>
                      <w:rPr>
                        <w:rFonts w:ascii="Cambria Math" w:hAnsi="Cambria Math"/>
                        <w:lang w:val="en-US"/>
                      </w:rPr>
                      <m:t>VAS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sSub>
                  <m:sSubPr>
                    <m:ctrlPr>
                      <w:rPr>
                        <w:rFonts w:ascii="Cambria Math" w:hAnsi="Cambria Math"/>
                        <w:lang w:val="en-US"/>
                      </w:rPr>
                    </m:ctrlPr>
                  </m:sSubPr>
                  <m:e>
                    <m:sSub>
                      <m:sSubPr>
                        <m:ctrlPr>
                          <w:rPr>
                            <w:rFonts w:ascii="Cambria Math" w:hAnsi="Cambria Math"/>
                            <w:lang w:val="en-US"/>
                          </w:rPr>
                        </m:ctrlPr>
                      </m:sSubPr>
                      <m:e>
                        <m:r>
                          <w:rPr>
                            <w:rFonts w:ascii="Cambria Math" w:hAnsi="Cambria Math"/>
                            <w:lang w:val="en-US"/>
                          </w:rPr>
                          <m:t>VAS</m:t>
                        </m:r>
                      </m:e>
                      <m:sub>
                        <m:r>
                          <w:rPr>
                            <w:rFonts w:ascii="Cambria Math" w:hAnsi="Cambria Math"/>
                            <w:lang w:val="en-US"/>
                          </w:rPr>
                          <m:t>t</m:t>
                        </m:r>
                        <m:r>
                          <m:rPr>
                            <m:sty m:val="p"/>
                          </m:rPr>
                          <w:rPr>
                            <w:rFonts w:ascii="Cambria Math" w:hAnsi="Cambria Math"/>
                            <w:lang w:val="en-US"/>
                          </w:rPr>
                          <m:t>1</m:t>
                        </m:r>
                      </m:sub>
                    </m:sSub>
                    <m:r>
                      <m:rPr>
                        <m:sty m:val="p"/>
                      </m:rPr>
                      <w:rPr>
                        <w:rFonts w:ascii="Cambria Math" w:hAnsi="Cambria Math"/>
                        <w:lang w:val="en-US"/>
                      </w:rPr>
                      <m:t>+(</m:t>
                    </m:r>
                    <m:r>
                      <w:rPr>
                        <w:rFonts w:ascii="Cambria Math" w:hAnsi="Cambria Math"/>
                        <w:lang w:val="en-US"/>
                      </w:rPr>
                      <m:t>VAS</m:t>
                    </m:r>
                  </m:e>
                  <m:sub>
                    <m:r>
                      <w:rPr>
                        <w:rFonts w:ascii="Cambria Math" w:hAnsi="Cambria Math"/>
                        <w:lang w:val="en-US"/>
                      </w:rPr>
                      <m:t>PR</m:t>
                    </m:r>
                    <m:sSub>
                      <m:sSubPr>
                        <m:ctrlPr>
                          <w:rPr>
                            <w:rFonts w:ascii="Cambria Math" w:hAnsi="Cambria Math"/>
                            <w:lang w:val="en-US"/>
                          </w:rPr>
                        </m:ctrlPr>
                      </m:sSubPr>
                      <m:e>
                        <m:r>
                          <w:rPr>
                            <w:rFonts w:ascii="Cambria Math" w:hAnsi="Cambria Math"/>
                            <w:lang w:val="en-US"/>
                          </w:rPr>
                          <m:t>E</m:t>
                        </m:r>
                      </m:e>
                      <m:sub>
                        <m:r>
                          <w:rPr>
                            <w:rFonts w:ascii="Cambria Math" w:hAnsi="Cambria Math"/>
                            <w:lang w:val="en-US"/>
                          </w:rPr>
                          <m:t>Cort</m:t>
                        </m:r>
                      </m:sub>
                    </m:sSub>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VAS</m:t>
                    </m:r>
                  </m:e>
                  <m:sub>
                    <m:r>
                      <w:rPr>
                        <w:rFonts w:ascii="Cambria Math" w:hAnsi="Cambria Math"/>
                        <w:lang w:val="en-US"/>
                      </w:rPr>
                      <m:t>PR</m:t>
                    </m:r>
                    <m:sSub>
                      <m:sSubPr>
                        <m:ctrlPr>
                          <w:rPr>
                            <w:rFonts w:ascii="Cambria Math" w:hAnsi="Cambria Math"/>
                            <w:lang w:val="en-US"/>
                          </w:rPr>
                        </m:ctrlPr>
                      </m:sSubPr>
                      <m:e>
                        <m:r>
                          <w:rPr>
                            <w:rFonts w:ascii="Cambria Math" w:hAnsi="Cambria Math"/>
                            <w:lang w:val="en-US"/>
                          </w:rPr>
                          <m:t>E</m:t>
                        </m:r>
                      </m:e>
                      <m:sub>
                        <m:r>
                          <w:rPr>
                            <w:rFonts w:ascii="Cambria Math" w:hAnsi="Cambria Math"/>
                            <w:lang w:val="en-US"/>
                          </w:rPr>
                          <m:t>Pept</m:t>
                        </m:r>
                      </m:sub>
                    </m:sSub>
                  </m:sub>
                </m:sSub>
                <m:r>
                  <m:rPr>
                    <m:sty m:val="p"/>
                  </m:rPr>
                  <w:rPr>
                    <w:rFonts w:ascii="Cambria Math" w:hAnsi="Cambria Math"/>
                    <w:lang w:val="en-US"/>
                  </w:rPr>
                  <m:t>)</m:t>
                </m:r>
              </m:oMath>
            </m:oMathPara>
          </w:p>
        </w:tc>
      </w:tr>
      <w:tr w:rsidR="00125EBB" w:rsidRPr="00125EBB" w14:paraId="0793B1E5" w14:textId="77777777" w:rsidTr="004A3621">
        <w:trPr>
          <w:jc w:val="center"/>
        </w:trPr>
        <w:tc>
          <w:tcPr>
            <w:tcW w:w="3828" w:type="dxa"/>
            <w:vAlign w:val="center"/>
          </w:tcPr>
          <w:p w14:paraId="505E3F13" w14:textId="5E089B87" w:rsidR="00125EBB" w:rsidRPr="00125EBB" w:rsidRDefault="00125EBB" w:rsidP="004A3621">
            <w:pPr>
              <w:spacing w:before="240"/>
              <w:rPr>
                <w:lang w:val="en-US"/>
              </w:rPr>
            </w:pPr>
            <w:r>
              <w:rPr>
                <w:lang w:val="en-US"/>
              </w:rPr>
              <w:t>Normalization for HOOS values</w:t>
            </w:r>
          </w:p>
        </w:tc>
        <w:tc>
          <w:tcPr>
            <w:tcW w:w="6095" w:type="dxa"/>
            <w:vAlign w:val="center"/>
          </w:tcPr>
          <w:p w14:paraId="4AA68A34" w14:textId="6A5AFB62" w:rsidR="00125EBB" w:rsidRPr="00125EBB" w:rsidRDefault="00125EBB" w:rsidP="004A3621">
            <w:pPr>
              <w:spacing w:before="240"/>
              <w:jc w:val="both"/>
              <w:rPr>
                <w:lang w:val="en-US"/>
              </w:rPr>
            </w:pPr>
            <m:oMathPara>
              <m:oMath>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NOR</m:t>
                    </m:r>
                    <m:sSub>
                      <m:sSubPr>
                        <m:ctrlPr>
                          <w:rPr>
                            <w:rFonts w:ascii="Cambria Math" w:hAnsi="Cambria Math"/>
                            <w:lang w:val="en-US"/>
                          </w:rPr>
                        </m:ctrlPr>
                      </m:sSubPr>
                      <m:e>
                        <m:r>
                          <w:rPr>
                            <w:rFonts w:ascii="Cambria Math" w:hAnsi="Cambria Math"/>
                            <w:lang w:val="en-US"/>
                          </w:rPr>
                          <m:t>M</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f>
                  <m:fPr>
                    <m:ctrlPr>
                      <w:rPr>
                        <w:rFonts w:ascii="Cambria Math" w:hAnsi="Cambria Math"/>
                        <w:lang w:val="en-US"/>
                      </w:rPr>
                    </m:ctrlPr>
                  </m:fPr>
                  <m:num>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r>
                      <w:rPr>
                        <w:rFonts w:ascii="Cambria Math" w:hAnsi="Cambria Math"/>
                        <w:lang w:val="en-US"/>
                      </w:rPr>
                      <m:t>Min</m:t>
                    </m:r>
                    <m:r>
                      <m:rPr>
                        <m:sty m:val="p"/>
                      </m:rPr>
                      <w:rPr>
                        <w:rFonts w:ascii="Cambria Math" w:hAnsi="Cambria Math"/>
                        <w:lang w:val="en-US"/>
                      </w:rPr>
                      <m:t>(</m:t>
                    </m:r>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num>
                  <m:den>
                    <m:r>
                      <w:rPr>
                        <w:rFonts w:ascii="Cambria Math" w:hAnsi="Cambria Math"/>
                        <w:lang w:val="en-US"/>
                      </w:rPr>
                      <m:t>Max</m:t>
                    </m:r>
                    <m:d>
                      <m:dPr>
                        <m:ctrlPr>
                          <w:rPr>
                            <w:rFonts w:ascii="Cambria Math" w:hAnsi="Cambria Math"/>
                            <w:lang w:val="en-US"/>
                          </w:rPr>
                        </m:ctrlPr>
                      </m:dPr>
                      <m:e>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e>
                    </m:d>
                    <m:r>
                      <m:rPr>
                        <m:sty m:val="p"/>
                      </m:rPr>
                      <w:rPr>
                        <w:rFonts w:ascii="Cambria Math" w:hAnsi="Cambria Math"/>
                        <w:lang w:val="en-US"/>
                      </w:rPr>
                      <m:t>-</m:t>
                    </m:r>
                    <m:r>
                      <w:rPr>
                        <w:rFonts w:ascii="Cambria Math" w:hAnsi="Cambria Math"/>
                        <w:lang w:val="en-US"/>
                      </w:rPr>
                      <m:t>Min</m:t>
                    </m:r>
                    <m:r>
                      <m:rPr>
                        <m:sty m:val="p"/>
                      </m:rPr>
                      <w:rPr>
                        <w:rFonts w:ascii="Cambria Math" w:hAnsi="Cambria Math"/>
                        <w:lang w:val="en-US"/>
                      </w:rPr>
                      <m:t>(</m:t>
                    </m:r>
                    <m:r>
                      <w:rPr>
                        <w:rFonts w:ascii="Cambria Math" w:hAnsi="Cambria Math"/>
                        <w:lang w:val="en-US"/>
                      </w:rPr>
                      <m:t>HOO</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den>
                </m:f>
                <m:r>
                  <m:rPr>
                    <m:sty m:val="p"/>
                  </m:rPr>
                  <w:rPr>
                    <w:rFonts w:ascii="Cambria Math" w:hAnsi="Cambria Math"/>
                    <w:lang w:val="en-US"/>
                  </w:rPr>
                  <m:t>*100</m:t>
                </m:r>
              </m:oMath>
            </m:oMathPara>
          </w:p>
        </w:tc>
      </w:tr>
      <w:tr w:rsidR="00125EBB" w:rsidRPr="00125EBB" w14:paraId="24393E85" w14:textId="77777777" w:rsidTr="004A3621">
        <w:trPr>
          <w:jc w:val="center"/>
        </w:trPr>
        <w:tc>
          <w:tcPr>
            <w:tcW w:w="3828" w:type="dxa"/>
            <w:tcBorders>
              <w:bottom w:val="single" w:sz="4" w:space="0" w:color="auto"/>
            </w:tcBorders>
            <w:vAlign w:val="center"/>
          </w:tcPr>
          <w:p w14:paraId="6C2D824E" w14:textId="04FC85AC" w:rsidR="00125EBB" w:rsidRPr="00125EBB" w:rsidRDefault="00125EBB" w:rsidP="004A3621">
            <w:pPr>
              <w:spacing w:before="240"/>
              <w:rPr>
                <w:lang w:val="en-US"/>
              </w:rPr>
            </w:pPr>
            <w:r>
              <w:rPr>
                <w:lang w:val="en-US"/>
              </w:rPr>
              <w:t>Normalization for VAS values</w:t>
            </w:r>
          </w:p>
        </w:tc>
        <w:tc>
          <w:tcPr>
            <w:tcW w:w="6095" w:type="dxa"/>
            <w:tcBorders>
              <w:bottom w:val="single" w:sz="4" w:space="0" w:color="auto"/>
            </w:tcBorders>
            <w:vAlign w:val="center"/>
          </w:tcPr>
          <w:p w14:paraId="28ECEC7D" w14:textId="2B3ADC74" w:rsidR="00125EBB" w:rsidRPr="00125EBB" w:rsidRDefault="00125EBB" w:rsidP="004A3621">
            <w:pPr>
              <w:spacing w:before="240"/>
              <w:jc w:val="both"/>
              <w:rPr>
                <w:lang w:val="en-US"/>
              </w:rPr>
            </w:pPr>
            <m:oMathPara>
              <m:oMath>
                <m:r>
                  <w:rPr>
                    <w:rFonts w:ascii="Cambria Math" w:hAnsi="Cambria Math"/>
                    <w:lang w:val="en-US"/>
                  </w:rPr>
                  <m:t>VA</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NOR</m:t>
                    </m:r>
                    <m:sSub>
                      <m:sSubPr>
                        <m:ctrlPr>
                          <w:rPr>
                            <w:rFonts w:ascii="Cambria Math" w:hAnsi="Cambria Math"/>
                            <w:lang w:val="en-US"/>
                          </w:rPr>
                        </m:ctrlPr>
                      </m:sSubPr>
                      <m:e>
                        <m:r>
                          <w:rPr>
                            <w:rFonts w:ascii="Cambria Math" w:hAnsi="Cambria Math"/>
                            <w:lang w:val="en-US"/>
                          </w:rPr>
                          <m:t>M</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f>
                  <m:fPr>
                    <m:ctrlPr>
                      <w:rPr>
                        <w:rFonts w:ascii="Cambria Math" w:hAnsi="Cambria Math"/>
                        <w:lang w:val="en-US"/>
                      </w:rPr>
                    </m:ctrlPr>
                  </m:fPr>
                  <m:num>
                    <m:r>
                      <w:rPr>
                        <w:rFonts w:ascii="Cambria Math" w:hAnsi="Cambria Math"/>
                        <w:lang w:val="en-US"/>
                      </w:rPr>
                      <m:t>VA</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r>
                      <w:rPr>
                        <w:rFonts w:ascii="Cambria Math" w:hAnsi="Cambria Math"/>
                        <w:lang w:val="en-US"/>
                      </w:rPr>
                      <m:t>Min</m:t>
                    </m:r>
                    <m:r>
                      <m:rPr>
                        <m:sty m:val="p"/>
                      </m:rPr>
                      <w:rPr>
                        <w:rFonts w:ascii="Cambria Math" w:hAnsi="Cambria Math"/>
                        <w:lang w:val="en-US"/>
                      </w:rPr>
                      <m:t>(</m:t>
                    </m:r>
                    <m:r>
                      <w:rPr>
                        <w:rFonts w:ascii="Cambria Math" w:hAnsi="Cambria Math"/>
                        <w:lang w:val="en-US"/>
                      </w:rPr>
                      <m:t>VA</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num>
                  <m:den>
                    <m:r>
                      <w:rPr>
                        <w:rFonts w:ascii="Cambria Math" w:hAnsi="Cambria Math"/>
                        <w:lang w:val="en-US"/>
                      </w:rPr>
                      <m:t>Max</m:t>
                    </m:r>
                    <m:d>
                      <m:dPr>
                        <m:ctrlPr>
                          <w:rPr>
                            <w:rFonts w:ascii="Cambria Math" w:hAnsi="Cambria Math"/>
                            <w:lang w:val="en-US"/>
                          </w:rPr>
                        </m:ctrlPr>
                      </m:dPr>
                      <m:e>
                        <m:r>
                          <w:rPr>
                            <w:rFonts w:ascii="Cambria Math" w:hAnsi="Cambria Math"/>
                            <w:lang w:val="en-US"/>
                          </w:rPr>
                          <m:t>VA</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e>
                    </m:d>
                    <m:r>
                      <m:rPr>
                        <m:sty m:val="p"/>
                      </m:rPr>
                      <w:rPr>
                        <w:rFonts w:ascii="Cambria Math" w:hAnsi="Cambria Math"/>
                        <w:lang w:val="en-US"/>
                      </w:rPr>
                      <m:t>-</m:t>
                    </m:r>
                    <m:r>
                      <w:rPr>
                        <w:rFonts w:ascii="Cambria Math" w:hAnsi="Cambria Math"/>
                        <w:lang w:val="en-US"/>
                      </w:rPr>
                      <m:t>Min</m:t>
                    </m:r>
                    <m:r>
                      <m:rPr>
                        <m:sty m:val="p"/>
                      </m:rPr>
                      <w:rPr>
                        <w:rFonts w:ascii="Cambria Math" w:hAnsi="Cambria Math"/>
                        <w:lang w:val="en-US"/>
                      </w:rPr>
                      <m:t>(</m:t>
                    </m:r>
                    <m:r>
                      <w:rPr>
                        <w:rFonts w:ascii="Cambria Math" w:hAnsi="Cambria Math"/>
                        <w:lang w:val="en-US"/>
                      </w:rPr>
                      <m:t>VA</m:t>
                    </m:r>
                    <m:sSub>
                      <m:sSubPr>
                        <m:ctrlPr>
                          <w:rPr>
                            <w:rFonts w:ascii="Cambria Math" w:hAnsi="Cambria Math"/>
                            <w:lang w:val="en-US"/>
                          </w:rPr>
                        </m:ctrlPr>
                      </m:sSubPr>
                      <m:e>
                        <m:r>
                          <w:rPr>
                            <w:rFonts w:ascii="Cambria Math" w:hAnsi="Cambria Math"/>
                            <w:lang w:val="en-US"/>
                          </w:rPr>
                          <m:t>S</m:t>
                        </m:r>
                      </m:e>
                      <m:sub>
                        <m:r>
                          <w:rPr>
                            <w:rFonts w:ascii="Cambria Math" w:hAnsi="Cambria Math"/>
                            <w:lang w:val="en-US"/>
                          </w:rPr>
                          <m:t>COR</m:t>
                        </m:r>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t</m:t>
                            </m:r>
                            <m:r>
                              <m:rPr>
                                <m:sty m:val="p"/>
                              </m:rPr>
                              <w:rPr>
                                <w:rFonts w:ascii="Cambria Math" w:hAnsi="Cambria Math"/>
                                <w:lang w:val="en-US"/>
                              </w:rPr>
                              <m:t>1</m:t>
                            </m:r>
                          </m:sub>
                        </m:sSub>
                      </m:sub>
                    </m:sSub>
                    <m:r>
                      <m:rPr>
                        <m:sty m:val="p"/>
                      </m:rPr>
                      <w:rPr>
                        <w:rFonts w:ascii="Cambria Math" w:hAnsi="Cambria Math"/>
                        <w:lang w:val="en-US"/>
                      </w:rPr>
                      <m:t>)</m:t>
                    </m:r>
                  </m:den>
                </m:f>
                <m:r>
                  <m:rPr>
                    <m:sty m:val="p"/>
                  </m:rPr>
                  <w:rPr>
                    <w:rFonts w:ascii="Cambria Math" w:hAnsi="Cambria Math"/>
                    <w:lang w:val="en-US"/>
                  </w:rPr>
                  <m:t>*100</m:t>
                </m:r>
              </m:oMath>
            </m:oMathPara>
          </w:p>
        </w:tc>
      </w:tr>
      <w:bookmarkEnd w:id="0"/>
    </w:tbl>
    <w:p w14:paraId="43DBDEC1" w14:textId="01E577C9" w:rsidR="00862CA8" w:rsidRDefault="003E4429">
      <w:pPr>
        <w:rPr>
          <w:lang w:val="en-US"/>
        </w:rPr>
      </w:pPr>
      <w:r>
        <w:rPr>
          <w:lang w:val="en-US"/>
        </w:rPr>
        <w:br w:type="page"/>
      </w:r>
    </w:p>
    <w:p w14:paraId="32ADDC77" w14:textId="6A7F0211" w:rsidR="00EA089E" w:rsidRPr="00091405" w:rsidRDefault="00091405">
      <w:pPr>
        <w:rPr>
          <w:b/>
          <w:bCs/>
          <w:lang w:val="en-US"/>
        </w:rPr>
      </w:pPr>
      <w:r w:rsidRPr="00091405">
        <w:rPr>
          <w:b/>
          <w:bCs/>
          <w:lang w:val="en-US"/>
        </w:rPr>
        <w:lastRenderedPageBreak/>
        <w:t>Supplementary Table 2</w:t>
      </w:r>
      <w:r>
        <w:rPr>
          <w:b/>
          <w:bCs/>
          <w:lang w:val="en-US"/>
        </w:rPr>
        <w:t xml:space="preserve">: </w:t>
      </w:r>
      <w:proofErr w:type="spellStart"/>
      <w:r w:rsidR="00EA089E" w:rsidRPr="00EA089E">
        <w:rPr>
          <w:rFonts w:eastAsia="Times New Roman" w:cstheme="minorHAnsi"/>
          <w:kern w:val="0"/>
          <w:lang w:val="en-GB" w:eastAsia="en-GB"/>
          <w14:ligatures w14:val="none"/>
        </w:rPr>
        <w:t>Šídák's</w:t>
      </w:r>
      <w:proofErr w:type="spellEnd"/>
      <w:r w:rsidR="00EA089E" w:rsidRPr="00BF0247">
        <w:rPr>
          <w:rFonts w:eastAsia="Times New Roman" w:cstheme="minorHAnsi"/>
          <w:kern w:val="0"/>
          <w:lang w:val="en-GB" w:eastAsia="en-GB"/>
          <w14:ligatures w14:val="none"/>
        </w:rPr>
        <w:t xml:space="preserve"> multiple comparison test on HOOS tot normalized data.</w:t>
      </w:r>
    </w:p>
    <w:tbl>
      <w:tblPr>
        <w:tblW w:w="10273" w:type="dxa"/>
        <w:tblLook w:val="04A0" w:firstRow="1" w:lastRow="0" w:firstColumn="1" w:lastColumn="0" w:noHBand="0" w:noVBand="1"/>
      </w:tblPr>
      <w:tblGrid>
        <w:gridCol w:w="1064"/>
        <w:gridCol w:w="1114"/>
        <w:gridCol w:w="1627"/>
        <w:gridCol w:w="1851"/>
        <w:gridCol w:w="1087"/>
        <w:gridCol w:w="1137"/>
        <w:gridCol w:w="473"/>
        <w:gridCol w:w="960"/>
        <w:gridCol w:w="960"/>
      </w:tblGrid>
      <w:tr w:rsidR="00091405" w:rsidRPr="00091405" w14:paraId="17798F2C" w14:textId="77777777" w:rsidTr="00EA089E">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6B1B758D" w14:textId="315D1570"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091405" w:rsidRPr="00091405" w14:paraId="1F73E151" w14:textId="77777777" w:rsidTr="00EA089E">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D7642A8" w14:textId="0AE8DABC"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2CE7FF4C" w14:textId="77777777"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5B39DF66" w14:textId="78FD8EE3"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563C2F42" w14:textId="77777777"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5DEDE3B2" w14:textId="03C7686E"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sidR="00BF6984">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0A451303" w14:textId="77777777"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960" w:type="dxa"/>
            <w:tcBorders>
              <w:top w:val="single" w:sz="4" w:space="0" w:color="auto"/>
              <w:left w:val="nil"/>
              <w:bottom w:val="single" w:sz="4" w:space="0" w:color="auto"/>
              <w:right w:val="nil"/>
            </w:tcBorders>
            <w:shd w:val="clear" w:color="auto" w:fill="auto"/>
            <w:noWrap/>
            <w:vAlign w:val="bottom"/>
            <w:hideMark/>
          </w:tcPr>
          <w:p w14:paraId="16F70A6C"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1E578AC8" w14:textId="77777777" w:rsidR="00091405" w:rsidRPr="00091405" w:rsidRDefault="00091405" w:rsidP="00091405">
            <w:pPr>
              <w:spacing w:after="0" w:line="240" w:lineRule="auto"/>
              <w:rPr>
                <w:rFonts w:eastAsia="Times New Roman" w:cstheme="minorHAnsi"/>
                <w:kern w:val="0"/>
                <w:lang w:val="en-GB" w:eastAsia="en-GB"/>
                <w14:ligatures w14:val="none"/>
              </w:rPr>
            </w:pPr>
          </w:p>
        </w:tc>
      </w:tr>
      <w:tr w:rsidR="00091405" w:rsidRPr="00091405" w14:paraId="15561E5B" w14:textId="77777777" w:rsidTr="00EA089E">
        <w:trPr>
          <w:trHeight w:val="300"/>
        </w:trPr>
        <w:tc>
          <w:tcPr>
            <w:tcW w:w="1064" w:type="dxa"/>
            <w:tcBorders>
              <w:top w:val="single" w:sz="4" w:space="0" w:color="auto"/>
              <w:left w:val="nil"/>
              <w:bottom w:val="nil"/>
              <w:right w:val="nil"/>
            </w:tcBorders>
            <w:shd w:val="clear" w:color="auto" w:fill="auto"/>
            <w:noWrap/>
            <w:vAlign w:val="bottom"/>
            <w:hideMark/>
          </w:tcPr>
          <w:p w14:paraId="3B979EEB" w14:textId="7AC43949" w:rsidR="00091405" w:rsidRPr="00091405" w:rsidRDefault="00091405" w:rsidP="0009140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single" w:sz="4" w:space="0" w:color="auto"/>
              <w:left w:val="nil"/>
              <w:bottom w:val="nil"/>
              <w:right w:val="nil"/>
            </w:tcBorders>
            <w:shd w:val="clear" w:color="auto" w:fill="auto"/>
            <w:noWrap/>
            <w:vAlign w:val="bottom"/>
            <w:hideMark/>
          </w:tcPr>
          <w:p w14:paraId="42B86394"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w:t>
            </w:r>
          </w:p>
        </w:tc>
        <w:tc>
          <w:tcPr>
            <w:tcW w:w="1627" w:type="dxa"/>
            <w:tcBorders>
              <w:top w:val="single" w:sz="4" w:space="0" w:color="auto"/>
              <w:left w:val="nil"/>
              <w:bottom w:val="nil"/>
              <w:right w:val="nil"/>
            </w:tcBorders>
            <w:shd w:val="clear" w:color="auto" w:fill="auto"/>
            <w:noWrap/>
            <w:vAlign w:val="bottom"/>
            <w:hideMark/>
          </w:tcPr>
          <w:p w14:paraId="36D1062C"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-12.45 to 12.45</w:t>
            </w:r>
          </w:p>
        </w:tc>
        <w:tc>
          <w:tcPr>
            <w:tcW w:w="1851" w:type="dxa"/>
            <w:tcBorders>
              <w:top w:val="single" w:sz="4" w:space="0" w:color="auto"/>
              <w:left w:val="nil"/>
              <w:bottom w:val="nil"/>
              <w:right w:val="nil"/>
            </w:tcBorders>
            <w:shd w:val="clear" w:color="auto" w:fill="auto"/>
            <w:noWrap/>
            <w:vAlign w:val="bottom"/>
            <w:hideMark/>
          </w:tcPr>
          <w:p w14:paraId="0BE6A4EC"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No</w:t>
            </w:r>
          </w:p>
        </w:tc>
        <w:tc>
          <w:tcPr>
            <w:tcW w:w="1087" w:type="dxa"/>
            <w:tcBorders>
              <w:top w:val="single" w:sz="4" w:space="0" w:color="auto"/>
              <w:left w:val="nil"/>
              <w:bottom w:val="nil"/>
              <w:right w:val="nil"/>
            </w:tcBorders>
            <w:shd w:val="clear" w:color="auto" w:fill="auto"/>
            <w:noWrap/>
            <w:vAlign w:val="bottom"/>
            <w:hideMark/>
          </w:tcPr>
          <w:p w14:paraId="2A51AA88"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ns</w:t>
            </w:r>
          </w:p>
        </w:tc>
        <w:tc>
          <w:tcPr>
            <w:tcW w:w="1137" w:type="dxa"/>
            <w:tcBorders>
              <w:top w:val="single" w:sz="4" w:space="0" w:color="auto"/>
              <w:left w:val="nil"/>
              <w:bottom w:val="nil"/>
              <w:right w:val="nil"/>
            </w:tcBorders>
            <w:shd w:val="clear" w:color="auto" w:fill="auto"/>
            <w:noWrap/>
            <w:vAlign w:val="bottom"/>
            <w:hideMark/>
          </w:tcPr>
          <w:p w14:paraId="1A07F11C"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&gt;0.9999</w:t>
            </w:r>
          </w:p>
        </w:tc>
        <w:tc>
          <w:tcPr>
            <w:tcW w:w="473" w:type="dxa"/>
            <w:tcBorders>
              <w:top w:val="single" w:sz="4" w:space="0" w:color="auto"/>
              <w:left w:val="nil"/>
              <w:bottom w:val="nil"/>
              <w:right w:val="nil"/>
            </w:tcBorders>
            <w:shd w:val="clear" w:color="auto" w:fill="auto"/>
            <w:noWrap/>
            <w:vAlign w:val="bottom"/>
            <w:hideMark/>
          </w:tcPr>
          <w:p w14:paraId="3DB98083"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1083E40E"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2ED0A4FC" w14:textId="77777777" w:rsidR="00091405" w:rsidRPr="00091405" w:rsidRDefault="00091405" w:rsidP="00091405">
            <w:pPr>
              <w:spacing w:after="0" w:line="240" w:lineRule="auto"/>
              <w:rPr>
                <w:rFonts w:eastAsia="Times New Roman" w:cstheme="minorHAnsi"/>
                <w:kern w:val="0"/>
                <w:lang w:val="en-GB" w:eastAsia="en-GB"/>
                <w14:ligatures w14:val="none"/>
              </w:rPr>
            </w:pPr>
          </w:p>
        </w:tc>
      </w:tr>
      <w:tr w:rsidR="00091405" w:rsidRPr="00091405" w14:paraId="20B435E2" w14:textId="77777777" w:rsidTr="00EA089E">
        <w:trPr>
          <w:trHeight w:val="300"/>
        </w:trPr>
        <w:tc>
          <w:tcPr>
            <w:tcW w:w="1064" w:type="dxa"/>
            <w:tcBorders>
              <w:top w:val="nil"/>
              <w:left w:val="nil"/>
              <w:bottom w:val="nil"/>
              <w:right w:val="nil"/>
            </w:tcBorders>
            <w:shd w:val="clear" w:color="auto" w:fill="auto"/>
            <w:noWrap/>
            <w:vAlign w:val="bottom"/>
            <w:hideMark/>
          </w:tcPr>
          <w:p w14:paraId="23D7557D" w14:textId="1CB1F868" w:rsidR="00091405" w:rsidRPr="00091405" w:rsidRDefault="00091405" w:rsidP="0009140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16F75A61"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11.51</w:t>
            </w:r>
          </w:p>
        </w:tc>
        <w:tc>
          <w:tcPr>
            <w:tcW w:w="1627" w:type="dxa"/>
            <w:tcBorders>
              <w:top w:val="nil"/>
              <w:left w:val="nil"/>
              <w:bottom w:val="nil"/>
              <w:right w:val="nil"/>
            </w:tcBorders>
            <w:shd w:val="clear" w:color="auto" w:fill="auto"/>
            <w:noWrap/>
            <w:vAlign w:val="bottom"/>
            <w:hideMark/>
          </w:tcPr>
          <w:p w14:paraId="2A52F708"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-1.163 to 24.19</w:t>
            </w:r>
          </w:p>
        </w:tc>
        <w:tc>
          <w:tcPr>
            <w:tcW w:w="1851" w:type="dxa"/>
            <w:tcBorders>
              <w:top w:val="nil"/>
              <w:left w:val="nil"/>
              <w:bottom w:val="nil"/>
              <w:right w:val="nil"/>
            </w:tcBorders>
            <w:shd w:val="clear" w:color="auto" w:fill="auto"/>
            <w:noWrap/>
            <w:vAlign w:val="bottom"/>
            <w:hideMark/>
          </w:tcPr>
          <w:p w14:paraId="4BDBC5CC"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No</w:t>
            </w:r>
          </w:p>
        </w:tc>
        <w:tc>
          <w:tcPr>
            <w:tcW w:w="1087" w:type="dxa"/>
            <w:tcBorders>
              <w:top w:val="nil"/>
              <w:left w:val="nil"/>
              <w:bottom w:val="nil"/>
              <w:right w:val="nil"/>
            </w:tcBorders>
            <w:shd w:val="clear" w:color="auto" w:fill="auto"/>
            <w:noWrap/>
            <w:vAlign w:val="bottom"/>
            <w:hideMark/>
          </w:tcPr>
          <w:p w14:paraId="493FFF6C"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ns</w:t>
            </w:r>
          </w:p>
        </w:tc>
        <w:tc>
          <w:tcPr>
            <w:tcW w:w="1137" w:type="dxa"/>
            <w:tcBorders>
              <w:top w:val="nil"/>
              <w:left w:val="nil"/>
              <w:bottom w:val="nil"/>
              <w:right w:val="nil"/>
            </w:tcBorders>
            <w:shd w:val="clear" w:color="auto" w:fill="auto"/>
            <w:noWrap/>
            <w:vAlign w:val="bottom"/>
            <w:hideMark/>
          </w:tcPr>
          <w:p w14:paraId="3736A3AF"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0.0847</w:t>
            </w:r>
          </w:p>
        </w:tc>
        <w:tc>
          <w:tcPr>
            <w:tcW w:w="473" w:type="dxa"/>
            <w:tcBorders>
              <w:top w:val="nil"/>
              <w:left w:val="nil"/>
              <w:bottom w:val="nil"/>
              <w:right w:val="nil"/>
            </w:tcBorders>
            <w:shd w:val="clear" w:color="auto" w:fill="auto"/>
            <w:noWrap/>
            <w:vAlign w:val="bottom"/>
            <w:hideMark/>
          </w:tcPr>
          <w:p w14:paraId="4632350F"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0F2A5B0A"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66F35942" w14:textId="77777777" w:rsidR="00091405" w:rsidRPr="00091405" w:rsidRDefault="00091405" w:rsidP="00091405">
            <w:pPr>
              <w:spacing w:after="0" w:line="240" w:lineRule="auto"/>
              <w:rPr>
                <w:rFonts w:eastAsia="Times New Roman" w:cstheme="minorHAnsi"/>
                <w:kern w:val="0"/>
                <w:lang w:val="en-GB" w:eastAsia="en-GB"/>
                <w14:ligatures w14:val="none"/>
              </w:rPr>
            </w:pPr>
          </w:p>
        </w:tc>
      </w:tr>
      <w:tr w:rsidR="00EA089E" w:rsidRPr="00091405" w14:paraId="3B719B87" w14:textId="77777777" w:rsidTr="00EA089E">
        <w:trPr>
          <w:trHeight w:val="300"/>
        </w:trPr>
        <w:tc>
          <w:tcPr>
            <w:tcW w:w="1064" w:type="dxa"/>
            <w:tcBorders>
              <w:top w:val="nil"/>
              <w:left w:val="nil"/>
              <w:bottom w:val="single" w:sz="4" w:space="0" w:color="auto"/>
              <w:right w:val="nil"/>
            </w:tcBorders>
            <w:shd w:val="clear" w:color="auto" w:fill="auto"/>
            <w:noWrap/>
            <w:vAlign w:val="bottom"/>
            <w:hideMark/>
          </w:tcPr>
          <w:p w14:paraId="3C83F113" w14:textId="18BC0BFA"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2CC434CE"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1.012</w:t>
            </w:r>
          </w:p>
        </w:tc>
        <w:tc>
          <w:tcPr>
            <w:tcW w:w="1627" w:type="dxa"/>
            <w:tcBorders>
              <w:top w:val="nil"/>
              <w:left w:val="nil"/>
              <w:bottom w:val="single" w:sz="4" w:space="0" w:color="auto"/>
              <w:right w:val="nil"/>
            </w:tcBorders>
            <w:shd w:val="clear" w:color="auto" w:fill="auto"/>
            <w:noWrap/>
            <w:vAlign w:val="bottom"/>
            <w:hideMark/>
          </w:tcPr>
          <w:p w14:paraId="7E2A8093"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-15.52 to 17.54</w:t>
            </w:r>
          </w:p>
        </w:tc>
        <w:tc>
          <w:tcPr>
            <w:tcW w:w="1851" w:type="dxa"/>
            <w:tcBorders>
              <w:top w:val="nil"/>
              <w:left w:val="nil"/>
              <w:bottom w:val="single" w:sz="4" w:space="0" w:color="auto"/>
              <w:right w:val="nil"/>
            </w:tcBorders>
            <w:shd w:val="clear" w:color="auto" w:fill="auto"/>
            <w:noWrap/>
            <w:vAlign w:val="bottom"/>
            <w:hideMark/>
          </w:tcPr>
          <w:p w14:paraId="3F937B04"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No</w:t>
            </w:r>
          </w:p>
        </w:tc>
        <w:tc>
          <w:tcPr>
            <w:tcW w:w="1087" w:type="dxa"/>
            <w:tcBorders>
              <w:top w:val="nil"/>
              <w:left w:val="nil"/>
              <w:bottom w:val="single" w:sz="4" w:space="0" w:color="auto"/>
              <w:right w:val="nil"/>
            </w:tcBorders>
            <w:shd w:val="clear" w:color="auto" w:fill="auto"/>
            <w:noWrap/>
            <w:vAlign w:val="bottom"/>
            <w:hideMark/>
          </w:tcPr>
          <w:p w14:paraId="17E32CC9"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ns</w:t>
            </w:r>
          </w:p>
        </w:tc>
        <w:tc>
          <w:tcPr>
            <w:tcW w:w="1137" w:type="dxa"/>
            <w:tcBorders>
              <w:top w:val="nil"/>
              <w:left w:val="nil"/>
              <w:bottom w:val="single" w:sz="4" w:space="0" w:color="auto"/>
              <w:right w:val="nil"/>
            </w:tcBorders>
            <w:shd w:val="clear" w:color="auto" w:fill="auto"/>
            <w:noWrap/>
            <w:vAlign w:val="bottom"/>
            <w:hideMark/>
          </w:tcPr>
          <w:p w14:paraId="0139D6D1"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0.9983</w:t>
            </w:r>
          </w:p>
        </w:tc>
        <w:tc>
          <w:tcPr>
            <w:tcW w:w="473" w:type="dxa"/>
            <w:tcBorders>
              <w:top w:val="nil"/>
              <w:left w:val="nil"/>
              <w:bottom w:val="single" w:sz="4" w:space="0" w:color="auto"/>
              <w:right w:val="nil"/>
            </w:tcBorders>
            <w:shd w:val="clear" w:color="auto" w:fill="auto"/>
            <w:noWrap/>
            <w:vAlign w:val="bottom"/>
            <w:hideMark/>
          </w:tcPr>
          <w:p w14:paraId="22F2C175"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55F45B74" w14:textId="77777777" w:rsidR="00091405" w:rsidRPr="00091405" w:rsidRDefault="00091405" w:rsidP="0009140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1A654E17" w14:textId="77777777" w:rsidR="00091405" w:rsidRPr="00091405" w:rsidRDefault="00091405" w:rsidP="00091405">
            <w:pPr>
              <w:spacing w:after="0" w:line="240" w:lineRule="auto"/>
              <w:rPr>
                <w:rFonts w:eastAsia="Times New Roman" w:cstheme="minorHAnsi"/>
                <w:kern w:val="0"/>
                <w:lang w:val="en-GB" w:eastAsia="en-GB"/>
                <w14:ligatures w14:val="none"/>
              </w:rPr>
            </w:pPr>
          </w:p>
        </w:tc>
      </w:tr>
      <w:tr w:rsidR="00091405" w:rsidRPr="00091405" w14:paraId="0D9EFFDE" w14:textId="77777777" w:rsidTr="00EA089E">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10685559" w14:textId="77777777" w:rsidR="00091405" w:rsidRPr="00091405" w:rsidRDefault="00091405" w:rsidP="00091405">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EA089E" w:rsidRPr="00091405" w14:paraId="36F8C977" w14:textId="77777777" w:rsidTr="00EA089E">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7CA9488" w14:textId="2B699904" w:rsidR="00091405" w:rsidRPr="00091405" w:rsidRDefault="00EA089E" w:rsidP="00EA089E">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21B0F7AE" w14:textId="52FB479A"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1D1A929F" w14:textId="1EF74BD8"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1F77B162" w14:textId="2CC1A698"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4DDCCB5A" w14:textId="3E951805"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2A7211DD" w14:textId="59FE60A4"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752420C7" w14:textId="0284F217"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960" w:type="dxa"/>
            <w:tcBorders>
              <w:top w:val="single" w:sz="4" w:space="0" w:color="auto"/>
              <w:left w:val="nil"/>
              <w:bottom w:val="single" w:sz="4" w:space="0" w:color="auto"/>
              <w:right w:val="nil"/>
            </w:tcBorders>
            <w:shd w:val="clear" w:color="auto" w:fill="auto"/>
            <w:noWrap/>
            <w:vAlign w:val="bottom"/>
            <w:hideMark/>
          </w:tcPr>
          <w:p w14:paraId="060A55CD" w14:textId="30CF9209" w:rsidR="00EA089E" w:rsidRPr="00091405" w:rsidRDefault="00EA089E"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558A5557" w14:textId="43D72C1D" w:rsidR="00EA089E"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091405" w:rsidRPr="00091405" w14:paraId="7EAB36A2" w14:textId="77777777" w:rsidTr="00EA089E">
        <w:trPr>
          <w:trHeight w:val="300"/>
        </w:trPr>
        <w:tc>
          <w:tcPr>
            <w:tcW w:w="1064" w:type="dxa"/>
            <w:tcBorders>
              <w:top w:val="single" w:sz="4" w:space="0" w:color="auto"/>
              <w:left w:val="nil"/>
              <w:bottom w:val="nil"/>
              <w:right w:val="nil"/>
            </w:tcBorders>
            <w:shd w:val="clear" w:color="auto" w:fill="auto"/>
            <w:noWrap/>
            <w:vAlign w:val="bottom"/>
            <w:hideMark/>
          </w:tcPr>
          <w:p w14:paraId="0155B26D" w14:textId="5EADDEE4" w:rsidR="00091405" w:rsidRPr="00091405" w:rsidRDefault="00091405" w:rsidP="0009140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single" w:sz="4" w:space="0" w:color="auto"/>
              <w:left w:val="nil"/>
              <w:bottom w:val="nil"/>
              <w:right w:val="nil"/>
            </w:tcBorders>
            <w:shd w:val="clear" w:color="auto" w:fill="auto"/>
            <w:noWrap/>
            <w:vAlign w:val="bottom"/>
            <w:hideMark/>
          </w:tcPr>
          <w:p w14:paraId="4FAAAB0E"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57.68</w:t>
            </w:r>
          </w:p>
        </w:tc>
        <w:tc>
          <w:tcPr>
            <w:tcW w:w="1627" w:type="dxa"/>
            <w:tcBorders>
              <w:top w:val="single" w:sz="4" w:space="0" w:color="auto"/>
              <w:left w:val="nil"/>
              <w:bottom w:val="nil"/>
              <w:right w:val="nil"/>
            </w:tcBorders>
            <w:shd w:val="clear" w:color="auto" w:fill="auto"/>
            <w:noWrap/>
            <w:vAlign w:val="bottom"/>
            <w:hideMark/>
          </w:tcPr>
          <w:p w14:paraId="61711F69"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57.68</w:t>
            </w:r>
          </w:p>
        </w:tc>
        <w:tc>
          <w:tcPr>
            <w:tcW w:w="1851" w:type="dxa"/>
            <w:tcBorders>
              <w:top w:val="single" w:sz="4" w:space="0" w:color="auto"/>
              <w:left w:val="nil"/>
              <w:bottom w:val="nil"/>
              <w:right w:val="nil"/>
            </w:tcBorders>
            <w:shd w:val="clear" w:color="auto" w:fill="auto"/>
            <w:noWrap/>
            <w:vAlign w:val="bottom"/>
            <w:hideMark/>
          </w:tcPr>
          <w:p w14:paraId="4BCEF6F4"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w:t>
            </w:r>
          </w:p>
        </w:tc>
        <w:tc>
          <w:tcPr>
            <w:tcW w:w="1087" w:type="dxa"/>
            <w:tcBorders>
              <w:top w:val="single" w:sz="4" w:space="0" w:color="auto"/>
              <w:left w:val="nil"/>
              <w:bottom w:val="nil"/>
              <w:right w:val="nil"/>
            </w:tcBorders>
            <w:shd w:val="clear" w:color="auto" w:fill="auto"/>
            <w:noWrap/>
            <w:vAlign w:val="bottom"/>
            <w:hideMark/>
          </w:tcPr>
          <w:p w14:paraId="5DE4D97D"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5.024</w:t>
            </w:r>
          </w:p>
        </w:tc>
        <w:tc>
          <w:tcPr>
            <w:tcW w:w="1137" w:type="dxa"/>
            <w:tcBorders>
              <w:top w:val="single" w:sz="4" w:space="0" w:color="auto"/>
              <w:left w:val="nil"/>
              <w:bottom w:val="nil"/>
              <w:right w:val="nil"/>
            </w:tcBorders>
            <w:shd w:val="clear" w:color="auto" w:fill="auto"/>
            <w:noWrap/>
            <w:vAlign w:val="bottom"/>
            <w:hideMark/>
          </w:tcPr>
          <w:p w14:paraId="2F786B00"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24</w:t>
            </w:r>
          </w:p>
        </w:tc>
        <w:tc>
          <w:tcPr>
            <w:tcW w:w="473" w:type="dxa"/>
            <w:tcBorders>
              <w:top w:val="single" w:sz="4" w:space="0" w:color="auto"/>
              <w:left w:val="nil"/>
              <w:bottom w:val="nil"/>
              <w:right w:val="nil"/>
            </w:tcBorders>
            <w:shd w:val="clear" w:color="auto" w:fill="auto"/>
            <w:noWrap/>
            <w:vAlign w:val="bottom"/>
            <w:hideMark/>
          </w:tcPr>
          <w:p w14:paraId="39ADA9A1"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24</w:t>
            </w:r>
          </w:p>
        </w:tc>
        <w:tc>
          <w:tcPr>
            <w:tcW w:w="960" w:type="dxa"/>
            <w:tcBorders>
              <w:top w:val="single" w:sz="4" w:space="0" w:color="auto"/>
              <w:left w:val="nil"/>
              <w:bottom w:val="nil"/>
              <w:right w:val="nil"/>
            </w:tcBorders>
            <w:shd w:val="clear" w:color="auto" w:fill="auto"/>
            <w:noWrap/>
            <w:vAlign w:val="bottom"/>
            <w:hideMark/>
          </w:tcPr>
          <w:p w14:paraId="56515C08"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w:t>
            </w:r>
          </w:p>
        </w:tc>
        <w:tc>
          <w:tcPr>
            <w:tcW w:w="960" w:type="dxa"/>
            <w:tcBorders>
              <w:top w:val="single" w:sz="4" w:space="0" w:color="auto"/>
              <w:left w:val="nil"/>
              <w:bottom w:val="nil"/>
              <w:right w:val="nil"/>
            </w:tcBorders>
            <w:shd w:val="clear" w:color="auto" w:fill="auto"/>
            <w:noWrap/>
            <w:vAlign w:val="bottom"/>
            <w:hideMark/>
          </w:tcPr>
          <w:p w14:paraId="0A4470E2"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46</w:t>
            </w:r>
          </w:p>
        </w:tc>
      </w:tr>
      <w:tr w:rsidR="00091405" w:rsidRPr="00091405" w14:paraId="1D44BD6D" w14:textId="77777777" w:rsidTr="00EA089E">
        <w:trPr>
          <w:trHeight w:val="300"/>
        </w:trPr>
        <w:tc>
          <w:tcPr>
            <w:tcW w:w="1064" w:type="dxa"/>
            <w:tcBorders>
              <w:top w:val="nil"/>
              <w:left w:val="nil"/>
              <w:right w:val="nil"/>
            </w:tcBorders>
            <w:shd w:val="clear" w:color="auto" w:fill="auto"/>
            <w:noWrap/>
            <w:vAlign w:val="bottom"/>
            <w:hideMark/>
          </w:tcPr>
          <w:p w14:paraId="095BEF53" w14:textId="4CDF79AC"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26F8EA0B"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80.63</w:t>
            </w:r>
          </w:p>
        </w:tc>
        <w:tc>
          <w:tcPr>
            <w:tcW w:w="1627" w:type="dxa"/>
            <w:tcBorders>
              <w:top w:val="nil"/>
              <w:left w:val="nil"/>
              <w:right w:val="nil"/>
            </w:tcBorders>
            <w:shd w:val="clear" w:color="auto" w:fill="auto"/>
            <w:noWrap/>
            <w:vAlign w:val="bottom"/>
            <w:hideMark/>
          </w:tcPr>
          <w:p w14:paraId="363765E3"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69.12</w:t>
            </w:r>
          </w:p>
        </w:tc>
        <w:tc>
          <w:tcPr>
            <w:tcW w:w="1851" w:type="dxa"/>
            <w:tcBorders>
              <w:top w:val="nil"/>
              <w:left w:val="nil"/>
              <w:right w:val="nil"/>
            </w:tcBorders>
            <w:shd w:val="clear" w:color="auto" w:fill="auto"/>
            <w:noWrap/>
            <w:vAlign w:val="bottom"/>
            <w:hideMark/>
          </w:tcPr>
          <w:p w14:paraId="064C90A8"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11.51</w:t>
            </w:r>
          </w:p>
        </w:tc>
        <w:tc>
          <w:tcPr>
            <w:tcW w:w="1087" w:type="dxa"/>
            <w:tcBorders>
              <w:top w:val="nil"/>
              <w:left w:val="nil"/>
              <w:right w:val="nil"/>
            </w:tcBorders>
            <w:shd w:val="clear" w:color="auto" w:fill="auto"/>
            <w:noWrap/>
            <w:vAlign w:val="bottom"/>
            <w:hideMark/>
          </w:tcPr>
          <w:p w14:paraId="425632AE"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5.082</w:t>
            </w:r>
          </w:p>
        </w:tc>
        <w:tc>
          <w:tcPr>
            <w:tcW w:w="1137" w:type="dxa"/>
            <w:tcBorders>
              <w:top w:val="nil"/>
              <w:left w:val="nil"/>
              <w:right w:val="nil"/>
            </w:tcBorders>
            <w:shd w:val="clear" w:color="auto" w:fill="auto"/>
            <w:noWrap/>
            <w:vAlign w:val="bottom"/>
            <w:hideMark/>
          </w:tcPr>
          <w:p w14:paraId="7FE31925"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24</w:t>
            </w:r>
          </w:p>
        </w:tc>
        <w:tc>
          <w:tcPr>
            <w:tcW w:w="473" w:type="dxa"/>
            <w:tcBorders>
              <w:top w:val="nil"/>
              <w:left w:val="nil"/>
              <w:right w:val="nil"/>
            </w:tcBorders>
            <w:shd w:val="clear" w:color="auto" w:fill="auto"/>
            <w:noWrap/>
            <w:vAlign w:val="bottom"/>
            <w:hideMark/>
          </w:tcPr>
          <w:p w14:paraId="46489BC6"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22</w:t>
            </w:r>
          </w:p>
        </w:tc>
        <w:tc>
          <w:tcPr>
            <w:tcW w:w="960" w:type="dxa"/>
            <w:tcBorders>
              <w:top w:val="nil"/>
              <w:left w:val="nil"/>
              <w:right w:val="nil"/>
            </w:tcBorders>
            <w:shd w:val="clear" w:color="auto" w:fill="auto"/>
            <w:noWrap/>
            <w:vAlign w:val="bottom"/>
            <w:hideMark/>
          </w:tcPr>
          <w:p w14:paraId="6A8CD42B"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2.266</w:t>
            </w:r>
          </w:p>
        </w:tc>
        <w:tc>
          <w:tcPr>
            <w:tcW w:w="960" w:type="dxa"/>
            <w:tcBorders>
              <w:top w:val="nil"/>
              <w:left w:val="nil"/>
              <w:right w:val="nil"/>
            </w:tcBorders>
            <w:shd w:val="clear" w:color="auto" w:fill="auto"/>
            <w:noWrap/>
            <w:vAlign w:val="bottom"/>
            <w:hideMark/>
          </w:tcPr>
          <w:p w14:paraId="37B45C46"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39.01</w:t>
            </w:r>
          </w:p>
        </w:tc>
      </w:tr>
      <w:tr w:rsidR="00091405" w:rsidRPr="00091405" w14:paraId="40946FA8" w14:textId="77777777" w:rsidTr="00EA089E">
        <w:trPr>
          <w:trHeight w:val="300"/>
        </w:trPr>
        <w:tc>
          <w:tcPr>
            <w:tcW w:w="1064" w:type="dxa"/>
            <w:tcBorders>
              <w:top w:val="nil"/>
              <w:left w:val="nil"/>
              <w:bottom w:val="single" w:sz="4" w:space="0" w:color="auto"/>
              <w:right w:val="nil"/>
            </w:tcBorders>
            <w:shd w:val="clear" w:color="auto" w:fill="auto"/>
            <w:noWrap/>
            <w:vAlign w:val="bottom"/>
            <w:hideMark/>
          </w:tcPr>
          <w:p w14:paraId="7123C9D3" w14:textId="6DC42070" w:rsidR="00091405" w:rsidRPr="00091405" w:rsidRDefault="00091405" w:rsidP="0009140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05028B95"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80.69</w:t>
            </w:r>
          </w:p>
        </w:tc>
        <w:tc>
          <w:tcPr>
            <w:tcW w:w="1627" w:type="dxa"/>
            <w:tcBorders>
              <w:top w:val="nil"/>
              <w:left w:val="nil"/>
              <w:bottom w:val="single" w:sz="4" w:space="0" w:color="auto"/>
              <w:right w:val="nil"/>
            </w:tcBorders>
            <w:shd w:val="clear" w:color="auto" w:fill="auto"/>
            <w:noWrap/>
            <w:vAlign w:val="bottom"/>
            <w:hideMark/>
          </w:tcPr>
          <w:p w14:paraId="4DB18435"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79.68</w:t>
            </w:r>
          </w:p>
        </w:tc>
        <w:tc>
          <w:tcPr>
            <w:tcW w:w="1851" w:type="dxa"/>
            <w:tcBorders>
              <w:top w:val="nil"/>
              <w:left w:val="nil"/>
              <w:bottom w:val="single" w:sz="4" w:space="0" w:color="auto"/>
              <w:right w:val="nil"/>
            </w:tcBorders>
            <w:shd w:val="clear" w:color="auto" w:fill="auto"/>
            <w:noWrap/>
            <w:vAlign w:val="bottom"/>
            <w:hideMark/>
          </w:tcPr>
          <w:p w14:paraId="2E29BE1F"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1.012</w:t>
            </w:r>
          </w:p>
        </w:tc>
        <w:tc>
          <w:tcPr>
            <w:tcW w:w="1087" w:type="dxa"/>
            <w:tcBorders>
              <w:top w:val="nil"/>
              <w:left w:val="nil"/>
              <w:bottom w:val="single" w:sz="4" w:space="0" w:color="auto"/>
              <w:right w:val="nil"/>
            </w:tcBorders>
            <w:shd w:val="clear" w:color="auto" w:fill="auto"/>
            <w:noWrap/>
            <w:vAlign w:val="bottom"/>
            <w:hideMark/>
          </w:tcPr>
          <w:p w14:paraId="126F6F13"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6.644</w:t>
            </w:r>
          </w:p>
        </w:tc>
        <w:tc>
          <w:tcPr>
            <w:tcW w:w="1137" w:type="dxa"/>
            <w:tcBorders>
              <w:top w:val="nil"/>
              <w:left w:val="nil"/>
              <w:bottom w:val="single" w:sz="4" w:space="0" w:color="auto"/>
              <w:right w:val="nil"/>
            </w:tcBorders>
            <w:shd w:val="clear" w:color="auto" w:fill="auto"/>
            <w:noWrap/>
            <w:vAlign w:val="bottom"/>
            <w:hideMark/>
          </w:tcPr>
          <w:p w14:paraId="5804EE23"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23</w:t>
            </w:r>
          </w:p>
        </w:tc>
        <w:tc>
          <w:tcPr>
            <w:tcW w:w="473" w:type="dxa"/>
            <w:tcBorders>
              <w:top w:val="nil"/>
              <w:left w:val="nil"/>
              <w:bottom w:val="single" w:sz="4" w:space="0" w:color="auto"/>
              <w:right w:val="nil"/>
            </w:tcBorders>
            <w:shd w:val="clear" w:color="auto" w:fill="auto"/>
            <w:noWrap/>
            <w:vAlign w:val="bottom"/>
            <w:hideMark/>
          </w:tcPr>
          <w:p w14:paraId="5030A46F"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23</w:t>
            </w:r>
          </w:p>
        </w:tc>
        <w:tc>
          <w:tcPr>
            <w:tcW w:w="960" w:type="dxa"/>
            <w:tcBorders>
              <w:top w:val="nil"/>
              <w:left w:val="nil"/>
              <w:bottom w:val="single" w:sz="4" w:space="0" w:color="auto"/>
              <w:right w:val="nil"/>
            </w:tcBorders>
            <w:shd w:val="clear" w:color="auto" w:fill="auto"/>
            <w:noWrap/>
            <w:vAlign w:val="bottom"/>
            <w:hideMark/>
          </w:tcPr>
          <w:p w14:paraId="7521097E"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0.1523</w:t>
            </w:r>
          </w:p>
        </w:tc>
        <w:tc>
          <w:tcPr>
            <w:tcW w:w="960" w:type="dxa"/>
            <w:tcBorders>
              <w:top w:val="nil"/>
              <w:left w:val="nil"/>
              <w:bottom w:val="single" w:sz="4" w:space="0" w:color="auto"/>
              <w:right w:val="nil"/>
            </w:tcBorders>
            <w:shd w:val="clear" w:color="auto" w:fill="auto"/>
            <w:noWrap/>
            <w:vAlign w:val="bottom"/>
            <w:hideMark/>
          </w:tcPr>
          <w:p w14:paraId="0F761871" w14:textId="77777777" w:rsidR="00091405" w:rsidRPr="00091405" w:rsidRDefault="00091405" w:rsidP="00091405">
            <w:pPr>
              <w:spacing w:after="0" w:line="240" w:lineRule="auto"/>
              <w:rPr>
                <w:rFonts w:eastAsia="Times New Roman" w:cstheme="minorHAnsi"/>
                <w:kern w:val="0"/>
                <w:lang w:val="en-GB" w:eastAsia="en-GB"/>
                <w14:ligatures w14:val="none"/>
              </w:rPr>
            </w:pPr>
            <w:r w:rsidRPr="00091405">
              <w:rPr>
                <w:rFonts w:eastAsia="Times New Roman" w:cstheme="minorHAnsi"/>
                <w:kern w:val="0"/>
                <w:lang w:val="en-GB" w:eastAsia="en-GB"/>
                <w14:ligatures w14:val="none"/>
              </w:rPr>
              <w:t>41.43</w:t>
            </w:r>
          </w:p>
        </w:tc>
      </w:tr>
    </w:tbl>
    <w:p w14:paraId="6BE34B57" w14:textId="77777777" w:rsidR="00EA089E" w:rsidRDefault="00EA089E"/>
    <w:p w14:paraId="19A4EDDE" w14:textId="30F42DAC" w:rsidR="00EA089E" w:rsidRDefault="00EA089E" w:rsidP="00D16DF4">
      <w:pPr>
        <w:rPr>
          <w:rFonts w:eastAsia="Times New Roman" w:cstheme="minorHAnsi"/>
          <w:b/>
          <w:bCs/>
          <w:kern w:val="0"/>
          <w:lang w:val="en-GB" w:eastAsia="en-GB"/>
          <w14:ligatures w14:val="none"/>
        </w:rPr>
      </w:pPr>
      <w:r w:rsidRPr="00091405">
        <w:rPr>
          <w:b/>
          <w:bCs/>
          <w:lang w:val="en-US"/>
        </w:rPr>
        <w:t xml:space="preserve">Supplementary Table </w:t>
      </w:r>
      <w:r w:rsidR="00D16DF4">
        <w:rPr>
          <w:b/>
          <w:bCs/>
          <w:lang w:val="en-US"/>
        </w:rPr>
        <w:t>3</w:t>
      </w:r>
      <w:r>
        <w:rPr>
          <w:b/>
          <w:bCs/>
          <w:lang w:val="en-US"/>
        </w:rPr>
        <w:t xml:space="preserve">: </w:t>
      </w:r>
      <w:proofErr w:type="spellStart"/>
      <w:r w:rsidRPr="00EA089E">
        <w:rPr>
          <w:rFonts w:eastAsia="Times New Roman" w:cstheme="minorHAnsi"/>
          <w:kern w:val="0"/>
          <w:lang w:val="en-GB" w:eastAsia="en-GB"/>
          <w14:ligatures w14:val="none"/>
        </w:rPr>
        <w:t>Šídák's</w:t>
      </w:r>
      <w:proofErr w:type="spellEnd"/>
      <w:r w:rsidRPr="00BF0247">
        <w:rPr>
          <w:rFonts w:eastAsia="Times New Roman" w:cstheme="minorHAnsi"/>
          <w:kern w:val="0"/>
          <w:lang w:val="en-GB" w:eastAsia="en-GB"/>
          <w14:ligatures w14:val="none"/>
        </w:rPr>
        <w:t xml:space="preserve"> multiple comparison test on HOOS </w:t>
      </w:r>
      <w:proofErr w:type="spellStart"/>
      <w:r w:rsidR="00E628F5" w:rsidRPr="00BF0247">
        <w:rPr>
          <w:rFonts w:eastAsia="Times New Roman" w:cstheme="minorHAnsi"/>
          <w:kern w:val="0"/>
          <w:lang w:val="en-GB" w:eastAsia="en-GB"/>
          <w14:ligatures w14:val="none"/>
        </w:rPr>
        <w:t>sym</w:t>
      </w:r>
      <w:proofErr w:type="spellEnd"/>
      <w:r w:rsidRPr="00BF0247">
        <w:rPr>
          <w:rFonts w:eastAsia="Times New Roman" w:cstheme="minorHAnsi"/>
          <w:kern w:val="0"/>
          <w:lang w:val="en-GB" w:eastAsia="en-GB"/>
          <w14:ligatures w14:val="none"/>
        </w:rPr>
        <w:t xml:space="preserve"> normalized data.</w:t>
      </w:r>
    </w:p>
    <w:tbl>
      <w:tblPr>
        <w:tblW w:w="10273" w:type="dxa"/>
        <w:tblLook w:val="04A0" w:firstRow="1" w:lastRow="0" w:firstColumn="1" w:lastColumn="0" w:noHBand="0" w:noVBand="1"/>
      </w:tblPr>
      <w:tblGrid>
        <w:gridCol w:w="1064"/>
        <w:gridCol w:w="1114"/>
        <w:gridCol w:w="1627"/>
        <w:gridCol w:w="1851"/>
        <w:gridCol w:w="1087"/>
        <w:gridCol w:w="1137"/>
        <w:gridCol w:w="473"/>
        <w:gridCol w:w="960"/>
        <w:gridCol w:w="960"/>
      </w:tblGrid>
      <w:tr w:rsidR="00D16DF4" w:rsidRPr="00091405" w14:paraId="24B06C04"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4CA9AF21" w14:textId="77777777" w:rsidR="00D16DF4" w:rsidRPr="00091405" w:rsidRDefault="00D16DF4"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D16DF4" w:rsidRPr="00091405" w14:paraId="5DC315DD"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1F2CA5EE" w14:textId="77777777" w:rsidR="00D16DF4" w:rsidRPr="00091405" w:rsidRDefault="00D16DF4"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0EE65216" w14:textId="77777777" w:rsidR="00D16DF4" w:rsidRPr="00091405" w:rsidRDefault="00D16DF4"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34E7D96E" w14:textId="77777777" w:rsidR="00D16DF4" w:rsidRPr="00091405" w:rsidRDefault="00D16DF4"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3D8D16B8" w14:textId="77777777" w:rsidR="00D16DF4" w:rsidRPr="00091405" w:rsidRDefault="00D16DF4"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68AD6ECD" w14:textId="77777777" w:rsidR="00D16DF4" w:rsidRPr="00091405" w:rsidRDefault="00D16DF4"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6080A622" w14:textId="77777777" w:rsidR="00D16DF4" w:rsidRPr="00091405" w:rsidRDefault="00D16DF4"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960" w:type="dxa"/>
            <w:tcBorders>
              <w:top w:val="single" w:sz="4" w:space="0" w:color="auto"/>
              <w:left w:val="nil"/>
              <w:bottom w:val="single" w:sz="4" w:space="0" w:color="auto"/>
              <w:right w:val="nil"/>
            </w:tcBorders>
            <w:shd w:val="clear" w:color="auto" w:fill="auto"/>
            <w:noWrap/>
            <w:vAlign w:val="bottom"/>
            <w:hideMark/>
          </w:tcPr>
          <w:p w14:paraId="42724343" w14:textId="77777777" w:rsidR="00D16DF4" w:rsidRPr="00091405" w:rsidRDefault="00D16DF4"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348B442C" w14:textId="77777777" w:rsidR="00D16DF4" w:rsidRPr="00091405" w:rsidRDefault="00D16DF4" w:rsidP="001D6139">
            <w:pPr>
              <w:spacing w:after="0" w:line="240" w:lineRule="auto"/>
              <w:rPr>
                <w:rFonts w:eastAsia="Times New Roman" w:cstheme="minorHAnsi"/>
                <w:kern w:val="0"/>
                <w:lang w:val="en-GB" w:eastAsia="en-GB"/>
                <w14:ligatures w14:val="none"/>
              </w:rPr>
            </w:pPr>
          </w:p>
        </w:tc>
      </w:tr>
      <w:tr w:rsidR="00D16DF4" w:rsidRPr="00091405" w14:paraId="4BF08EE3" w14:textId="77777777" w:rsidTr="008A3938">
        <w:trPr>
          <w:trHeight w:val="300"/>
        </w:trPr>
        <w:tc>
          <w:tcPr>
            <w:tcW w:w="1064" w:type="dxa"/>
            <w:tcBorders>
              <w:top w:val="single" w:sz="4" w:space="0" w:color="auto"/>
              <w:left w:val="nil"/>
              <w:bottom w:val="nil"/>
              <w:right w:val="nil"/>
            </w:tcBorders>
            <w:shd w:val="clear" w:color="auto" w:fill="auto"/>
            <w:noWrap/>
            <w:vAlign w:val="bottom"/>
            <w:hideMark/>
          </w:tcPr>
          <w:p w14:paraId="202A9CDF" w14:textId="77777777" w:rsidR="00D16DF4" w:rsidRPr="00091405" w:rsidRDefault="00D16DF4" w:rsidP="00D16DF4">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1DD0EBD5" w14:textId="7830A13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72F41587" w14:textId="74D58A48"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-13.83 to 13.82</w:t>
            </w:r>
          </w:p>
        </w:tc>
        <w:tc>
          <w:tcPr>
            <w:tcW w:w="1851" w:type="dxa"/>
            <w:tcBorders>
              <w:top w:val="nil"/>
              <w:left w:val="nil"/>
              <w:bottom w:val="nil"/>
              <w:right w:val="nil"/>
            </w:tcBorders>
            <w:shd w:val="clear" w:color="auto" w:fill="auto"/>
            <w:noWrap/>
            <w:vAlign w:val="bottom"/>
            <w:hideMark/>
          </w:tcPr>
          <w:p w14:paraId="18EAE35E" w14:textId="507D773E"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0621426D" w14:textId="56C47100"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44FE08B1" w14:textId="50133C9E"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60A057E0"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02580398"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058EA22F" w14:textId="77777777" w:rsidR="00D16DF4" w:rsidRPr="00091405" w:rsidRDefault="00D16DF4" w:rsidP="00D16DF4">
            <w:pPr>
              <w:spacing w:after="0" w:line="240" w:lineRule="auto"/>
              <w:rPr>
                <w:rFonts w:eastAsia="Times New Roman" w:cstheme="minorHAnsi"/>
                <w:kern w:val="0"/>
                <w:lang w:val="en-GB" w:eastAsia="en-GB"/>
                <w14:ligatures w14:val="none"/>
              </w:rPr>
            </w:pPr>
          </w:p>
        </w:tc>
      </w:tr>
      <w:tr w:rsidR="00D16DF4" w:rsidRPr="00091405" w14:paraId="273C104C" w14:textId="77777777" w:rsidTr="001D6139">
        <w:trPr>
          <w:trHeight w:val="300"/>
        </w:trPr>
        <w:tc>
          <w:tcPr>
            <w:tcW w:w="1064" w:type="dxa"/>
            <w:tcBorders>
              <w:top w:val="nil"/>
              <w:left w:val="nil"/>
              <w:bottom w:val="nil"/>
              <w:right w:val="nil"/>
            </w:tcBorders>
            <w:shd w:val="clear" w:color="auto" w:fill="auto"/>
            <w:noWrap/>
            <w:vAlign w:val="bottom"/>
            <w:hideMark/>
          </w:tcPr>
          <w:p w14:paraId="66A67292" w14:textId="77777777" w:rsidR="00D16DF4" w:rsidRPr="00091405" w:rsidRDefault="00D16DF4" w:rsidP="00D16DF4">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1A862CF9" w14:textId="3C438061"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8.16</w:t>
            </w:r>
          </w:p>
        </w:tc>
        <w:tc>
          <w:tcPr>
            <w:tcW w:w="1627" w:type="dxa"/>
            <w:tcBorders>
              <w:top w:val="nil"/>
              <w:left w:val="nil"/>
              <w:bottom w:val="nil"/>
              <w:right w:val="nil"/>
            </w:tcBorders>
            <w:shd w:val="clear" w:color="auto" w:fill="auto"/>
            <w:noWrap/>
            <w:vAlign w:val="bottom"/>
            <w:hideMark/>
          </w:tcPr>
          <w:p w14:paraId="28780F72" w14:textId="2D3F7067"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-5.189 to 21.50</w:t>
            </w:r>
          </w:p>
        </w:tc>
        <w:tc>
          <w:tcPr>
            <w:tcW w:w="1851" w:type="dxa"/>
            <w:tcBorders>
              <w:top w:val="nil"/>
              <w:left w:val="nil"/>
              <w:bottom w:val="nil"/>
              <w:right w:val="nil"/>
            </w:tcBorders>
            <w:shd w:val="clear" w:color="auto" w:fill="auto"/>
            <w:noWrap/>
            <w:vAlign w:val="bottom"/>
            <w:hideMark/>
          </w:tcPr>
          <w:p w14:paraId="20F54ABA" w14:textId="10764FE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7D4091E4" w14:textId="31622F3C"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3129CD3E" w14:textId="02F38A7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0.3552</w:t>
            </w:r>
          </w:p>
        </w:tc>
        <w:tc>
          <w:tcPr>
            <w:tcW w:w="473" w:type="dxa"/>
            <w:tcBorders>
              <w:top w:val="nil"/>
              <w:left w:val="nil"/>
              <w:bottom w:val="nil"/>
              <w:right w:val="nil"/>
            </w:tcBorders>
            <w:shd w:val="clear" w:color="auto" w:fill="auto"/>
            <w:noWrap/>
            <w:vAlign w:val="bottom"/>
            <w:hideMark/>
          </w:tcPr>
          <w:p w14:paraId="2BB38F47"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228C62C6"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7EB60072" w14:textId="77777777" w:rsidR="00D16DF4" w:rsidRPr="00091405" w:rsidRDefault="00D16DF4" w:rsidP="00D16DF4">
            <w:pPr>
              <w:spacing w:after="0" w:line="240" w:lineRule="auto"/>
              <w:rPr>
                <w:rFonts w:eastAsia="Times New Roman" w:cstheme="minorHAnsi"/>
                <w:kern w:val="0"/>
                <w:lang w:val="en-GB" w:eastAsia="en-GB"/>
                <w14:ligatures w14:val="none"/>
              </w:rPr>
            </w:pPr>
          </w:p>
        </w:tc>
      </w:tr>
      <w:tr w:rsidR="00D16DF4" w:rsidRPr="00091405" w14:paraId="655F7334" w14:textId="77777777" w:rsidTr="008A3938">
        <w:trPr>
          <w:trHeight w:val="300"/>
        </w:trPr>
        <w:tc>
          <w:tcPr>
            <w:tcW w:w="1064" w:type="dxa"/>
            <w:tcBorders>
              <w:top w:val="nil"/>
              <w:left w:val="nil"/>
              <w:bottom w:val="single" w:sz="4" w:space="0" w:color="auto"/>
              <w:right w:val="nil"/>
            </w:tcBorders>
            <w:shd w:val="clear" w:color="auto" w:fill="auto"/>
            <w:noWrap/>
            <w:vAlign w:val="bottom"/>
            <w:hideMark/>
          </w:tcPr>
          <w:p w14:paraId="464A0941"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bottom"/>
            <w:hideMark/>
          </w:tcPr>
          <w:p w14:paraId="2151CDB2" w14:textId="0B6CF9C9"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-1.63</w:t>
            </w:r>
          </w:p>
        </w:tc>
        <w:tc>
          <w:tcPr>
            <w:tcW w:w="1627" w:type="dxa"/>
            <w:tcBorders>
              <w:top w:val="nil"/>
              <w:left w:val="nil"/>
              <w:bottom w:val="nil"/>
              <w:right w:val="nil"/>
            </w:tcBorders>
            <w:shd w:val="clear" w:color="auto" w:fill="auto"/>
            <w:noWrap/>
            <w:vAlign w:val="bottom"/>
            <w:hideMark/>
          </w:tcPr>
          <w:p w14:paraId="5A4CD94A" w14:textId="08640322"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-18.66 to 15.39</w:t>
            </w:r>
          </w:p>
        </w:tc>
        <w:tc>
          <w:tcPr>
            <w:tcW w:w="1851" w:type="dxa"/>
            <w:tcBorders>
              <w:top w:val="nil"/>
              <w:left w:val="nil"/>
              <w:bottom w:val="nil"/>
              <w:right w:val="nil"/>
            </w:tcBorders>
            <w:shd w:val="clear" w:color="auto" w:fill="auto"/>
            <w:noWrap/>
            <w:vAlign w:val="bottom"/>
            <w:hideMark/>
          </w:tcPr>
          <w:p w14:paraId="5138CB7E" w14:textId="3C2CCB9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0AE371ED" w14:textId="7D5FDF4E"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529639B5" w14:textId="3353E73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0.9934</w:t>
            </w:r>
          </w:p>
        </w:tc>
        <w:tc>
          <w:tcPr>
            <w:tcW w:w="473" w:type="dxa"/>
            <w:tcBorders>
              <w:top w:val="nil"/>
              <w:left w:val="nil"/>
              <w:bottom w:val="single" w:sz="4" w:space="0" w:color="auto"/>
              <w:right w:val="nil"/>
            </w:tcBorders>
            <w:shd w:val="clear" w:color="auto" w:fill="auto"/>
            <w:noWrap/>
            <w:vAlign w:val="bottom"/>
            <w:hideMark/>
          </w:tcPr>
          <w:p w14:paraId="6830BFD3"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313BF126" w14:textId="77777777" w:rsidR="00D16DF4" w:rsidRPr="00091405" w:rsidRDefault="00D16DF4" w:rsidP="00D16DF4">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639EFD11" w14:textId="77777777" w:rsidR="00D16DF4" w:rsidRPr="00091405" w:rsidRDefault="00D16DF4" w:rsidP="00D16DF4">
            <w:pPr>
              <w:spacing w:after="0" w:line="240" w:lineRule="auto"/>
              <w:rPr>
                <w:rFonts w:eastAsia="Times New Roman" w:cstheme="minorHAnsi"/>
                <w:kern w:val="0"/>
                <w:lang w:val="en-GB" w:eastAsia="en-GB"/>
                <w14:ligatures w14:val="none"/>
              </w:rPr>
            </w:pPr>
          </w:p>
        </w:tc>
      </w:tr>
      <w:tr w:rsidR="00D16DF4" w:rsidRPr="00091405" w14:paraId="61D55434"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19D37FAA" w14:textId="77777777" w:rsidR="00D16DF4" w:rsidRPr="00091405" w:rsidRDefault="00D16DF4" w:rsidP="00D16DF4">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D16DF4" w:rsidRPr="00091405" w14:paraId="75300893"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500C389D"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7FE4C42F"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06474786"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778F8A50"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58BA0676"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7396D02E"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7BBD6374"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960" w:type="dxa"/>
            <w:tcBorders>
              <w:top w:val="single" w:sz="4" w:space="0" w:color="auto"/>
              <w:left w:val="nil"/>
              <w:bottom w:val="single" w:sz="4" w:space="0" w:color="auto"/>
              <w:right w:val="nil"/>
            </w:tcBorders>
            <w:shd w:val="clear" w:color="auto" w:fill="auto"/>
            <w:noWrap/>
            <w:vAlign w:val="bottom"/>
            <w:hideMark/>
          </w:tcPr>
          <w:p w14:paraId="2B9D44F7"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4B6B79E4"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D16DF4" w:rsidRPr="00091405" w14:paraId="521BFC4E" w14:textId="77777777" w:rsidTr="00A92D96">
        <w:trPr>
          <w:trHeight w:val="300"/>
        </w:trPr>
        <w:tc>
          <w:tcPr>
            <w:tcW w:w="1064" w:type="dxa"/>
            <w:tcBorders>
              <w:top w:val="single" w:sz="4" w:space="0" w:color="auto"/>
              <w:left w:val="nil"/>
              <w:bottom w:val="nil"/>
              <w:right w:val="nil"/>
            </w:tcBorders>
            <w:shd w:val="clear" w:color="auto" w:fill="auto"/>
            <w:noWrap/>
            <w:vAlign w:val="bottom"/>
            <w:hideMark/>
          </w:tcPr>
          <w:p w14:paraId="4EC5ED0E" w14:textId="77777777" w:rsidR="00D16DF4" w:rsidRPr="00091405" w:rsidRDefault="00D16DF4" w:rsidP="00D16DF4">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1A242374" w14:textId="4B33F262"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56.3</w:t>
            </w:r>
          </w:p>
        </w:tc>
        <w:tc>
          <w:tcPr>
            <w:tcW w:w="1627" w:type="dxa"/>
            <w:tcBorders>
              <w:top w:val="nil"/>
              <w:left w:val="nil"/>
              <w:bottom w:val="nil"/>
              <w:right w:val="nil"/>
            </w:tcBorders>
            <w:shd w:val="clear" w:color="auto" w:fill="auto"/>
            <w:noWrap/>
            <w:vAlign w:val="bottom"/>
            <w:hideMark/>
          </w:tcPr>
          <w:p w14:paraId="7770EC28" w14:textId="00B07EA8"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56.3</w:t>
            </w:r>
          </w:p>
        </w:tc>
        <w:tc>
          <w:tcPr>
            <w:tcW w:w="1851" w:type="dxa"/>
            <w:tcBorders>
              <w:top w:val="nil"/>
              <w:left w:val="nil"/>
              <w:bottom w:val="nil"/>
              <w:right w:val="nil"/>
            </w:tcBorders>
            <w:shd w:val="clear" w:color="auto" w:fill="auto"/>
            <w:noWrap/>
            <w:vAlign w:val="bottom"/>
            <w:hideMark/>
          </w:tcPr>
          <w:p w14:paraId="4220C4A0" w14:textId="715F738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-0.00435</w:t>
            </w:r>
          </w:p>
        </w:tc>
        <w:tc>
          <w:tcPr>
            <w:tcW w:w="1087" w:type="dxa"/>
            <w:tcBorders>
              <w:top w:val="nil"/>
              <w:left w:val="nil"/>
              <w:bottom w:val="nil"/>
              <w:right w:val="nil"/>
            </w:tcBorders>
            <w:shd w:val="clear" w:color="auto" w:fill="auto"/>
            <w:noWrap/>
            <w:vAlign w:val="bottom"/>
            <w:hideMark/>
          </w:tcPr>
          <w:p w14:paraId="7E23FEF8" w14:textId="28F623E2"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5.573</w:t>
            </w:r>
          </w:p>
        </w:tc>
        <w:tc>
          <w:tcPr>
            <w:tcW w:w="1137" w:type="dxa"/>
            <w:tcBorders>
              <w:top w:val="nil"/>
              <w:left w:val="nil"/>
              <w:bottom w:val="nil"/>
              <w:right w:val="nil"/>
            </w:tcBorders>
            <w:shd w:val="clear" w:color="auto" w:fill="auto"/>
            <w:noWrap/>
            <w:vAlign w:val="bottom"/>
            <w:hideMark/>
          </w:tcPr>
          <w:p w14:paraId="45F96FEC" w14:textId="6871A4F6"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bottom w:val="nil"/>
              <w:right w:val="nil"/>
            </w:tcBorders>
            <w:shd w:val="clear" w:color="auto" w:fill="auto"/>
            <w:noWrap/>
            <w:vAlign w:val="bottom"/>
            <w:hideMark/>
          </w:tcPr>
          <w:p w14:paraId="0D478615" w14:textId="250E4EB7"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nil"/>
              <w:right w:val="nil"/>
            </w:tcBorders>
            <w:shd w:val="clear" w:color="auto" w:fill="auto"/>
            <w:noWrap/>
            <w:vAlign w:val="bottom"/>
            <w:hideMark/>
          </w:tcPr>
          <w:p w14:paraId="0BEF82D6" w14:textId="49CAEBAC"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0.00078</w:t>
            </w:r>
          </w:p>
        </w:tc>
        <w:tc>
          <w:tcPr>
            <w:tcW w:w="960" w:type="dxa"/>
            <w:tcBorders>
              <w:top w:val="nil"/>
              <w:left w:val="nil"/>
              <w:bottom w:val="nil"/>
              <w:right w:val="nil"/>
            </w:tcBorders>
            <w:shd w:val="clear" w:color="auto" w:fill="auto"/>
            <w:noWrap/>
            <w:vAlign w:val="bottom"/>
            <w:hideMark/>
          </w:tcPr>
          <w:p w14:paraId="7E7B0FD9" w14:textId="4914A06D"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44.9</w:t>
            </w:r>
          </w:p>
        </w:tc>
      </w:tr>
      <w:tr w:rsidR="00D16DF4" w:rsidRPr="00091405" w14:paraId="055362E2" w14:textId="77777777" w:rsidTr="00E628F5">
        <w:trPr>
          <w:trHeight w:val="300"/>
        </w:trPr>
        <w:tc>
          <w:tcPr>
            <w:tcW w:w="1064" w:type="dxa"/>
            <w:tcBorders>
              <w:top w:val="nil"/>
              <w:left w:val="nil"/>
              <w:right w:val="nil"/>
            </w:tcBorders>
            <w:shd w:val="clear" w:color="auto" w:fill="auto"/>
            <w:noWrap/>
            <w:vAlign w:val="bottom"/>
            <w:hideMark/>
          </w:tcPr>
          <w:p w14:paraId="16AB1B93"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3D4D84B5" w14:textId="46F1B71D"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75.88</w:t>
            </w:r>
          </w:p>
        </w:tc>
        <w:tc>
          <w:tcPr>
            <w:tcW w:w="1627" w:type="dxa"/>
            <w:tcBorders>
              <w:top w:val="nil"/>
              <w:left w:val="nil"/>
              <w:right w:val="nil"/>
            </w:tcBorders>
            <w:shd w:val="clear" w:color="auto" w:fill="auto"/>
            <w:noWrap/>
            <w:vAlign w:val="bottom"/>
            <w:hideMark/>
          </w:tcPr>
          <w:p w14:paraId="61E8F755" w14:textId="319B2BAA"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67.73</w:t>
            </w:r>
          </w:p>
        </w:tc>
        <w:tc>
          <w:tcPr>
            <w:tcW w:w="1851" w:type="dxa"/>
            <w:tcBorders>
              <w:top w:val="nil"/>
              <w:left w:val="nil"/>
              <w:right w:val="nil"/>
            </w:tcBorders>
            <w:shd w:val="clear" w:color="auto" w:fill="auto"/>
            <w:noWrap/>
            <w:vAlign w:val="bottom"/>
            <w:hideMark/>
          </w:tcPr>
          <w:p w14:paraId="41656114" w14:textId="3E0FB39A"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8.156</w:t>
            </w:r>
          </w:p>
        </w:tc>
        <w:tc>
          <w:tcPr>
            <w:tcW w:w="1087" w:type="dxa"/>
            <w:tcBorders>
              <w:top w:val="nil"/>
              <w:left w:val="nil"/>
              <w:right w:val="nil"/>
            </w:tcBorders>
            <w:shd w:val="clear" w:color="auto" w:fill="auto"/>
            <w:noWrap/>
            <w:vAlign w:val="bottom"/>
            <w:hideMark/>
          </w:tcPr>
          <w:p w14:paraId="694A1700" w14:textId="2879705E"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5.367</w:t>
            </w:r>
          </w:p>
        </w:tc>
        <w:tc>
          <w:tcPr>
            <w:tcW w:w="1137" w:type="dxa"/>
            <w:tcBorders>
              <w:top w:val="nil"/>
              <w:left w:val="nil"/>
              <w:right w:val="nil"/>
            </w:tcBorders>
            <w:shd w:val="clear" w:color="auto" w:fill="auto"/>
            <w:noWrap/>
            <w:vAlign w:val="bottom"/>
            <w:hideMark/>
          </w:tcPr>
          <w:p w14:paraId="5A6159ED" w14:textId="725C0022"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right w:val="nil"/>
            </w:tcBorders>
            <w:shd w:val="clear" w:color="auto" w:fill="auto"/>
            <w:noWrap/>
            <w:vAlign w:val="bottom"/>
            <w:hideMark/>
          </w:tcPr>
          <w:p w14:paraId="63C3CDC2" w14:textId="5259412F"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22</w:t>
            </w:r>
          </w:p>
        </w:tc>
        <w:tc>
          <w:tcPr>
            <w:tcW w:w="960" w:type="dxa"/>
            <w:tcBorders>
              <w:top w:val="nil"/>
              <w:left w:val="nil"/>
              <w:right w:val="nil"/>
            </w:tcBorders>
            <w:shd w:val="clear" w:color="auto" w:fill="auto"/>
            <w:noWrap/>
            <w:vAlign w:val="bottom"/>
            <w:hideMark/>
          </w:tcPr>
          <w:p w14:paraId="69B9848F" w14:textId="70D7253D"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1.52</w:t>
            </w:r>
          </w:p>
        </w:tc>
        <w:tc>
          <w:tcPr>
            <w:tcW w:w="960" w:type="dxa"/>
            <w:tcBorders>
              <w:top w:val="nil"/>
              <w:left w:val="nil"/>
              <w:right w:val="nil"/>
            </w:tcBorders>
            <w:shd w:val="clear" w:color="auto" w:fill="auto"/>
            <w:noWrap/>
            <w:vAlign w:val="bottom"/>
            <w:hideMark/>
          </w:tcPr>
          <w:p w14:paraId="0D1F502C" w14:textId="43791C9A"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42.04</w:t>
            </w:r>
          </w:p>
        </w:tc>
      </w:tr>
      <w:tr w:rsidR="00D16DF4" w:rsidRPr="00091405" w14:paraId="7C903BD7"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6B0522BC" w14:textId="77777777" w:rsidR="00D16DF4" w:rsidRPr="00091405" w:rsidRDefault="00D16DF4" w:rsidP="00D16DF4">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3F126DB3" w14:textId="13D5A972"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73.37</w:t>
            </w:r>
          </w:p>
        </w:tc>
        <w:tc>
          <w:tcPr>
            <w:tcW w:w="1627" w:type="dxa"/>
            <w:tcBorders>
              <w:top w:val="nil"/>
              <w:left w:val="nil"/>
              <w:bottom w:val="single" w:sz="4" w:space="0" w:color="auto"/>
              <w:right w:val="nil"/>
            </w:tcBorders>
            <w:shd w:val="clear" w:color="auto" w:fill="auto"/>
            <w:noWrap/>
            <w:vAlign w:val="bottom"/>
            <w:hideMark/>
          </w:tcPr>
          <w:p w14:paraId="410738FB" w14:textId="48CFAEA5"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75</w:t>
            </w:r>
          </w:p>
        </w:tc>
        <w:tc>
          <w:tcPr>
            <w:tcW w:w="1851" w:type="dxa"/>
            <w:tcBorders>
              <w:top w:val="nil"/>
              <w:left w:val="nil"/>
              <w:bottom w:val="single" w:sz="4" w:space="0" w:color="auto"/>
              <w:right w:val="nil"/>
            </w:tcBorders>
            <w:shd w:val="clear" w:color="auto" w:fill="auto"/>
            <w:noWrap/>
            <w:vAlign w:val="bottom"/>
            <w:hideMark/>
          </w:tcPr>
          <w:p w14:paraId="4D21BD90" w14:textId="5DDADBCC"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-1.635</w:t>
            </w:r>
          </w:p>
        </w:tc>
        <w:tc>
          <w:tcPr>
            <w:tcW w:w="1087" w:type="dxa"/>
            <w:tcBorders>
              <w:top w:val="nil"/>
              <w:left w:val="nil"/>
              <w:bottom w:val="single" w:sz="4" w:space="0" w:color="auto"/>
              <w:right w:val="nil"/>
            </w:tcBorders>
            <w:shd w:val="clear" w:color="auto" w:fill="auto"/>
            <w:noWrap/>
            <w:vAlign w:val="bottom"/>
            <w:hideMark/>
          </w:tcPr>
          <w:p w14:paraId="227228FD" w14:textId="19C7BB20"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6.858</w:t>
            </w:r>
          </w:p>
        </w:tc>
        <w:tc>
          <w:tcPr>
            <w:tcW w:w="1137" w:type="dxa"/>
            <w:tcBorders>
              <w:top w:val="nil"/>
              <w:left w:val="nil"/>
              <w:bottom w:val="single" w:sz="4" w:space="0" w:color="auto"/>
              <w:right w:val="nil"/>
            </w:tcBorders>
            <w:shd w:val="clear" w:color="auto" w:fill="auto"/>
            <w:noWrap/>
            <w:vAlign w:val="bottom"/>
            <w:hideMark/>
          </w:tcPr>
          <w:p w14:paraId="109B2610" w14:textId="45961A09"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single" w:sz="4" w:space="0" w:color="auto"/>
              <w:right w:val="nil"/>
            </w:tcBorders>
            <w:shd w:val="clear" w:color="auto" w:fill="auto"/>
            <w:noWrap/>
            <w:vAlign w:val="bottom"/>
            <w:hideMark/>
          </w:tcPr>
          <w:p w14:paraId="2B0FF779" w14:textId="624B7233"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single" w:sz="4" w:space="0" w:color="auto"/>
              <w:right w:val="nil"/>
            </w:tcBorders>
            <w:shd w:val="clear" w:color="auto" w:fill="auto"/>
            <w:noWrap/>
            <w:vAlign w:val="bottom"/>
            <w:hideMark/>
          </w:tcPr>
          <w:p w14:paraId="1E95B79F" w14:textId="6CCC371E"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0.2384</w:t>
            </w:r>
          </w:p>
        </w:tc>
        <w:tc>
          <w:tcPr>
            <w:tcW w:w="960" w:type="dxa"/>
            <w:tcBorders>
              <w:top w:val="nil"/>
              <w:left w:val="nil"/>
              <w:bottom w:val="single" w:sz="4" w:space="0" w:color="auto"/>
              <w:right w:val="nil"/>
            </w:tcBorders>
            <w:shd w:val="clear" w:color="auto" w:fill="auto"/>
            <w:noWrap/>
            <w:vAlign w:val="bottom"/>
            <w:hideMark/>
          </w:tcPr>
          <w:p w14:paraId="70B2205B" w14:textId="402D0C2A" w:rsidR="00D16DF4" w:rsidRPr="00091405" w:rsidRDefault="00D16DF4" w:rsidP="00D16DF4">
            <w:pPr>
              <w:spacing w:after="0" w:line="240" w:lineRule="auto"/>
              <w:rPr>
                <w:rFonts w:eastAsia="Times New Roman" w:cstheme="minorHAnsi"/>
                <w:kern w:val="0"/>
                <w:lang w:val="en-GB" w:eastAsia="en-GB"/>
                <w14:ligatures w14:val="none"/>
              </w:rPr>
            </w:pPr>
            <w:r>
              <w:rPr>
                <w:rFonts w:ascii="Arial" w:hAnsi="Arial" w:cs="Arial"/>
                <w:sz w:val="20"/>
                <w:szCs w:val="20"/>
              </w:rPr>
              <w:t>43.72</w:t>
            </w:r>
          </w:p>
        </w:tc>
      </w:tr>
    </w:tbl>
    <w:p w14:paraId="731539E6" w14:textId="77777777" w:rsidR="00D16DF4" w:rsidRDefault="00D16DF4" w:rsidP="00D16DF4">
      <w:pPr>
        <w:rPr>
          <w:b/>
          <w:bCs/>
          <w:lang w:val="en-US"/>
        </w:rPr>
      </w:pPr>
    </w:p>
    <w:p w14:paraId="25348A77" w14:textId="0484BB56" w:rsidR="00D16DF4" w:rsidRDefault="00D16DF4" w:rsidP="00D16DF4">
      <w:pPr>
        <w:rPr>
          <w:rFonts w:eastAsia="Times New Roman" w:cstheme="minorHAnsi"/>
          <w:b/>
          <w:bCs/>
          <w:kern w:val="0"/>
          <w:lang w:val="en-GB" w:eastAsia="en-GB"/>
          <w14:ligatures w14:val="none"/>
        </w:rPr>
      </w:pPr>
      <w:r w:rsidRPr="00091405">
        <w:rPr>
          <w:b/>
          <w:bCs/>
          <w:lang w:val="en-US"/>
        </w:rPr>
        <w:t xml:space="preserve">Supplementary Table </w:t>
      </w:r>
      <w:r>
        <w:rPr>
          <w:b/>
          <w:bCs/>
          <w:lang w:val="en-US"/>
        </w:rPr>
        <w:t xml:space="preserve">4: </w:t>
      </w:r>
      <w:proofErr w:type="spellStart"/>
      <w:r w:rsidRPr="00EA089E">
        <w:rPr>
          <w:rFonts w:eastAsia="Times New Roman" w:cstheme="minorHAnsi"/>
          <w:kern w:val="0"/>
          <w:lang w:val="en-GB" w:eastAsia="en-GB"/>
          <w14:ligatures w14:val="none"/>
        </w:rPr>
        <w:t>Šídák's</w:t>
      </w:r>
      <w:proofErr w:type="spellEnd"/>
      <w:r w:rsidRPr="00BF0247">
        <w:rPr>
          <w:rFonts w:eastAsia="Times New Roman" w:cstheme="minorHAnsi"/>
          <w:kern w:val="0"/>
          <w:lang w:val="en-GB" w:eastAsia="en-GB"/>
          <w14:ligatures w14:val="none"/>
        </w:rPr>
        <w:t xml:space="preserve"> multiple comparison test on HOOS </w:t>
      </w:r>
      <w:r w:rsidR="00E628F5" w:rsidRPr="00BF0247">
        <w:rPr>
          <w:rFonts w:eastAsia="Times New Roman" w:cstheme="minorHAnsi"/>
          <w:kern w:val="0"/>
          <w:lang w:val="en-GB" w:eastAsia="en-GB"/>
          <w14:ligatures w14:val="none"/>
        </w:rPr>
        <w:t>pain</w:t>
      </w:r>
      <w:r w:rsidRPr="00BF0247">
        <w:rPr>
          <w:rFonts w:eastAsia="Times New Roman" w:cstheme="minorHAnsi"/>
          <w:kern w:val="0"/>
          <w:lang w:val="en-GB" w:eastAsia="en-GB"/>
          <w14:ligatures w14:val="none"/>
        </w:rPr>
        <w:t xml:space="preserve"> normalized data.</w:t>
      </w:r>
    </w:p>
    <w:tbl>
      <w:tblPr>
        <w:tblW w:w="10273" w:type="dxa"/>
        <w:tblLook w:val="04A0" w:firstRow="1" w:lastRow="0" w:firstColumn="1" w:lastColumn="0" w:noHBand="0" w:noVBand="1"/>
      </w:tblPr>
      <w:tblGrid>
        <w:gridCol w:w="1064"/>
        <w:gridCol w:w="1114"/>
        <w:gridCol w:w="1627"/>
        <w:gridCol w:w="1851"/>
        <w:gridCol w:w="1087"/>
        <w:gridCol w:w="1137"/>
        <w:gridCol w:w="473"/>
        <w:gridCol w:w="960"/>
        <w:gridCol w:w="960"/>
      </w:tblGrid>
      <w:tr w:rsidR="00E628F5" w:rsidRPr="00091405" w14:paraId="6F0682CC"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2B40C65C"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E628F5" w:rsidRPr="00091405" w14:paraId="280E8F90"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67D4C1F8"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68223CA7"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047DD2A6"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6A06E712"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25DB834B"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7148A158"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960" w:type="dxa"/>
            <w:tcBorders>
              <w:top w:val="single" w:sz="4" w:space="0" w:color="auto"/>
              <w:left w:val="nil"/>
              <w:bottom w:val="single" w:sz="4" w:space="0" w:color="auto"/>
              <w:right w:val="nil"/>
            </w:tcBorders>
            <w:shd w:val="clear" w:color="auto" w:fill="auto"/>
            <w:noWrap/>
            <w:vAlign w:val="bottom"/>
            <w:hideMark/>
          </w:tcPr>
          <w:p w14:paraId="0A62A9A7" w14:textId="77777777" w:rsidR="00E628F5" w:rsidRPr="00091405" w:rsidRDefault="00E628F5"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061328BD" w14:textId="77777777" w:rsidR="00E628F5" w:rsidRPr="00091405" w:rsidRDefault="00E628F5" w:rsidP="001D6139">
            <w:pPr>
              <w:spacing w:after="0" w:line="240" w:lineRule="auto"/>
              <w:rPr>
                <w:rFonts w:eastAsia="Times New Roman" w:cstheme="minorHAnsi"/>
                <w:kern w:val="0"/>
                <w:lang w:val="en-GB" w:eastAsia="en-GB"/>
                <w14:ligatures w14:val="none"/>
              </w:rPr>
            </w:pPr>
          </w:p>
        </w:tc>
      </w:tr>
      <w:tr w:rsidR="00E628F5" w:rsidRPr="00091405" w14:paraId="514874BC"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51A643EE"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7288D946" w14:textId="3D1184B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07044E24" w14:textId="6455870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-15.45 to 15.45</w:t>
            </w:r>
          </w:p>
        </w:tc>
        <w:tc>
          <w:tcPr>
            <w:tcW w:w="1851" w:type="dxa"/>
            <w:tcBorders>
              <w:top w:val="nil"/>
              <w:left w:val="nil"/>
              <w:bottom w:val="nil"/>
              <w:right w:val="nil"/>
            </w:tcBorders>
            <w:shd w:val="clear" w:color="auto" w:fill="auto"/>
            <w:noWrap/>
            <w:vAlign w:val="bottom"/>
            <w:hideMark/>
          </w:tcPr>
          <w:p w14:paraId="4B366A5C" w14:textId="7F1BB88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019B1681" w14:textId="70D0E64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35BB067D" w14:textId="4DB962F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62F4C905"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63D0A16D"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55CDBFEB"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1E6C1419" w14:textId="77777777" w:rsidTr="001D6139">
        <w:trPr>
          <w:trHeight w:val="300"/>
        </w:trPr>
        <w:tc>
          <w:tcPr>
            <w:tcW w:w="1064" w:type="dxa"/>
            <w:tcBorders>
              <w:top w:val="nil"/>
              <w:left w:val="nil"/>
              <w:bottom w:val="nil"/>
              <w:right w:val="nil"/>
            </w:tcBorders>
            <w:shd w:val="clear" w:color="auto" w:fill="auto"/>
            <w:noWrap/>
            <w:vAlign w:val="bottom"/>
            <w:hideMark/>
          </w:tcPr>
          <w:p w14:paraId="63B32C62"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6BBA8E81" w14:textId="0EACAD4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11.07</w:t>
            </w:r>
          </w:p>
        </w:tc>
        <w:tc>
          <w:tcPr>
            <w:tcW w:w="1627" w:type="dxa"/>
            <w:tcBorders>
              <w:top w:val="nil"/>
              <w:left w:val="nil"/>
              <w:bottom w:val="nil"/>
              <w:right w:val="nil"/>
            </w:tcBorders>
            <w:shd w:val="clear" w:color="auto" w:fill="auto"/>
            <w:noWrap/>
            <w:vAlign w:val="bottom"/>
            <w:hideMark/>
          </w:tcPr>
          <w:p w14:paraId="6EF9E212" w14:textId="71CD82B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-1.219 to 23.36</w:t>
            </w:r>
          </w:p>
        </w:tc>
        <w:tc>
          <w:tcPr>
            <w:tcW w:w="1851" w:type="dxa"/>
            <w:tcBorders>
              <w:top w:val="nil"/>
              <w:left w:val="nil"/>
              <w:bottom w:val="nil"/>
              <w:right w:val="nil"/>
            </w:tcBorders>
            <w:shd w:val="clear" w:color="auto" w:fill="auto"/>
            <w:noWrap/>
            <w:vAlign w:val="bottom"/>
            <w:hideMark/>
          </w:tcPr>
          <w:p w14:paraId="0362CC72" w14:textId="1930CCC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0049E74B" w14:textId="22B8275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2E3ACC5D" w14:textId="3E11BE7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0.0884</w:t>
            </w:r>
          </w:p>
        </w:tc>
        <w:tc>
          <w:tcPr>
            <w:tcW w:w="473" w:type="dxa"/>
            <w:tcBorders>
              <w:top w:val="nil"/>
              <w:left w:val="nil"/>
              <w:bottom w:val="nil"/>
              <w:right w:val="nil"/>
            </w:tcBorders>
            <w:shd w:val="clear" w:color="auto" w:fill="auto"/>
            <w:noWrap/>
            <w:vAlign w:val="bottom"/>
            <w:hideMark/>
          </w:tcPr>
          <w:p w14:paraId="20BED465"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53E6E8ED"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5C82BBD0"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176362BF" w14:textId="77777777" w:rsidTr="001D6139">
        <w:trPr>
          <w:trHeight w:val="300"/>
        </w:trPr>
        <w:tc>
          <w:tcPr>
            <w:tcW w:w="1064" w:type="dxa"/>
            <w:tcBorders>
              <w:top w:val="nil"/>
              <w:left w:val="nil"/>
              <w:bottom w:val="single" w:sz="4" w:space="0" w:color="auto"/>
              <w:right w:val="nil"/>
            </w:tcBorders>
            <w:shd w:val="clear" w:color="auto" w:fill="auto"/>
            <w:noWrap/>
            <w:vAlign w:val="bottom"/>
            <w:hideMark/>
          </w:tcPr>
          <w:p w14:paraId="334BCE63"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bottom"/>
            <w:hideMark/>
          </w:tcPr>
          <w:p w14:paraId="7E39747E" w14:textId="7857CD5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1.495</w:t>
            </w:r>
          </w:p>
        </w:tc>
        <w:tc>
          <w:tcPr>
            <w:tcW w:w="1627" w:type="dxa"/>
            <w:tcBorders>
              <w:top w:val="nil"/>
              <w:left w:val="nil"/>
              <w:bottom w:val="nil"/>
              <w:right w:val="nil"/>
            </w:tcBorders>
            <w:shd w:val="clear" w:color="auto" w:fill="auto"/>
            <w:noWrap/>
            <w:vAlign w:val="bottom"/>
            <w:hideMark/>
          </w:tcPr>
          <w:p w14:paraId="7D36FF61" w14:textId="7A7AEE3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-15.24 to 18.23</w:t>
            </w:r>
          </w:p>
        </w:tc>
        <w:tc>
          <w:tcPr>
            <w:tcW w:w="1851" w:type="dxa"/>
            <w:tcBorders>
              <w:top w:val="nil"/>
              <w:left w:val="nil"/>
              <w:bottom w:val="nil"/>
              <w:right w:val="nil"/>
            </w:tcBorders>
            <w:shd w:val="clear" w:color="auto" w:fill="auto"/>
            <w:noWrap/>
            <w:vAlign w:val="bottom"/>
            <w:hideMark/>
          </w:tcPr>
          <w:p w14:paraId="41F024F3" w14:textId="34CACC3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34C649BB" w14:textId="0AEC5E6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36076167" w14:textId="5DCA6D2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0.9947</w:t>
            </w:r>
          </w:p>
        </w:tc>
        <w:tc>
          <w:tcPr>
            <w:tcW w:w="473" w:type="dxa"/>
            <w:tcBorders>
              <w:top w:val="nil"/>
              <w:left w:val="nil"/>
              <w:bottom w:val="single" w:sz="4" w:space="0" w:color="auto"/>
              <w:right w:val="nil"/>
            </w:tcBorders>
            <w:shd w:val="clear" w:color="auto" w:fill="auto"/>
            <w:noWrap/>
            <w:vAlign w:val="bottom"/>
            <w:hideMark/>
          </w:tcPr>
          <w:p w14:paraId="5430776C"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62623D41"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6DD4CA57"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74AAB85F"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5ACFE5AB" w14:textId="77777777" w:rsidR="00E628F5" w:rsidRPr="00091405" w:rsidRDefault="00E628F5" w:rsidP="00E628F5">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E628F5" w:rsidRPr="00091405" w14:paraId="3378FBC9"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546FF9E4"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66D2708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3233B692"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04EFDC7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00E9FB35"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2B56CD4A"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3C0E49B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960" w:type="dxa"/>
            <w:tcBorders>
              <w:top w:val="single" w:sz="4" w:space="0" w:color="auto"/>
              <w:left w:val="nil"/>
              <w:bottom w:val="single" w:sz="4" w:space="0" w:color="auto"/>
              <w:right w:val="nil"/>
            </w:tcBorders>
            <w:shd w:val="clear" w:color="auto" w:fill="auto"/>
            <w:noWrap/>
            <w:vAlign w:val="bottom"/>
            <w:hideMark/>
          </w:tcPr>
          <w:p w14:paraId="0B2F529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3180C10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E628F5" w:rsidRPr="00091405" w14:paraId="2773906D"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43601F3E"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599B6377" w14:textId="430B01E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59.35</w:t>
            </w:r>
          </w:p>
        </w:tc>
        <w:tc>
          <w:tcPr>
            <w:tcW w:w="1627" w:type="dxa"/>
            <w:tcBorders>
              <w:top w:val="nil"/>
              <w:left w:val="nil"/>
              <w:bottom w:val="nil"/>
              <w:right w:val="nil"/>
            </w:tcBorders>
            <w:shd w:val="clear" w:color="auto" w:fill="auto"/>
            <w:noWrap/>
            <w:vAlign w:val="bottom"/>
            <w:hideMark/>
          </w:tcPr>
          <w:p w14:paraId="3943B32F" w14:textId="68954E26"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59.35</w:t>
            </w:r>
          </w:p>
        </w:tc>
        <w:tc>
          <w:tcPr>
            <w:tcW w:w="1851" w:type="dxa"/>
            <w:tcBorders>
              <w:top w:val="nil"/>
              <w:left w:val="nil"/>
              <w:bottom w:val="nil"/>
              <w:right w:val="nil"/>
            </w:tcBorders>
            <w:shd w:val="clear" w:color="auto" w:fill="auto"/>
            <w:noWrap/>
            <w:vAlign w:val="bottom"/>
            <w:hideMark/>
          </w:tcPr>
          <w:p w14:paraId="753DDB93" w14:textId="3C7F3B2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-0.00033</w:t>
            </w:r>
          </w:p>
        </w:tc>
        <w:tc>
          <w:tcPr>
            <w:tcW w:w="1087" w:type="dxa"/>
            <w:tcBorders>
              <w:top w:val="nil"/>
              <w:left w:val="nil"/>
              <w:bottom w:val="nil"/>
              <w:right w:val="nil"/>
            </w:tcBorders>
            <w:shd w:val="clear" w:color="auto" w:fill="auto"/>
            <w:noWrap/>
            <w:vAlign w:val="bottom"/>
            <w:hideMark/>
          </w:tcPr>
          <w:p w14:paraId="611D9DDF" w14:textId="3AE920E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6.222</w:t>
            </w:r>
          </w:p>
        </w:tc>
        <w:tc>
          <w:tcPr>
            <w:tcW w:w="1137" w:type="dxa"/>
            <w:tcBorders>
              <w:top w:val="nil"/>
              <w:left w:val="nil"/>
              <w:bottom w:val="nil"/>
              <w:right w:val="nil"/>
            </w:tcBorders>
            <w:shd w:val="clear" w:color="auto" w:fill="auto"/>
            <w:noWrap/>
            <w:vAlign w:val="bottom"/>
            <w:hideMark/>
          </w:tcPr>
          <w:p w14:paraId="483E5D70" w14:textId="50BA350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bottom w:val="nil"/>
              <w:right w:val="nil"/>
            </w:tcBorders>
            <w:shd w:val="clear" w:color="auto" w:fill="auto"/>
            <w:noWrap/>
            <w:vAlign w:val="bottom"/>
            <w:hideMark/>
          </w:tcPr>
          <w:p w14:paraId="1B935AF8" w14:textId="6721DAF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nil"/>
              <w:right w:val="nil"/>
            </w:tcBorders>
            <w:shd w:val="clear" w:color="auto" w:fill="auto"/>
            <w:noWrap/>
            <w:vAlign w:val="bottom"/>
            <w:hideMark/>
          </w:tcPr>
          <w:p w14:paraId="7F15A84B" w14:textId="617F8BA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5.24E-05</w:t>
            </w:r>
          </w:p>
        </w:tc>
        <w:tc>
          <w:tcPr>
            <w:tcW w:w="960" w:type="dxa"/>
            <w:tcBorders>
              <w:top w:val="nil"/>
              <w:left w:val="nil"/>
              <w:bottom w:val="nil"/>
              <w:right w:val="nil"/>
            </w:tcBorders>
            <w:shd w:val="clear" w:color="auto" w:fill="auto"/>
            <w:noWrap/>
            <w:vAlign w:val="bottom"/>
            <w:hideMark/>
          </w:tcPr>
          <w:p w14:paraId="7CE63B08" w14:textId="32CC683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43.72</w:t>
            </w:r>
          </w:p>
        </w:tc>
      </w:tr>
      <w:tr w:rsidR="00E628F5" w:rsidRPr="00091405" w14:paraId="13171B5A" w14:textId="77777777" w:rsidTr="00E628F5">
        <w:trPr>
          <w:trHeight w:val="300"/>
        </w:trPr>
        <w:tc>
          <w:tcPr>
            <w:tcW w:w="1064" w:type="dxa"/>
            <w:tcBorders>
              <w:top w:val="nil"/>
              <w:left w:val="nil"/>
              <w:right w:val="nil"/>
            </w:tcBorders>
            <w:shd w:val="clear" w:color="auto" w:fill="auto"/>
            <w:noWrap/>
            <w:vAlign w:val="bottom"/>
            <w:hideMark/>
          </w:tcPr>
          <w:p w14:paraId="17787C71"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044AC289" w14:textId="58342A2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86.64</w:t>
            </w:r>
          </w:p>
        </w:tc>
        <w:tc>
          <w:tcPr>
            <w:tcW w:w="1627" w:type="dxa"/>
            <w:tcBorders>
              <w:top w:val="nil"/>
              <w:left w:val="nil"/>
              <w:right w:val="nil"/>
            </w:tcBorders>
            <w:shd w:val="clear" w:color="auto" w:fill="auto"/>
            <w:noWrap/>
            <w:vAlign w:val="bottom"/>
            <w:hideMark/>
          </w:tcPr>
          <w:p w14:paraId="4315C02F" w14:textId="4023C73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75.57</w:t>
            </w:r>
          </w:p>
        </w:tc>
        <w:tc>
          <w:tcPr>
            <w:tcW w:w="1851" w:type="dxa"/>
            <w:tcBorders>
              <w:top w:val="nil"/>
              <w:left w:val="nil"/>
              <w:right w:val="nil"/>
            </w:tcBorders>
            <w:shd w:val="clear" w:color="auto" w:fill="auto"/>
            <w:noWrap/>
            <w:vAlign w:val="bottom"/>
            <w:hideMark/>
          </w:tcPr>
          <w:p w14:paraId="347AB0AE" w14:textId="6C09BB0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11.07</w:t>
            </w:r>
          </w:p>
        </w:tc>
        <w:tc>
          <w:tcPr>
            <w:tcW w:w="1087" w:type="dxa"/>
            <w:tcBorders>
              <w:top w:val="nil"/>
              <w:left w:val="nil"/>
              <w:right w:val="nil"/>
            </w:tcBorders>
            <w:shd w:val="clear" w:color="auto" w:fill="auto"/>
            <w:noWrap/>
            <w:vAlign w:val="bottom"/>
            <w:hideMark/>
          </w:tcPr>
          <w:p w14:paraId="61D8C260" w14:textId="08FE8B5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4.933</w:t>
            </w:r>
          </w:p>
        </w:tc>
        <w:tc>
          <w:tcPr>
            <w:tcW w:w="1137" w:type="dxa"/>
            <w:tcBorders>
              <w:top w:val="nil"/>
              <w:left w:val="nil"/>
              <w:right w:val="nil"/>
            </w:tcBorders>
            <w:shd w:val="clear" w:color="auto" w:fill="auto"/>
            <w:noWrap/>
            <w:vAlign w:val="bottom"/>
            <w:hideMark/>
          </w:tcPr>
          <w:p w14:paraId="53A5BB6F" w14:textId="6BBA247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right w:val="nil"/>
            </w:tcBorders>
            <w:shd w:val="clear" w:color="auto" w:fill="auto"/>
            <w:noWrap/>
            <w:vAlign w:val="bottom"/>
            <w:hideMark/>
          </w:tcPr>
          <w:p w14:paraId="18147402" w14:textId="10A4D59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w:t>
            </w:r>
          </w:p>
        </w:tc>
        <w:tc>
          <w:tcPr>
            <w:tcW w:w="960" w:type="dxa"/>
            <w:tcBorders>
              <w:top w:val="nil"/>
              <w:left w:val="nil"/>
              <w:right w:val="nil"/>
            </w:tcBorders>
            <w:shd w:val="clear" w:color="auto" w:fill="auto"/>
            <w:noWrap/>
            <w:vAlign w:val="bottom"/>
            <w:hideMark/>
          </w:tcPr>
          <w:p w14:paraId="63B32CAB" w14:textId="729ABCB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2.244</w:t>
            </w:r>
          </w:p>
        </w:tc>
        <w:tc>
          <w:tcPr>
            <w:tcW w:w="960" w:type="dxa"/>
            <w:tcBorders>
              <w:top w:val="nil"/>
              <w:left w:val="nil"/>
              <w:right w:val="nil"/>
            </w:tcBorders>
            <w:shd w:val="clear" w:color="auto" w:fill="auto"/>
            <w:noWrap/>
            <w:vAlign w:val="bottom"/>
            <w:hideMark/>
          </w:tcPr>
          <w:p w14:paraId="6BC581F2" w14:textId="4F5976B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40.17</w:t>
            </w:r>
          </w:p>
        </w:tc>
      </w:tr>
      <w:tr w:rsidR="00E628F5" w:rsidRPr="00091405" w14:paraId="5836FFC3"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7880F7AD"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06AA9998" w14:textId="2C61B44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83.78</w:t>
            </w:r>
          </w:p>
        </w:tc>
        <w:tc>
          <w:tcPr>
            <w:tcW w:w="1627" w:type="dxa"/>
            <w:tcBorders>
              <w:top w:val="nil"/>
              <w:left w:val="nil"/>
              <w:bottom w:val="single" w:sz="4" w:space="0" w:color="auto"/>
              <w:right w:val="nil"/>
            </w:tcBorders>
            <w:shd w:val="clear" w:color="auto" w:fill="auto"/>
            <w:noWrap/>
            <w:vAlign w:val="bottom"/>
            <w:hideMark/>
          </w:tcPr>
          <w:p w14:paraId="59D30581" w14:textId="5C6D790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82.28</w:t>
            </w:r>
          </w:p>
        </w:tc>
        <w:tc>
          <w:tcPr>
            <w:tcW w:w="1851" w:type="dxa"/>
            <w:tcBorders>
              <w:top w:val="nil"/>
              <w:left w:val="nil"/>
              <w:bottom w:val="single" w:sz="4" w:space="0" w:color="auto"/>
              <w:right w:val="nil"/>
            </w:tcBorders>
            <w:shd w:val="clear" w:color="auto" w:fill="auto"/>
            <w:noWrap/>
            <w:vAlign w:val="bottom"/>
            <w:hideMark/>
          </w:tcPr>
          <w:p w14:paraId="0F8702ED" w14:textId="2F0FFCA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1.495</w:t>
            </w:r>
          </w:p>
        </w:tc>
        <w:tc>
          <w:tcPr>
            <w:tcW w:w="1087" w:type="dxa"/>
            <w:tcBorders>
              <w:top w:val="nil"/>
              <w:left w:val="nil"/>
              <w:bottom w:val="single" w:sz="4" w:space="0" w:color="auto"/>
              <w:right w:val="nil"/>
            </w:tcBorders>
            <w:shd w:val="clear" w:color="auto" w:fill="auto"/>
            <w:noWrap/>
            <w:vAlign w:val="bottom"/>
            <w:hideMark/>
          </w:tcPr>
          <w:p w14:paraId="49880880" w14:textId="7937F54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6.735</w:t>
            </w:r>
          </w:p>
        </w:tc>
        <w:tc>
          <w:tcPr>
            <w:tcW w:w="1137" w:type="dxa"/>
            <w:tcBorders>
              <w:top w:val="nil"/>
              <w:left w:val="nil"/>
              <w:bottom w:val="single" w:sz="4" w:space="0" w:color="auto"/>
              <w:right w:val="nil"/>
            </w:tcBorders>
            <w:shd w:val="clear" w:color="auto" w:fill="auto"/>
            <w:noWrap/>
            <w:vAlign w:val="bottom"/>
            <w:hideMark/>
          </w:tcPr>
          <w:p w14:paraId="02BAFE81" w14:textId="47B59EA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single" w:sz="4" w:space="0" w:color="auto"/>
              <w:right w:val="nil"/>
            </w:tcBorders>
            <w:shd w:val="clear" w:color="auto" w:fill="auto"/>
            <w:noWrap/>
            <w:vAlign w:val="bottom"/>
            <w:hideMark/>
          </w:tcPr>
          <w:p w14:paraId="5AC252D5" w14:textId="033B7B6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single" w:sz="4" w:space="0" w:color="auto"/>
              <w:right w:val="nil"/>
            </w:tcBorders>
            <w:shd w:val="clear" w:color="auto" w:fill="auto"/>
            <w:noWrap/>
            <w:vAlign w:val="bottom"/>
            <w:hideMark/>
          </w:tcPr>
          <w:p w14:paraId="6BF0A985" w14:textId="09BA29B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0.2219</w:t>
            </w:r>
          </w:p>
        </w:tc>
        <w:tc>
          <w:tcPr>
            <w:tcW w:w="960" w:type="dxa"/>
            <w:tcBorders>
              <w:top w:val="nil"/>
              <w:left w:val="nil"/>
              <w:bottom w:val="single" w:sz="4" w:space="0" w:color="auto"/>
              <w:right w:val="nil"/>
            </w:tcBorders>
            <w:shd w:val="clear" w:color="auto" w:fill="auto"/>
            <w:noWrap/>
            <w:vAlign w:val="bottom"/>
            <w:hideMark/>
          </w:tcPr>
          <w:p w14:paraId="0AA432A1" w14:textId="1B5773F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42.95</w:t>
            </w:r>
          </w:p>
        </w:tc>
      </w:tr>
    </w:tbl>
    <w:p w14:paraId="527A0C16" w14:textId="77777777" w:rsidR="00E628F5" w:rsidRDefault="00E628F5">
      <w:pPr>
        <w:rPr>
          <w:b/>
          <w:bCs/>
          <w:lang w:val="en-US"/>
        </w:rPr>
      </w:pPr>
      <w:r>
        <w:rPr>
          <w:b/>
          <w:bCs/>
          <w:lang w:val="en-US"/>
        </w:rPr>
        <w:br w:type="page"/>
      </w:r>
    </w:p>
    <w:p w14:paraId="2B6F1117" w14:textId="5EFC601F" w:rsidR="00E628F5" w:rsidRDefault="00E628F5" w:rsidP="00E628F5">
      <w:pPr>
        <w:rPr>
          <w:rFonts w:eastAsia="Times New Roman" w:cstheme="minorHAnsi"/>
          <w:b/>
          <w:bCs/>
          <w:kern w:val="0"/>
          <w:lang w:val="en-GB" w:eastAsia="en-GB"/>
          <w14:ligatures w14:val="none"/>
        </w:rPr>
      </w:pPr>
      <w:r w:rsidRPr="00091405">
        <w:rPr>
          <w:b/>
          <w:bCs/>
          <w:lang w:val="en-US"/>
        </w:rPr>
        <w:lastRenderedPageBreak/>
        <w:t xml:space="preserve">Supplementary Table </w:t>
      </w:r>
      <w:r w:rsidR="007847D6">
        <w:rPr>
          <w:b/>
          <w:bCs/>
          <w:lang w:val="en-US"/>
        </w:rPr>
        <w:t>5</w:t>
      </w:r>
      <w:r>
        <w:rPr>
          <w:b/>
          <w:bCs/>
          <w:lang w:val="en-US"/>
        </w:rPr>
        <w:t xml:space="preserve">: </w:t>
      </w:r>
      <w:proofErr w:type="spellStart"/>
      <w:r w:rsidRPr="00EA089E">
        <w:rPr>
          <w:rFonts w:eastAsia="Times New Roman" w:cstheme="minorHAnsi"/>
          <w:kern w:val="0"/>
          <w:lang w:val="en-GB" w:eastAsia="en-GB"/>
          <w14:ligatures w14:val="none"/>
        </w:rPr>
        <w:t>Šídák's</w:t>
      </w:r>
      <w:proofErr w:type="spellEnd"/>
      <w:r w:rsidRPr="00BF0247">
        <w:rPr>
          <w:rFonts w:eastAsia="Times New Roman" w:cstheme="minorHAnsi"/>
          <w:kern w:val="0"/>
          <w:lang w:val="en-GB" w:eastAsia="en-GB"/>
          <w14:ligatures w14:val="none"/>
        </w:rPr>
        <w:t xml:space="preserve"> multiple comparison test on HOOS </w:t>
      </w:r>
      <w:proofErr w:type="spellStart"/>
      <w:r w:rsidRPr="00BF0247">
        <w:rPr>
          <w:rFonts w:eastAsia="Times New Roman" w:cstheme="minorHAnsi"/>
          <w:kern w:val="0"/>
          <w:lang w:val="en-GB" w:eastAsia="en-GB"/>
          <w14:ligatures w14:val="none"/>
        </w:rPr>
        <w:t>funct</w:t>
      </w:r>
      <w:proofErr w:type="spellEnd"/>
      <w:r w:rsidRPr="00BF0247">
        <w:rPr>
          <w:rFonts w:eastAsia="Times New Roman" w:cstheme="minorHAnsi"/>
          <w:kern w:val="0"/>
          <w:lang w:val="en-GB" w:eastAsia="en-GB"/>
          <w14:ligatures w14:val="none"/>
        </w:rPr>
        <w:t xml:space="preserve"> normalized data.</w:t>
      </w:r>
    </w:p>
    <w:tbl>
      <w:tblPr>
        <w:tblW w:w="10273" w:type="dxa"/>
        <w:tblLook w:val="04A0" w:firstRow="1" w:lastRow="0" w:firstColumn="1" w:lastColumn="0" w:noHBand="0" w:noVBand="1"/>
      </w:tblPr>
      <w:tblGrid>
        <w:gridCol w:w="1064"/>
        <w:gridCol w:w="1114"/>
        <w:gridCol w:w="1627"/>
        <w:gridCol w:w="1851"/>
        <w:gridCol w:w="1087"/>
        <w:gridCol w:w="1137"/>
        <w:gridCol w:w="473"/>
        <w:gridCol w:w="1051"/>
        <w:gridCol w:w="960"/>
      </w:tblGrid>
      <w:tr w:rsidR="00E628F5" w:rsidRPr="00091405" w14:paraId="230C5038"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5EEF7299"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E628F5" w:rsidRPr="00091405" w14:paraId="56EFDDCE"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A6E38C1"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618417BB"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238F560C"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4CE4E087"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0386708A"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57981B46"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960" w:type="dxa"/>
            <w:tcBorders>
              <w:top w:val="single" w:sz="4" w:space="0" w:color="auto"/>
              <w:left w:val="nil"/>
              <w:bottom w:val="single" w:sz="4" w:space="0" w:color="auto"/>
              <w:right w:val="nil"/>
            </w:tcBorders>
            <w:shd w:val="clear" w:color="auto" w:fill="auto"/>
            <w:noWrap/>
            <w:vAlign w:val="bottom"/>
            <w:hideMark/>
          </w:tcPr>
          <w:p w14:paraId="015B2EAA" w14:textId="77777777" w:rsidR="00E628F5" w:rsidRPr="00091405" w:rsidRDefault="00E628F5"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2219E842" w14:textId="77777777" w:rsidR="00E628F5" w:rsidRPr="00091405" w:rsidRDefault="00E628F5" w:rsidP="001D6139">
            <w:pPr>
              <w:spacing w:after="0" w:line="240" w:lineRule="auto"/>
              <w:rPr>
                <w:rFonts w:eastAsia="Times New Roman" w:cstheme="minorHAnsi"/>
                <w:kern w:val="0"/>
                <w:lang w:val="en-GB" w:eastAsia="en-GB"/>
                <w14:ligatures w14:val="none"/>
              </w:rPr>
            </w:pPr>
          </w:p>
        </w:tc>
      </w:tr>
      <w:tr w:rsidR="00E628F5" w:rsidRPr="00091405" w14:paraId="24B40F5C"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4B1D0529"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335BC578" w14:textId="0F51C70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62B362AF" w14:textId="3B612D6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-16.50 to 16.51</w:t>
            </w:r>
          </w:p>
        </w:tc>
        <w:tc>
          <w:tcPr>
            <w:tcW w:w="1851" w:type="dxa"/>
            <w:tcBorders>
              <w:top w:val="nil"/>
              <w:left w:val="nil"/>
              <w:bottom w:val="nil"/>
              <w:right w:val="nil"/>
            </w:tcBorders>
            <w:shd w:val="clear" w:color="auto" w:fill="auto"/>
            <w:noWrap/>
            <w:vAlign w:val="bottom"/>
            <w:hideMark/>
          </w:tcPr>
          <w:p w14:paraId="16DDC877" w14:textId="222417A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55603E7E" w14:textId="186FB30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684A49A1" w14:textId="5DF42D4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04F787E0"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27243C72"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342FB15D"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508B78AE" w14:textId="77777777" w:rsidTr="001D6139">
        <w:trPr>
          <w:trHeight w:val="300"/>
        </w:trPr>
        <w:tc>
          <w:tcPr>
            <w:tcW w:w="1064" w:type="dxa"/>
            <w:tcBorders>
              <w:top w:val="nil"/>
              <w:left w:val="nil"/>
              <w:bottom w:val="nil"/>
              <w:right w:val="nil"/>
            </w:tcBorders>
            <w:shd w:val="clear" w:color="auto" w:fill="auto"/>
            <w:noWrap/>
            <w:vAlign w:val="bottom"/>
            <w:hideMark/>
          </w:tcPr>
          <w:p w14:paraId="2ABDF658"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54A0511B" w14:textId="14C5B376"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12.28</w:t>
            </w:r>
          </w:p>
        </w:tc>
        <w:tc>
          <w:tcPr>
            <w:tcW w:w="1627" w:type="dxa"/>
            <w:tcBorders>
              <w:top w:val="nil"/>
              <w:left w:val="nil"/>
              <w:bottom w:val="nil"/>
              <w:right w:val="nil"/>
            </w:tcBorders>
            <w:shd w:val="clear" w:color="auto" w:fill="auto"/>
            <w:noWrap/>
            <w:vAlign w:val="bottom"/>
            <w:hideMark/>
          </w:tcPr>
          <w:p w14:paraId="2554490F" w14:textId="4D1AF81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-1.177 to 25.74</w:t>
            </w:r>
          </w:p>
        </w:tc>
        <w:tc>
          <w:tcPr>
            <w:tcW w:w="1851" w:type="dxa"/>
            <w:tcBorders>
              <w:top w:val="nil"/>
              <w:left w:val="nil"/>
              <w:bottom w:val="nil"/>
              <w:right w:val="nil"/>
            </w:tcBorders>
            <w:shd w:val="clear" w:color="auto" w:fill="auto"/>
            <w:noWrap/>
            <w:vAlign w:val="bottom"/>
            <w:hideMark/>
          </w:tcPr>
          <w:p w14:paraId="2D838C88" w14:textId="4CE4930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2AB30D35" w14:textId="76AAD23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320E6EE4" w14:textId="70FCABD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0.0829</w:t>
            </w:r>
          </w:p>
        </w:tc>
        <w:tc>
          <w:tcPr>
            <w:tcW w:w="473" w:type="dxa"/>
            <w:tcBorders>
              <w:top w:val="nil"/>
              <w:left w:val="nil"/>
              <w:bottom w:val="nil"/>
              <w:right w:val="nil"/>
            </w:tcBorders>
            <w:shd w:val="clear" w:color="auto" w:fill="auto"/>
            <w:noWrap/>
            <w:vAlign w:val="bottom"/>
            <w:hideMark/>
          </w:tcPr>
          <w:p w14:paraId="6EC0E2FD"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78D0ECA8"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0213E6D7"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223302DF" w14:textId="77777777" w:rsidTr="001D6139">
        <w:trPr>
          <w:trHeight w:val="300"/>
        </w:trPr>
        <w:tc>
          <w:tcPr>
            <w:tcW w:w="1064" w:type="dxa"/>
            <w:tcBorders>
              <w:top w:val="nil"/>
              <w:left w:val="nil"/>
              <w:bottom w:val="single" w:sz="4" w:space="0" w:color="auto"/>
              <w:right w:val="nil"/>
            </w:tcBorders>
            <w:shd w:val="clear" w:color="auto" w:fill="auto"/>
            <w:noWrap/>
            <w:vAlign w:val="bottom"/>
            <w:hideMark/>
          </w:tcPr>
          <w:p w14:paraId="11A19C5C"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bottom"/>
            <w:hideMark/>
          </w:tcPr>
          <w:p w14:paraId="7FF8242C" w14:textId="719D53AD"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4.227</w:t>
            </w:r>
          </w:p>
        </w:tc>
        <w:tc>
          <w:tcPr>
            <w:tcW w:w="1627" w:type="dxa"/>
            <w:tcBorders>
              <w:top w:val="nil"/>
              <w:left w:val="nil"/>
              <w:bottom w:val="nil"/>
              <w:right w:val="nil"/>
            </w:tcBorders>
            <w:shd w:val="clear" w:color="auto" w:fill="auto"/>
            <w:noWrap/>
            <w:vAlign w:val="bottom"/>
            <w:hideMark/>
          </w:tcPr>
          <w:p w14:paraId="6D90B95F" w14:textId="0639B38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-12.55 to 21.01</w:t>
            </w:r>
          </w:p>
        </w:tc>
        <w:tc>
          <w:tcPr>
            <w:tcW w:w="1851" w:type="dxa"/>
            <w:tcBorders>
              <w:top w:val="nil"/>
              <w:left w:val="nil"/>
              <w:bottom w:val="nil"/>
              <w:right w:val="nil"/>
            </w:tcBorders>
            <w:shd w:val="clear" w:color="auto" w:fill="auto"/>
            <w:noWrap/>
            <w:vAlign w:val="bottom"/>
            <w:hideMark/>
          </w:tcPr>
          <w:p w14:paraId="6424686C" w14:textId="76E4FA66"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63C6DB43" w14:textId="106E68A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5ED685FC" w14:textId="3B49A56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0.8988</w:t>
            </w:r>
          </w:p>
        </w:tc>
        <w:tc>
          <w:tcPr>
            <w:tcW w:w="473" w:type="dxa"/>
            <w:tcBorders>
              <w:top w:val="nil"/>
              <w:left w:val="nil"/>
              <w:bottom w:val="single" w:sz="4" w:space="0" w:color="auto"/>
              <w:right w:val="nil"/>
            </w:tcBorders>
            <w:shd w:val="clear" w:color="auto" w:fill="auto"/>
            <w:noWrap/>
            <w:vAlign w:val="bottom"/>
            <w:hideMark/>
          </w:tcPr>
          <w:p w14:paraId="66DEFCEC"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1399C48D"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0D160E65"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58980E81" w14:textId="77777777" w:rsidTr="001D6139">
        <w:trPr>
          <w:trHeight w:val="300"/>
        </w:trPr>
        <w:tc>
          <w:tcPr>
            <w:tcW w:w="10273" w:type="dxa"/>
            <w:gridSpan w:val="9"/>
            <w:tcBorders>
              <w:top w:val="single" w:sz="4" w:space="0" w:color="auto"/>
              <w:left w:val="nil"/>
              <w:bottom w:val="single" w:sz="4" w:space="0" w:color="auto"/>
              <w:right w:val="nil"/>
            </w:tcBorders>
            <w:shd w:val="clear" w:color="auto" w:fill="auto"/>
            <w:noWrap/>
            <w:vAlign w:val="bottom"/>
            <w:hideMark/>
          </w:tcPr>
          <w:p w14:paraId="1A01F81C" w14:textId="77777777" w:rsidR="00E628F5" w:rsidRPr="00091405" w:rsidRDefault="00E628F5" w:rsidP="00E628F5">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E628F5" w:rsidRPr="00091405" w14:paraId="3170204E"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5C715DE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042B539D"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0D335D78"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0695774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2F0C7DA3"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0D3C903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677531B8"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960" w:type="dxa"/>
            <w:tcBorders>
              <w:top w:val="single" w:sz="4" w:space="0" w:color="auto"/>
              <w:left w:val="nil"/>
              <w:bottom w:val="single" w:sz="4" w:space="0" w:color="auto"/>
              <w:right w:val="nil"/>
            </w:tcBorders>
            <w:shd w:val="clear" w:color="auto" w:fill="auto"/>
            <w:noWrap/>
            <w:vAlign w:val="bottom"/>
            <w:hideMark/>
          </w:tcPr>
          <w:p w14:paraId="1601525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4BC075B3"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E628F5" w:rsidRPr="00091405" w14:paraId="55B7A685"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359426BB"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0F9E97F9" w14:textId="1F10BD2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65.21</w:t>
            </w:r>
          </w:p>
        </w:tc>
        <w:tc>
          <w:tcPr>
            <w:tcW w:w="1627" w:type="dxa"/>
            <w:tcBorders>
              <w:top w:val="nil"/>
              <w:left w:val="nil"/>
              <w:bottom w:val="nil"/>
              <w:right w:val="nil"/>
            </w:tcBorders>
            <w:shd w:val="clear" w:color="auto" w:fill="auto"/>
            <w:noWrap/>
            <w:vAlign w:val="bottom"/>
            <w:hideMark/>
          </w:tcPr>
          <w:p w14:paraId="5238DC3C" w14:textId="7BAEB95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65.2</w:t>
            </w:r>
          </w:p>
        </w:tc>
        <w:tc>
          <w:tcPr>
            <w:tcW w:w="1851" w:type="dxa"/>
            <w:tcBorders>
              <w:top w:val="nil"/>
              <w:left w:val="nil"/>
              <w:bottom w:val="nil"/>
              <w:right w:val="nil"/>
            </w:tcBorders>
            <w:shd w:val="clear" w:color="auto" w:fill="auto"/>
            <w:noWrap/>
            <w:vAlign w:val="bottom"/>
            <w:hideMark/>
          </w:tcPr>
          <w:p w14:paraId="6A65CD26" w14:textId="002C221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0.001087</w:t>
            </w:r>
          </w:p>
        </w:tc>
        <w:tc>
          <w:tcPr>
            <w:tcW w:w="1087" w:type="dxa"/>
            <w:tcBorders>
              <w:top w:val="nil"/>
              <w:left w:val="nil"/>
              <w:bottom w:val="nil"/>
              <w:right w:val="nil"/>
            </w:tcBorders>
            <w:shd w:val="clear" w:color="auto" w:fill="auto"/>
            <w:noWrap/>
            <w:vAlign w:val="bottom"/>
            <w:hideMark/>
          </w:tcPr>
          <w:p w14:paraId="5E7C2576" w14:textId="50E0103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6.647</w:t>
            </w:r>
          </w:p>
        </w:tc>
        <w:tc>
          <w:tcPr>
            <w:tcW w:w="1137" w:type="dxa"/>
            <w:tcBorders>
              <w:top w:val="nil"/>
              <w:left w:val="nil"/>
              <w:bottom w:val="nil"/>
              <w:right w:val="nil"/>
            </w:tcBorders>
            <w:shd w:val="clear" w:color="auto" w:fill="auto"/>
            <w:noWrap/>
            <w:vAlign w:val="bottom"/>
            <w:hideMark/>
          </w:tcPr>
          <w:p w14:paraId="5BB606F8" w14:textId="00582D0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bottom w:val="nil"/>
              <w:right w:val="nil"/>
            </w:tcBorders>
            <w:shd w:val="clear" w:color="auto" w:fill="auto"/>
            <w:noWrap/>
            <w:vAlign w:val="bottom"/>
            <w:hideMark/>
          </w:tcPr>
          <w:p w14:paraId="71362F88" w14:textId="6A822C2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nil"/>
              <w:right w:val="nil"/>
            </w:tcBorders>
            <w:shd w:val="clear" w:color="auto" w:fill="auto"/>
            <w:noWrap/>
            <w:vAlign w:val="bottom"/>
            <w:hideMark/>
          </w:tcPr>
          <w:p w14:paraId="46CA73A2" w14:textId="6EB6BEF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0.000164</w:t>
            </w:r>
          </w:p>
        </w:tc>
        <w:tc>
          <w:tcPr>
            <w:tcW w:w="960" w:type="dxa"/>
            <w:tcBorders>
              <w:top w:val="nil"/>
              <w:left w:val="nil"/>
              <w:bottom w:val="nil"/>
              <w:right w:val="nil"/>
            </w:tcBorders>
            <w:shd w:val="clear" w:color="auto" w:fill="auto"/>
            <w:noWrap/>
            <w:vAlign w:val="bottom"/>
            <w:hideMark/>
          </w:tcPr>
          <w:p w14:paraId="5FC2F82C" w14:textId="605571C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43.5</w:t>
            </w:r>
          </w:p>
        </w:tc>
      </w:tr>
      <w:tr w:rsidR="00E628F5" w:rsidRPr="00091405" w14:paraId="35965AFD" w14:textId="77777777" w:rsidTr="00E628F5">
        <w:trPr>
          <w:trHeight w:val="300"/>
        </w:trPr>
        <w:tc>
          <w:tcPr>
            <w:tcW w:w="1064" w:type="dxa"/>
            <w:tcBorders>
              <w:top w:val="nil"/>
              <w:left w:val="nil"/>
              <w:right w:val="nil"/>
            </w:tcBorders>
            <w:shd w:val="clear" w:color="auto" w:fill="auto"/>
            <w:noWrap/>
            <w:vAlign w:val="bottom"/>
            <w:hideMark/>
          </w:tcPr>
          <w:p w14:paraId="017C23CC"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1275F6AB" w14:textId="3688850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87.21</w:t>
            </w:r>
          </w:p>
        </w:tc>
        <w:tc>
          <w:tcPr>
            <w:tcW w:w="1627" w:type="dxa"/>
            <w:tcBorders>
              <w:top w:val="nil"/>
              <w:left w:val="nil"/>
              <w:right w:val="nil"/>
            </w:tcBorders>
            <w:shd w:val="clear" w:color="auto" w:fill="auto"/>
            <w:noWrap/>
            <w:vAlign w:val="bottom"/>
            <w:hideMark/>
          </w:tcPr>
          <w:p w14:paraId="5284C262" w14:textId="2998380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74.93</w:t>
            </w:r>
          </w:p>
        </w:tc>
        <w:tc>
          <w:tcPr>
            <w:tcW w:w="1851" w:type="dxa"/>
            <w:tcBorders>
              <w:top w:val="nil"/>
              <w:left w:val="nil"/>
              <w:right w:val="nil"/>
            </w:tcBorders>
            <w:shd w:val="clear" w:color="auto" w:fill="auto"/>
            <w:noWrap/>
            <w:vAlign w:val="bottom"/>
            <w:hideMark/>
          </w:tcPr>
          <w:p w14:paraId="4A21FAC9" w14:textId="32D6E47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12.28</w:t>
            </w:r>
          </w:p>
        </w:tc>
        <w:tc>
          <w:tcPr>
            <w:tcW w:w="1087" w:type="dxa"/>
            <w:tcBorders>
              <w:top w:val="nil"/>
              <w:left w:val="nil"/>
              <w:right w:val="nil"/>
            </w:tcBorders>
            <w:shd w:val="clear" w:color="auto" w:fill="auto"/>
            <w:noWrap/>
            <w:vAlign w:val="bottom"/>
            <w:hideMark/>
          </w:tcPr>
          <w:p w14:paraId="149ED6A0" w14:textId="1F25200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5.404</w:t>
            </w:r>
          </w:p>
        </w:tc>
        <w:tc>
          <w:tcPr>
            <w:tcW w:w="1137" w:type="dxa"/>
            <w:tcBorders>
              <w:top w:val="nil"/>
              <w:left w:val="nil"/>
              <w:right w:val="nil"/>
            </w:tcBorders>
            <w:shd w:val="clear" w:color="auto" w:fill="auto"/>
            <w:noWrap/>
            <w:vAlign w:val="bottom"/>
            <w:hideMark/>
          </w:tcPr>
          <w:p w14:paraId="2C9C774B" w14:textId="55DA065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right w:val="nil"/>
            </w:tcBorders>
            <w:shd w:val="clear" w:color="auto" w:fill="auto"/>
            <w:noWrap/>
            <w:vAlign w:val="bottom"/>
            <w:hideMark/>
          </w:tcPr>
          <w:p w14:paraId="09993072" w14:textId="25D97CC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w:t>
            </w:r>
          </w:p>
        </w:tc>
        <w:tc>
          <w:tcPr>
            <w:tcW w:w="960" w:type="dxa"/>
            <w:tcBorders>
              <w:top w:val="nil"/>
              <w:left w:val="nil"/>
              <w:right w:val="nil"/>
            </w:tcBorders>
            <w:shd w:val="clear" w:color="auto" w:fill="auto"/>
            <w:noWrap/>
            <w:vAlign w:val="bottom"/>
            <w:hideMark/>
          </w:tcPr>
          <w:p w14:paraId="54E441BB" w14:textId="4767075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2.273</w:t>
            </w:r>
          </w:p>
        </w:tc>
        <w:tc>
          <w:tcPr>
            <w:tcW w:w="960" w:type="dxa"/>
            <w:tcBorders>
              <w:top w:val="nil"/>
              <w:left w:val="nil"/>
              <w:right w:val="nil"/>
            </w:tcBorders>
            <w:shd w:val="clear" w:color="auto" w:fill="auto"/>
            <w:noWrap/>
            <w:vAlign w:val="bottom"/>
            <w:hideMark/>
          </w:tcPr>
          <w:p w14:paraId="53BA853D" w14:textId="0DE8DEB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40.55</w:t>
            </w:r>
          </w:p>
        </w:tc>
      </w:tr>
      <w:tr w:rsidR="00E628F5" w:rsidRPr="00091405" w14:paraId="230DDF7D"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642D6FFA"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3E2DC261" w14:textId="5B735FE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88.76</w:t>
            </w:r>
          </w:p>
        </w:tc>
        <w:tc>
          <w:tcPr>
            <w:tcW w:w="1627" w:type="dxa"/>
            <w:tcBorders>
              <w:top w:val="nil"/>
              <w:left w:val="nil"/>
              <w:bottom w:val="single" w:sz="4" w:space="0" w:color="auto"/>
              <w:right w:val="nil"/>
            </w:tcBorders>
            <w:shd w:val="clear" w:color="auto" w:fill="auto"/>
            <w:noWrap/>
            <w:vAlign w:val="bottom"/>
            <w:hideMark/>
          </w:tcPr>
          <w:p w14:paraId="7C86E70A" w14:textId="76DE4EE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84.53</w:t>
            </w:r>
          </w:p>
        </w:tc>
        <w:tc>
          <w:tcPr>
            <w:tcW w:w="1851" w:type="dxa"/>
            <w:tcBorders>
              <w:top w:val="nil"/>
              <w:left w:val="nil"/>
              <w:bottom w:val="single" w:sz="4" w:space="0" w:color="auto"/>
              <w:right w:val="nil"/>
            </w:tcBorders>
            <w:shd w:val="clear" w:color="auto" w:fill="auto"/>
            <w:noWrap/>
            <w:vAlign w:val="bottom"/>
            <w:hideMark/>
          </w:tcPr>
          <w:p w14:paraId="5E5A68BC" w14:textId="3DFF9BC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4.227</w:t>
            </w:r>
          </w:p>
        </w:tc>
        <w:tc>
          <w:tcPr>
            <w:tcW w:w="1087" w:type="dxa"/>
            <w:tcBorders>
              <w:top w:val="nil"/>
              <w:left w:val="nil"/>
              <w:bottom w:val="single" w:sz="4" w:space="0" w:color="auto"/>
              <w:right w:val="nil"/>
            </w:tcBorders>
            <w:shd w:val="clear" w:color="auto" w:fill="auto"/>
            <w:noWrap/>
            <w:vAlign w:val="bottom"/>
            <w:hideMark/>
          </w:tcPr>
          <w:p w14:paraId="4D70E91C" w14:textId="31AAE99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6.737</w:t>
            </w:r>
          </w:p>
        </w:tc>
        <w:tc>
          <w:tcPr>
            <w:tcW w:w="1137" w:type="dxa"/>
            <w:tcBorders>
              <w:top w:val="nil"/>
              <w:left w:val="nil"/>
              <w:bottom w:val="single" w:sz="4" w:space="0" w:color="auto"/>
              <w:right w:val="nil"/>
            </w:tcBorders>
            <w:shd w:val="clear" w:color="auto" w:fill="auto"/>
            <w:noWrap/>
            <w:vAlign w:val="bottom"/>
            <w:hideMark/>
          </w:tcPr>
          <w:p w14:paraId="7FABB7D3" w14:textId="6969BD0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single" w:sz="4" w:space="0" w:color="auto"/>
              <w:right w:val="nil"/>
            </w:tcBorders>
            <w:shd w:val="clear" w:color="auto" w:fill="auto"/>
            <w:noWrap/>
            <w:vAlign w:val="bottom"/>
            <w:hideMark/>
          </w:tcPr>
          <w:p w14:paraId="79B825FD" w14:textId="3E18317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960" w:type="dxa"/>
            <w:tcBorders>
              <w:top w:val="nil"/>
              <w:left w:val="nil"/>
              <w:bottom w:val="single" w:sz="4" w:space="0" w:color="auto"/>
              <w:right w:val="nil"/>
            </w:tcBorders>
            <w:shd w:val="clear" w:color="auto" w:fill="auto"/>
            <w:noWrap/>
            <w:vAlign w:val="bottom"/>
            <w:hideMark/>
          </w:tcPr>
          <w:p w14:paraId="2896635B" w14:textId="0644C96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0.6274</w:t>
            </w:r>
          </w:p>
        </w:tc>
        <w:tc>
          <w:tcPr>
            <w:tcW w:w="960" w:type="dxa"/>
            <w:tcBorders>
              <w:top w:val="nil"/>
              <w:left w:val="nil"/>
              <w:bottom w:val="single" w:sz="4" w:space="0" w:color="auto"/>
              <w:right w:val="nil"/>
            </w:tcBorders>
            <w:shd w:val="clear" w:color="auto" w:fill="auto"/>
            <w:noWrap/>
            <w:vAlign w:val="bottom"/>
            <w:hideMark/>
          </w:tcPr>
          <w:p w14:paraId="2C6E6B0F" w14:textId="641B620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40.56</w:t>
            </w:r>
          </w:p>
        </w:tc>
      </w:tr>
    </w:tbl>
    <w:p w14:paraId="1E5E4CED" w14:textId="77777777" w:rsidR="00E628F5" w:rsidRDefault="00E628F5" w:rsidP="00E628F5">
      <w:pPr>
        <w:rPr>
          <w:b/>
          <w:bCs/>
          <w:lang w:val="en-US"/>
        </w:rPr>
      </w:pPr>
    </w:p>
    <w:p w14:paraId="525D8487" w14:textId="30E35EE5" w:rsidR="00E628F5" w:rsidRDefault="00E628F5" w:rsidP="00E628F5">
      <w:pPr>
        <w:rPr>
          <w:rFonts w:eastAsia="Times New Roman" w:cstheme="minorHAnsi"/>
          <w:b/>
          <w:bCs/>
          <w:kern w:val="0"/>
          <w:lang w:val="en-GB" w:eastAsia="en-GB"/>
          <w14:ligatures w14:val="none"/>
        </w:rPr>
      </w:pPr>
      <w:r w:rsidRPr="00091405">
        <w:rPr>
          <w:b/>
          <w:bCs/>
          <w:lang w:val="en-US"/>
        </w:rPr>
        <w:t xml:space="preserve">Supplementary Table </w:t>
      </w:r>
      <w:r w:rsidR="007847D6">
        <w:rPr>
          <w:b/>
          <w:bCs/>
          <w:lang w:val="en-US"/>
        </w:rPr>
        <w:t>6</w:t>
      </w:r>
      <w:r>
        <w:rPr>
          <w:b/>
          <w:bCs/>
          <w:lang w:val="en-US"/>
        </w:rPr>
        <w:t xml:space="preserve">: </w:t>
      </w:r>
      <w:proofErr w:type="spellStart"/>
      <w:r w:rsidRPr="00EA089E">
        <w:rPr>
          <w:rFonts w:eastAsia="Times New Roman" w:cstheme="minorHAnsi"/>
          <w:kern w:val="0"/>
          <w:lang w:val="en-GB" w:eastAsia="en-GB"/>
          <w14:ligatures w14:val="none"/>
        </w:rPr>
        <w:t>Šídák's</w:t>
      </w:r>
      <w:proofErr w:type="spellEnd"/>
      <w:r w:rsidRPr="00BF0247">
        <w:rPr>
          <w:rFonts w:eastAsia="Times New Roman" w:cstheme="minorHAnsi"/>
          <w:kern w:val="0"/>
          <w:lang w:val="en-GB" w:eastAsia="en-GB"/>
          <w14:ligatures w14:val="none"/>
        </w:rPr>
        <w:t xml:space="preserve"> multiple comparison test on HOOS sport normalized data.</w:t>
      </w:r>
    </w:p>
    <w:tbl>
      <w:tblPr>
        <w:tblW w:w="10364" w:type="dxa"/>
        <w:tblLook w:val="04A0" w:firstRow="1" w:lastRow="0" w:firstColumn="1" w:lastColumn="0" w:noHBand="0" w:noVBand="1"/>
      </w:tblPr>
      <w:tblGrid>
        <w:gridCol w:w="1064"/>
        <w:gridCol w:w="1114"/>
        <w:gridCol w:w="1627"/>
        <w:gridCol w:w="1851"/>
        <w:gridCol w:w="1087"/>
        <w:gridCol w:w="1137"/>
        <w:gridCol w:w="473"/>
        <w:gridCol w:w="1051"/>
        <w:gridCol w:w="960"/>
      </w:tblGrid>
      <w:tr w:rsidR="00E628F5" w:rsidRPr="00091405" w14:paraId="0F736A24" w14:textId="77777777" w:rsidTr="00E628F5">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68B1FE3D"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E628F5" w:rsidRPr="00091405" w14:paraId="3E58EA97" w14:textId="77777777" w:rsidTr="00E628F5">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59BBA3D8"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0E897B3A"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4B4906CF"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4B970984"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7C54F061"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6196BADD"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1051" w:type="dxa"/>
            <w:tcBorders>
              <w:top w:val="single" w:sz="4" w:space="0" w:color="auto"/>
              <w:left w:val="nil"/>
              <w:bottom w:val="single" w:sz="4" w:space="0" w:color="auto"/>
              <w:right w:val="nil"/>
            </w:tcBorders>
            <w:shd w:val="clear" w:color="auto" w:fill="auto"/>
            <w:noWrap/>
            <w:vAlign w:val="bottom"/>
            <w:hideMark/>
          </w:tcPr>
          <w:p w14:paraId="6E8B936A" w14:textId="77777777" w:rsidR="00E628F5" w:rsidRPr="00091405" w:rsidRDefault="00E628F5"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7BA32F42" w14:textId="77777777" w:rsidR="00E628F5" w:rsidRPr="00091405" w:rsidRDefault="00E628F5" w:rsidP="001D6139">
            <w:pPr>
              <w:spacing w:after="0" w:line="240" w:lineRule="auto"/>
              <w:rPr>
                <w:rFonts w:eastAsia="Times New Roman" w:cstheme="minorHAnsi"/>
                <w:kern w:val="0"/>
                <w:lang w:val="en-GB" w:eastAsia="en-GB"/>
                <w14:ligatures w14:val="none"/>
              </w:rPr>
            </w:pPr>
          </w:p>
        </w:tc>
      </w:tr>
      <w:tr w:rsidR="00E628F5" w:rsidRPr="00091405" w14:paraId="05BB245B" w14:textId="77777777" w:rsidTr="00E628F5">
        <w:trPr>
          <w:trHeight w:val="300"/>
        </w:trPr>
        <w:tc>
          <w:tcPr>
            <w:tcW w:w="1064" w:type="dxa"/>
            <w:tcBorders>
              <w:top w:val="single" w:sz="4" w:space="0" w:color="auto"/>
              <w:left w:val="nil"/>
              <w:bottom w:val="nil"/>
              <w:right w:val="nil"/>
            </w:tcBorders>
            <w:shd w:val="clear" w:color="auto" w:fill="auto"/>
            <w:noWrap/>
            <w:vAlign w:val="bottom"/>
            <w:hideMark/>
          </w:tcPr>
          <w:p w14:paraId="742C872E"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center"/>
            <w:hideMark/>
          </w:tcPr>
          <w:p w14:paraId="6B4AF83A" w14:textId="45D72AC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center"/>
            <w:hideMark/>
          </w:tcPr>
          <w:p w14:paraId="3621C77A" w14:textId="7AC3CD9D"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-17.53 to 17.53</w:t>
            </w:r>
          </w:p>
        </w:tc>
        <w:tc>
          <w:tcPr>
            <w:tcW w:w="1851" w:type="dxa"/>
            <w:tcBorders>
              <w:top w:val="nil"/>
              <w:left w:val="nil"/>
              <w:bottom w:val="nil"/>
              <w:right w:val="nil"/>
            </w:tcBorders>
            <w:shd w:val="clear" w:color="auto" w:fill="auto"/>
            <w:noWrap/>
            <w:vAlign w:val="center"/>
            <w:hideMark/>
          </w:tcPr>
          <w:p w14:paraId="48EE5748" w14:textId="4962CB5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center"/>
            <w:hideMark/>
          </w:tcPr>
          <w:p w14:paraId="7A973554" w14:textId="674D453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center"/>
            <w:hideMark/>
          </w:tcPr>
          <w:p w14:paraId="15E5BEFF" w14:textId="370104C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29DCEA45"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single" w:sz="4" w:space="0" w:color="auto"/>
              <w:left w:val="nil"/>
              <w:bottom w:val="nil"/>
              <w:right w:val="nil"/>
            </w:tcBorders>
            <w:shd w:val="clear" w:color="auto" w:fill="auto"/>
            <w:noWrap/>
            <w:vAlign w:val="bottom"/>
            <w:hideMark/>
          </w:tcPr>
          <w:p w14:paraId="1B14244C"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6EC1392B"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1F8D7FCA" w14:textId="77777777" w:rsidTr="00E628F5">
        <w:trPr>
          <w:trHeight w:val="300"/>
        </w:trPr>
        <w:tc>
          <w:tcPr>
            <w:tcW w:w="1064" w:type="dxa"/>
            <w:tcBorders>
              <w:top w:val="nil"/>
              <w:left w:val="nil"/>
              <w:bottom w:val="nil"/>
              <w:right w:val="nil"/>
            </w:tcBorders>
            <w:shd w:val="clear" w:color="auto" w:fill="auto"/>
            <w:noWrap/>
            <w:vAlign w:val="bottom"/>
            <w:hideMark/>
          </w:tcPr>
          <w:p w14:paraId="776E62BD"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center"/>
            <w:hideMark/>
          </w:tcPr>
          <w:p w14:paraId="60CEE8E4" w14:textId="2F890C6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22.23</w:t>
            </w:r>
          </w:p>
        </w:tc>
        <w:tc>
          <w:tcPr>
            <w:tcW w:w="1627" w:type="dxa"/>
            <w:tcBorders>
              <w:top w:val="nil"/>
              <w:left w:val="nil"/>
              <w:bottom w:val="nil"/>
              <w:right w:val="nil"/>
            </w:tcBorders>
            <w:shd w:val="clear" w:color="auto" w:fill="auto"/>
            <w:noWrap/>
            <w:vAlign w:val="center"/>
            <w:hideMark/>
          </w:tcPr>
          <w:p w14:paraId="7CC952F5" w14:textId="00779FE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5.216 to 39.25</w:t>
            </w:r>
          </w:p>
        </w:tc>
        <w:tc>
          <w:tcPr>
            <w:tcW w:w="1851" w:type="dxa"/>
            <w:tcBorders>
              <w:top w:val="nil"/>
              <w:left w:val="nil"/>
              <w:bottom w:val="nil"/>
              <w:right w:val="nil"/>
            </w:tcBorders>
            <w:shd w:val="clear" w:color="auto" w:fill="auto"/>
            <w:noWrap/>
            <w:vAlign w:val="center"/>
            <w:hideMark/>
          </w:tcPr>
          <w:p w14:paraId="528082EE" w14:textId="2F143AC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Yes</w:t>
            </w:r>
          </w:p>
        </w:tc>
        <w:tc>
          <w:tcPr>
            <w:tcW w:w="1087" w:type="dxa"/>
            <w:tcBorders>
              <w:top w:val="nil"/>
              <w:left w:val="nil"/>
              <w:bottom w:val="nil"/>
              <w:right w:val="nil"/>
            </w:tcBorders>
            <w:shd w:val="clear" w:color="auto" w:fill="auto"/>
            <w:noWrap/>
            <w:vAlign w:val="center"/>
            <w:hideMark/>
          </w:tcPr>
          <w:p w14:paraId="272BBD1A" w14:textId="0D92A7D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w:t>
            </w:r>
          </w:p>
        </w:tc>
        <w:tc>
          <w:tcPr>
            <w:tcW w:w="1137" w:type="dxa"/>
            <w:tcBorders>
              <w:top w:val="nil"/>
              <w:left w:val="nil"/>
              <w:bottom w:val="nil"/>
              <w:right w:val="nil"/>
            </w:tcBorders>
            <w:shd w:val="clear" w:color="auto" w:fill="auto"/>
            <w:noWrap/>
            <w:vAlign w:val="center"/>
            <w:hideMark/>
          </w:tcPr>
          <w:p w14:paraId="540263B6" w14:textId="4820BD4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0.007</w:t>
            </w:r>
          </w:p>
        </w:tc>
        <w:tc>
          <w:tcPr>
            <w:tcW w:w="473" w:type="dxa"/>
            <w:tcBorders>
              <w:top w:val="nil"/>
              <w:left w:val="nil"/>
              <w:bottom w:val="nil"/>
              <w:right w:val="nil"/>
            </w:tcBorders>
            <w:shd w:val="clear" w:color="auto" w:fill="auto"/>
            <w:noWrap/>
            <w:vAlign w:val="bottom"/>
            <w:hideMark/>
          </w:tcPr>
          <w:p w14:paraId="7AB83214"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nil"/>
              <w:left w:val="nil"/>
              <w:bottom w:val="nil"/>
              <w:right w:val="nil"/>
            </w:tcBorders>
            <w:shd w:val="clear" w:color="auto" w:fill="auto"/>
            <w:noWrap/>
            <w:vAlign w:val="bottom"/>
            <w:hideMark/>
          </w:tcPr>
          <w:p w14:paraId="076617DD"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72AE30A8"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01C31BE1"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126C2B72"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center"/>
            <w:hideMark/>
          </w:tcPr>
          <w:p w14:paraId="5ACB7DB1" w14:textId="1B87A48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2.426</w:t>
            </w:r>
          </w:p>
        </w:tc>
        <w:tc>
          <w:tcPr>
            <w:tcW w:w="1627" w:type="dxa"/>
            <w:tcBorders>
              <w:top w:val="nil"/>
              <w:left w:val="nil"/>
              <w:bottom w:val="nil"/>
              <w:right w:val="nil"/>
            </w:tcBorders>
            <w:shd w:val="clear" w:color="auto" w:fill="auto"/>
            <w:noWrap/>
            <w:vAlign w:val="center"/>
            <w:hideMark/>
          </w:tcPr>
          <w:p w14:paraId="4BA1E1DE" w14:textId="4DDDB3B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-17.84 to 22.70</w:t>
            </w:r>
          </w:p>
        </w:tc>
        <w:tc>
          <w:tcPr>
            <w:tcW w:w="1851" w:type="dxa"/>
            <w:tcBorders>
              <w:top w:val="nil"/>
              <w:left w:val="nil"/>
              <w:bottom w:val="nil"/>
              <w:right w:val="nil"/>
            </w:tcBorders>
            <w:shd w:val="clear" w:color="auto" w:fill="auto"/>
            <w:noWrap/>
            <w:vAlign w:val="center"/>
            <w:hideMark/>
          </w:tcPr>
          <w:p w14:paraId="1C62D113" w14:textId="4792197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center"/>
            <w:hideMark/>
          </w:tcPr>
          <w:p w14:paraId="15FB8E10" w14:textId="37B01FD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center"/>
            <w:hideMark/>
          </w:tcPr>
          <w:p w14:paraId="6E85AC37" w14:textId="0E21A3F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0.9874</w:t>
            </w:r>
          </w:p>
        </w:tc>
        <w:tc>
          <w:tcPr>
            <w:tcW w:w="473" w:type="dxa"/>
            <w:tcBorders>
              <w:top w:val="nil"/>
              <w:left w:val="nil"/>
              <w:bottom w:val="single" w:sz="4" w:space="0" w:color="auto"/>
              <w:right w:val="nil"/>
            </w:tcBorders>
            <w:shd w:val="clear" w:color="auto" w:fill="auto"/>
            <w:noWrap/>
            <w:vAlign w:val="bottom"/>
            <w:hideMark/>
          </w:tcPr>
          <w:p w14:paraId="192CA0DC"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nil"/>
              <w:left w:val="nil"/>
              <w:bottom w:val="single" w:sz="4" w:space="0" w:color="auto"/>
              <w:right w:val="nil"/>
            </w:tcBorders>
            <w:shd w:val="clear" w:color="auto" w:fill="auto"/>
            <w:noWrap/>
            <w:vAlign w:val="bottom"/>
            <w:hideMark/>
          </w:tcPr>
          <w:p w14:paraId="6023DA88"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5A837F9A"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6F0D5782" w14:textId="77777777" w:rsidTr="00E628F5">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35112D8D" w14:textId="77777777" w:rsidR="00E628F5" w:rsidRPr="00091405" w:rsidRDefault="00E628F5" w:rsidP="00E628F5">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E628F5" w:rsidRPr="00091405" w14:paraId="58A2BC5A" w14:textId="77777777" w:rsidTr="00E628F5">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6DE30C89"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3A64DCC8"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4A76A59E"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44BC8ABF"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10238DE4"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3F0728C3"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10B39EE1"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1051" w:type="dxa"/>
            <w:tcBorders>
              <w:top w:val="single" w:sz="4" w:space="0" w:color="auto"/>
              <w:left w:val="nil"/>
              <w:bottom w:val="single" w:sz="4" w:space="0" w:color="auto"/>
              <w:right w:val="nil"/>
            </w:tcBorders>
            <w:shd w:val="clear" w:color="auto" w:fill="auto"/>
            <w:noWrap/>
            <w:vAlign w:val="bottom"/>
            <w:hideMark/>
          </w:tcPr>
          <w:p w14:paraId="55E2CFA4"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79449F5D"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E628F5" w:rsidRPr="00091405" w14:paraId="411FA7A7" w14:textId="77777777" w:rsidTr="00E628F5">
        <w:trPr>
          <w:trHeight w:val="300"/>
        </w:trPr>
        <w:tc>
          <w:tcPr>
            <w:tcW w:w="1064" w:type="dxa"/>
            <w:tcBorders>
              <w:top w:val="single" w:sz="4" w:space="0" w:color="auto"/>
              <w:left w:val="nil"/>
              <w:bottom w:val="nil"/>
              <w:right w:val="nil"/>
            </w:tcBorders>
            <w:shd w:val="clear" w:color="auto" w:fill="auto"/>
            <w:noWrap/>
            <w:vAlign w:val="bottom"/>
            <w:hideMark/>
          </w:tcPr>
          <w:p w14:paraId="7620B56A"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5FDC92DA" w14:textId="74CB9C5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48.38</w:t>
            </w:r>
          </w:p>
        </w:tc>
        <w:tc>
          <w:tcPr>
            <w:tcW w:w="1627" w:type="dxa"/>
            <w:tcBorders>
              <w:top w:val="nil"/>
              <w:left w:val="nil"/>
              <w:bottom w:val="nil"/>
              <w:right w:val="nil"/>
            </w:tcBorders>
            <w:shd w:val="clear" w:color="auto" w:fill="auto"/>
            <w:noWrap/>
            <w:vAlign w:val="bottom"/>
            <w:hideMark/>
          </w:tcPr>
          <w:p w14:paraId="2BFA8C0A" w14:textId="399C27F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48.38</w:t>
            </w:r>
          </w:p>
        </w:tc>
        <w:tc>
          <w:tcPr>
            <w:tcW w:w="1851" w:type="dxa"/>
            <w:tcBorders>
              <w:top w:val="nil"/>
              <w:left w:val="nil"/>
              <w:bottom w:val="nil"/>
              <w:right w:val="nil"/>
            </w:tcBorders>
            <w:shd w:val="clear" w:color="auto" w:fill="auto"/>
            <w:noWrap/>
            <w:vAlign w:val="bottom"/>
            <w:hideMark/>
          </w:tcPr>
          <w:p w14:paraId="45DB231D" w14:textId="1A44116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-0.00062</w:t>
            </w:r>
          </w:p>
        </w:tc>
        <w:tc>
          <w:tcPr>
            <w:tcW w:w="1087" w:type="dxa"/>
            <w:tcBorders>
              <w:top w:val="nil"/>
              <w:left w:val="nil"/>
              <w:bottom w:val="nil"/>
              <w:right w:val="nil"/>
            </w:tcBorders>
            <w:shd w:val="clear" w:color="auto" w:fill="auto"/>
            <w:noWrap/>
            <w:vAlign w:val="bottom"/>
            <w:hideMark/>
          </w:tcPr>
          <w:p w14:paraId="02DEF451" w14:textId="2517B89D"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7.059</w:t>
            </w:r>
          </w:p>
        </w:tc>
        <w:tc>
          <w:tcPr>
            <w:tcW w:w="1137" w:type="dxa"/>
            <w:tcBorders>
              <w:top w:val="nil"/>
              <w:left w:val="nil"/>
              <w:bottom w:val="nil"/>
              <w:right w:val="nil"/>
            </w:tcBorders>
            <w:shd w:val="clear" w:color="auto" w:fill="auto"/>
            <w:noWrap/>
            <w:vAlign w:val="bottom"/>
            <w:hideMark/>
          </w:tcPr>
          <w:p w14:paraId="3E4F86AA" w14:textId="45C3F61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bottom w:val="nil"/>
              <w:right w:val="nil"/>
            </w:tcBorders>
            <w:shd w:val="clear" w:color="auto" w:fill="auto"/>
            <w:noWrap/>
            <w:vAlign w:val="bottom"/>
            <w:hideMark/>
          </w:tcPr>
          <w:p w14:paraId="0BEE0D4B" w14:textId="4449DD9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1051" w:type="dxa"/>
            <w:tcBorders>
              <w:top w:val="nil"/>
              <w:left w:val="nil"/>
              <w:bottom w:val="nil"/>
              <w:right w:val="nil"/>
            </w:tcBorders>
            <w:shd w:val="clear" w:color="auto" w:fill="auto"/>
            <w:noWrap/>
            <w:vAlign w:val="bottom"/>
            <w:hideMark/>
          </w:tcPr>
          <w:p w14:paraId="46809F15" w14:textId="4EC27CE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8.73E-05</w:t>
            </w:r>
          </w:p>
        </w:tc>
        <w:tc>
          <w:tcPr>
            <w:tcW w:w="960" w:type="dxa"/>
            <w:tcBorders>
              <w:top w:val="nil"/>
              <w:left w:val="nil"/>
              <w:bottom w:val="nil"/>
              <w:right w:val="nil"/>
            </w:tcBorders>
            <w:shd w:val="clear" w:color="auto" w:fill="auto"/>
            <w:noWrap/>
            <w:vAlign w:val="bottom"/>
            <w:hideMark/>
          </w:tcPr>
          <w:p w14:paraId="4F63C23E" w14:textId="252FCAD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43.15</w:t>
            </w:r>
          </w:p>
        </w:tc>
      </w:tr>
      <w:tr w:rsidR="00E628F5" w:rsidRPr="00091405" w14:paraId="66B52708" w14:textId="77777777" w:rsidTr="00E628F5">
        <w:trPr>
          <w:trHeight w:val="300"/>
        </w:trPr>
        <w:tc>
          <w:tcPr>
            <w:tcW w:w="1064" w:type="dxa"/>
            <w:tcBorders>
              <w:top w:val="nil"/>
              <w:left w:val="nil"/>
              <w:right w:val="nil"/>
            </w:tcBorders>
            <w:shd w:val="clear" w:color="auto" w:fill="auto"/>
            <w:noWrap/>
            <w:vAlign w:val="bottom"/>
            <w:hideMark/>
          </w:tcPr>
          <w:p w14:paraId="766F976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3210D756" w14:textId="6DF72AB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75.29</w:t>
            </w:r>
          </w:p>
        </w:tc>
        <w:tc>
          <w:tcPr>
            <w:tcW w:w="1627" w:type="dxa"/>
            <w:tcBorders>
              <w:top w:val="nil"/>
              <w:left w:val="nil"/>
              <w:right w:val="nil"/>
            </w:tcBorders>
            <w:shd w:val="clear" w:color="auto" w:fill="auto"/>
            <w:noWrap/>
            <w:vAlign w:val="bottom"/>
            <w:hideMark/>
          </w:tcPr>
          <w:p w14:paraId="4B21D4A2" w14:textId="75A4086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53.06</w:t>
            </w:r>
          </w:p>
        </w:tc>
        <w:tc>
          <w:tcPr>
            <w:tcW w:w="1851" w:type="dxa"/>
            <w:tcBorders>
              <w:top w:val="nil"/>
              <w:left w:val="nil"/>
              <w:right w:val="nil"/>
            </w:tcBorders>
            <w:shd w:val="clear" w:color="auto" w:fill="auto"/>
            <w:noWrap/>
            <w:vAlign w:val="bottom"/>
            <w:hideMark/>
          </w:tcPr>
          <w:p w14:paraId="6BE7353F" w14:textId="2BDC315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22.23</w:t>
            </w:r>
          </w:p>
        </w:tc>
        <w:tc>
          <w:tcPr>
            <w:tcW w:w="1087" w:type="dxa"/>
            <w:tcBorders>
              <w:top w:val="nil"/>
              <w:left w:val="nil"/>
              <w:right w:val="nil"/>
            </w:tcBorders>
            <w:shd w:val="clear" w:color="auto" w:fill="auto"/>
            <w:noWrap/>
            <w:vAlign w:val="bottom"/>
            <w:hideMark/>
          </w:tcPr>
          <w:p w14:paraId="1FF2AF65" w14:textId="6498803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6.807</w:t>
            </w:r>
          </w:p>
        </w:tc>
        <w:tc>
          <w:tcPr>
            <w:tcW w:w="1137" w:type="dxa"/>
            <w:tcBorders>
              <w:top w:val="nil"/>
              <w:left w:val="nil"/>
              <w:right w:val="nil"/>
            </w:tcBorders>
            <w:shd w:val="clear" w:color="auto" w:fill="auto"/>
            <w:noWrap/>
            <w:vAlign w:val="bottom"/>
            <w:hideMark/>
          </w:tcPr>
          <w:p w14:paraId="3C3F72C2" w14:textId="43C4A82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right w:val="nil"/>
            </w:tcBorders>
            <w:shd w:val="clear" w:color="auto" w:fill="auto"/>
            <w:noWrap/>
            <w:vAlign w:val="bottom"/>
            <w:hideMark/>
          </w:tcPr>
          <w:p w14:paraId="692257BD" w14:textId="0D42359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w:t>
            </w:r>
          </w:p>
        </w:tc>
        <w:tc>
          <w:tcPr>
            <w:tcW w:w="1051" w:type="dxa"/>
            <w:tcBorders>
              <w:top w:val="nil"/>
              <w:left w:val="nil"/>
              <w:right w:val="nil"/>
            </w:tcBorders>
            <w:shd w:val="clear" w:color="auto" w:fill="auto"/>
            <w:noWrap/>
            <w:vAlign w:val="bottom"/>
            <w:hideMark/>
          </w:tcPr>
          <w:p w14:paraId="658CD0A3" w14:textId="68589916"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3.266</w:t>
            </w:r>
          </w:p>
        </w:tc>
        <w:tc>
          <w:tcPr>
            <w:tcW w:w="960" w:type="dxa"/>
            <w:tcBorders>
              <w:top w:val="nil"/>
              <w:left w:val="nil"/>
              <w:right w:val="nil"/>
            </w:tcBorders>
            <w:shd w:val="clear" w:color="auto" w:fill="auto"/>
            <w:noWrap/>
            <w:vAlign w:val="bottom"/>
            <w:hideMark/>
          </w:tcPr>
          <w:p w14:paraId="662CFB64" w14:textId="5812353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37.18</w:t>
            </w:r>
          </w:p>
        </w:tc>
      </w:tr>
      <w:tr w:rsidR="00E628F5" w:rsidRPr="00091405" w14:paraId="55FB6140"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4EA759D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052E5138" w14:textId="5DBF546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74.99</w:t>
            </w:r>
          </w:p>
        </w:tc>
        <w:tc>
          <w:tcPr>
            <w:tcW w:w="1627" w:type="dxa"/>
            <w:tcBorders>
              <w:top w:val="nil"/>
              <w:left w:val="nil"/>
              <w:bottom w:val="single" w:sz="4" w:space="0" w:color="auto"/>
              <w:right w:val="nil"/>
            </w:tcBorders>
            <w:shd w:val="clear" w:color="auto" w:fill="auto"/>
            <w:noWrap/>
            <w:vAlign w:val="bottom"/>
            <w:hideMark/>
          </w:tcPr>
          <w:p w14:paraId="5CEE8917" w14:textId="27632B6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72.57</w:t>
            </w:r>
          </w:p>
        </w:tc>
        <w:tc>
          <w:tcPr>
            <w:tcW w:w="1851" w:type="dxa"/>
            <w:tcBorders>
              <w:top w:val="nil"/>
              <w:left w:val="nil"/>
              <w:bottom w:val="single" w:sz="4" w:space="0" w:color="auto"/>
              <w:right w:val="nil"/>
            </w:tcBorders>
            <w:shd w:val="clear" w:color="auto" w:fill="auto"/>
            <w:noWrap/>
            <w:vAlign w:val="bottom"/>
            <w:hideMark/>
          </w:tcPr>
          <w:p w14:paraId="460E1697" w14:textId="379F2C8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2.426</w:t>
            </w:r>
          </w:p>
        </w:tc>
        <w:tc>
          <w:tcPr>
            <w:tcW w:w="1087" w:type="dxa"/>
            <w:tcBorders>
              <w:top w:val="nil"/>
              <w:left w:val="nil"/>
              <w:bottom w:val="single" w:sz="4" w:space="0" w:color="auto"/>
              <w:right w:val="nil"/>
            </w:tcBorders>
            <w:shd w:val="clear" w:color="auto" w:fill="auto"/>
            <w:noWrap/>
            <w:vAlign w:val="bottom"/>
            <w:hideMark/>
          </w:tcPr>
          <w:p w14:paraId="25857387" w14:textId="42BA0F3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8.154</w:t>
            </w:r>
          </w:p>
        </w:tc>
        <w:tc>
          <w:tcPr>
            <w:tcW w:w="1137" w:type="dxa"/>
            <w:tcBorders>
              <w:top w:val="nil"/>
              <w:left w:val="nil"/>
              <w:bottom w:val="single" w:sz="4" w:space="0" w:color="auto"/>
              <w:right w:val="nil"/>
            </w:tcBorders>
            <w:shd w:val="clear" w:color="auto" w:fill="auto"/>
            <w:noWrap/>
            <w:vAlign w:val="bottom"/>
            <w:hideMark/>
          </w:tcPr>
          <w:p w14:paraId="0BADBF43" w14:textId="5E2CEFD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single" w:sz="4" w:space="0" w:color="auto"/>
              <w:right w:val="nil"/>
            </w:tcBorders>
            <w:shd w:val="clear" w:color="auto" w:fill="auto"/>
            <w:noWrap/>
            <w:vAlign w:val="bottom"/>
            <w:hideMark/>
          </w:tcPr>
          <w:p w14:paraId="238F302E" w14:textId="04A95D3D"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1051" w:type="dxa"/>
            <w:tcBorders>
              <w:top w:val="nil"/>
              <w:left w:val="nil"/>
              <w:bottom w:val="single" w:sz="4" w:space="0" w:color="auto"/>
              <w:right w:val="nil"/>
            </w:tcBorders>
            <w:shd w:val="clear" w:color="auto" w:fill="auto"/>
            <w:noWrap/>
            <w:vAlign w:val="bottom"/>
            <w:hideMark/>
          </w:tcPr>
          <w:p w14:paraId="47380916" w14:textId="47C9460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0.2975</w:t>
            </w:r>
          </w:p>
        </w:tc>
        <w:tc>
          <w:tcPr>
            <w:tcW w:w="960" w:type="dxa"/>
            <w:tcBorders>
              <w:top w:val="nil"/>
              <w:left w:val="nil"/>
              <w:bottom w:val="single" w:sz="4" w:space="0" w:color="auto"/>
              <w:right w:val="nil"/>
            </w:tcBorders>
            <w:shd w:val="clear" w:color="auto" w:fill="auto"/>
            <w:noWrap/>
            <w:vAlign w:val="bottom"/>
            <w:hideMark/>
          </w:tcPr>
          <w:p w14:paraId="4BC1698F" w14:textId="595C9D7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42.43</w:t>
            </w:r>
          </w:p>
        </w:tc>
      </w:tr>
    </w:tbl>
    <w:p w14:paraId="719D8E6A" w14:textId="77777777" w:rsidR="00D16DF4" w:rsidRDefault="00D16DF4" w:rsidP="00D16DF4">
      <w:pPr>
        <w:rPr>
          <w:b/>
          <w:bCs/>
          <w:lang w:val="en-US"/>
        </w:rPr>
      </w:pPr>
    </w:p>
    <w:p w14:paraId="3D77E400" w14:textId="41D131AC" w:rsidR="00E628F5" w:rsidRDefault="00E628F5" w:rsidP="00E628F5">
      <w:pPr>
        <w:rPr>
          <w:rFonts w:eastAsia="Times New Roman" w:cstheme="minorHAnsi"/>
          <w:b/>
          <w:bCs/>
          <w:kern w:val="0"/>
          <w:lang w:val="en-GB" w:eastAsia="en-GB"/>
          <w14:ligatures w14:val="none"/>
        </w:rPr>
      </w:pPr>
      <w:r w:rsidRPr="00091405">
        <w:rPr>
          <w:b/>
          <w:bCs/>
          <w:lang w:val="en-US"/>
        </w:rPr>
        <w:t xml:space="preserve">Supplementary Table </w:t>
      </w:r>
      <w:r w:rsidR="007847D6">
        <w:rPr>
          <w:b/>
          <w:bCs/>
          <w:lang w:val="en-US"/>
        </w:rPr>
        <w:t>7</w:t>
      </w:r>
      <w:r>
        <w:rPr>
          <w:b/>
          <w:bCs/>
          <w:lang w:val="en-US"/>
        </w:rPr>
        <w:t xml:space="preserve">: </w:t>
      </w:r>
      <w:proofErr w:type="spellStart"/>
      <w:r w:rsidRPr="00EA089E">
        <w:rPr>
          <w:rFonts w:eastAsia="Times New Roman" w:cstheme="minorHAnsi"/>
          <w:kern w:val="0"/>
          <w:lang w:val="en-GB" w:eastAsia="en-GB"/>
          <w14:ligatures w14:val="none"/>
        </w:rPr>
        <w:t>Šídák's</w:t>
      </w:r>
      <w:proofErr w:type="spellEnd"/>
      <w:r w:rsidRPr="00BF0247">
        <w:rPr>
          <w:rFonts w:eastAsia="Times New Roman" w:cstheme="minorHAnsi"/>
          <w:kern w:val="0"/>
          <w:lang w:val="en-GB" w:eastAsia="en-GB"/>
          <w14:ligatures w14:val="none"/>
        </w:rPr>
        <w:t xml:space="preserve"> multiple comparison test on HOOS </w:t>
      </w:r>
      <w:proofErr w:type="spellStart"/>
      <w:r w:rsidRPr="00BF0247">
        <w:rPr>
          <w:rFonts w:eastAsia="Times New Roman" w:cstheme="minorHAnsi"/>
          <w:kern w:val="0"/>
          <w:lang w:val="en-GB" w:eastAsia="en-GB"/>
          <w14:ligatures w14:val="none"/>
        </w:rPr>
        <w:t>qol</w:t>
      </w:r>
      <w:proofErr w:type="spellEnd"/>
      <w:r w:rsidRPr="00BF0247">
        <w:rPr>
          <w:rFonts w:eastAsia="Times New Roman" w:cstheme="minorHAnsi"/>
          <w:kern w:val="0"/>
          <w:lang w:val="en-GB" w:eastAsia="en-GB"/>
          <w14:ligatures w14:val="none"/>
        </w:rPr>
        <w:t xml:space="preserve"> normalized data.</w:t>
      </w:r>
    </w:p>
    <w:tbl>
      <w:tblPr>
        <w:tblW w:w="10364" w:type="dxa"/>
        <w:tblLook w:val="04A0" w:firstRow="1" w:lastRow="0" w:firstColumn="1" w:lastColumn="0" w:noHBand="0" w:noVBand="1"/>
      </w:tblPr>
      <w:tblGrid>
        <w:gridCol w:w="1064"/>
        <w:gridCol w:w="1114"/>
        <w:gridCol w:w="1627"/>
        <w:gridCol w:w="1851"/>
        <w:gridCol w:w="1087"/>
        <w:gridCol w:w="1137"/>
        <w:gridCol w:w="473"/>
        <w:gridCol w:w="1051"/>
        <w:gridCol w:w="960"/>
      </w:tblGrid>
      <w:tr w:rsidR="00E628F5" w:rsidRPr="00091405" w14:paraId="3A10BC71" w14:textId="77777777" w:rsidTr="001D6139">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3B72B183"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E628F5" w:rsidRPr="00091405" w14:paraId="032BB653"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F1A0A54" w14:textId="77777777" w:rsidR="00E628F5" w:rsidRPr="00091405" w:rsidRDefault="00E628F5"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150AF2BD"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600EF54E"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38E59777"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5AF079CF"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567DE246" w14:textId="77777777" w:rsidR="00E628F5" w:rsidRPr="00091405" w:rsidRDefault="00E628F5"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1051" w:type="dxa"/>
            <w:tcBorders>
              <w:top w:val="single" w:sz="4" w:space="0" w:color="auto"/>
              <w:left w:val="nil"/>
              <w:bottom w:val="single" w:sz="4" w:space="0" w:color="auto"/>
              <w:right w:val="nil"/>
            </w:tcBorders>
            <w:shd w:val="clear" w:color="auto" w:fill="auto"/>
            <w:noWrap/>
            <w:vAlign w:val="bottom"/>
            <w:hideMark/>
          </w:tcPr>
          <w:p w14:paraId="365E7CBC" w14:textId="77777777" w:rsidR="00E628F5" w:rsidRPr="00091405" w:rsidRDefault="00E628F5"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61E401F3" w14:textId="77777777" w:rsidR="00E628F5" w:rsidRPr="00091405" w:rsidRDefault="00E628F5" w:rsidP="001D6139">
            <w:pPr>
              <w:spacing w:after="0" w:line="240" w:lineRule="auto"/>
              <w:rPr>
                <w:rFonts w:eastAsia="Times New Roman" w:cstheme="minorHAnsi"/>
                <w:kern w:val="0"/>
                <w:lang w:val="en-GB" w:eastAsia="en-GB"/>
                <w14:ligatures w14:val="none"/>
              </w:rPr>
            </w:pPr>
          </w:p>
        </w:tc>
      </w:tr>
      <w:tr w:rsidR="00E628F5" w:rsidRPr="00091405" w14:paraId="08D79E47" w14:textId="77777777" w:rsidTr="00BF22CF">
        <w:trPr>
          <w:trHeight w:val="300"/>
        </w:trPr>
        <w:tc>
          <w:tcPr>
            <w:tcW w:w="1064" w:type="dxa"/>
            <w:tcBorders>
              <w:top w:val="single" w:sz="4" w:space="0" w:color="auto"/>
              <w:left w:val="nil"/>
              <w:bottom w:val="nil"/>
              <w:right w:val="nil"/>
            </w:tcBorders>
            <w:shd w:val="clear" w:color="auto" w:fill="auto"/>
            <w:noWrap/>
            <w:vAlign w:val="bottom"/>
            <w:hideMark/>
          </w:tcPr>
          <w:p w14:paraId="3EFE48F9"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3C42427D" w14:textId="6675F9A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54FD9192" w14:textId="5103E8F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-12.28 to 12.28</w:t>
            </w:r>
          </w:p>
        </w:tc>
        <w:tc>
          <w:tcPr>
            <w:tcW w:w="1851" w:type="dxa"/>
            <w:tcBorders>
              <w:top w:val="nil"/>
              <w:left w:val="nil"/>
              <w:bottom w:val="nil"/>
              <w:right w:val="nil"/>
            </w:tcBorders>
            <w:shd w:val="clear" w:color="auto" w:fill="auto"/>
            <w:noWrap/>
            <w:vAlign w:val="bottom"/>
            <w:hideMark/>
          </w:tcPr>
          <w:p w14:paraId="1EC677EA" w14:textId="226BAB4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3EF318BC" w14:textId="11137C2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0F08BE24" w14:textId="0D93AE66"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5D731663"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single" w:sz="4" w:space="0" w:color="auto"/>
              <w:left w:val="nil"/>
              <w:bottom w:val="nil"/>
              <w:right w:val="nil"/>
            </w:tcBorders>
            <w:shd w:val="clear" w:color="auto" w:fill="auto"/>
            <w:noWrap/>
            <w:vAlign w:val="bottom"/>
            <w:hideMark/>
          </w:tcPr>
          <w:p w14:paraId="232EAD5B"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50BD4A48"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4F053652" w14:textId="77777777" w:rsidTr="00BF22CF">
        <w:trPr>
          <w:trHeight w:val="300"/>
        </w:trPr>
        <w:tc>
          <w:tcPr>
            <w:tcW w:w="1064" w:type="dxa"/>
            <w:tcBorders>
              <w:top w:val="nil"/>
              <w:left w:val="nil"/>
              <w:bottom w:val="nil"/>
              <w:right w:val="nil"/>
            </w:tcBorders>
            <w:shd w:val="clear" w:color="auto" w:fill="auto"/>
            <w:noWrap/>
            <w:vAlign w:val="bottom"/>
            <w:hideMark/>
          </w:tcPr>
          <w:p w14:paraId="52DFAF68"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6A5909A9" w14:textId="214AD87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3.008</w:t>
            </w:r>
          </w:p>
        </w:tc>
        <w:tc>
          <w:tcPr>
            <w:tcW w:w="1627" w:type="dxa"/>
            <w:tcBorders>
              <w:top w:val="nil"/>
              <w:left w:val="nil"/>
              <w:bottom w:val="nil"/>
              <w:right w:val="nil"/>
            </w:tcBorders>
            <w:shd w:val="clear" w:color="auto" w:fill="auto"/>
            <w:noWrap/>
            <w:vAlign w:val="bottom"/>
            <w:hideMark/>
          </w:tcPr>
          <w:p w14:paraId="74D49346" w14:textId="250E018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-14.07 to 20.08</w:t>
            </w:r>
          </w:p>
        </w:tc>
        <w:tc>
          <w:tcPr>
            <w:tcW w:w="1851" w:type="dxa"/>
            <w:tcBorders>
              <w:top w:val="nil"/>
              <w:left w:val="nil"/>
              <w:bottom w:val="nil"/>
              <w:right w:val="nil"/>
            </w:tcBorders>
            <w:shd w:val="clear" w:color="auto" w:fill="auto"/>
            <w:noWrap/>
            <w:vAlign w:val="bottom"/>
            <w:hideMark/>
          </w:tcPr>
          <w:p w14:paraId="1A22E070" w14:textId="734CE3A2"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4708F3D7" w14:textId="2794B6C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3D7F6010" w14:textId="7D9EE26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0.9612</w:t>
            </w:r>
          </w:p>
        </w:tc>
        <w:tc>
          <w:tcPr>
            <w:tcW w:w="473" w:type="dxa"/>
            <w:tcBorders>
              <w:top w:val="nil"/>
              <w:left w:val="nil"/>
              <w:bottom w:val="nil"/>
              <w:right w:val="nil"/>
            </w:tcBorders>
            <w:shd w:val="clear" w:color="auto" w:fill="auto"/>
            <w:noWrap/>
            <w:vAlign w:val="bottom"/>
            <w:hideMark/>
          </w:tcPr>
          <w:p w14:paraId="5A95214C"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nil"/>
              <w:left w:val="nil"/>
              <w:bottom w:val="nil"/>
              <w:right w:val="nil"/>
            </w:tcBorders>
            <w:shd w:val="clear" w:color="auto" w:fill="auto"/>
            <w:noWrap/>
            <w:vAlign w:val="bottom"/>
            <w:hideMark/>
          </w:tcPr>
          <w:p w14:paraId="262B587F"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67EECB96"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57354591" w14:textId="77777777" w:rsidTr="00BF22CF">
        <w:trPr>
          <w:trHeight w:val="300"/>
        </w:trPr>
        <w:tc>
          <w:tcPr>
            <w:tcW w:w="1064" w:type="dxa"/>
            <w:tcBorders>
              <w:top w:val="nil"/>
              <w:left w:val="nil"/>
              <w:bottom w:val="single" w:sz="4" w:space="0" w:color="auto"/>
              <w:right w:val="nil"/>
            </w:tcBorders>
            <w:shd w:val="clear" w:color="auto" w:fill="auto"/>
            <w:noWrap/>
            <w:vAlign w:val="bottom"/>
            <w:hideMark/>
          </w:tcPr>
          <w:p w14:paraId="1601D929"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bottom"/>
            <w:hideMark/>
          </w:tcPr>
          <w:p w14:paraId="5FF4A68D" w14:textId="66C401C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-11.8</w:t>
            </w:r>
          </w:p>
        </w:tc>
        <w:tc>
          <w:tcPr>
            <w:tcW w:w="1627" w:type="dxa"/>
            <w:tcBorders>
              <w:top w:val="nil"/>
              <w:left w:val="nil"/>
              <w:bottom w:val="nil"/>
              <w:right w:val="nil"/>
            </w:tcBorders>
            <w:shd w:val="clear" w:color="auto" w:fill="auto"/>
            <w:noWrap/>
            <w:vAlign w:val="bottom"/>
            <w:hideMark/>
          </w:tcPr>
          <w:p w14:paraId="47A652F4" w14:textId="029F980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-32.35 to 8.741</w:t>
            </w:r>
          </w:p>
        </w:tc>
        <w:tc>
          <w:tcPr>
            <w:tcW w:w="1851" w:type="dxa"/>
            <w:tcBorders>
              <w:top w:val="nil"/>
              <w:left w:val="nil"/>
              <w:bottom w:val="nil"/>
              <w:right w:val="nil"/>
            </w:tcBorders>
            <w:shd w:val="clear" w:color="auto" w:fill="auto"/>
            <w:noWrap/>
            <w:vAlign w:val="bottom"/>
            <w:hideMark/>
          </w:tcPr>
          <w:p w14:paraId="52C92B6A" w14:textId="49BE482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0A935402" w14:textId="7B04AA6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510A83AD" w14:textId="75D467B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0.4091</w:t>
            </w:r>
          </w:p>
        </w:tc>
        <w:tc>
          <w:tcPr>
            <w:tcW w:w="473" w:type="dxa"/>
            <w:tcBorders>
              <w:top w:val="nil"/>
              <w:left w:val="nil"/>
              <w:bottom w:val="single" w:sz="4" w:space="0" w:color="auto"/>
              <w:right w:val="nil"/>
            </w:tcBorders>
            <w:shd w:val="clear" w:color="auto" w:fill="auto"/>
            <w:noWrap/>
            <w:vAlign w:val="bottom"/>
            <w:hideMark/>
          </w:tcPr>
          <w:p w14:paraId="1B6A7178"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1051" w:type="dxa"/>
            <w:tcBorders>
              <w:top w:val="nil"/>
              <w:left w:val="nil"/>
              <w:bottom w:val="single" w:sz="4" w:space="0" w:color="auto"/>
              <w:right w:val="nil"/>
            </w:tcBorders>
            <w:shd w:val="clear" w:color="auto" w:fill="auto"/>
            <w:noWrap/>
            <w:vAlign w:val="bottom"/>
            <w:hideMark/>
          </w:tcPr>
          <w:p w14:paraId="5D8FD877" w14:textId="77777777" w:rsidR="00E628F5" w:rsidRPr="00091405" w:rsidRDefault="00E628F5" w:rsidP="00E628F5">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72703F32" w14:textId="77777777" w:rsidR="00E628F5" w:rsidRPr="00091405" w:rsidRDefault="00E628F5" w:rsidP="00E628F5">
            <w:pPr>
              <w:spacing w:after="0" w:line="240" w:lineRule="auto"/>
              <w:rPr>
                <w:rFonts w:eastAsia="Times New Roman" w:cstheme="minorHAnsi"/>
                <w:kern w:val="0"/>
                <w:lang w:val="en-GB" w:eastAsia="en-GB"/>
                <w14:ligatures w14:val="none"/>
              </w:rPr>
            </w:pPr>
          </w:p>
        </w:tc>
      </w:tr>
      <w:tr w:rsidR="00E628F5" w:rsidRPr="00091405" w14:paraId="62B6F03E" w14:textId="77777777" w:rsidTr="001D6139">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31BAB4CD" w14:textId="77777777" w:rsidR="00E628F5" w:rsidRPr="00091405" w:rsidRDefault="00E628F5" w:rsidP="00E628F5">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E628F5" w:rsidRPr="00091405" w14:paraId="2527FE1D"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1F2B573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5CBD808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6CF92ABC"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2DE9712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6FA591CB"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3DD7094A"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7D8C2F2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1051" w:type="dxa"/>
            <w:tcBorders>
              <w:top w:val="single" w:sz="4" w:space="0" w:color="auto"/>
              <w:left w:val="nil"/>
              <w:bottom w:val="single" w:sz="4" w:space="0" w:color="auto"/>
              <w:right w:val="nil"/>
            </w:tcBorders>
            <w:shd w:val="clear" w:color="auto" w:fill="auto"/>
            <w:noWrap/>
            <w:vAlign w:val="bottom"/>
            <w:hideMark/>
          </w:tcPr>
          <w:p w14:paraId="05F8D743"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3666E9E6"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E628F5" w:rsidRPr="00091405" w14:paraId="5E568EB5"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0A4C650C" w14:textId="77777777" w:rsidR="00E628F5" w:rsidRPr="00091405" w:rsidRDefault="00E628F5" w:rsidP="00E628F5">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2FCD2DEA" w14:textId="4B3E326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32.62</w:t>
            </w:r>
          </w:p>
        </w:tc>
        <w:tc>
          <w:tcPr>
            <w:tcW w:w="1627" w:type="dxa"/>
            <w:tcBorders>
              <w:top w:val="nil"/>
              <w:left w:val="nil"/>
              <w:bottom w:val="nil"/>
              <w:right w:val="nil"/>
            </w:tcBorders>
            <w:shd w:val="clear" w:color="auto" w:fill="auto"/>
            <w:noWrap/>
            <w:vAlign w:val="bottom"/>
            <w:hideMark/>
          </w:tcPr>
          <w:p w14:paraId="6D673875" w14:textId="6705F180"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32.62</w:t>
            </w:r>
          </w:p>
        </w:tc>
        <w:tc>
          <w:tcPr>
            <w:tcW w:w="1851" w:type="dxa"/>
            <w:tcBorders>
              <w:top w:val="nil"/>
              <w:left w:val="nil"/>
              <w:bottom w:val="nil"/>
              <w:right w:val="nil"/>
            </w:tcBorders>
            <w:shd w:val="clear" w:color="auto" w:fill="auto"/>
            <w:noWrap/>
            <w:vAlign w:val="bottom"/>
            <w:hideMark/>
          </w:tcPr>
          <w:p w14:paraId="2BEDC12A" w14:textId="5024728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-0.00156</w:t>
            </w:r>
          </w:p>
        </w:tc>
        <w:tc>
          <w:tcPr>
            <w:tcW w:w="1087" w:type="dxa"/>
            <w:tcBorders>
              <w:top w:val="nil"/>
              <w:left w:val="nil"/>
              <w:bottom w:val="nil"/>
              <w:right w:val="nil"/>
            </w:tcBorders>
            <w:shd w:val="clear" w:color="auto" w:fill="auto"/>
            <w:noWrap/>
            <w:vAlign w:val="bottom"/>
            <w:hideMark/>
          </w:tcPr>
          <w:p w14:paraId="5B182805" w14:textId="21204FCC"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4.948</w:t>
            </w:r>
          </w:p>
        </w:tc>
        <w:tc>
          <w:tcPr>
            <w:tcW w:w="1137" w:type="dxa"/>
            <w:tcBorders>
              <w:top w:val="nil"/>
              <w:left w:val="nil"/>
              <w:bottom w:val="nil"/>
              <w:right w:val="nil"/>
            </w:tcBorders>
            <w:shd w:val="clear" w:color="auto" w:fill="auto"/>
            <w:noWrap/>
            <w:vAlign w:val="bottom"/>
            <w:hideMark/>
          </w:tcPr>
          <w:p w14:paraId="48C437C2" w14:textId="33B0855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bottom w:val="nil"/>
              <w:right w:val="nil"/>
            </w:tcBorders>
            <w:shd w:val="clear" w:color="auto" w:fill="auto"/>
            <w:noWrap/>
            <w:vAlign w:val="bottom"/>
            <w:hideMark/>
          </w:tcPr>
          <w:p w14:paraId="2A9BF58E" w14:textId="5C82549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1051" w:type="dxa"/>
            <w:tcBorders>
              <w:top w:val="nil"/>
              <w:left w:val="nil"/>
              <w:bottom w:val="nil"/>
              <w:right w:val="nil"/>
            </w:tcBorders>
            <w:shd w:val="clear" w:color="auto" w:fill="auto"/>
            <w:noWrap/>
            <w:vAlign w:val="bottom"/>
            <w:hideMark/>
          </w:tcPr>
          <w:p w14:paraId="3C280787" w14:textId="2C8535E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0.000315</w:t>
            </w:r>
          </w:p>
        </w:tc>
        <w:tc>
          <w:tcPr>
            <w:tcW w:w="960" w:type="dxa"/>
            <w:tcBorders>
              <w:top w:val="nil"/>
              <w:left w:val="nil"/>
              <w:bottom w:val="nil"/>
              <w:right w:val="nil"/>
            </w:tcBorders>
            <w:shd w:val="clear" w:color="auto" w:fill="auto"/>
            <w:noWrap/>
            <w:vAlign w:val="bottom"/>
            <w:hideMark/>
          </w:tcPr>
          <w:p w14:paraId="66B58FB2" w14:textId="73C90A4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44.37</w:t>
            </w:r>
          </w:p>
        </w:tc>
      </w:tr>
      <w:tr w:rsidR="00E628F5" w:rsidRPr="00091405" w14:paraId="54CBF87C" w14:textId="77777777" w:rsidTr="00E628F5">
        <w:trPr>
          <w:trHeight w:val="300"/>
        </w:trPr>
        <w:tc>
          <w:tcPr>
            <w:tcW w:w="1064" w:type="dxa"/>
            <w:tcBorders>
              <w:top w:val="nil"/>
              <w:left w:val="nil"/>
              <w:right w:val="nil"/>
            </w:tcBorders>
            <w:shd w:val="clear" w:color="auto" w:fill="auto"/>
            <w:noWrap/>
            <w:vAlign w:val="bottom"/>
            <w:hideMark/>
          </w:tcPr>
          <w:p w14:paraId="39AD96F0"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53843F37" w14:textId="691542A3"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49.05</w:t>
            </w:r>
          </w:p>
        </w:tc>
        <w:tc>
          <w:tcPr>
            <w:tcW w:w="1627" w:type="dxa"/>
            <w:tcBorders>
              <w:top w:val="nil"/>
              <w:left w:val="nil"/>
              <w:right w:val="nil"/>
            </w:tcBorders>
            <w:shd w:val="clear" w:color="auto" w:fill="auto"/>
            <w:noWrap/>
            <w:vAlign w:val="bottom"/>
            <w:hideMark/>
          </w:tcPr>
          <w:p w14:paraId="137A0C81" w14:textId="7271B48B"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46.04</w:t>
            </w:r>
          </w:p>
        </w:tc>
        <w:tc>
          <w:tcPr>
            <w:tcW w:w="1851" w:type="dxa"/>
            <w:tcBorders>
              <w:top w:val="nil"/>
              <w:left w:val="nil"/>
              <w:right w:val="nil"/>
            </w:tcBorders>
            <w:shd w:val="clear" w:color="auto" w:fill="auto"/>
            <w:noWrap/>
            <w:vAlign w:val="bottom"/>
            <w:hideMark/>
          </w:tcPr>
          <w:p w14:paraId="4C3E7D71" w14:textId="10DB2D67"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3.008</w:t>
            </w:r>
          </w:p>
        </w:tc>
        <w:tc>
          <w:tcPr>
            <w:tcW w:w="1087" w:type="dxa"/>
            <w:tcBorders>
              <w:top w:val="nil"/>
              <w:left w:val="nil"/>
              <w:right w:val="nil"/>
            </w:tcBorders>
            <w:shd w:val="clear" w:color="auto" w:fill="auto"/>
            <w:noWrap/>
            <w:vAlign w:val="bottom"/>
            <w:hideMark/>
          </w:tcPr>
          <w:p w14:paraId="145F23F5" w14:textId="43FBCCB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6.809</w:t>
            </w:r>
          </w:p>
        </w:tc>
        <w:tc>
          <w:tcPr>
            <w:tcW w:w="1137" w:type="dxa"/>
            <w:tcBorders>
              <w:top w:val="nil"/>
              <w:left w:val="nil"/>
              <w:right w:val="nil"/>
            </w:tcBorders>
            <w:shd w:val="clear" w:color="auto" w:fill="auto"/>
            <w:noWrap/>
            <w:vAlign w:val="bottom"/>
            <w:hideMark/>
          </w:tcPr>
          <w:p w14:paraId="20F3218F" w14:textId="1C54794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24</w:t>
            </w:r>
          </w:p>
        </w:tc>
        <w:tc>
          <w:tcPr>
            <w:tcW w:w="473" w:type="dxa"/>
            <w:tcBorders>
              <w:top w:val="nil"/>
              <w:left w:val="nil"/>
              <w:right w:val="nil"/>
            </w:tcBorders>
            <w:shd w:val="clear" w:color="auto" w:fill="auto"/>
            <w:noWrap/>
            <w:vAlign w:val="bottom"/>
            <w:hideMark/>
          </w:tcPr>
          <w:p w14:paraId="2A5B1D3A" w14:textId="424AD628"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22</w:t>
            </w:r>
          </w:p>
        </w:tc>
        <w:tc>
          <w:tcPr>
            <w:tcW w:w="1051" w:type="dxa"/>
            <w:tcBorders>
              <w:top w:val="nil"/>
              <w:left w:val="nil"/>
              <w:right w:val="nil"/>
            </w:tcBorders>
            <w:shd w:val="clear" w:color="auto" w:fill="auto"/>
            <w:noWrap/>
            <w:vAlign w:val="bottom"/>
            <w:hideMark/>
          </w:tcPr>
          <w:p w14:paraId="047D0F58" w14:textId="34E8BEF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0.4418</w:t>
            </w:r>
          </w:p>
        </w:tc>
        <w:tc>
          <w:tcPr>
            <w:tcW w:w="960" w:type="dxa"/>
            <w:tcBorders>
              <w:top w:val="nil"/>
              <w:left w:val="nil"/>
              <w:right w:val="nil"/>
            </w:tcBorders>
            <w:shd w:val="clear" w:color="auto" w:fill="auto"/>
            <w:noWrap/>
            <w:vAlign w:val="bottom"/>
            <w:hideMark/>
          </w:tcPr>
          <w:p w14:paraId="4CC24B34" w14:textId="2C7D5824"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34.94</w:t>
            </w:r>
          </w:p>
        </w:tc>
      </w:tr>
      <w:tr w:rsidR="00E628F5" w:rsidRPr="00091405" w14:paraId="02A6599C" w14:textId="77777777" w:rsidTr="00E628F5">
        <w:trPr>
          <w:trHeight w:val="300"/>
        </w:trPr>
        <w:tc>
          <w:tcPr>
            <w:tcW w:w="1064" w:type="dxa"/>
            <w:tcBorders>
              <w:top w:val="nil"/>
              <w:left w:val="nil"/>
              <w:bottom w:val="single" w:sz="4" w:space="0" w:color="auto"/>
              <w:right w:val="nil"/>
            </w:tcBorders>
            <w:shd w:val="clear" w:color="auto" w:fill="auto"/>
            <w:noWrap/>
            <w:vAlign w:val="bottom"/>
            <w:hideMark/>
          </w:tcPr>
          <w:p w14:paraId="30088AC9" w14:textId="77777777" w:rsidR="00E628F5" w:rsidRPr="00091405" w:rsidRDefault="00E628F5" w:rsidP="00E628F5">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52C0FD69" w14:textId="42339769"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53.7</w:t>
            </w:r>
          </w:p>
        </w:tc>
        <w:tc>
          <w:tcPr>
            <w:tcW w:w="1627" w:type="dxa"/>
            <w:tcBorders>
              <w:top w:val="nil"/>
              <w:left w:val="nil"/>
              <w:bottom w:val="single" w:sz="4" w:space="0" w:color="auto"/>
              <w:right w:val="nil"/>
            </w:tcBorders>
            <w:shd w:val="clear" w:color="auto" w:fill="auto"/>
            <w:noWrap/>
            <w:vAlign w:val="bottom"/>
            <w:hideMark/>
          </w:tcPr>
          <w:p w14:paraId="50C68E6B" w14:textId="6DA0BA5A"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65.5</w:t>
            </w:r>
          </w:p>
        </w:tc>
        <w:tc>
          <w:tcPr>
            <w:tcW w:w="1851" w:type="dxa"/>
            <w:tcBorders>
              <w:top w:val="nil"/>
              <w:left w:val="nil"/>
              <w:bottom w:val="single" w:sz="4" w:space="0" w:color="auto"/>
              <w:right w:val="nil"/>
            </w:tcBorders>
            <w:shd w:val="clear" w:color="auto" w:fill="auto"/>
            <w:noWrap/>
            <w:vAlign w:val="bottom"/>
            <w:hideMark/>
          </w:tcPr>
          <w:p w14:paraId="6C528093" w14:textId="6486A1A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-11.8</w:t>
            </w:r>
          </w:p>
        </w:tc>
        <w:tc>
          <w:tcPr>
            <w:tcW w:w="1087" w:type="dxa"/>
            <w:tcBorders>
              <w:top w:val="nil"/>
              <w:left w:val="nil"/>
              <w:bottom w:val="single" w:sz="4" w:space="0" w:color="auto"/>
              <w:right w:val="nil"/>
            </w:tcBorders>
            <w:shd w:val="clear" w:color="auto" w:fill="auto"/>
            <w:noWrap/>
            <w:vAlign w:val="bottom"/>
            <w:hideMark/>
          </w:tcPr>
          <w:p w14:paraId="341B8236" w14:textId="66CDFC55"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8.275</w:t>
            </w:r>
          </w:p>
        </w:tc>
        <w:tc>
          <w:tcPr>
            <w:tcW w:w="1137" w:type="dxa"/>
            <w:tcBorders>
              <w:top w:val="nil"/>
              <w:left w:val="nil"/>
              <w:bottom w:val="single" w:sz="4" w:space="0" w:color="auto"/>
              <w:right w:val="nil"/>
            </w:tcBorders>
            <w:shd w:val="clear" w:color="auto" w:fill="auto"/>
            <w:noWrap/>
            <w:vAlign w:val="bottom"/>
            <w:hideMark/>
          </w:tcPr>
          <w:p w14:paraId="1E5F205F" w14:textId="1030CAF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single" w:sz="4" w:space="0" w:color="auto"/>
              <w:right w:val="nil"/>
            </w:tcBorders>
            <w:shd w:val="clear" w:color="auto" w:fill="auto"/>
            <w:noWrap/>
            <w:vAlign w:val="bottom"/>
            <w:hideMark/>
          </w:tcPr>
          <w:p w14:paraId="42698C51" w14:textId="75A6F7CF"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1051" w:type="dxa"/>
            <w:tcBorders>
              <w:top w:val="nil"/>
              <w:left w:val="nil"/>
              <w:bottom w:val="single" w:sz="4" w:space="0" w:color="auto"/>
              <w:right w:val="nil"/>
            </w:tcBorders>
            <w:shd w:val="clear" w:color="auto" w:fill="auto"/>
            <w:noWrap/>
            <w:vAlign w:val="bottom"/>
            <w:hideMark/>
          </w:tcPr>
          <w:p w14:paraId="6638D4EB" w14:textId="6EFAB05E"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1.426</w:t>
            </w:r>
          </w:p>
        </w:tc>
        <w:tc>
          <w:tcPr>
            <w:tcW w:w="960" w:type="dxa"/>
            <w:tcBorders>
              <w:top w:val="nil"/>
              <w:left w:val="nil"/>
              <w:bottom w:val="single" w:sz="4" w:space="0" w:color="auto"/>
              <w:right w:val="nil"/>
            </w:tcBorders>
            <w:shd w:val="clear" w:color="auto" w:fill="auto"/>
            <w:noWrap/>
            <w:vAlign w:val="bottom"/>
            <w:hideMark/>
          </w:tcPr>
          <w:p w14:paraId="2D4D1EE1" w14:textId="7F83A1D1" w:rsidR="00E628F5" w:rsidRPr="00091405" w:rsidRDefault="00E628F5" w:rsidP="00E628F5">
            <w:pPr>
              <w:spacing w:after="0" w:line="240" w:lineRule="auto"/>
              <w:rPr>
                <w:rFonts w:eastAsia="Times New Roman" w:cstheme="minorHAnsi"/>
                <w:kern w:val="0"/>
                <w:lang w:val="en-GB" w:eastAsia="en-GB"/>
                <w14:ligatures w14:val="none"/>
              </w:rPr>
            </w:pPr>
            <w:r>
              <w:rPr>
                <w:rFonts w:ascii="Arial" w:hAnsi="Arial" w:cs="Arial"/>
                <w:sz w:val="20"/>
                <w:szCs w:val="20"/>
              </w:rPr>
              <w:t>43.71</w:t>
            </w:r>
          </w:p>
        </w:tc>
      </w:tr>
    </w:tbl>
    <w:p w14:paraId="73E01191" w14:textId="77777777" w:rsidR="004C658A" w:rsidRDefault="004C658A">
      <w:pPr>
        <w:rPr>
          <w:b/>
          <w:bCs/>
          <w:lang w:val="en-US"/>
        </w:rPr>
      </w:pPr>
      <w:r>
        <w:rPr>
          <w:b/>
          <w:bCs/>
          <w:lang w:val="en-US"/>
        </w:rPr>
        <w:br w:type="page"/>
      </w:r>
    </w:p>
    <w:p w14:paraId="39F2E055" w14:textId="4EB1953D" w:rsidR="004C658A" w:rsidRDefault="004C658A" w:rsidP="004C658A">
      <w:pPr>
        <w:rPr>
          <w:rFonts w:eastAsia="Times New Roman" w:cstheme="minorHAnsi"/>
          <w:b/>
          <w:bCs/>
          <w:kern w:val="0"/>
          <w:lang w:val="en-GB" w:eastAsia="en-GB"/>
          <w14:ligatures w14:val="none"/>
        </w:rPr>
      </w:pPr>
      <w:r w:rsidRPr="00091405">
        <w:rPr>
          <w:b/>
          <w:bCs/>
          <w:lang w:val="en-US"/>
        </w:rPr>
        <w:lastRenderedPageBreak/>
        <w:t xml:space="preserve">Supplementary Table </w:t>
      </w:r>
      <w:r w:rsidR="007847D6">
        <w:rPr>
          <w:b/>
          <w:bCs/>
          <w:lang w:val="en-US"/>
        </w:rPr>
        <w:t>8</w:t>
      </w:r>
      <w:r>
        <w:rPr>
          <w:b/>
          <w:bCs/>
          <w:lang w:val="en-US"/>
        </w:rPr>
        <w:t xml:space="preserve">: </w:t>
      </w:r>
      <w:proofErr w:type="spellStart"/>
      <w:r w:rsidRPr="00EA089E">
        <w:rPr>
          <w:rFonts w:eastAsia="Times New Roman" w:cstheme="minorHAnsi"/>
          <w:kern w:val="0"/>
          <w:lang w:val="en-GB" w:eastAsia="en-GB"/>
          <w14:ligatures w14:val="none"/>
        </w:rPr>
        <w:t>Šídák's</w:t>
      </w:r>
      <w:proofErr w:type="spellEnd"/>
      <w:r w:rsidRPr="007847D6">
        <w:rPr>
          <w:rFonts w:eastAsia="Times New Roman" w:cstheme="minorHAnsi"/>
          <w:kern w:val="0"/>
          <w:lang w:val="en-GB" w:eastAsia="en-GB"/>
          <w14:ligatures w14:val="none"/>
        </w:rPr>
        <w:t xml:space="preserve"> multiple comparison test on </w:t>
      </w:r>
      <w:r w:rsidR="0044541B" w:rsidRPr="007847D6">
        <w:rPr>
          <w:rFonts w:eastAsia="Times New Roman" w:cstheme="minorHAnsi"/>
          <w:kern w:val="0"/>
          <w:lang w:val="en-GB" w:eastAsia="en-GB"/>
          <w14:ligatures w14:val="none"/>
        </w:rPr>
        <w:t>VAS</w:t>
      </w:r>
      <w:r w:rsidRPr="007847D6">
        <w:rPr>
          <w:rFonts w:eastAsia="Times New Roman" w:cstheme="minorHAnsi"/>
          <w:kern w:val="0"/>
          <w:lang w:val="en-GB" w:eastAsia="en-GB"/>
          <w14:ligatures w14:val="none"/>
        </w:rPr>
        <w:t xml:space="preserve"> normalized data.</w:t>
      </w:r>
    </w:p>
    <w:tbl>
      <w:tblPr>
        <w:tblW w:w="10364" w:type="dxa"/>
        <w:tblLook w:val="04A0" w:firstRow="1" w:lastRow="0" w:firstColumn="1" w:lastColumn="0" w:noHBand="0" w:noVBand="1"/>
      </w:tblPr>
      <w:tblGrid>
        <w:gridCol w:w="1064"/>
        <w:gridCol w:w="1114"/>
        <w:gridCol w:w="1627"/>
        <w:gridCol w:w="1851"/>
        <w:gridCol w:w="1087"/>
        <w:gridCol w:w="1137"/>
        <w:gridCol w:w="473"/>
        <w:gridCol w:w="1051"/>
        <w:gridCol w:w="960"/>
      </w:tblGrid>
      <w:tr w:rsidR="004C658A" w:rsidRPr="00091405" w14:paraId="2F569C2E" w14:textId="77777777" w:rsidTr="001D6139">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3594FA64" w14:textId="77777777" w:rsidR="004C658A" w:rsidRPr="00091405" w:rsidRDefault="004C658A"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Cortisone vs. Peptides</w:t>
            </w:r>
          </w:p>
        </w:tc>
      </w:tr>
      <w:tr w:rsidR="004C658A" w:rsidRPr="00091405" w14:paraId="43012D9B"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8B25FFD" w14:textId="77777777" w:rsidR="004C658A" w:rsidRPr="00091405" w:rsidRDefault="004C658A" w:rsidP="001D6139">
            <w:pPr>
              <w:spacing w:after="0" w:line="240" w:lineRule="auto"/>
              <w:rPr>
                <w:rFonts w:eastAsia="Times New Roman" w:cstheme="minorHAnsi"/>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5E192721" w14:textId="77777777" w:rsidR="004C658A" w:rsidRPr="00091405" w:rsidRDefault="004C658A"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627" w:type="dxa"/>
            <w:tcBorders>
              <w:top w:val="single" w:sz="4" w:space="0" w:color="auto"/>
              <w:left w:val="nil"/>
              <w:bottom w:val="single" w:sz="4" w:space="0" w:color="auto"/>
              <w:right w:val="nil"/>
            </w:tcBorders>
            <w:shd w:val="clear" w:color="auto" w:fill="auto"/>
            <w:noWrap/>
            <w:vAlign w:val="bottom"/>
            <w:hideMark/>
          </w:tcPr>
          <w:p w14:paraId="05FEFC00" w14:textId="77777777" w:rsidR="004C658A" w:rsidRPr="00091405" w:rsidRDefault="004C658A"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95% CI</w:t>
            </w:r>
          </w:p>
        </w:tc>
        <w:tc>
          <w:tcPr>
            <w:tcW w:w="1851" w:type="dxa"/>
            <w:tcBorders>
              <w:top w:val="single" w:sz="4" w:space="0" w:color="auto"/>
              <w:left w:val="nil"/>
              <w:bottom w:val="single" w:sz="4" w:space="0" w:color="auto"/>
              <w:right w:val="nil"/>
            </w:tcBorders>
            <w:shd w:val="clear" w:color="auto" w:fill="auto"/>
            <w:noWrap/>
            <w:vAlign w:val="bottom"/>
            <w:hideMark/>
          </w:tcPr>
          <w:p w14:paraId="22164BC4" w14:textId="77777777" w:rsidR="004C658A" w:rsidRPr="00091405" w:rsidRDefault="004C658A"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Below threshold?</w:t>
            </w:r>
          </w:p>
        </w:tc>
        <w:tc>
          <w:tcPr>
            <w:tcW w:w="1087" w:type="dxa"/>
            <w:tcBorders>
              <w:top w:val="single" w:sz="4" w:space="0" w:color="auto"/>
              <w:left w:val="nil"/>
              <w:bottom w:val="single" w:sz="4" w:space="0" w:color="auto"/>
              <w:right w:val="nil"/>
            </w:tcBorders>
            <w:shd w:val="clear" w:color="auto" w:fill="auto"/>
            <w:noWrap/>
            <w:vAlign w:val="bottom"/>
            <w:hideMark/>
          </w:tcPr>
          <w:p w14:paraId="4C6567C8" w14:textId="77777777" w:rsidR="004C658A" w:rsidRPr="00091405" w:rsidRDefault="004C658A"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w:t>
            </w:r>
            <w:r>
              <w:rPr>
                <w:rFonts w:eastAsia="Times New Roman" w:cstheme="minorHAnsi"/>
                <w:b/>
                <w:bCs/>
                <w:kern w:val="0"/>
                <w:lang w:val="en-GB" w:eastAsia="en-GB"/>
                <w14:ligatures w14:val="none"/>
              </w:rPr>
              <w:t>ig.</w:t>
            </w:r>
          </w:p>
        </w:tc>
        <w:tc>
          <w:tcPr>
            <w:tcW w:w="1610" w:type="dxa"/>
            <w:gridSpan w:val="2"/>
            <w:tcBorders>
              <w:top w:val="single" w:sz="4" w:space="0" w:color="auto"/>
              <w:left w:val="nil"/>
              <w:bottom w:val="single" w:sz="4" w:space="0" w:color="auto"/>
              <w:right w:val="nil"/>
            </w:tcBorders>
            <w:shd w:val="clear" w:color="auto" w:fill="auto"/>
            <w:noWrap/>
            <w:vAlign w:val="bottom"/>
            <w:hideMark/>
          </w:tcPr>
          <w:p w14:paraId="694B4BBB" w14:textId="77777777" w:rsidR="004C658A" w:rsidRPr="00091405" w:rsidRDefault="004C658A" w:rsidP="001D6139">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Adjusted P Value</w:t>
            </w:r>
          </w:p>
        </w:tc>
        <w:tc>
          <w:tcPr>
            <w:tcW w:w="1051" w:type="dxa"/>
            <w:tcBorders>
              <w:top w:val="single" w:sz="4" w:space="0" w:color="auto"/>
              <w:left w:val="nil"/>
              <w:bottom w:val="single" w:sz="4" w:space="0" w:color="auto"/>
              <w:right w:val="nil"/>
            </w:tcBorders>
            <w:shd w:val="clear" w:color="auto" w:fill="auto"/>
            <w:noWrap/>
            <w:vAlign w:val="bottom"/>
            <w:hideMark/>
          </w:tcPr>
          <w:p w14:paraId="08A52A3E" w14:textId="77777777" w:rsidR="004C658A" w:rsidRPr="00091405" w:rsidRDefault="004C658A" w:rsidP="001D6139">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single" w:sz="4" w:space="0" w:color="auto"/>
              <w:right w:val="nil"/>
            </w:tcBorders>
            <w:shd w:val="clear" w:color="auto" w:fill="auto"/>
            <w:noWrap/>
            <w:vAlign w:val="bottom"/>
            <w:hideMark/>
          </w:tcPr>
          <w:p w14:paraId="43522FD1" w14:textId="77777777" w:rsidR="004C658A" w:rsidRPr="00091405" w:rsidRDefault="004C658A" w:rsidP="001D6139">
            <w:pPr>
              <w:spacing w:after="0" w:line="240" w:lineRule="auto"/>
              <w:rPr>
                <w:rFonts w:eastAsia="Times New Roman" w:cstheme="minorHAnsi"/>
                <w:kern w:val="0"/>
                <w:lang w:val="en-GB" w:eastAsia="en-GB"/>
                <w14:ligatures w14:val="none"/>
              </w:rPr>
            </w:pPr>
          </w:p>
        </w:tc>
      </w:tr>
      <w:tr w:rsidR="0044541B" w:rsidRPr="00091405" w14:paraId="405A1FF0"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1F3F747E" w14:textId="77777777" w:rsidR="0044541B" w:rsidRPr="00091405" w:rsidRDefault="0044541B" w:rsidP="0044541B">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6064CFCD" w14:textId="28C9EBB3"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1684D6FF" w14:textId="45E0E698"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-1.975 to 1.980</w:t>
            </w:r>
          </w:p>
        </w:tc>
        <w:tc>
          <w:tcPr>
            <w:tcW w:w="1851" w:type="dxa"/>
            <w:tcBorders>
              <w:top w:val="nil"/>
              <w:left w:val="nil"/>
              <w:bottom w:val="nil"/>
              <w:right w:val="nil"/>
            </w:tcBorders>
            <w:shd w:val="clear" w:color="auto" w:fill="auto"/>
            <w:noWrap/>
            <w:vAlign w:val="bottom"/>
            <w:hideMark/>
          </w:tcPr>
          <w:p w14:paraId="0138C138" w14:textId="41CD89AF"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795926E1" w14:textId="6264662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6C358604" w14:textId="517A4CEA"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&gt;0.9999</w:t>
            </w:r>
          </w:p>
        </w:tc>
        <w:tc>
          <w:tcPr>
            <w:tcW w:w="473" w:type="dxa"/>
            <w:tcBorders>
              <w:top w:val="single" w:sz="4" w:space="0" w:color="auto"/>
              <w:left w:val="nil"/>
              <w:bottom w:val="nil"/>
              <w:right w:val="nil"/>
            </w:tcBorders>
            <w:shd w:val="clear" w:color="auto" w:fill="auto"/>
            <w:noWrap/>
            <w:vAlign w:val="bottom"/>
            <w:hideMark/>
          </w:tcPr>
          <w:p w14:paraId="5C632BA1"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1051" w:type="dxa"/>
            <w:tcBorders>
              <w:top w:val="single" w:sz="4" w:space="0" w:color="auto"/>
              <w:left w:val="nil"/>
              <w:bottom w:val="nil"/>
              <w:right w:val="nil"/>
            </w:tcBorders>
            <w:shd w:val="clear" w:color="auto" w:fill="auto"/>
            <w:noWrap/>
            <w:vAlign w:val="bottom"/>
            <w:hideMark/>
          </w:tcPr>
          <w:p w14:paraId="638DBA25"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960" w:type="dxa"/>
            <w:tcBorders>
              <w:top w:val="single" w:sz="4" w:space="0" w:color="auto"/>
              <w:left w:val="nil"/>
              <w:bottom w:val="nil"/>
              <w:right w:val="nil"/>
            </w:tcBorders>
            <w:shd w:val="clear" w:color="auto" w:fill="auto"/>
            <w:noWrap/>
            <w:vAlign w:val="bottom"/>
            <w:hideMark/>
          </w:tcPr>
          <w:p w14:paraId="4F2B048B" w14:textId="77777777" w:rsidR="0044541B" w:rsidRPr="00091405" w:rsidRDefault="0044541B" w:rsidP="0044541B">
            <w:pPr>
              <w:spacing w:after="0" w:line="240" w:lineRule="auto"/>
              <w:rPr>
                <w:rFonts w:eastAsia="Times New Roman" w:cstheme="minorHAnsi"/>
                <w:kern w:val="0"/>
                <w:lang w:val="en-GB" w:eastAsia="en-GB"/>
                <w14:ligatures w14:val="none"/>
              </w:rPr>
            </w:pPr>
          </w:p>
        </w:tc>
      </w:tr>
      <w:tr w:rsidR="0044541B" w:rsidRPr="00091405" w14:paraId="0F3E24D3" w14:textId="77777777" w:rsidTr="001D6139">
        <w:trPr>
          <w:trHeight w:val="300"/>
        </w:trPr>
        <w:tc>
          <w:tcPr>
            <w:tcW w:w="1064" w:type="dxa"/>
            <w:tcBorders>
              <w:top w:val="nil"/>
              <w:left w:val="nil"/>
              <w:bottom w:val="nil"/>
              <w:right w:val="nil"/>
            </w:tcBorders>
            <w:shd w:val="clear" w:color="auto" w:fill="auto"/>
            <w:noWrap/>
            <w:vAlign w:val="bottom"/>
            <w:hideMark/>
          </w:tcPr>
          <w:p w14:paraId="5C88130D" w14:textId="77777777" w:rsidR="0044541B" w:rsidRPr="00091405" w:rsidRDefault="0044541B" w:rsidP="0044541B">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1</w:t>
            </w:r>
          </w:p>
        </w:tc>
        <w:tc>
          <w:tcPr>
            <w:tcW w:w="1114" w:type="dxa"/>
            <w:tcBorders>
              <w:top w:val="nil"/>
              <w:left w:val="nil"/>
              <w:bottom w:val="nil"/>
              <w:right w:val="nil"/>
            </w:tcBorders>
            <w:shd w:val="clear" w:color="auto" w:fill="auto"/>
            <w:noWrap/>
            <w:vAlign w:val="bottom"/>
            <w:hideMark/>
          </w:tcPr>
          <w:p w14:paraId="6B4FC3E5" w14:textId="0FEE9EF2"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-0.8614</w:t>
            </w:r>
          </w:p>
        </w:tc>
        <w:tc>
          <w:tcPr>
            <w:tcW w:w="1627" w:type="dxa"/>
            <w:tcBorders>
              <w:top w:val="nil"/>
              <w:left w:val="nil"/>
              <w:bottom w:val="nil"/>
              <w:right w:val="nil"/>
            </w:tcBorders>
            <w:shd w:val="clear" w:color="auto" w:fill="auto"/>
            <w:noWrap/>
            <w:vAlign w:val="bottom"/>
            <w:hideMark/>
          </w:tcPr>
          <w:p w14:paraId="6E1B10CA" w14:textId="51AEDE8E"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-2.995 to 1.272</w:t>
            </w:r>
          </w:p>
        </w:tc>
        <w:tc>
          <w:tcPr>
            <w:tcW w:w="1851" w:type="dxa"/>
            <w:tcBorders>
              <w:top w:val="nil"/>
              <w:left w:val="nil"/>
              <w:bottom w:val="nil"/>
              <w:right w:val="nil"/>
            </w:tcBorders>
            <w:shd w:val="clear" w:color="auto" w:fill="auto"/>
            <w:noWrap/>
            <w:vAlign w:val="bottom"/>
            <w:hideMark/>
          </w:tcPr>
          <w:p w14:paraId="1F60051A" w14:textId="698C64E0"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41B089B1" w14:textId="01833FE7"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2C9F1D93" w14:textId="1A405D14"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0.6788</w:t>
            </w:r>
          </w:p>
        </w:tc>
        <w:tc>
          <w:tcPr>
            <w:tcW w:w="473" w:type="dxa"/>
            <w:tcBorders>
              <w:top w:val="nil"/>
              <w:left w:val="nil"/>
              <w:bottom w:val="nil"/>
              <w:right w:val="nil"/>
            </w:tcBorders>
            <w:shd w:val="clear" w:color="auto" w:fill="auto"/>
            <w:noWrap/>
            <w:vAlign w:val="bottom"/>
            <w:hideMark/>
          </w:tcPr>
          <w:p w14:paraId="6F3E54CF"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1051" w:type="dxa"/>
            <w:tcBorders>
              <w:top w:val="nil"/>
              <w:left w:val="nil"/>
              <w:bottom w:val="nil"/>
              <w:right w:val="nil"/>
            </w:tcBorders>
            <w:shd w:val="clear" w:color="auto" w:fill="auto"/>
            <w:noWrap/>
            <w:vAlign w:val="bottom"/>
            <w:hideMark/>
          </w:tcPr>
          <w:p w14:paraId="4548832F"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960" w:type="dxa"/>
            <w:tcBorders>
              <w:top w:val="nil"/>
              <w:left w:val="nil"/>
              <w:bottom w:val="nil"/>
              <w:right w:val="nil"/>
            </w:tcBorders>
            <w:shd w:val="clear" w:color="auto" w:fill="auto"/>
            <w:noWrap/>
            <w:vAlign w:val="bottom"/>
            <w:hideMark/>
          </w:tcPr>
          <w:p w14:paraId="09DD70D4" w14:textId="77777777" w:rsidR="0044541B" w:rsidRPr="00091405" w:rsidRDefault="0044541B" w:rsidP="0044541B">
            <w:pPr>
              <w:spacing w:after="0" w:line="240" w:lineRule="auto"/>
              <w:rPr>
                <w:rFonts w:eastAsia="Times New Roman" w:cstheme="minorHAnsi"/>
                <w:kern w:val="0"/>
                <w:lang w:val="en-GB" w:eastAsia="en-GB"/>
                <w14:ligatures w14:val="none"/>
              </w:rPr>
            </w:pPr>
          </w:p>
        </w:tc>
      </w:tr>
      <w:tr w:rsidR="0044541B" w:rsidRPr="00091405" w14:paraId="402E4E96" w14:textId="77777777" w:rsidTr="001D6139">
        <w:trPr>
          <w:trHeight w:val="300"/>
        </w:trPr>
        <w:tc>
          <w:tcPr>
            <w:tcW w:w="1064" w:type="dxa"/>
            <w:tcBorders>
              <w:top w:val="nil"/>
              <w:left w:val="nil"/>
              <w:bottom w:val="single" w:sz="4" w:space="0" w:color="auto"/>
              <w:right w:val="nil"/>
            </w:tcBorders>
            <w:shd w:val="clear" w:color="auto" w:fill="auto"/>
            <w:noWrap/>
            <w:vAlign w:val="bottom"/>
            <w:hideMark/>
          </w:tcPr>
          <w:p w14:paraId="5E1761C8"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nil"/>
              <w:right w:val="nil"/>
            </w:tcBorders>
            <w:shd w:val="clear" w:color="auto" w:fill="auto"/>
            <w:noWrap/>
            <w:vAlign w:val="bottom"/>
            <w:hideMark/>
          </w:tcPr>
          <w:p w14:paraId="420F1929" w14:textId="4C0E8081"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-0.9725</w:t>
            </w:r>
          </w:p>
        </w:tc>
        <w:tc>
          <w:tcPr>
            <w:tcW w:w="1627" w:type="dxa"/>
            <w:tcBorders>
              <w:top w:val="nil"/>
              <w:left w:val="nil"/>
              <w:bottom w:val="nil"/>
              <w:right w:val="nil"/>
            </w:tcBorders>
            <w:shd w:val="clear" w:color="auto" w:fill="auto"/>
            <w:noWrap/>
            <w:vAlign w:val="bottom"/>
            <w:hideMark/>
          </w:tcPr>
          <w:p w14:paraId="58451C20" w14:textId="2A22DEDB"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-3.722 to 1.777</w:t>
            </w:r>
          </w:p>
        </w:tc>
        <w:tc>
          <w:tcPr>
            <w:tcW w:w="1851" w:type="dxa"/>
            <w:tcBorders>
              <w:top w:val="nil"/>
              <w:left w:val="nil"/>
              <w:bottom w:val="nil"/>
              <w:right w:val="nil"/>
            </w:tcBorders>
            <w:shd w:val="clear" w:color="auto" w:fill="auto"/>
            <w:noWrap/>
            <w:vAlign w:val="bottom"/>
            <w:hideMark/>
          </w:tcPr>
          <w:p w14:paraId="6E54D67B" w14:textId="363C14A9"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No</w:t>
            </w:r>
          </w:p>
        </w:tc>
        <w:tc>
          <w:tcPr>
            <w:tcW w:w="1087" w:type="dxa"/>
            <w:tcBorders>
              <w:top w:val="nil"/>
              <w:left w:val="nil"/>
              <w:bottom w:val="nil"/>
              <w:right w:val="nil"/>
            </w:tcBorders>
            <w:shd w:val="clear" w:color="auto" w:fill="auto"/>
            <w:noWrap/>
            <w:vAlign w:val="bottom"/>
            <w:hideMark/>
          </w:tcPr>
          <w:p w14:paraId="47B52B3D" w14:textId="7D052E50"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ns</w:t>
            </w:r>
          </w:p>
        </w:tc>
        <w:tc>
          <w:tcPr>
            <w:tcW w:w="1137" w:type="dxa"/>
            <w:tcBorders>
              <w:top w:val="nil"/>
              <w:left w:val="nil"/>
              <w:bottom w:val="nil"/>
              <w:right w:val="nil"/>
            </w:tcBorders>
            <w:shd w:val="clear" w:color="auto" w:fill="auto"/>
            <w:noWrap/>
            <w:vAlign w:val="bottom"/>
            <w:hideMark/>
          </w:tcPr>
          <w:p w14:paraId="0C48950F" w14:textId="75AC15DD"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0.7554</w:t>
            </w:r>
          </w:p>
        </w:tc>
        <w:tc>
          <w:tcPr>
            <w:tcW w:w="473" w:type="dxa"/>
            <w:tcBorders>
              <w:top w:val="nil"/>
              <w:left w:val="nil"/>
              <w:bottom w:val="single" w:sz="4" w:space="0" w:color="auto"/>
              <w:right w:val="nil"/>
            </w:tcBorders>
            <w:shd w:val="clear" w:color="auto" w:fill="auto"/>
            <w:noWrap/>
            <w:vAlign w:val="bottom"/>
            <w:hideMark/>
          </w:tcPr>
          <w:p w14:paraId="578B2861"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1051" w:type="dxa"/>
            <w:tcBorders>
              <w:top w:val="nil"/>
              <w:left w:val="nil"/>
              <w:bottom w:val="single" w:sz="4" w:space="0" w:color="auto"/>
              <w:right w:val="nil"/>
            </w:tcBorders>
            <w:shd w:val="clear" w:color="auto" w:fill="auto"/>
            <w:noWrap/>
            <w:vAlign w:val="bottom"/>
            <w:hideMark/>
          </w:tcPr>
          <w:p w14:paraId="1098F977" w14:textId="77777777" w:rsidR="0044541B" w:rsidRPr="00091405" w:rsidRDefault="0044541B" w:rsidP="0044541B">
            <w:pPr>
              <w:spacing w:after="0" w:line="240" w:lineRule="auto"/>
              <w:rPr>
                <w:rFonts w:eastAsia="Times New Roman" w:cstheme="minorHAnsi"/>
                <w:kern w:val="0"/>
                <w:lang w:val="en-GB" w:eastAsia="en-GB"/>
                <w14:ligatures w14:val="none"/>
              </w:rPr>
            </w:pPr>
          </w:p>
        </w:tc>
        <w:tc>
          <w:tcPr>
            <w:tcW w:w="960" w:type="dxa"/>
            <w:tcBorders>
              <w:top w:val="nil"/>
              <w:left w:val="nil"/>
              <w:bottom w:val="single" w:sz="4" w:space="0" w:color="auto"/>
              <w:right w:val="nil"/>
            </w:tcBorders>
            <w:shd w:val="clear" w:color="auto" w:fill="auto"/>
            <w:noWrap/>
            <w:vAlign w:val="bottom"/>
            <w:hideMark/>
          </w:tcPr>
          <w:p w14:paraId="57A7171B" w14:textId="77777777" w:rsidR="0044541B" w:rsidRPr="00091405" w:rsidRDefault="0044541B" w:rsidP="0044541B">
            <w:pPr>
              <w:spacing w:after="0" w:line="240" w:lineRule="auto"/>
              <w:rPr>
                <w:rFonts w:eastAsia="Times New Roman" w:cstheme="minorHAnsi"/>
                <w:kern w:val="0"/>
                <w:lang w:val="en-GB" w:eastAsia="en-GB"/>
                <w14:ligatures w14:val="none"/>
              </w:rPr>
            </w:pPr>
          </w:p>
        </w:tc>
      </w:tr>
      <w:tr w:rsidR="0044541B" w:rsidRPr="00091405" w14:paraId="78E2CCDF" w14:textId="77777777" w:rsidTr="001D6139">
        <w:trPr>
          <w:trHeight w:val="300"/>
        </w:trPr>
        <w:tc>
          <w:tcPr>
            <w:tcW w:w="10364" w:type="dxa"/>
            <w:gridSpan w:val="9"/>
            <w:tcBorders>
              <w:top w:val="single" w:sz="4" w:space="0" w:color="auto"/>
              <w:left w:val="nil"/>
              <w:bottom w:val="single" w:sz="4" w:space="0" w:color="auto"/>
              <w:right w:val="nil"/>
            </w:tcBorders>
            <w:shd w:val="clear" w:color="auto" w:fill="auto"/>
            <w:noWrap/>
            <w:vAlign w:val="bottom"/>
            <w:hideMark/>
          </w:tcPr>
          <w:p w14:paraId="4B8999EC" w14:textId="77777777" w:rsidR="0044541B" w:rsidRPr="00091405" w:rsidRDefault="0044541B" w:rsidP="0044541B">
            <w:pPr>
              <w:spacing w:after="0" w:line="240" w:lineRule="auto"/>
              <w:jc w:val="center"/>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 xml:space="preserve">Test Details </w:t>
            </w:r>
          </w:p>
        </w:tc>
      </w:tr>
      <w:tr w:rsidR="0044541B" w:rsidRPr="00091405" w14:paraId="5C0E2EA8" w14:textId="77777777" w:rsidTr="001D6139">
        <w:trPr>
          <w:trHeight w:val="300"/>
        </w:trPr>
        <w:tc>
          <w:tcPr>
            <w:tcW w:w="1064" w:type="dxa"/>
            <w:tcBorders>
              <w:top w:val="single" w:sz="4" w:space="0" w:color="auto"/>
              <w:left w:val="nil"/>
              <w:bottom w:val="single" w:sz="4" w:space="0" w:color="auto"/>
              <w:right w:val="nil"/>
            </w:tcBorders>
            <w:shd w:val="clear" w:color="auto" w:fill="auto"/>
            <w:noWrap/>
            <w:vAlign w:val="bottom"/>
            <w:hideMark/>
          </w:tcPr>
          <w:p w14:paraId="2FDA748F"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Months</w:t>
            </w:r>
          </w:p>
        </w:tc>
        <w:tc>
          <w:tcPr>
            <w:tcW w:w="1114" w:type="dxa"/>
            <w:tcBorders>
              <w:top w:val="single" w:sz="4" w:space="0" w:color="auto"/>
              <w:left w:val="nil"/>
              <w:bottom w:val="single" w:sz="4" w:space="0" w:color="auto"/>
              <w:right w:val="nil"/>
            </w:tcBorders>
            <w:shd w:val="clear" w:color="auto" w:fill="auto"/>
            <w:noWrap/>
            <w:vAlign w:val="bottom"/>
            <w:hideMark/>
          </w:tcPr>
          <w:p w14:paraId="6AB65B01"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1</w:t>
            </w:r>
          </w:p>
        </w:tc>
        <w:tc>
          <w:tcPr>
            <w:tcW w:w="1627" w:type="dxa"/>
            <w:tcBorders>
              <w:top w:val="single" w:sz="4" w:space="0" w:color="auto"/>
              <w:left w:val="nil"/>
              <w:bottom w:val="single" w:sz="4" w:space="0" w:color="auto"/>
              <w:right w:val="nil"/>
            </w:tcBorders>
            <w:shd w:val="clear" w:color="auto" w:fill="auto"/>
            <w:noWrap/>
            <w:vAlign w:val="bottom"/>
            <w:hideMark/>
          </w:tcPr>
          <w:p w14:paraId="70CE1305"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2</w:t>
            </w:r>
          </w:p>
        </w:tc>
        <w:tc>
          <w:tcPr>
            <w:tcW w:w="1851" w:type="dxa"/>
            <w:tcBorders>
              <w:top w:val="single" w:sz="4" w:space="0" w:color="auto"/>
              <w:left w:val="nil"/>
              <w:bottom w:val="single" w:sz="4" w:space="0" w:color="auto"/>
              <w:right w:val="nil"/>
            </w:tcBorders>
            <w:shd w:val="clear" w:color="auto" w:fill="auto"/>
            <w:noWrap/>
            <w:vAlign w:val="bottom"/>
            <w:hideMark/>
          </w:tcPr>
          <w:p w14:paraId="2CBCA8F8"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Mean Diff.</w:t>
            </w:r>
          </w:p>
        </w:tc>
        <w:tc>
          <w:tcPr>
            <w:tcW w:w="1087" w:type="dxa"/>
            <w:tcBorders>
              <w:top w:val="single" w:sz="4" w:space="0" w:color="auto"/>
              <w:left w:val="nil"/>
              <w:bottom w:val="single" w:sz="4" w:space="0" w:color="auto"/>
              <w:right w:val="nil"/>
            </w:tcBorders>
            <w:shd w:val="clear" w:color="auto" w:fill="auto"/>
            <w:noWrap/>
            <w:vAlign w:val="bottom"/>
            <w:hideMark/>
          </w:tcPr>
          <w:p w14:paraId="5CAAF933"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SE of diff.</w:t>
            </w:r>
          </w:p>
        </w:tc>
        <w:tc>
          <w:tcPr>
            <w:tcW w:w="1137" w:type="dxa"/>
            <w:tcBorders>
              <w:top w:val="single" w:sz="4" w:space="0" w:color="auto"/>
              <w:left w:val="nil"/>
              <w:bottom w:val="single" w:sz="4" w:space="0" w:color="auto"/>
              <w:right w:val="nil"/>
            </w:tcBorders>
            <w:shd w:val="clear" w:color="auto" w:fill="auto"/>
            <w:noWrap/>
            <w:vAlign w:val="bottom"/>
            <w:hideMark/>
          </w:tcPr>
          <w:p w14:paraId="262701D4"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N1</w:t>
            </w:r>
          </w:p>
        </w:tc>
        <w:tc>
          <w:tcPr>
            <w:tcW w:w="473" w:type="dxa"/>
            <w:tcBorders>
              <w:top w:val="single" w:sz="4" w:space="0" w:color="auto"/>
              <w:left w:val="nil"/>
              <w:bottom w:val="single" w:sz="4" w:space="0" w:color="auto"/>
              <w:right w:val="nil"/>
            </w:tcBorders>
            <w:shd w:val="clear" w:color="auto" w:fill="auto"/>
            <w:noWrap/>
            <w:vAlign w:val="bottom"/>
            <w:hideMark/>
          </w:tcPr>
          <w:p w14:paraId="417DF5DC"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N2</w:t>
            </w:r>
          </w:p>
        </w:tc>
        <w:tc>
          <w:tcPr>
            <w:tcW w:w="1051" w:type="dxa"/>
            <w:tcBorders>
              <w:top w:val="single" w:sz="4" w:space="0" w:color="auto"/>
              <w:left w:val="nil"/>
              <w:bottom w:val="single" w:sz="4" w:space="0" w:color="auto"/>
              <w:right w:val="nil"/>
            </w:tcBorders>
            <w:shd w:val="clear" w:color="auto" w:fill="auto"/>
            <w:noWrap/>
            <w:vAlign w:val="bottom"/>
            <w:hideMark/>
          </w:tcPr>
          <w:p w14:paraId="184DDC94"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T</w:t>
            </w:r>
          </w:p>
        </w:tc>
        <w:tc>
          <w:tcPr>
            <w:tcW w:w="960" w:type="dxa"/>
            <w:tcBorders>
              <w:top w:val="single" w:sz="4" w:space="0" w:color="auto"/>
              <w:left w:val="nil"/>
              <w:bottom w:val="single" w:sz="4" w:space="0" w:color="auto"/>
              <w:right w:val="nil"/>
            </w:tcBorders>
            <w:shd w:val="clear" w:color="auto" w:fill="auto"/>
            <w:noWrap/>
            <w:vAlign w:val="bottom"/>
            <w:hideMark/>
          </w:tcPr>
          <w:p w14:paraId="7E13E391"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DF</w:t>
            </w:r>
          </w:p>
        </w:tc>
      </w:tr>
      <w:tr w:rsidR="0044541B" w:rsidRPr="00091405" w14:paraId="76C65FDB" w14:textId="77777777" w:rsidTr="001D6139">
        <w:trPr>
          <w:trHeight w:val="300"/>
        </w:trPr>
        <w:tc>
          <w:tcPr>
            <w:tcW w:w="1064" w:type="dxa"/>
            <w:tcBorders>
              <w:top w:val="single" w:sz="4" w:space="0" w:color="auto"/>
              <w:left w:val="nil"/>
              <w:bottom w:val="nil"/>
              <w:right w:val="nil"/>
            </w:tcBorders>
            <w:shd w:val="clear" w:color="auto" w:fill="auto"/>
            <w:noWrap/>
            <w:vAlign w:val="bottom"/>
            <w:hideMark/>
          </w:tcPr>
          <w:p w14:paraId="2720BBF9" w14:textId="77777777" w:rsidR="0044541B" w:rsidRPr="00091405" w:rsidRDefault="0044541B" w:rsidP="0044541B">
            <w:pPr>
              <w:spacing w:after="0" w:line="240" w:lineRule="auto"/>
              <w:rPr>
                <w:rFonts w:eastAsia="Times New Roman" w:cstheme="minorHAnsi"/>
                <w:b/>
                <w:bCs/>
                <w:kern w:val="0"/>
                <w:lang w:val="en-GB" w:eastAsia="en-GB"/>
                <w14:ligatures w14:val="none"/>
              </w:rPr>
            </w:pPr>
            <w:r>
              <w:rPr>
                <w:rFonts w:eastAsia="Times New Roman" w:cstheme="minorHAnsi"/>
                <w:b/>
                <w:bCs/>
                <w:kern w:val="0"/>
                <w:lang w:val="en-GB" w:eastAsia="en-GB"/>
                <w14:ligatures w14:val="none"/>
              </w:rPr>
              <w:t>0</w:t>
            </w:r>
          </w:p>
        </w:tc>
        <w:tc>
          <w:tcPr>
            <w:tcW w:w="1114" w:type="dxa"/>
            <w:tcBorders>
              <w:top w:val="nil"/>
              <w:left w:val="nil"/>
              <w:bottom w:val="nil"/>
              <w:right w:val="nil"/>
            </w:tcBorders>
            <w:shd w:val="clear" w:color="auto" w:fill="auto"/>
            <w:noWrap/>
            <w:vAlign w:val="bottom"/>
            <w:hideMark/>
          </w:tcPr>
          <w:p w14:paraId="2DD80A3D" w14:textId="39A9F974"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6.043</w:t>
            </w:r>
          </w:p>
        </w:tc>
        <w:tc>
          <w:tcPr>
            <w:tcW w:w="1627" w:type="dxa"/>
            <w:tcBorders>
              <w:top w:val="nil"/>
              <w:left w:val="nil"/>
              <w:bottom w:val="nil"/>
              <w:right w:val="nil"/>
            </w:tcBorders>
            <w:shd w:val="clear" w:color="auto" w:fill="auto"/>
            <w:noWrap/>
            <w:vAlign w:val="bottom"/>
            <w:hideMark/>
          </w:tcPr>
          <w:p w14:paraId="540D8446" w14:textId="7A14578E"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6.041</w:t>
            </w:r>
          </w:p>
        </w:tc>
        <w:tc>
          <w:tcPr>
            <w:tcW w:w="1851" w:type="dxa"/>
            <w:tcBorders>
              <w:top w:val="nil"/>
              <w:left w:val="nil"/>
              <w:bottom w:val="nil"/>
              <w:right w:val="nil"/>
            </w:tcBorders>
            <w:shd w:val="clear" w:color="auto" w:fill="auto"/>
            <w:noWrap/>
            <w:vAlign w:val="bottom"/>
            <w:hideMark/>
          </w:tcPr>
          <w:p w14:paraId="25986186" w14:textId="5184F1E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0.002526</w:t>
            </w:r>
          </w:p>
        </w:tc>
        <w:tc>
          <w:tcPr>
            <w:tcW w:w="1087" w:type="dxa"/>
            <w:tcBorders>
              <w:top w:val="nil"/>
              <w:left w:val="nil"/>
              <w:bottom w:val="nil"/>
              <w:right w:val="nil"/>
            </w:tcBorders>
            <w:shd w:val="clear" w:color="auto" w:fill="auto"/>
            <w:noWrap/>
            <w:vAlign w:val="bottom"/>
            <w:hideMark/>
          </w:tcPr>
          <w:p w14:paraId="61E22154" w14:textId="1D2CE9E6"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0.7924</w:t>
            </w:r>
          </w:p>
        </w:tc>
        <w:tc>
          <w:tcPr>
            <w:tcW w:w="1137" w:type="dxa"/>
            <w:tcBorders>
              <w:top w:val="nil"/>
              <w:left w:val="nil"/>
              <w:bottom w:val="nil"/>
              <w:right w:val="nil"/>
            </w:tcBorders>
            <w:shd w:val="clear" w:color="auto" w:fill="auto"/>
            <w:noWrap/>
            <w:vAlign w:val="bottom"/>
            <w:hideMark/>
          </w:tcPr>
          <w:p w14:paraId="3B257094" w14:textId="674CE15D"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23</w:t>
            </w:r>
          </w:p>
        </w:tc>
        <w:tc>
          <w:tcPr>
            <w:tcW w:w="473" w:type="dxa"/>
            <w:tcBorders>
              <w:top w:val="nil"/>
              <w:left w:val="nil"/>
              <w:bottom w:val="nil"/>
              <w:right w:val="nil"/>
            </w:tcBorders>
            <w:shd w:val="clear" w:color="auto" w:fill="auto"/>
            <w:noWrap/>
            <w:vAlign w:val="bottom"/>
            <w:hideMark/>
          </w:tcPr>
          <w:p w14:paraId="265CA82C" w14:textId="2CC49C0E"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21</w:t>
            </w:r>
          </w:p>
        </w:tc>
        <w:tc>
          <w:tcPr>
            <w:tcW w:w="1051" w:type="dxa"/>
            <w:tcBorders>
              <w:top w:val="nil"/>
              <w:left w:val="nil"/>
              <w:bottom w:val="nil"/>
              <w:right w:val="nil"/>
            </w:tcBorders>
            <w:shd w:val="clear" w:color="auto" w:fill="auto"/>
            <w:noWrap/>
            <w:vAlign w:val="bottom"/>
            <w:hideMark/>
          </w:tcPr>
          <w:p w14:paraId="4BAC619F" w14:textId="54F2EB5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0.003188</w:t>
            </w:r>
          </w:p>
        </w:tc>
        <w:tc>
          <w:tcPr>
            <w:tcW w:w="960" w:type="dxa"/>
            <w:tcBorders>
              <w:top w:val="nil"/>
              <w:left w:val="nil"/>
              <w:bottom w:val="nil"/>
              <w:right w:val="nil"/>
            </w:tcBorders>
            <w:shd w:val="clear" w:color="auto" w:fill="auto"/>
            <w:noWrap/>
            <w:vAlign w:val="bottom"/>
            <w:hideMark/>
          </w:tcPr>
          <w:p w14:paraId="2F29EF19" w14:textId="4A2C339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38.55</w:t>
            </w:r>
          </w:p>
        </w:tc>
      </w:tr>
      <w:tr w:rsidR="0044541B" w:rsidRPr="00091405" w14:paraId="25A87E72" w14:textId="77777777" w:rsidTr="007847D6">
        <w:trPr>
          <w:trHeight w:val="300"/>
        </w:trPr>
        <w:tc>
          <w:tcPr>
            <w:tcW w:w="1064" w:type="dxa"/>
            <w:tcBorders>
              <w:top w:val="nil"/>
              <w:left w:val="nil"/>
              <w:right w:val="nil"/>
            </w:tcBorders>
            <w:shd w:val="clear" w:color="auto" w:fill="auto"/>
            <w:noWrap/>
            <w:vAlign w:val="bottom"/>
            <w:hideMark/>
          </w:tcPr>
          <w:p w14:paraId="3358433B"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1</w:t>
            </w:r>
          </w:p>
        </w:tc>
        <w:tc>
          <w:tcPr>
            <w:tcW w:w="1114" w:type="dxa"/>
            <w:tcBorders>
              <w:top w:val="nil"/>
              <w:left w:val="nil"/>
              <w:right w:val="nil"/>
            </w:tcBorders>
            <w:shd w:val="clear" w:color="auto" w:fill="auto"/>
            <w:noWrap/>
            <w:vAlign w:val="bottom"/>
            <w:hideMark/>
          </w:tcPr>
          <w:p w14:paraId="5C17ECD9" w14:textId="45A1F4D8"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4.188</w:t>
            </w:r>
          </w:p>
        </w:tc>
        <w:tc>
          <w:tcPr>
            <w:tcW w:w="1627" w:type="dxa"/>
            <w:tcBorders>
              <w:top w:val="nil"/>
              <w:left w:val="nil"/>
              <w:right w:val="nil"/>
            </w:tcBorders>
            <w:shd w:val="clear" w:color="auto" w:fill="auto"/>
            <w:noWrap/>
            <w:vAlign w:val="bottom"/>
            <w:hideMark/>
          </w:tcPr>
          <w:p w14:paraId="1CE62670" w14:textId="7B5EC624"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5.049</w:t>
            </w:r>
          </w:p>
        </w:tc>
        <w:tc>
          <w:tcPr>
            <w:tcW w:w="1851" w:type="dxa"/>
            <w:tcBorders>
              <w:top w:val="nil"/>
              <w:left w:val="nil"/>
              <w:right w:val="nil"/>
            </w:tcBorders>
            <w:shd w:val="clear" w:color="auto" w:fill="auto"/>
            <w:noWrap/>
            <w:vAlign w:val="bottom"/>
            <w:hideMark/>
          </w:tcPr>
          <w:p w14:paraId="445D55DA" w14:textId="3C58B786"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-0.8614</w:t>
            </w:r>
          </w:p>
        </w:tc>
        <w:tc>
          <w:tcPr>
            <w:tcW w:w="1087" w:type="dxa"/>
            <w:tcBorders>
              <w:top w:val="nil"/>
              <w:left w:val="nil"/>
              <w:right w:val="nil"/>
            </w:tcBorders>
            <w:shd w:val="clear" w:color="auto" w:fill="auto"/>
            <w:noWrap/>
            <w:vAlign w:val="bottom"/>
            <w:hideMark/>
          </w:tcPr>
          <w:p w14:paraId="4BB36AC1" w14:textId="418FF79D"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0.843</w:t>
            </w:r>
          </w:p>
        </w:tc>
        <w:tc>
          <w:tcPr>
            <w:tcW w:w="1137" w:type="dxa"/>
            <w:tcBorders>
              <w:top w:val="nil"/>
              <w:left w:val="nil"/>
              <w:right w:val="nil"/>
            </w:tcBorders>
            <w:shd w:val="clear" w:color="auto" w:fill="auto"/>
            <w:noWrap/>
            <w:vAlign w:val="bottom"/>
            <w:hideMark/>
          </w:tcPr>
          <w:p w14:paraId="3D1350CB" w14:textId="66EA15FF"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16</w:t>
            </w:r>
          </w:p>
        </w:tc>
        <w:tc>
          <w:tcPr>
            <w:tcW w:w="473" w:type="dxa"/>
            <w:tcBorders>
              <w:top w:val="nil"/>
              <w:left w:val="nil"/>
              <w:right w:val="nil"/>
            </w:tcBorders>
            <w:shd w:val="clear" w:color="auto" w:fill="auto"/>
            <w:noWrap/>
            <w:vAlign w:val="bottom"/>
            <w:hideMark/>
          </w:tcPr>
          <w:p w14:paraId="290F5E0E" w14:textId="603CAE9B"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18</w:t>
            </w:r>
          </w:p>
        </w:tc>
        <w:tc>
          <w:tcPr>
            <w:tcW w:w="1051" w:type="dxa"/>
            <w:tcBorders>
              <w:top w:val="nil"/>
              <w:left w:val="nil"/>
              <w:right w:val="nil"/>
            </w:tcBorders>
            <w:shd w:val="clear" w:color="auto" w:fill="auto"/>
            <w:noWrap/>
            <w:vAlign w:val="bottom"/>
            <w:hideMark/>
          </w:tcPr>
          <w:p w14:paraId="4D97FE8D" w14:textId="01209B65"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1.022</w:t>
            </w:r>
          </w:p>
        </w:tc>
        <w:tc>
          <w:tcPr>
            <w:tcW w:w="960" w:type="dxa"/>
            <w:tcBorders>
              <w:top w:val="nil"/>
              <w:left w:val="nil"/>
              <w:right w:val="nil"/>
            </w:tcBorders>
            <w:shd w:val="clear" w:color="auto" w:fill="auto"/>
            <w:noWrap/>
            <w:vAlign w:val="bottom"/>
            <w:hideMark/>
          </w:tcPr>
          <w:p w14:paraId="5B0D3B4A" w14:textId="2DBDCE29"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29.55</w:t>
            </w:r>
          </w:p>
        </w:tc>
      </w:tr>
      <w:tr w:rsidR="0044541B" w:rsidRPr="00091405" w14:paraId="35506208" w14:textId="77777777" w:rsidTr="007847D6">
        <w:trPr>
          <w:trHeight w:val="300"/>
        </w:trPr>
        <w:tc>
          <w:tcPr>
            <w:tcW w:w="1064" w:type="dxa"/>
            <w:tcBorders>
              <w:top w:val="nil"/>
              <w:left w:val="nil"/>
              <w:bottom w:val="single" w:sz="4" w:space="0" w:color="auto"/>
              <w:right w:val="nil"/>
            </w:tcBorders>
            <w:shd w:val="clear" w:color="auto" w:fill="auto"/>
            <w:noWrap/>
            <w:vAlign w:val="bottom"/>
            <w:hideMark/>
          </w:tcPr>
          <w:p w14:paraId="4C0798DB" w14:textId="77777777" w:rsidR="0044541B" w:rsidRPr="00091405" w:rsidRDefault="0044541B" w:rsidP="0044541B">
            <w:pPr>
              <w:spacing w:after="0" w:line="240" w:lineRule="auto"/>
              <w:rPr>
                <w:rFonts w:eastAsia="Times New Roman" w:cstheme="minorHAnsi"/>
                <w:b/>
                <w:bCs/>
                <w:kern w:val="0"/>
                <w:lang w:val="en-GB" w:eastAsia="en-GB"/>
                <w14:ligatures w14:val="none"/>
              </w:rPr>
            </w:pPr>
            <w:r w:rsidRPr="00091405">
              <w:rPr>
                <w:rFonts w:eastAsia="Times New Roman" w:cstheme="minorHAnsi"/>
                <w:b/>
                <w:bCs/>
                <w:kern w:val="0"/>
                <w:lang w:val="en-GB" w:eastAsia="en-GB"/>
                <w14:ligatures w14:val="none"/>
              </w:rPr>
              <w:t>6</w:t>
            </w:r>
          </w:p>
        </w:tc>
        <w:tc>
          <w:tcPr>
            <w:tcW w:w="1114" w:type="dxa"/>
            <w:tcBorders>
              <w:top w:val="nil"/>
              <w:left w:val="nil"/>
              <w:bottom w:val="single" w:sz="4" w:space="0" w:color="auto"/>
              <w:right w:val="nil"/>
            </w:tcBorders>
            <w:shd w:val="clear" w:color="auto" w:fill="auto"/>
            <w:noWrap/>
            <w:vAlign w:val="bottom"/>
            <w:hideMark/>
          </w:tcPr>
          <w:p w14:paraId="5A7FE14C" w14:textId="7E8FB119"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3.5</w:t>
            </w:r>
          </w:p>
        </w:tc>
        <w:tc>
          <w:tcPr>
            <w:tcW w:w="1627" w:type="dxa"/>
            <w:tcBorders>
              <w:top w:val="nil"/>
              <w:left w:val="nil"/>
              <w:bottom w:val="single" w:sz="4" w:space="0" w:color="auto"/>
              <w:right w:val="nil"/>
            </w:tcBorders>
            <w:shd w:val="clear" w:color="auto" w:fill="auto"/>
            <w:noWrap/>
            <w:vAlign w:val="bottom"/>
            <w:hideMark/>
          </w:tcPr>
          <w:p w14:paraId="76F31558" w14:textId="6D799B8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4.473</w:t>
            </w:r>
          </w:p>
        </w:tc>
        <w:tc>
          <w:tcPr>
            <w:tcW w:w="1851" w:type="dxa"/>
            <w:tcBorders>
              <w:top w:val="nil"/>
              <w:left w:val="nil"/>
              <w:bottom w:val="single" w:sz="4" w:space="0" w:color="auto"/>
              <w:right w:val="nil"/>
            </w:tcBorders>
            <w:shd w:val="clear" w:color="auto" w:fill="auto"/>
            <w:noWrap/>
            <w:vAlign w:val="bottom"/>
            <w:hideMark/>
          </w:tcPr>
          <w:p w14:paraId="6686D105" w14:textId="5EF86325"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-0.9725</w:t>
            </w:r>
          </w:p>
        </w:tc>
        <w:tc>
          <w:tcPr>
            <w:tcW w:w="1087" w:type="dxa"/>
            <w:tcBorders>
              <w:top w:val="nil"/>
              <w:left w:val="nil"/>
              <w:bottom w:val="single" w:sz="4" w:space="0" w:color="auto"/>
              <w:right w:val="nil"/>
            </w:tcBorders>
            <w:shd w:val="clear" w:color="auto" w:fill="auto"/>
            <w:noWrap/>
            <w:vAlign w:val="bottom"/>
            <w:hideMark/>
          </w:tcPr>
          <w:p w14:paraId="5D0D96FD" w14:textId="7FAF5079"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1.076</w:t>
            </w:r>
          </w:p>
        </w:tc>
        <w:tc>
          <w:tcPr>
            <w:tcW w:w="1137" w:type="dxa"/>
            <w:tcBorders>
              <w:top w:val="nil"/>
              <w:left w:val="nil"/>
              <w:bottom w:val="single" w:sz="4" w:space="0" w:color="auto"/>
              <w:right w:val="nil"/>
            </w:tcBorders>
            <w:shd w:val="clear" w:color="auto" w:fill="auto"/>
            <w:noWrap/>
            <w:vAlign w:val="bottom"/>
            <w:hideMark/>
          </w:tcPr>
          <w:p w14:paraId="6D665082" w14:textId="733B1F9B"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14</w:t>
            </w:r>
          </w:p>
        </w:tc>
        <w:tc>
          <w:tcPr>
            <w:tcW w:w="473" w:type="dxa"/>
            <w:tcBorders>
              <w:top w:val="nil"/>
              <w:left w:val="nil"/>
              <w:bottom w:val="single" w:sz="4" w:space="0" w:color="auto"/>
              <w:right w:val="nil"/>
            </w:tcBorders>
            <w:shd w:val="clear" w:color="auto" w:fill="auto"/>
            <w:noWrap/>
            <w:vAlign w:val="bottom"/>
            <w:hideMark/>
          </w:tcPr>
          <w:p w14:paraId="092B7AF3" w14:textId="143D2A11"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16</w:t>
            </w:r>
          </w:p>
        </w:tc>
        <w:tc>
          <w:tcPr>
            <w:tcW w:w="1051" w:type="dxa"/>
            <w:tcBorders>
              <w:top w:val="nil"/>
              <w:left w:val="nil"/>
              <w:bottom w:val="single" w:sz="4" w:space="0" w:color="auto"/>
              <w:right w:val="nil"/>
            </w:tcBorders>
            <w:shd w:val="clear" w:color="auto" w:fill="auto"/>
            <w:noWrap/>
            <w:vAlign w:val="bottom"/>
            <w:hideMark/>
          </w:tcPr>
          <w:p w14:paraId="64186928" w14:textId="16A1435E"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0.9038</w:t>
            </w:r>
          </w:p>
        </w:tc>
        <w:tc>
          <w:tcPr>
            <w:tcW w:w="960" w:type="dxa"/>
            <w:tcBorders>
              <w:top w:val="nil"/>
              <w:left w:val="nil"/>
              <w:bottom w:val="single" w:sz="4" w:space="0" w:color="auto"/>
              <w:right w:val="nil"/>
            </w:tcBorders>
            <w:shd w:val="clear" w:color="auto" w:fill="auto"/>
            <w:noWrap/>
            <w:vAlign w:val="bottom"/>
            <w:hideMark/>
          </w:tcPr>
          <w:p w14:paraId="17871C2B" w14:textId="3E1DC80C" w:rsidR="0044541B" w:rsidRPr="00091405" w:rsidRDefault="0044541B" w:rsidP="0044541B">
            <w:pPr>
              <w:spacing w:after="0" w:line="240" w:lineRule="auto"/>
              <w:rPr>
                <w:rFonts w:eastAsia="Times New Roman" w:cstheme="minorHAnsi"/>
                <w:kern w:val="0"/>
                <w:lang w:val="en-GB" w:eastAsia="en-GB"/>
                <w14:ligatures w14:val="none"/>
              </w:rPr>
            </w:pPr>
            <w:r>
              <w:rPr>
                <w:rFonts w:ascii="Arial" w:hAnsi="Arial" w:cs="Arial"/>
                <w:sz w:val="20"/>
                <w:szCs w:val="20"/>
              </w:rPr>
              <w:t>25.39</w:t>
            </w:r>
          </w:p>
        </w:tc>
      </w:tr>
    </w:tbl>
    <w:p w14:paraId="22583148" w14:textId="730F7CF4" w:rsidR="00895D2A" w:rsidRDefault="004C658A">
      <w:pPr>
        <w:sectPr w:rsidR="00895D2A" w:rsidSect="00D73278">
          <w:footerReference w:type="default" r:id="rId7"/>
          <w:pgSz w:w="11906" w:h="16838"/>
          <w:pgMar w:top="1417" w:right="1134" w:bottom="1134" w:left="1134" w:header="708" w:footer="708" w:gutter="0"/>
          <w:cols w:space="708"/>
          <w:docGrid w:linePitch="360"/>
        </w:sectPr>
      </w:pPr>
      <w:r>
        <w:br w:type="page"/>
      </w:r>
    </w:p>
    <w:tbl>
      <w:tblPr>
        <w:tblpPr w:leftFromText="180" w:rightFromText="180" w:vertAnchor="page" w:horzAnchor="margin" w:tblpXSpec="center" w:tblpY="1579"/>
        <w:tblW w:w="5781" w:type="pct"/>
        <w:tblLook w:val="04A0" w:firstRow="1" w:lastRow="0" w:firstColumn="1" w:lastColumn="0" w:noHBand="0" w:noVBand="1"/>
      </w:tblPr>
      <w:tblGrid>
        <w:gridCol w:w="1188"/>
        <w:gridCol w:w="621"/>
        <w:gridCol w:w="621"/>
        <w:gridCol w:w="681"/>
        <w:gridCol w:w="621"/>
        <w:gridCol w:w="681"/>
        <w:gridCol w:w="621"/>
        <w:gridCol w:w="681"/>
        <w:gridCol w:w="621"/>
        <w:gridCol w:w="621"/>
        <w:gridCol w:w="621"/>
        <w:gridCol w:w="681"/>
        <w:gridCol w:w="621"/>
        <w:gridCol w:w="621"/>
        <w:gridCol w:w="621"/>
        <w:gridCol w:w="681"/>
        <w:gridCol w:w="621"/>
        <w:gridCol w:w="621"/>
        <w:gridCol w:w="621"/>
        <w:gridCol w:w="681"/>
        <w:gridCol w:w="621"/>
        <w:gridCol w:w="626"/>
        <w:gridCol w:w="621"/>
        <w:gridCol w:w="681"/>
        <w:gridCol w:w="621"/>
      </w:tblGrid>
      <w:tr w:rsidR="00430D55" w:rsidRPr="00895D2A" w14:paraId="447C5902" w14:textId="77777777" w:rsidTr="00430D55">
        <w:trPr>
          <w:trHeight w:val="428"/>
        </w:trPr>
        <w:tc>
          <w:tcPr>
            <w:tcW w:w="5000" w:type="pct"/>
            <w:gridSpan w:val="25"/>
            <w:shd w:val="clear" w:color="auto" w:fill="auto"/>
            <w:noWrap/>
            <w:vAlign w:val="bottom"/>
            <w:hideMark/>
          </w:tcPr>
          <w:p w14:paraId="58F49348" w14:textId="77777777" w:rsidR="00430D55" w:rsidRDefault="00430D55" w:rsidP="000D777D">
            <w:pPr>
              <w:spacing w:after="0" w:line="240" w:lineRule="auto"/>
              <w:jc w:val="both"/>
              <w:rPr>
                <w:rFonts w:ascii="Times New Roman" w:eastAsia="Calibri" w:hAnsi="Times New Roman" w:cs="Times New Roman"/>
                <w:kern w:val="0"/>
                <w:lang w:val="en-US"/>
                <w14:ligatures w14:val="none"/>
              </w:rPr>
            </w:pPr>
            <w:bookmarkStart w:id="1" w:name="_Hlk165302496"/>
            <w:r>
              <w:rPr>
                <w:rFonts w:ascii="Times New Roman" w:eastAsia="Calibri" w:hAnsi="Times New Roman" w:cs="Times New Roman"/>
                <w:b/>
                <w:bCs/>
                <w:kern w:val="0"/>
                <w:lang w:val="en-US"/>
                <w14:ligatures w14:val="none"/>
              </w:rPr>
              <w:lastRenderedPageBreak/>
              <w:t xml:space="preserve">   Supplementary </w:t>
            </w:r>
            <w:r w:rsidR="00895D2A" w:rsidRPr="00895D2A">
              <w:rPr>
                <w:rFonts w:ascii="Times New Roman" w:eastAsia="Calibri" w:hAnsi="Times New Roman" w:cs="Times New Roman"/>
                <w:b/>
                <w:bCs/>
                <w:kern w:val="0"/>
                <w:lang w:val="en-US"/>
                <w14:ligatures w14:val="none"/>
              </w:rPr>
              <w:t xml:space="preserve">Table </w:t>
            </w:r>
            <w:r>
              <w:rPr>
                <w:rFonts w:ascii="Times New Roman" w:eastAsia="Calibri" w:hAnsi="Times New Roman" w:cs="Times New Roman"/>
                <w:b/>
                <w:bCs/>
                <w:kern w:val="0"/>
                <w:lang w:val="en-US"/>
                <w14:ligatures w14:val="none"/>
              </w:rPr>
              <w:t>9</w:t>
            </w:r>
            <w:r w:rsidR="00895D2A" w:rsidRPr="00895D2A">
              <w:rPr>
                <w:rFonts w:ascii="Times New Roman" w:eastAsia="Calibri" w:hAnsi="Times New Roman" w:cs="Times New Roman"/>
                <w:b/>
                <w:bCs/>
                <w:kern w:val="0"/>
                <w:lang w:val="en-US"/>
                <w14:ligatures w14:val="none"/>
              </w:rPr>
              <w:t>:</w:t>
            </w:r>
            <w:r w:rsidR="00895D2A" w:rsidRPr="00895D2A">
              <w:rPr>
                <w:rFonts w:ascii="Times New Roman" w:eastAsia="Calibri" w:hAnsi="Times New Roman" w:cs="Times New Roman"/>
                <w:kern w:val="0"/>
                <w:lang w:val="en-US"/>
                <w14:ligatures w14:val="none"/>
              </w:rPr>
              <w:t xml:space="preserve"> General Linear Regression to determine which variables are significant for the HOOS and its subscales. </w:t>
            </w:r>
          </w:p>
          <w:p w14:paraId="4E0804CC" w14:textId="051F27F1" w:rsidR="00895D2A" w:rsidRPr="00895D2A" w:rsidRDefault="00430D55" w:rsidP="000D777D">
            <w:pPr>
              <w:spacing w:after="0" w:line="240" w:lineRule="auto"/>
              <w:jc w:val="both"/>
              <w:rPr>
                <w:rFonts w:ascii="Times New Roman" w:eastAsia="Calibri" w:hAnsi="Times New Roman" w:cs="Times New Roman"/>
                <w:kern w:val="0"/>
                <w:lang w:val="en-US"/>
                <w14:ligatures w14:val="none"/>
              </w:rPr>
            </w:pPr>
            <w:r>
              <w:rPr>
                <w:rFonts w:ascii="Times New Roman" w:eastAsia="Calibri" w:hAnsi="Times New Roman" w:cs="Times New Roman"/>
                <w:kern w:val="0"/>
                <w:lang w:val="en-US"/>
                <w14:ligatures w14:val="none"/>
              </w:rPr>
              <w:t xml:space="preserve">   (</w:t>
            </w:r>
            <w:r w:rsidR="00895D2A" w:rsidRPr="00895D2A">
              <w:rPr>
                <w:rFonts w:ascii="Times New Roman" w:eastAsia="Calibri" w:hAnsi="Times New Roman" w:cs="Times New Roman"/>
                <w:kern w:val="0"/>
                <w:lang w:val="en-US"/>
                <w14:ligatures w14:val="none"/>
              </w:rPr>
              <w:t>The HOOS was corrected at the baseline and normalized</w:t>
            </w:r>
            <w:r>
              <w:rPr>
                <w:rFonts w:ascii="Times New Roman" w:eastAsia="Calibri" w:hAnsi="Times New Roman" w:cs="Times New Roman"/>
                <w:kern w:val="0"/>
                <w:lang w:val="en-US"/>
                <w14:ligatures w14:val="none"/>
              </w:rPr>
              <w:t>).</w:t>
            </w:r>
          </w:p>
        </w:tc>
      </w:tr>
      <w:tr w:rsidR="00430D55" w:rsidRPr="00895D2A" w14:paraId="3E5B5571" w14:textId="77777777" w:rsidTr="00430D55">
        <w:trPr>
          <w:trHeight w:val="428"/>
        </w:trPr>
        <w:tc>
          <w:tcPr>
            <w:tcW w:w="360" w:type="pct"/>
            <w:shd w:val="clear" w:color="auto" w:fill="auto"/>
            <w:noWrap/>
            <w:vAlign w:val="bottom"/>
          </w:tcPr>
          <w:p w14:paraId="168E4529" w14:textId="77777777" w:rsidR="00895D2A" w:rsidRPr="00895D2A" w:rsidRDefault="00895D2A" w:rsidP="00895D2A">
            <w:pPr>
              <w:spacing w:after="0" w:line="240" w:lineRule="auto"/>
              <w:rPr>
                <w:rFonts w:ascii="Times New Roman" w:eastAsia="Times New Roman" w:hAnsi="Times New Roman" w:cs="Times New Roman"/>
                <w:kern w:val="0"/>
                <w:sz w:val="14"/>
                <w:szCs w:val="14"/>
                <w:lang w:val="en-GB" w:eastAsia="en-GB"/>
                <w14:ligatures w14:val="none"/>
              </w:rPr>
            </w:pPr>
          </w:p>
        </w:tc>
        <w:tc>
          <w:tcPr>
            <w:tcW w:w="770" w:type="pct"/>
            <w:gridSpan w:val="4"/>
            <w:shd w:val="clear" w:color="auto" w:fill="auto"/>
            <w:noWrap/>
            <w:vAlign w:val="center"/>
          </w:tcPr>
          <w:p w14:paraId="6AFFEEEA"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Total</w:t>
            </w:r>
          </w:p>
        </w:tc>
        <w:tc>
          <w:tcPr>
            <w:tcW w:w="788" w:type="pct"/>
            <w:gridSpan w:val="4"/>
            <w:shd w:val="clear" w:color="auto" w:fill="auto"/>
            <w:vAlign w:val="center"/>
          </w:tcPr>
          <w:p w14:paraId="777D699C"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Symptoms</w:t>
            </w:r>
          </w:p>
        </w:tc>
        <w:tc>
          <w:tcPr>
            <w:tcW w:w="770" w:type="pct"/>
            <w:gridSpan w:val="4"/>
            <w:shd w:val="clear" w:color="auto" w:fill="auto"/>
            <w:vAlign w:val="center"/>
          </w:tcPr>
          <w:p w14:paraId="21498760"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Pain</w:t>
            </w:r>
          </w:p>
        </w:tc>
        <w:tc>
          <w:tcPr>
            <w:tcW w:w="770" w:type="pct"/>
            <w:gridSpan w:val="4"/>
            <w:shd w:val="clear" w:color="auto" w:fill="auto"/>
            <w:vAlign w:val="center"/>
          </w:tcPr>
          <w:p w14:paraId="1CDB318A"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Function</w:t>
            </w:r>
          </w:p>
        </w:tc>
        <w:tc>
          <w:tcPr>
            <w:tcW w:w="770" w:type="pct"/>
            <w:gridSpan w:val="4"/>
            <w:shd w:val="clear" w:color="auto" w:fill="auto"/>
            <w:vAlign w:val="center"/>
          </w:tcPr>
          <w:p w14:paraId="20082F6F"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Sport</w:t>
            </w:r>
          </w:p>
        </w:tc>
        <w:tc>
          <w:tcPr>
            <w:tcW w:w="772" w:type="pct"/>
            <w:gridSpan w:val="4"/>
            <w:shd w:val="clear" w:color="auto" w:fill="auto"/>
            <w:vAlign w:val="center"/>
          </w:tcPr>
          <w:p w14:paraId="751086EB" w14:textId="77777777" w:rsidR="00895D2A" w:rsidRPr="00895D2A" w:rsidRDefault="00895D2A" w:rsidP="00895D2A">
            <w:pPr>
              <w:spacing w:after="0" w:line="240" w:lineRule="auto"/>
              <w:jc w:val="center"/>
              <w:rPr>
                <w:rFonts w:ascii="Times New Roman" w:eastAsia="Times New Roman" w:hAnsi="Times New Roman" w:cs="Times New Roman"/>
                <w:b/>
                <w:bCs/>
                <w:kern w:val="0"/>
                <w:sz w:val="24"/>
                <w:szCs w:val="24"/>
                <w:lang w:val="en-GB" w:eastAsia="en-GB"/>
                <w14:ligatures w14:val="none"/>
              </w:rPr>
            </w:pPr>
            <w:r w:rsidRPr="00895D2A">
              <w:rPr>
                <w:rFonts w:ascii="Times New Roman" w:eastAsia="Times New Roman" w:hAnsi="Times New Roman" w:cs="Times New Roman"/>
                <w:b/>
                <w:bCs/>
                <w:kern w:val="0"/>
                <w:sz w:val="24"/>
                <w:szCs w:val="24"/>
                <w:lang w:val="en-GB" w:eastAsia="en-GB"/>
                <w14:ligatures w14:val="none"/>
              </w:rPr>
              <w:t>Quality</w:t>
            </w:r>
          </w:p>
        </w:tc>
      </w:tr>
      <w:tr w:rsidR="00430D55" w:rsidRPr="00895D2A" w14:paraId="5EE51F60" w14:textId="77777777" w:rsidTr="00430D55">
        <w:trPr>
          <w:cantSplit/>
          <w:trHeight w:val="1242"/>
        </w:trPr>
        <w:tc>
          <w:tcPr>
            <w:tcW w:w="360" w:type="pct"/>
            <w:shd w:val="clear" w:color="auto" w:fill="auto"/>
            <w:textDirection w:val="tbRl"/>
            <w:vAlign w:val="bottom"/>
            <w:hideMark/>
          </w:tcPr>
          <w:p w14:paraId="399B76E1" w14:textId="77777777" w:rsidR="00895D2A" w:rsidRPr="00895D2A" w:rsidRDefault="00895D2A" w:rsidP="00895D2A">
            <w:pPr>
              <w:spacing w:after="0" w:line="240" w:lineRule="auto"/>
              <w:ind w:left="113" w:right="113"/>
              <w:jc w:val="center"/>
              <w:rPr>
                <w:rFonts w:ascii="Times New Roman" w:eastAsia="Times New Roman" w:hAnsi="Times New Roman" w:cs="Times New Roman"/>
                <w:kern w:val="0"/>
                <w:sz w:val="20"/>
                <w:szCs w:val="20"/>
                <w:lang w:val="en-GB" w:eastAsia="en-GB"/>
                <w14:ligatures w14:val="none"/>
              </w:rPr>
            </w:pPr>
          </w:p>
        </w:tc>
        <w:tc>
          <w:tcPr>
            <w:tcW w:w="188" w:type="pct"/>
            <w:shd w:val="clear" w:color="auto" w:fill="auto"/>
            <w:textDirection w:val="tbRl"/>
            <w:vAlign w:val="bottom"/>
            <w:hideMark/>
          </w:tcPr>
          <w:p w14:paraId="1C2C611E"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6D968B65"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436E972E"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04AA925C"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c>
          <w:tcPr>
            <w:tcW w:w="206" w:type="pct"/>
            <w:shd w:val="clear" w:color="auto" w:fill="auto"/>
            <w:textDirection w:val="tbRl"/>
            <w:vAlign w:val="bottom"/>
            <w:hideMark/>
          </w:tcPr>
          <w:p w14:paraId="1EBD9450"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69EF8013"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24114FE4"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4732A263"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c>
          <w:tcPr>
            <w:tcW w:w="188" w:type="pct"/>
            <w:shd w:val="clear" w:color="auto" w:fill="auto"/>
            <w:textDirection w:val="tbRl"/>
            <w:vAlign w:val="bottom"/>
            <w:hideMark/>
          </w:tcPr>
          <w:p w14:paraId="7C8C9185"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37B78830"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16F0706F"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21160162"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c>
          <w:tcPr>
            <w:tcW w:w="188" w:type="pct"/>
            <w:shd w:val="clear" w:color="auto" w:fill="auto"/>
            <w:textDirection w:val="tbRl"/>
            <w:vAlign w:val="bottom"/>
            <w:hideMark/>
          </w:tcPr>
          <w:p w14:paraId="643FC2C6"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7D200C47"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518404A4"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50B2E35D"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c>
          <w:tcPr>
            <w:tcW w:w="188" w:type="pct"/>
            <w:shd w:val="clear" w:color="auto" w:fill="auto"/>
            <w:textDirection w:val="tbRl"/>
            <w:vAlign w:val="bottom"/>
            <w:hideMark/>
          </w:tcPr>
          <w:p w14:paraId="79C9542D"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3BAF4A0B"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4EB86009"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12492385"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c>
          <w:tcPr>
            <w:tcW w:w="190" w:type="pct"/>
            <w:shd w:val="clear" w:color="auto" w:fill="auto"/>
            <w:textDirection w:val="tbRl"/>
            <w:vAlign w:val="bottom"/>
            <w:hideMark/>
          </w:tcPr>
          <w:p w14:paraId="1AE46E86"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B</w:t>
            </w:r>
          </w:p>
        </w:tc>
        <w:tc>
          <w:tcPr>
            <w:tcW w:w="188" w:type="pct"/>
            <w:shd w:val="clear" w:color="auto" w:fill="auto"/>
            <w:textDirection w:val="tbRl"/>
            <w:vAlign w:val="bottom"/>
            <w:hideMark/>
          </w:tcPr>
          <w:p w14:paraId="4870CFEA"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Sig.</w:t>
            </w:r>
          </w:p>
        </w:tc>
        <w:tc>
          <w:tcPr>
            <w:tcW w:w="206" w:type="pct"/>
            <w:shd w:val="clear" w:color="auto" w:fill="auto"/>
            <w:textDirection w:val="tbRl"/>
            <w:vAlign w:val="bottom"/>
            <w:hideMark/>
          </w:tcPr>
          <w:p w14:paraId="2AE5178E"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 xml:space="preserve">95% CI L </w:t>
            </w:r>
          </w:p>
        </w:tc>
        <w:tc>
          <w:tcPr>
            <w:tcW w:w="188" w:type="pct"/>
            <w:shd w:val="clear" w:color="auto" w:fill="auto"/>
            <w:textDirection w:val="tbRl"/>
            <w:vAlign w:val="bottom"/>
            <w:hideMark/>
          </w:tcPr>
          <w:p w14:paraId="31C56A5E" w14:textId="77777777" w:rsidR="00895D2A" w:rsidRPr="00895D2A" w:rsidRDefault="00895D2A" w:rsidP="00895D2A">
            <w:pPr>
              <w:spacing w:after="0" w:line="240" w:lineRule="auto"/>
              <w:ind w:left="113" w:right="113"/>
              <w:jc w:val="center"/>
              <w:rPr>
                <w:rFonts w:ascii="Times New Roman" w:eastAsia="Times New Roman" w:hAnsi="Times New Roman" w:cs="Times New Roman"/>
                <w:b/>
                <w:bCs/>
                <w:kern w:val="0"/>
                <w:sz w:val="20"/>
                <w:szCs w:val="20"/>
                <w:lang w:val="en-GB" w:eastAsia="en-GB"/>
                <w14:ligatures w14:val="none"/>
              </w:rPr>
            </w:pPr>
            <w:r w:rsidRPr="00895D2A">
              <w:rPr>
                <w:rFonts w:ascii="Times New Roman" w:eastAsia="Times New Roman" w:hAnsi="Times New Roman" w:cs="Times New Roman"/>
                <w:b/>
                <w:bCs/>
                <w:kern w:val="0"/>
                <w:sz w:val="20"/>
                <w:szCs w:val="20"/>
                <w:lang w:val="en-GB" w:eastAsia="en-GB"/>
                <w14:ligatures w14:val="none"/>
              </w:rPr>
              <w:t>95% CI H</w:t>
            </w:r>
          </w:p>
        </w:tc>
      </w:tr>
      <w:tr w:rsidR="00430D55" w:rsidRPr="00895D2A" w14:paraId="08B645DA" w14:textId="77777777" w:rsidTr="00430D55">
        <w:trPr>
          <w:trHeight w:val="340"/>
        </w:trPr>
        <w:tc>
          <w:tcPr>
            <w:tcW w:w="360" w:type="pct"/>
            <w:shd w:val="clear" w:color="auto" w:fill="D9D9D9" w:themeFill="background1" w:themeFillShade="D9"/>
            <w:vAlign w:val="center"/>
            <w:hideMark/>
          </w:tcPr>
          <w:p w14:paraId="5CC907CE"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Sex=0</w:t>
            </w:r>
          </w:p>
        </w:tc>
        <w:tc>
          <w:tcPr>
            <w:tcW w:w="188" w:type="pct"/>
            <w:shd w:val="clear" w:color="auto" w:fill="auto"/>
            <w:noWrap/>
            <w:vAlign w:val="center"/>
            <w:hideMark/>
          </w:tcPr>
          <w:p w14:paraId="273D50D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-7.32</w:t>
            </w:r>
          </w:p>
        </w:tc>
        <w:tc>
          <w:tcPr>
            <w:tcW w:w="188" w:type="pct"/>
            <w:shd w:val="clear" w:color="auto" w:fill="auto"/>
            <w:noWrap/>
            <w:vAlign w:val="center"/>
            <w:hideMark/>
          </w:tcPr>
          <w:p w14:paraId="7653FEC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0.080</w:t>
            </w:r>
          </w:p>
        </w:tc>
        <w:tc>
          <w:tcPr>
            <w:tcW w:w="206" w:type="pct"/>
            <w:shd w:val="clear" w:color="auto" w:fill="auto"/>
            <w:noWrap/>
            <w:vAlign w:val="center"/>
            <w:hideMark/>
          </w:tcPr>
          <w:p w14:paraId="0F61357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-15.52</w:t>
            </w:r>
          </w:p>
        </w:tc>
        <w:tc>
          <w:tcPr>
            <w:tcW w:w="188" w:type="pct"/>
            <w:shd w:val="clear" w:color="auto" w:fill="auto"/>
            <w:noWrap/>
            <w:vAlign w:val="center"/>
            <w:hideMark/>
          </w:tcPr>
          <w:p w14:paraId="1F4CD9B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0.88</w:t>
            </w:r>
          </w:p>
        </w:tc>
        <w:tc>
          <w:tcPr>
            <w:tcW w:w="206" w:type="pct"/>
            <w:shd w:val="clear" w:color="auto" w:fill="auto"/>
            <w:noWrap/>
            <w:vAlign w:val="center"/>
            <w:hideMark/>
          </w:tcPr>
          <w:p w14:paraId="624A1AC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-13.19</w:t>
            </w:r>
          </w:p>
        </w:tc>
        <w:tc>
          <w:tcPr>
            <w:tcW w:w="188" w:type="pct"/>
            <w:shd w:val="clear" w:color="auto" w:fill="auto"/>
            <w:noWrap/>
            <w:vAlign w:val="center"/>
            <w:hideMark/>
          </w:tcPr>
          <w:p w14:paraId="4FF11197"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0.002</w:t>
            </w:r>
          </w:p>
        </w:tc>
        <w:tc>
          <w:tcPr>
            <w:tcW w:w="206" w:type="pct"/>
            <w:shd w:val="clear" w:color="auto" w:fill="auto"/>
            <w:noWrap/>
            <w:vAlign w:val="center"/>
            <w:hideMark/>
          </w:tcPr>
          <w:p w14:paraId="6E3C9F86"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-21.60</w:t>
            </w:r>
          </w:p>
        </w:tc>
        <w:tc>
          <w:tcPr>
            <w:tcW w:w="188" w:type="pct"/>
            <w:shd w:val="clear" w:color="auto" w:fill="auto"/>
            <w:noWrap/>
            <w:vAlign w:val="center"/>
            <w:hideMark/>
          </w:tcPr>
          <w:p w14:paraId="26C0D76F"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-4.78</w:t>
            </w:r>
          </w:p>
        </w:tc>
        <w:tc>
          <w:tcPr>
            <w:tcW w:w="188" w:type="pct"/>
            <w:shd w:val="clear" w:color="auto" w:fill="auto"/>
            <w:noWrap/>
            <w:vAlign w:val="center"/>
            <w:hideMark/>
          </w:tcPr>
          <w:p w14:paraId="4F158BA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-8.12</w:t>
            </w:r>
          </w:p>
        </w:tc>
        <w:tc>
          <w:tcPr>
            <w:tcW w:w="188" w:type="pct"/>
            <w:shd w:val="clear" w:color="auto" w:fill="auto"/>
            <w:noWrap/>
            <w:vAlign w:val="center"/>
            <w:hideMark/>
          </w:tcPr>
          <w:p w14:paraId="089A4BD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0.057</w:t>
            </w:r>
          </w:p>
        </w:tc>
        <w:tc>
          <w:tcPr>
            <w:tcW w:w="206" w:type="pct"/>
            <w:shd w:val="clear" w:color="auto" w:fill="auto"/>
            <w:noWrap/>
            <w:vAlign w:val="center"/>
            <w:hideMark/>
          </w:tcPr>
          <w:p w14:paraId="225C8BB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-16.49</w:t>
            </w:r>
          </w:p>
        </w:tc>
        <w:tc>
          <w:tcPr>
            <w:tcW w:w="188" w:type="pct"/>
            <w:shd w:val="clear" w:color="auto" w:fill="auto"/>
            <w:noWrap/>
            <w:vAlign w:val="center"/>
            <w:hideMark/>
          </w:tcPr>
          <w:p w14:paraId="5367C03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0.26</w:t>
            </w:r>
          </w:p>
        </w:tc>
        <w:tc>
          <w:tcPr>
            <w:tcW w:w="188" w:type="pct"/>
            <w:shd w:val="clear" w:color="auto" w:fill="auto"/>
            <w:noWrap/>
            <w:vAlign w:val="center"/>
            <w:hideMark/>
          </w:tcPr>
          <w:p w14:paraId="4E450F2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-7.01</w:t>
            </w:r>
          </w:p>
        </w:tc>
        <w:tc>
          <w:tcPr>
            <w:tcW w:w="188" w:type="pct"/>
            <w:shd w:val="clear" w:color="auto" w:fill="auto"/>
            <w:noWrap/>
            <w:vAlign w:val="center"/>
            <w:hideMark/>
          </w:tcPr>
          <w:p w14:paraId="4A637F4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0.110</w:t>
            </w:r>
          </w:p>
        </w:tc>
        <w:tc>
          <w:tcPr>
            <w:tcW w:w="206" w:type="pct"/>
            <w:shd w:val="clear" w:color="auto" w:fill="auto"/>
            <w:noWrap/>
            <w:vAlign w:val="center"/>
            <w:hideMark/>
          </w:tcPr>
          <w:p w14:paraId="6617538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-15.61</w:t>
            </w:r>
          </w:p>
        </w:tc>
        <w:tc>
          <w:tcPr>
            <w:tcW w:w="188" w:type="pct"/>
            <w:shd w:val="clear" w:color="auto" w:fill="auto"/>
            <w:noWrap/>
            <w:vAlign w:val="center"/>
            <w:hideMark/>
          </w:tcPr>
          <w:p w14:paraId="27ED83B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1.60</w:t>
            </w:r>
          </w:p>
        </w:tc>
        <w:tc>
          <w:tcPr>
            <w:tcW w:w="188" w:type="pct"/>
            <w:shd w:val="clear" w:color="auto" w:fill="auto"/>
            <w:noWrap/>
            <w:vAlign w:val="center"/>
            <w:hideMark/>
          </w:tcPr>
          <w:p w14:paraId="5DE208F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-8.33</w:t>
            </w:r>
          </w:p>
        </w:tc>
        <w:tc>
          <w:tcPr>
            <w:tcW w:w="188" w:type="pct"/>
            <w:shd w:val="clear" w:color="auto" w:fill="auto"/>
            <w:noWrap/>
            <w:vAlign w:val="center"/>
            <w:hideMark/>
          </w:tcPr>
          <w:p w14:paraId="437F12F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0.104</w:t>
            </w:r>
          </w:p>
        </w:tc>
        <w:tc>
          <w:tcPr>
            <w:tcW w:w="206" w:type="pct"/>
            <w:shd w:val="clear" w:color="auto" w:fill="auto"/>
            <w:noWrap/>
            <w:vAlign w:val="center"/>
            <w:hideMark/>
          </w:tcPr>
          <w:p w14:paraId="7D079E1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-18.39</w:t>
            </w:r>
          </w:p>
        </w:tc>
        <w:tc>
          <w:tcPr>
            <w:tcW w:w="188" w:type="pct"/>
            <w:shd w:val="clear" w:color="auto" w:fill="auto"/>
            <w:noWrap/>
            <w:vAlign w:val="center"/>
            <w:hideMark/>
          </w:tcPr>
          <w:p w14:paraId="2849BF9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1.73</w:t>
            </w:r>
          </w:p>
        </w:tc>
        <w:tc>
          <w:tcPr>
            <w:tcW w:w="190" w:type="pct"/>
            <w:shd w:val="clear" w:color="auto" w:fill="auto"/>
            <w:noWrap/>
            <w:vAlign w:val="center"/>
            <w:hideMark/>
          </w:tcPr>
          <w:p w14:paraId="3046C91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1.59</w:t>
            </w:r>
          </w:p>
        </w:tc>
        <w:tc>
          <w:tcPr>
            <w:tcW w:w="188" w:type="pct"/>
            <w:shd w:val="clear" w:color="auto" w:fill="auto"/>
            <w:noWrap/>
            <w:vAlign w:val="center"/>
            <w:hideMark/>
          </w:tcPr>
          <w:p w14:paraId="269C24C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0.755</w:t>
            </w:r>
          </w:p>
        </w:tc>
        <w:tc>
          <w:tcPr>
            <w:tcW w:w="206" w:type="pct"/>
            <w:shd w:val="clear" w:color="auto" w:fill="auto"/>
            <w:noWrap/>
            <w:vAlign w:val="center"/>
            <w:hideMark/>
          </w:tcPr>
          <w:p w14:paraId="4F3CE34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-8.51</w:t>
            </w:r>
          </w:p>
        </w:tc>
        <w:tc>
          <w:tcPr>
            <w:tcW w:w="188" w:type="pct"/>
            <w:shd w:val="clear" w:color="auto" w:fill="auto"/>
            <w:noWrap/>
            <w:vAlign w:val="center"/>
            <w:hideMark/>
          </w:tcPr>
          <w:p w14:paraId="6DE8F37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11.69</w:t>
            </w:r>
          </w:p>
        </w:tc>
      </w:tr>
      <w:tr w:rsidR="00430D55" w:rsidRPr="00895D2A" w14:paraId="69C22889" w14:textId="77777777" w:rsidTr="00430D55">
        <w:trPr>
          <w:trHeight w:val="340"/>
        </w:trPr>
        <w:tc>
          <w:tcPr>
            <w:tcW w:w="360" w:type="pct"/>
            <w:shd w:val="clear" w:color="auto" w:fill="D9D9D9" w:themeFill="background1" w:themeFillShade="D9"/>
            <w:vAlign w:val="center"/>
            <w:hideMark/>
          </w:tcPr>
          <w:p w14:paraId="14E2004B"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Side=0</w:t>
            </w:r>
          </w:p>
        </w:tc>
        <w:tc>
          <w:tcPr>
            <w:tcW w:w="188" w:type="pct"/>
            <w:shd w:val="clear" w:color="auto" w:fill="auto"/>
            <w:noWrap/>
            <w:vAlign w:val="center"/>
            <w:hideMark/>
          </w:tcPr>
          <w:p w14:paraId="3D31F43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-0.54</w:t>
            </w:r>
          </w:p>
        </w:tc>
        <w:tc>
          <w:tcPr>
            <w:tcW w:w="188" w:type="pct"/>
            <w:shd w:val="clear" w:color="auto" w:fill="auto"/>
            <w:noWrap/>
            <w:vAlign w:val="center"/>
            <w:hideMark/>
          </w:tcPr>
          <w:p w14:paraId="4073D4C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0.889</w:t>
            </w:r>
          </w:p>
        </w:tc>
        <w:tc>
          <w:tcPr>
            <w:tcW w:w="206" w:type="pct"/>
            <w:shd w:val="clear" w:color="auto" w:fill="auto"/>
            <w:noWrap/>
            <w:vAlign w:val="center"/>
            <w:hideMark/>
          </w:tcPr>
          <w:p w14:paraId="36B793F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-8.12</w:t>
            </w:r>
          </w:p>
        </w:tc>
        <w:tc>
          <w:tcPr>
            <w:tcW w:w="188" w:type="pct"/>
            <w:shd w:val="clear" w:color="auto" w:fill="auto"/>
            <w:noWrap/>
            <w:vAlign w:val="center"/>
            <w:hideMark/>
          </w:tcPr>
          <w:p w14:paraId="3BB530B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7.05</w:t>
            </w:r>
          </w:p>
        </w:tc>
        <w:tc>
          <w:tcPr>
            <w:tcW w:w="206" w:type="pct"/>
            <w:shd w:val="clear" w:color="auto" w:fill="auto"/>
            <w:noWrap/>
            <w:vAlign w:val="center"/>
            <w:hideMark/>
          </w:tcPr>
          <w:p w14:paraId="311BCF1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-2.67</w:t>
            </w:r>
          </w:p>
        </w:tc>
        <w:tc>
          <w:tcPr>
            <w:tcW w:w="188" w:type="pct"/>
            <w:shd w:val="clear" w:color="auto" w:fill="auto"/>
            <w:noWrap/>
            <w:vAlign w:val="center"/>
            <w:hideMark/>
          </w:tcPr>
          <w:p w14:paraId="12E3F4E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0.501</w:t>
            </w:r>
          </w:p>
        </w:tc>
        <w:tc>
          <w:tcPr>
            <w:tcW w:w="206" w:type="pct"/>
            <w:shd w:val="clear" w:color="auto" w:fill="auto"/>
            <w:noWrap/>
            <w:vAlign w:val="center"/>
            <w:hideMark/>
          </w:tcPr>
          <w:p w14:paraId="4E36219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-10.49</w:t>
            </w:r>
          </w:p>
        </w:tc>
        <w:tc>
          <w:tcPr>
            <w:tcW w:w="188" w:type="pct"/>
            <w:shd w:val="clear" w:color="auto" w:fill="auto"/>
            <w:noWrap/>
            <w:vAlign w:val="center"/>
            <w:hideMark/>
          </w:tcPr>
          <w:p w14:paraId="0DB2C2F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5.15</w:t>
            </w:r>
          </w:p>
        </w:tc>
        <w:tc>
          <w:tcPr>
            <w:tcW w:w="188" w:type="pct"/>
            <w:shd w:val="clear" w:color="auto" w:fill="auto"/>
            <w:noWrap/>
            <w:vAlign w:val="center"/>
            <w:hideMark/>
          </w:tcPr>
          <w:p w14:paraId="1DEE714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0.14</w:t>
            </w:r>
          </w:p>
        </w:tc>
        <w:tc>
          <w:tcPr>
            <w:tcW w:w="188" w:type="pct"/>
            <w:shd w:val="clear" w:color="auto" w:fill="auto"/>
            <w:noWrap/>
            <w:vAlign w:val="center"/>
            <w:hideMark/>
          </w:tcPr>
          <w:p w14:paraId="5F7C415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0.974</w:t>
            </w:r>
          </w:p>
        </w:tc>
        <w:tc>
          <w:tcPr>
            <w:tcW w:w="206" w:type="pct"/>
            <w:shd w:val="clear" w:color="auto" w:fill="auto"/>
            <w:noWrap/>
            <w:vAlign w:val="center"/>
            <w:hideMark/>
          </w:tcPr>
          <w:p w14:paraId="3CE3F90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-8.16</w:t>
            </w:r>
          </w:p>
        </w:tc>
        <w:tc>
          <w:tcPr>
            <w:tcW w:w="188" w:type="pct"/>
            <w:shd w:val="clear" w:color="auto" w:fill="auto"/>
            <w:noWrap/>
            <w:vAlign w:val="center"/>
            <w:hideMark/>
          </w:tcPr>
          <w:p w14:paraId="10D4770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8.44</w:t>
            </w:r>
          </w:p>
        </w:tc>
        <w:tc>
          <w:tcPr>
            <w:tcW w:w="188" w:type="pct"/>
            <w:shd w:val="clear" w:color="auto" w:fill="auto"/>
            <w:noWrap/>
            <w:vAlign w:val="center"/>
            <w:hideMark/>
          </w:tcPr>
          <w:p w14:paraId="41E61A7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1.43</w:t>
            </w:r>
          </w:p>
        </w:tc>
        <w:tc>
          <w:tcPr>
            <w:tcW w:w="188" w:type="pct"/>
            <w:shd w:val="clear" w:color="auto" w:fill="auto"/>
            <w:noWrap/>
            <w:vAlign w:val="center"/>
            <w:hideMark/>
          </w:tcPr>
          <w:p w14:paraId="3391E41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0.720</w:t>
            </w:r>
          </w:p>
        </w:tc>
        <w:tc>
          <w:tcPr>
            <w:tcW w:w="206" w:type="pct"/>
            <w:shd w:val="clear" w:color="auto" w:fill="auto"/>
            <w:noWrap/>
            <w:vAlign w:val="center"/>
            <w:hideMark/>
          </w:tcPr>
          <w:p w14:paraId="7EE7AA7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-6.44</w:t>
            </w:r>
          </w:p>
        </w:tc>
        <w:tc>
          <w:tcPr>
            <w:tcW w:w="188" w:type="pct"/>
            <w:shd w:val="clear" w:color="auto" w:fill="auto"/>
            <w:noWrap/>
            <w:vAlign w:val="center"/>
            <w:hideMark/>
          </w:tcPr>
          <w:p w14:paraId="18841B0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9.30</w:t>
            </w:r>
          </w:p>
        </w:tc>
        <w:tc>
          <w:tcPr>
            <w:tcW w:w="188" w:type="pct"/>
            <w:shd w:val="clear" w:color="auto" w:fill="auto"/>
            <w:noWrap/>
            <w:vAlign w:val="center"/>
            <w:hideMark/>
          </w:tcPr>
          <w:p w14:paraId="1F0CEBF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-5.96</w:t>
            </w:r>
          </w:p>
        </w:tc>
        <w:tc>
          <w:tcPr>
            <w:tcW w:w="188" w:type="pct"/>
            <w:shd w:val="clear" w:color="auto" w:fill="auto"/>
            <w:noWrap/>
            <w:vAlign w:val="center"/>
            <w:hideMark/>
          </w:tcPr>
          <w:p w14:paraId="4DC59DE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0.204</w:t>
            </w:r>
          </w:p>
        </w:tc>
        <w:tc>
          <w:tcPr>
            <w:tcW w:w="206" w:type="pct"/>
            <w:shd w:val="clear" w:color="auto" w:fill="auto"/>
            <w:noWrap/>
            <w:vAlign w:val="center"/>
            <w:hideMark/>
          </w:tcPr>
          <w:p w14:paraId="314776B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-15.18</w:t>
            </w:r>
          </w:p>
        </w:tc>
        <w:tc>
          <w:tcPr>
            <w:tcW w:w="188" w:type="pct"/>
            <w:shd w:val="clear" w:color="auto" w:fill="auto"/>
            <w:noWrap/>
            <w:vAlign w:val="center"/>
            <w:hideMark/>
          </w:tcPr>
          <w:p w14:paraId="1DA2357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3.27</w:t>
            </w:r>
          </w:p>
        </w:tc>
        <w:tc>
          <w:tcPr>
            <w:tcW w:w="190" w:type="pct"/>
            <w:shd w:val="clear" w:color="auto" w:fill="auto"/>
            <w:noWrap/>
            <w:vAlign w:val="center"/>
            <w:hideMark/>
          </w:tcPr>
          <w:p w14:paraId="72EA71D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-2.40</w:t>
            </w:r>
          </w:p>
        </w:tc>
        <w:tc>
          <w:tcPr>
            <w:tcW w:w="188" w:type="pct"/>
            <w:shd w:val="clear" w:color="auto" w:fill="auto"/>
            <w:noWrap/>
            <w:vAlign w:val="center"/>
            <w:hideMark/>
          </w:tcPr>
          <w:p w14:paraId="271E543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0.622</w:t>
            </w:r>
          </w:p>
        </w:tc>
        <w:tc>
          <w:tcPr>
            <w:tcW w:w="206" w:type="pct"/>
            <w:shd w:val="clear" w:color="auto" w:fill="auto"/>
            <w:noWrap/>
            <w:vAlign w:val="center"/>
            <w:hideMark/>
          </w:tcPr>
          <w:p w14:paraId="5191BFC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-12.02</w:t>
            </w:r>
          </w:p>
        </w:tc>
        <w:tc>
          <w:tcPr>
            <w:tcW w:w="188" w:type="pct"/>
            <w:shd w:val="clear" w:color="auto" w:fill="auto"/>
            <w:noWrap/>
            <w:vAlign w:val="center"/>
            <w:hideMark/>
          </w:tcPr>
          <w:p w14:paraId="5F775AE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7.21</w:t>
            </w:r>
          </w:p>
        </w:tc>
      </w:tr>
      <w:tr w:rsidR="00430D55" w:rsidRPr="00895D2A" w14:paraId="7233A988" w14:textId="77777777" w:rsidTr="00430D55">
        <w:trPr>
          <w:trHeight w:val="340"/>
        </w:trPr>
        <w:tc>
          <w:tcPr>
            <w:tcW w:w="360" w:type="pct"/>
            <w:shd w:val="clear" w:color="auto" w:fill="D9D9D9" w:themeFill="background1" w:themeFillShade="D9"/>
            <w:vAlign w:val="center"/>
            <w:hideMark/>
          </w:tcPr>
          <w:p w14:paraId="24EDB808"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gramStart"/>
            <w:r w:rsidRPr="00895D2A">
              <w:rPr>
                <w:rFonts w:ascii="Times New Roman" w:eastAsia="Times New Roman" w:hAnsi="Times New Roman" w:cs="Times New Roman"/>
                <w:b/>
                <w:bCs/>
                <w:kern w:val="0"/>
                <w:sz w:val="18"/>
                <w:szCs w:val="18"/>
                <w:lang w:val="en-GB" w:eastAsia="en-GB"/>
                <w14:ligatures w14:val="none"/>
              </w:rPr>
              <w:t>A.Chond</w:t>
            </w:r>
            <w:proofErr w:type="gramEnd"/>
            <w:r w:rsidRPr="00895D2A">
              <w:rPr>
                <w:rFonts w:ascii="Times New Roman" w:eastAsia="Times New Roman" w:hAnsi="Times New Roman" w:cs="Times New Roman"/>
                <w:b/>
                <w:bCs/>
                <w:kern w:val="0"/>
                <w:sz w:val="18"/>
                <w:szCs w:val="18"/>
                <w:lang w:val="en-GB" w:eastAsia="en-GB"/>
                <w14:ligatures w14:val="none"/>
              </w:rPr>
              <w:t>.≥2</w:t>
            </w:r>
          </w:p>
        </w:tc>
        <w:tc>
          <w:tcPr>
            <w:tcW w:w="188" w:type="pct"/>
            <w:shd w:val="clear" w:color="auto" w:fill="auto"/>
            <w:noWrap/>
            <w:vAlign w:val="center"/>
            <w:hideMark/>
          </w:tcPr>
          <w:p w14:paraId="4EB9D44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-3.96</w:t>
            </w:r>
          </w:p>
        </w:tc>
        <w:tc>
          <w:tcPr>
            <w:tcW w:w="188" w:type="pct"/>
            <w:shd w:val="clear" w:color="auto" w:fill="auto"/>
            <w:noWrap/>
            <w:vAlign w:val="center"/>
            <w:hideMark/>
          </w:tcPr>
          <w:p w14:paraId="4A10ED0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0.572</w:t>
            </w:r>
          </w:p>
        </w:tc>
        <w:tc>
          <w:tcPr>
            <w:tcW w:w="206" w:type="pct"/>
            <w:shd w:val="clear" w:color="auto" w:fill="auto"/>
            <w:noWrap/>
            <w:vAlign w:val="center"/>
            <w:hideMark/>
          </w:tcPr>
          <w:p w14:paraId="0661660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-17.80</w:t>
            </w:r>
          </w:p>
        </w:tc>
        <w:tc>
          <w:tcPr>
            <w:tcW w:w="188" w:type="pct"/>
            <w:shd w:val="clear" w:color="auto" w:fill="auto"/>
            <w:noWrap/>
            <w:vAlign w:val="center"/>
            <w:hideMark/>
          </w:tcPr>
          <w:p w14:paraId="61930D0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9.87</w:t>
            </w:r>
          </w:p>
        </w:tc>
        <w:tc>
          <w:tcPr>
            <w:tcW w:w="206" w:type="pct"/>
            <w:shd w:val="clear" w:color="auto" w:fill="auto"/>
            <w:noWrap/>
            <w:vAlign w:val="center"/>
            <w:hideMark/>
          </w:tcPr>
          <w:p w14:paraId="6166B4A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3.56</w:t>
            </w:r>
          </w:p>
        </w:tc>
        <w:tc>
          <w:tcPr>
            <w:tcW w:w="188" w:type="pct"/>
            <w:shd w:val="clear" w:color="auto" w:fill="auto"/>
            <w:noWrap/>
            <w:vAlign w:val="center"/>
            <w:hideMark/>
          </w:tcPr>
          <w:p w14:paraId="3C2C797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0.593</w:t>
            </w:r>
          </w:p>
        </w:tc>
        <w:tc>
          <w:tcPr>
            <w:tcW w:w="206" w:type="pct"/>
            <w:shd w:val="clear" w:color="auto" w:fill="auto"/>
            <w:noWrap/>
            <w:vAlign w:val="center"/>
            <w:hideMark/>
          </w:tcPr>
          <w:p w14:paraId="113C1F6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-9.60</w:t>
            </w:r>
          </w:p>
        </w:tc>
        <w:tc>
          <w:tcPr>
            <w:tcW w:w="188" w:type="pct"/>
            <w:shd w:val="clear" w:color="auto" w:fill="auto"/>
            <w:noWrap/>
            <w:vAlign w:val="center"/>
            <w:hideMark/>
          </w:tcPr>
          <w:p w14:paraId="4A8C5D3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16.72</w:t>
            </w:r>
          </w:p>
        </w:tc>
        <w:tc>
          <w:tcPr>
            <w:tcW w:w="188" w:type="pct"/>
            <w:shd w:val="clear" w:color="auto" w:fill="auto"/>
            <w:noWrap/>
            <w:vAlign w:val="center"/>
            <w:hideMark/>
          </w:tcPr>
          <w:p w14:paraId="05E21CA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-4.47</w:t>
            </w:r>
          </w:p>
        </w:tc>
        <w:tc>
          <w:tcPr>
            <w:tcW w:w="188" w:type="pct"/>
            <w:shd w:val="clear" w:color="auto" w:fill="auto"/>
            <w:noWrap/>
            <w:vAlign w:val="center"/>
            <w:hideMark/>
          </w:tcPr>
          <w:p w14:paraId="4E71A8D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0.525</w:t>
            </w:r>
          </w:p>
        </w:tc>
        <w:tc>
          <w:tcPr>
            <w:tcW w:w="206" w:type="pct"/>
            <w:shd w:val="clear" w:color="auto" w:fill="auto"/>
            <w:noWrap/>
            <w:vAlign w:val="center"/>
            <w:hideMark/>
          </w:tcPr>
          <w:p w14:paraId="796794E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-18.35</w:t>
            </w:r>
          </w:p>
        </w:tc>
        <w:tc>
          <w:tcPr>
            <w:tcW w:w="188" w:type="pct"/>
            <w:shd w:val="clear" w:color="auto" w:fill="auto"/>
            <w:noWrap/>
            <w:vAlign w:val="center"/>
            <w:hideMark/>
          </w:tcPr>
          <w:p w14:paraId="15C8365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9.42</w:t>
            </w:r>
          </w:p>
        </w:tc>
        <w:tc>
          <w:tcPr>
            <w:tcW w:w="188" w:type="pct"/>
            <w:shd w:val="clear" w:color="auto" w:fill="auto"/>
            <w:noWrap/>
            <w:vAlign w:val="center"/>
            <w:hideMark/>
          </w:tcPr>
          <w:p w14:paraId="3CDA5C8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-4.30</w:t>
            </w:r>
          </w:p>
        </w:tc>
        <w:tc>
          <w:tcPr>
            <w:tcW w:w="188" w:type="pct"/>
            <w:shd w:val="clear" w:color="auto" w:fill="auto"/>
            <w:noWrap/>
            <w:vAlign w:val="center"/>
            <w:hideMark/>
          </w:tcPr>
          <w:p w14:paraId="201CC9F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0.572</w:t>
            </w:r>
          </w:p>
        </w:tc>
        <w:tc>
          <w:tcPr>
            <w:tcW w:w="206" w:type="pct"/>
            <w:shd w:val="clear" w:color="auto" w:fill="auto"/>
            <w:noWrap/>
            <w:vAlign w:val="center"/>
            <w:hideMark/>
          </w:tcPr>
          <w:p w14:paraId="0B7BD1A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-19.30</w:t>
            </w:r>
          </w:p>
        </w:tc>
        <w:tc>
          <w:tcPr>
            <w:tcW w:w="188" w:type="pct"/>
            <w:shd w:val="clear" w:color="auto" w:fill="auto"/>
            <w:noWrap/>
            <w:vAlign w:val="center"/>
            <w:hideMark/>
          </w:tcPr>
          <w:p w14:paraId="2827E3B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10.71</w:t>
            </w:r>
          </w:p>
        </w:tc>
        <w:tc>
          <w:tcPr>
            <w:tcW w:w="188" w:type="pct"/>
            <w:shd w:val="clear" w:color="auto" w:fill="auto"/>
            <w:noWrap/>
            <w:vAlign w:val="center"/>
            <w:hideMark/>
          </w:tcPr>
          <w:p w14:paraId="1D57C5B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-8.28</w:t>
            </w:r>
          </w:p>
        </w:tc>
        <w:tc>
          <w:tcPr>
            <w:tcW w:w="188" w:type="pct"/>
            <w:shd w:val="clear" w:color="auto" w:fill="auto"/>
            <w:noWrap/>
            <w:vAlign w:val="center"/>
            <w:hideMark/>
          </w:tcPr>
          <w:p w14:paraId="4B48B5F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0.316</w:t>
            </w:r>
          </w:p>
        </w:tc>
        <w:tc>
          <w:tcPr>
            <w:tcW w:w="206" w:type="pct"/>
            <w:shd w:val="clear" w:color="auto" w:fill="auto"/>
            <w:noWrap/>
            <w:vAlign w:val="center"/>
            <w:hideMark/>
          </w:tcPr>
          <w:p w14:paraId="3F7A100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-24.58</w:t>
            </w:r>
          </w:p>
        </w:tc>
        <w:tc>
          <w:tcPr>
            <w:tcW w:w="188" w:type="pct"/>
            <w:shd w:val="clear" w:color="auto" w:fill="auto"/>
            <w:noWrap/>
            <w:vAlign w:val="center"/>
            <w:hideMark/>
          </w:tcPr>
          <w:p w14:paraId="48C514E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8.01</w:t>
            </w:r>
          </w:p>
        </w:tc>
        <w:tc>
          <w:tcPr>
            <w:tcW w:w="190" w:type="pct"/>
            <w:shd w:val="clear" w:color="auto" w:fill="auto"/>
            <w:noWrap/>
            <w:vAlign w:val="center"/>
            <w:hideMark/>
          </w:tcPr>
          <w:p w14:paraId="4BC015F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-6.58</w:t>
            </w:r>
          </w:p>
        </w:tc>
        <w:tc>
          <w:tcPr>
            <w:tcW w:w="188" w:type="pct"/>
            <w:shd w:val="clear" w:color="auto" w:fill="auto"/>
            <w:noWrap/>
            <w:vAlign w:val="center"/>
            <w:hideMark/>
          </w:tcPr>
          <w:p w14:paraId="2317B77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0.394</w:t>
            </w:r>
          </w:p>
        </w:tc>
        <w:tc>
          <w:tcPr>
            <w:tcW w:w="206" w:type="pct"/>
            <w:shd w:val="clear" w:color="auto" w:fill="auto"/>
            <w:noWrap/>
            <w:vAlign w:val="center"/>
            <w:hideMark/>
          </w:tcPr>
          <w:p w14:paraId="5FE5368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-21.82</w:t>
            </w:r>
          </w:p>
        </w:tc>
        <w:tc>
          <w:tcPr>
            <w:tcW w:w="188" w:type="pct"/>
            <w:shd w:val="clear" w:color="auto" w:fill="auto"/>
            <w:noWrap/>
            <w:vAlign w:val="center"/>
            <w:hideMark/>
          </w:tcPr>
          <w:p w14:paraId="776AAA8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8.66</w:t>
            </w:r>
          </w:p>
        </w:tc>
      </w:tr>
      <w:tr w:rsidR="00430D55" w:rsidRPr="00895D2A" w14:paraId="61327558" w14:textId="77777777" w:rsidTr="00430D55">
        <w:trPr>
          <w:trHeight w:val="340"/>
        </w:trPr>
        <w:tc>
          <w:tcPr>
            <w:tcW w:w="360" w:type="pct"/>
            <w:shd w:val="clear" w:color="auto" w:fill="D9D9D9" w:themeFill="background1" w:themeFillShade="D9"/>
            <w:vAlign w:val="center"/>
            <w:hideMark/>
          </w:tcPr>
          <w:p w14:paraId="2C8DEB0A"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gramStart"/>
            <w:r w:rsidRPr="00895D2A">
              <w:rPr>
                <w:rFonts w:ascii="Times New Roman" w:eastAsia="Times New Roman" w:hAnsi="Times New Roman" w:cs="Times New Roman"/>
                <w:b/>
                <w:bCs/>
                <w:kern w:val="0"/>
                <w:sz w:val="18"/>
                <w:szCs w:val="18"/>
                <w:lang w:val="en-GB" w:eastAsia="en-GB"/>
                <w14:ligatures w14:val="none"/>
              </w:rPr>
              <w:t>F.Chond</w:t>
            </w:r>
            <w:proofErr w:type="gramEnd"/>
            <w:r w:rsidRPr="00895D2A">
              <w:rPr>
                <w:rFonts w:ascii="Times New Roman" w:eastAsia="Times New Roman" w:hAnsi="Times New Roman" w:cs="Times New Roman"/>
                <w:b/>
                <w:bCs/>
                <w:kern w:val="0"/>
                <w:sz w:val="18"/>
                <w:szCs w:val="18"/>
                <w:lang w:val="en-GB" w:eastAsia="en-GB"/>
                <w14:ligatures w14:val="none"/>
              </w:rPr>
              <w:t>.≥2</w:t>
            </w:r>
          </w:p>
        </w:tc>
        <w:tc>
          <w:tcPr>
            <w:tcW w:w="188" w:type="pct"/>
            <w:shd w:val="clear" w:color="auto" w:fill="auto"/>
            <w:noWrap/>
            <w:vAlign w:val="center"/>
            <w:hideMark/>
          </w:tcPr>
          <w:p w14:paraId="5B7E980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6.08</w:t>
            </w:r>
          </w:p>
        </w:tc>
        <w:tc>
          <w:tcPr>
            <w:tcW w:w="188" w:type="pct"/>
            <w:shd w:val="clear" w:color="auto" w:fill="auto"/>
            <w:noWrap/>
            <w:vAlign w:val="center"/>
            <w:hideMark/>
          </w:tcPr>
          <w:p w14:paraId="229B23A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0.299</w:t>
            </w:r>
          </w:p>
        </w:tc>
        <w:tc>
          <w:tcPr>
            <w:tcW w:w="206" w:type="pct"/>
            <w:shd w:val="clear" w:color="auto" w:fill="auto"/>
            <w:noWrap/>
            <w:vAlign w:val="center"/>
            <w:hideMark/>
          </w:tcPr>
          <w:p w14:paraId="34B29E3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-5.45</w:t>
            </w:r>
          </w:p>
        </w:tc>
        <w:tc>
          <w:tcPr>
            <w:tcW w:w="188" w:type="pct"/>
            <w:shd w:val="clear" w:color="auto" w:fill="auto"/>
            <w:noWrap/>
            <w:vAlign w:val="center"/>
            <w:hideMark/>
          </w:tcPr>
          <w:p w14:paraId="436CB62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17.61</w:t>
            </w:r>
          </w:p>
        </w:tc>
        <w:tc>
          <w:tcPr>
            <w:tcW w:w="206" w:type="pct"/>
            <w:shd w:val="clear" w:color="auto" w:fill="auto"/>
            <w:noWrap/>
            <w:vAlign w:val="center"/>
            <w:hideMark/>
          </w:tcPr>
          <w:p w14:paraId="3C9551B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-0.20</w:t>
            </w:r>
          </w:p>
        </w:tc>
        <w:tc>
          <w:tcPr>
            <w:tcW w:w="188" w:type="pct"/>
            <w:shd w:val="clear" w:color="auto" w:fill="auto"/>
            <w:noWrap/>
            <w:vAlign w:val="center"/>
            <w:hideMark/>
          </w:tcPr>
          <w:p w14:paraId="476C6E8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0.971</w:t>
            </w:r>
          </w:p>
        </w:tc>
        <w:tc>
          <w:tcPr>
            <w:tcW w:w="206" w:type="pct"/>
            <w:shd w:val="clear" w:color="auto" w:fill="auto"/>
            <w:noWrap/>
            <w:vAlign w:val="center"/>
            <w:hideMark/>
          </w:tcPr>
          <w:p w14:paraId="25D9592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-10.90</w:t>
            </w:r>
          </w:p>
        </w:tc>
        <w:tc>
          <w:tcPr>
            <w:tcW w:w="188" w:type="pct"/>
            <w:shd w:val="clear" w:color="auto" w:fill="auto"/>
            <w:noWrap/>
            <w:vAlign w:val="center"/>
            <w:hideMark/>
          </w:tcPr>
          <w:p w14:paraId="1E3F2AA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10.51</w:t>
            </w:r>
          </w:p>
        </w:tc>
        <w:tc>
          <w:tcPr>
            <w:tcW w:w="188" w:type="pct"/>
            <w:shd w:val="clear" w:color="auto" w:fill="auto"/>
            <w:noWrap/>
            <w:vAlign w:val="center"/>
            <w:hideMark/>
          </w:tcPr>
          <w:p w14:paraId="7853320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7.24</w:t>
            </w:r>
          </w:p>
        </w:tc>
        <w:tc>
          <w:tcPr>
            <w:tcW w:w="188" w:type="pct"/>
            <w:shd w:val="clear" w:color="auto" w:fill="auto"/>
            <w:noWrap/>
            <w:vAlign w:val="center"/>
            <w:hideMark/>
          </w:tcPr>
          <w:p w14:paraId="2AB465E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0.243</w:t>
            </w:r>
          </w:p>
        </w:tc>
        <w:tc>
          <w:tcPr>
            <w:tcW w:w="206" w:type="pct"/>
            <w:shd w:val="clear" w:color="auto" w:fill="auto"/>
            <w:noWrap/>
            <w:vAlign w:val="center"/>
            <w:hideMark/>
          </w:tcPr>
          <w:p w14:paraId="65B643E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-4.98</w:t>
            </w:r>
          </w:p>
        </w:tc>
        <w:tc>
          <w:tcPr>
            <w:tcW w:w="188" w:type="pct"/>
            <w:shd w:val="clear" w:color="auto" w:fill="auto"/>
            <w:noWrap/>
            <w:vAlign w:val="center"/>
            <w:hideMark/>
          </w:tcPr>
          <w:p w14:paraId="1C56FD5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19.45</w:t>
            </w:r>
          </w:p>
        </w:tc>
        <w:tc>
          <w:tcPr>
            <w:tcW w:w="188" w:type="pct"/>
            <w:shd w:val="clear" w:color="auto" w:fill="auto"/>
            <w:noWrap/>
            <w:vAlign w:val="center"/>
            <w:hideMark/>
          </w:tcPr>
          <w:p w14:paraId="5041839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6.49</w:t>
            </w:r>
          </w:p>
        </w:tc>
        <w:tc>
          <w:tcPr>
            <w:tcW w:w="188" w:type="pct"/>
            <w:shd w:val="clear" w:color="auto" w:fill="auto"/>
            <w:noWrap/>
            <w:vAlign w:val="center"/>
            <w:hideMark/>
          </w:tcPr>
          <w:p w14:paraId="7C6300C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0.291</w:t>
            </w:r>
          </w:p>
        </w:tc>
        <w:tc>
          <w:tcPr>
            <w:tcW w:w="206" w:type="pct"/>
            <w:shd w:val="clear" w:color="auto" w:fill="auto"/>
            <w:noWrap/>
            <w:vAlign w:val="center"/>
            <w:hideMark/>
          </w:tcPr>
          <w:p w14:paraId="7D222EA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-5.63</w:t>
            </w:r>
          </w:p>
        </w:tc>
        <w:tc>
          <w:tcPr>
            <w:tcW w:w="188" w:type="pct"/>
            <w:shd w:val="clear" w:color="auto" w:fill="auto"/>
            <w:noWrap/>
            <w:vAlign w:val="center"/>
            <w:hideMark/>
          </w:tcPr>
          <w:p w14:paraId="2364C4D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18.61</w:t>
            </w:r>
          </w:p>
        </w:tc>
        <w:tc>
          <w:tcPr>
            <w:tcW w:w="188" w:type="pct"/>
            <w:shd w:val="clear" w:color="auto" w:fill="auto"/>
            <w:noWrap/>
            <w:vAlign w:val="center"/>
            <w:hideMark/>
          </w:tcPr>
          <w:p w14:paraId="6BDF3B0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11.26</w:t>
            </w:r>
          </w:p>
        </w:tc>
        <w:tc>
          <w:tcPr>
            <w:tcW w:w="188" w:type="pct"/>
            <w:shd w:val="clear" w:color="auto" w:fill="auto"/>
            <w:noWrap/>
            <w:vAlign w:val="center"/>
            <w:hideMark/>
          </w:tcPr>
          <w:p w14:paraId="6DE9333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0.094</w:t>
            </w:r>
          </w:p>
        </w:tc>
        <w:tc>
          <w:tcPr>
            <w:tcW w:w="206" w:type="pct"/>
            <w:shd w:val="clear" w:color="auto" w:fill="auto"/>
            <w:noWrap/>
            <w:vAlign w:val="center"/>
            <w:hideMark/>
          </w:tcPr>
          <w:p w14:paraId="265FC35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-1.97</w:t>
            </w:r>
          </w:p>
        </w:tc>
        <w:tc>
          <w:tcPr>
            <w:tcW w:w="188" w:type="pct"/>
            <w:shd w:val="clear" w:color="auto" w:fill="auto"/>
            <w:noWrap/>
            <w:vAlign w:val="center"/>
            <w:hideMark/>
          </w:tcPr>
          <w:p w14:paraId="42D5B72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24.49</w:t>
            </w:r>
          </w:p>
        </w:tc>
        <w:tc>
          <w:tcPr>
            <w:tcW w:w="190" w:type="pct"/>
            <w:shd w:val="clear" w:color="auto" w:fill="auto"/>
            <w:noWrap/>
            <w:vAlign w:val="center"/>
            <w:hideMark/>
          </w:tcPr>
          <w:p w14:paraId="1BDFFEC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4.14</w:t>
            </w:r>
          </w:p>
        </w:tc>
        <w:tc>
          <w:tcPr>
            <w:tcW w:w="188" w:type="pct"/>
            <w:shd w:val="clear" w:color="auto" w:fill="auto"/>
            <w:noWrap/>
            <w:vAlign w:val="center"/>
            <w:hideMark/>
          </w:tcPr>
          <w:p w14:paraId="7B3DE73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0.533</w:t>
            </w:r>
          </w:p>
        </w:tc>
        <w:tc>
          <w:tcPr>
            <w:tcW w:w="206" w:type="pct"/>
            <w:shd w:val="clear" w:color="auto" w:fill="auto"/>
            <w:noWrap/>
            <w:vAlign w:val="center"/>
            <w:hideMark/>
          </w:tcPr>
          <w:p w14:paraId="10DB26E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-8.98</w:t>
            </w:r>
          </w:p>
        </w:tc>
        <w:tc>
          <w:tcPr>
            <w:tcW w:w="188" w:type="pct"/>
            <w:shd w:val="clear" w:color="auto" w:fill="auto"/>
            <w:noWrap/>
            <w:vAlign w:val="center"/>
            <w:hideMark/>
          </w:tcPr>
          <w:p w14:paraId="42705F8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17.26</w:t>
            </w:r>
          </w:p>
        </w:tc>
      </w:tr>
      <w:tr w:rsidR="00430D55" w:rsidRPr="00895D2A" w14:paraId="236D53A5" w14:textId="77777777" w:rsidTr="00430D55">
        <w:trPr>
          <w:trHeight w:val="340"/>
        </w:trPr>
        <w:tc>
          <w:tcPr>
            <w:tcW w:w="360" w:type="pct"/>
            <w:shd w:val="clear" w:color="auto" w:fill="D9D9D9" w:themeFill="background1" w:themeFillShade="D9"/>
            <w:vAlign w:val="center"/>
            <w:hideMark/>
          </w:tcPr>
          <w:p w14:paraId="67D7D695"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spellStart"/>
            <w:r w:rsidRPr="00895D2A">
              <w:rPr>
                <w:rFonts w:ascii="Times New Roman" w:eastAsia="Times New Roman" w:hAnsi="Times New Roman" w:cs="Times New Roman"/>
                <w:b/>
                <w:bCs/>
                <w:kern w:val="0"/>
                <w:sz w:val="18"/>
                <w:szCs w:val="18"/>
                <w:lang w:val="en-GB" w:eastAsia="en-GB"/>
                <w14:ligatures w14:val="none"/>
              </w:rPr>
              <w:t>L.</w:t>
            </w:r>
            <w:proofErr w:type="gramStart"/>
            <w:r w:rsidRPr="00895D2A">
              <w:rPr>
                <w:rFonts w:ascii="Times New Roman" w:eastAsia="Times New Roman" w:hAnsi="Times New Roman" w:cs="Times New Roman"/>
                <w:b/>
                <w:bCs/>
                <w:kern w:val="0"/>
                <w:sz w:val="18"/>
                <w:szCs w:val="18"/>
                <w:lang w:val="en-GB" w:eastAsia="en-GB"/>
                <w14:ligatures w14:val="none"/>
              </w:rPr>
              <w:t>Sut</w:t>
            </w:r>
            <w:proofErr w:type="spellEnd"/>
            <w:r w:rsidRPr="00895D2A">
              <w:rPr>
                <w:rFonts w:ascii="Times New Roman" w:eastAsia="Times New Roman" w:hAnsi="Times New Roman" w:cs="Times New Roman"/>
                <w:b/>
                <w:bCs/>
                <w:kern w:val="0"/>
                <w:sz w:val="18"/>
                <w:szCs w:val="18"/>
                <w:lang w:val="en-GB" w:eastAsia="en-GB"/>
                <w14:ligatures w14:val="none"/>
              </w:rPr>
              <w:t>.=</w:t>
            </w:r>
            <w:proofErr w:type="gramEnd"/>
            <w:r w:rsidRPr="00895D2A">
              <w:rPr>
                <w:rFonts w:ascii="Times New Roman" w:eastAsia="Times New Roman" w:hAnsi="Times New Roman" w:cs="Times New Roman"/>
                <w:b/>
                <w:bCs/>
                <w:kern w:val="0"/>
                <w:sz w:val="18"/>
                <w:szCs w:val="18"/>
                <w:lang w:val="en-GB" w:eastAsia="en-GB"/>
                <w14:ligatures w14:val="none"/>
              </w:rPr>
              <w:t>0</w:t>
            </w:r>
          </w:p>
        </w:tc>
        <w:tc>
          <w:tcPr>
            <w:tcW w:w="188" w:type="pct"/>
            <w:shd w:val="clear" w:color="auto" w:fill="auto"/>
            <w:noWrap/>
            <w:vAlign w:val="center"/>
            <w:hideMark/>
          </w:tcPr>
          <w:p w14:paraId="5E4FEE3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1.23</w:t>
            </w:r>
          </w:p>
        </w:tc>
        <w:tc>
          <w:tcPr>
            <w:tcW w:w="188" w:type="pct"/>
            <w:shd w:val="clear" w:color="auto" w:fill="auto"/>
            <w:noWrap/>
            <w:vAlign w:val="center"/>
            <w:hideMark/>
          </w:tcPr>
          <w:p w14:paraId="3B7296E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0.767</w:t>
            </w:r>
          </w:p>
        </w:tc>
        <w:tc>
          <w:tcPr>
            <w:tcW w:w="206" w:type="pct"/>
            <w:shd w:val="clear" w:color="auto" w:fill="auto"/>
            <w:noWrap/>
            <w:vAlign w:val="center"/>
            <w:hideMark/>
          </w:tcPr>
          <w:p w14:paraId="3613535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-6.97</w:t>
            </w:r>
          </w:p>
        </w:tc>
        <w:tc>
          <w:tcPr>
            <w:tcW w:w="188" w:type="pct"/>
            <w:shd w:val="clear" w:color="auto" w:fill="auto"/>
            <w:noWrap/>
            <w:vAlign w:val="center"/>
            <w:hideMark/>
          </w:tcPr>
          <w:p w14:paraId="1E6FFD8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9.43</w:t>
            </w:r>
          </w:p>
        </w:tc>
        <w:tc>
          <w:tcPr>
            <w:tcW w:w="206" w:type="pct"/>
            <w:shd w:val="clear" w:color="auto" w:fill="auto"/>
            <w:noWrap/>
            <w:vAlign w:val="center"/>
            <w:hideMark/>
          </w:tcPr>
          <w:p w14:paraId="495DF93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-2.82</w:t>
            </w:r>
          </w:p>
        </w:tc>
        <w:tc>
          <w:tcPr>
            <w:tcW w:w="188" w:type="pct"/>
            <w:shd w:val="clear" w:color="auto" w:fill="auto"/>
            <w:noWrap/>
            <w:vAlign w:val="center"/>
            <w:hideMark/>
          </w:tcPr>
          <w:p w14:paraId="352F60C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0.517</w:t>
            </w:r>
          </w:p>
        </w:tc>
        <w:tc>
          <w:tcPr>
            <w:tcW w:w="206" w:type="pct"/>
            <w:shd w:val="clear" w:color="auto" w:fill="auto"/>
            <w:noWrap/>
            <w:vAlign w:val="center"/>
            <w:hideMark/>
          </w:tcPr>
          <w:p w14:paraId="75A1181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-11.40</w:t>
            </w:r>
          </w:p>
        </w:tc>
        <w:tc>
          <w:tcPr>
            <w:tcW w:w="188" w:type="pct"/>
            <w:shd w:val="clear" w:color="auto" w:fill="auto"/>
            <w:noWrap/>
            <w:vAlign w:val="center"/>
            <w:hideMark/>
          </w:tcPr>
          <w:p w14:paraId="4026547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5.77</w:t>
            </w:r>
          </w:p>
        </w:tc>
        <w:tc>
          <w:tcPr>
            <w:tcW w:w="188" w:type="pct"/>
            <w:shd w:val="clear" w:color="auto" w:fill="auto"/>
            <w:noWrap/>
            <w:vAlign w:val="center"/>
            <w:hideMark/>
          </w:tcPr>
          <w:p w14:paraId="1982597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2.73</w:t>
            </w:r>
          </w:p>
        </w:tc>
        <w:tc>
          <w:tcPr>
            <w:tcW w:w="188" w:type="pct"/>
            <w:shd w:val="clear" w:color="auto" w:fill="auto"/>
            <w:noWrap/>
            <w:vAlign w:val="center"/>
            <w:hideMark/>
          </w:tcPr>
          <w:p w14:paraId="38AF82C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0.497</w:t>
            </w:r>
          </w:p>
        </w:tc>
        <w:tc>
          <w:tcPr>
            <w:tcW w:w="206" w:type="pct"/>
            <w:shd w:val="clear" w:color="auto" w:fill="auto"/>
            <w:noWrap/>
            <w:vAlign w:val="center"/>
            <w:hideMark/>
          </w:tcPr>
          <w:p w14:paraId="4038BD8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-5.22</w:t>
            </w:r>
          </w:p>
        </w:tc>
        <w:tc>
          <w:tcPr>
            <w:tcW w:w="188" w:type="pct"/>
            <w:shd w:val="clear" w:color="auto" w:fill="auto"/>
            <w:noWrap/>
            <w:vAlign w:val="center"/>
            <w:hideMark/>
          </w:tcPr>
          <w:p w14:paraId="5BCB7E1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10.69</w:t>
            </w:r>
          </w:p>
        </w:tc>
        <w:tc>
          <w:tcPr>
            <w:tcW w:w="188" w:type="pct"/>
            <w:shd w:val="clear" w:color="auto" w:fill="auto"/>
            <w:noWrap/>
            <w:vAlign w:val="center"/>
            <w:hideMark/>
          </w:tcPr>
          <w:p w14:paraId="28B226D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1.62</w:t>
            </w:r>
          </w:p>
        </w:tc>
        <w:tc>
          <w:tcPr>
            <w:tcW w:w="188" w:type="pct"/>
            <w:shd w:val="clear" w:color="auto" w:fill="auto"/>
            <w:noWrap/>
            <w:vAlign w:val="center"/>
            <w:hideMark/>
          </w:tcPr>
          <w:p w14:paraId="55887C5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0.712</w:t>
            </w:r>
          </w:p>
        </w:tc>
        <w:tc>
          <w:tcPr>
            <w:tcW w:w="206" w:type="pct"/>
            <w:shd w:val="clear" w:color="auto" w:fill="auto"/>
            <w:noWrap/>
            <w:vAlign w:val="center"/>
            <w:hideMark/>
          </w:tcPr>
          <w:p w14:paraId="7017E47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-7.04</w:t>
            </w:r>
          </w:p>
        </w:tc>
        <w:tc>
          <w:tcPr>
            <w:tcW w:w="188" w:type="pct"/>
            <w:shd w:val="clear" w:color="auto" w:fill="auto"/>
            <w:noWrap/>
            <w:vAlign w:val="center"/>
            <w:hideMark/>
          </w:tcPr>
          <w:p w14:paraId="5FA4533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10.27</w:t>
            </w:r>
          </w:p>
        </w:tc>
        <w:tc>
          <w:tcPr>
            <w:tcW w:w="188" w:type="pct"/>
            <w:shd w:val="clear" w:color="auto" w:fill="auto"/>
            <w:noWrap/>
            <w:vAlign w:val="center"/>
            <w:hideMark/>
          </w:tcPr>
          <w:p w14:paraId="3E184DD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-2.26</w:t>
            </w:r>
          </w:p>
        </w:tc>
        <w:tc>
          <w:tcPr>
            <w:tcW w:w="188" w:type="pct"/>
            <w:shd w:val="clear" w:color="auto" w:fill="auto"/>
            <w:noWrap/>
            <w:vAlign w:val="center"/>
            <w:hideMark/>
          </w:tcPr>
          <w:p w14:paraId="456F6FD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0.661</w:t>
            </w:r>
          </w:p>
        </w:tc>
        <w:tc>
          <w:tcPr>
            <w:tcW w:w="206" w:type="pct"/>
            <w:shd w:val="clear" w:color="auto" w:fill="auto"/>
            <w:noWrap/>
            <w:vAlign w:val="center"/>
            <w:hideMark/>
          </w:tcPr>
          <w:p w14:paraId="5F23A96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-12.45</w:t>
            </w:r>
          </w:p>
        </w:tc>
        <w:tc>
          <w:tcPr>
            <w:tcW w:w="188" w:type="pct"/>
            <w:shd w:val="clear" w:color="auto" w:fill="auto"/>
            <w:noWrap/>
            <w:vAlign w:val="center"/>
            <w:hideMark/>
          </w:tcPr>
          <w:p w14:paraId="7625F99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7.93</w:t>
            </w:r>
          </w:p>
        </w:tc>
        <w:tc>
          <w:tcPr>
            <w:tcW w:w="190" w:type="pct"/>
            <w:shd w:val="clear" w:color="auto" w:fill="auto"/>
            <w:noWrap/>
            <w:vAlign w:val="center"/>
            <w:hideMark/>
          </w:tcPr>
          <w:p w14:paraId="29E5837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4.45</w:t>
            </w:r>
          </w:p>
        </w:tc>
        <w:tc>
          <w:tcPr>
            <w:tcW w:w="188" w:type="pct"/>
            <w:shd w:val="clear" w:color="auto" w:fill="auto"/>
            <w:noWrap/>
            <w:vAlign w:val="center"/>
            <w:hideMark/>
          </w:tcPr>
          <w:p w14:paraId="64F0D26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0.360</w:t>
            </w:r>
          </w:p>
        </w:tc>
        <w:tc>
          <w:tcPr>
            <w:tcW w:w="206" w:type="pct"/>
            <w:shd w:val="clear" w:color="auto" w:fill="auto"/>
            <w:noWrap/>
            <w:vAlign w:val="center"/>
            <w:hideMark/>
          </w:tcPr>
          <w:p w14:paraId="05C3B9E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-5.15</w:t>
            </w:r>
          </w:p>
        </w:tc>
        <w:tc>
          <w:tcPr>
            <w:tcW w:w="188" w:type="pct"/>
            <w:shd w:val="clear" w:color="auto" w:fill="auto"/>
            <w:noWrap/>
            <w:vAlign w:val="center"/>
            <w:hideMark/>
          </w:tcPr>
          <w:p w14:paraId="40BF33D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14.05</w:t>
            </w:r>
          </w:p>
        </w:tc>
      </w:tr>
      <w:tr w:rsidR="00430D55" w:rsidRPr="00895D2A" w14:paraId="0BADCC3B" w14:textId="77777777" w:rsidTr="00430D55">
        <w:trPr>
          <w:trHeight w:val="340"/>
        </w:trPr>
        <w:tc>
          <w:tcPr>
            <w:tcW w:w="360" w:type="pct"/>
            <w:shd w:val="clear" w:color="auto" w:fill="D9D9D9" w:themeFill="background1" w:themeFillShade="D9"/>
            <w:vAlign w:val="center"/>
            <w:hideMark/>
          </w:tcPr>
          <w:p w14:paraId="1DACCFAB"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spellStart"/>
            <w:r w:rsidRPr="00895D2A">
              <w:rPr>
                <w:rFonts w:ascii="Times New Roman" w:eastAsia="Times New Roman" w:hAnsi="Times New Roman" w:cs="Times New Roman"/>
                <w:b/>
                <w:bCs/>
                <w:kern w:val="0"/>
                <w:sz w:val="18"/>
                <w:szCs w:val="18"/>
                <w:lang w:val="en-GB" w:eastAsia="en-GB"/>
                <w14:ligatures w14:val="none"/>
              </w:rPr>
              <w:t>L.</w:t>
            </w:r>
            <w:proofErr w:type="gramStart"/>
            <w:r w:rsidRPr="00895D2A">
              <w:rPr>
                <w:rFonts w:ascii="Times New Roman" w:eastAsia="Times New Roman" w:hAnsi="Times New Roman" w:cs="Times New Roman"/>
                <w:b/>
                <w:bCs/>
                <w:kern w:val="0"/>
                <w:sz w:val="18"/>
                <w:szCs w:val="18"/>
                <w:lang w:val="en-GB" w:eastAsia="en-GB"/>
                <w14:ligatures w14:val="none"/>
              </w:rPr>
              <w:t>Shav</w:t>
            </w:r>
            <w:proofErr w:type="spellEnd"/>
            <w:r w:rsidRPr="00895D2A">
              <w:rPr>
                <w:rFonts w:ascii="Times New Roman" w:eastAsia="Times New Roman" w:hAnsi="Times New Roman" w:cs="Times New Roman"/>
                <w:b/>
                <w:bCs/>
                <w:kern w:val="0"/>
                <w:sz w:val="18"/>
                <w:szCs w:val="18"/>
                <w:lang w:val="en-GB" w:eastAsia="en-GB"/>
                <w14:ligatures w14:val="none"/>
              </w:rPr>
              <w:t>.=</w:t>
            </w:r>
            <w:proofErr w:type="gramEnd"/>
            <w:r w:rsidRPr="00895D2A">
              <w:rPr>
                <w:rFonts w:ascii="Times New Roman" w:eastAsia="Times New Roman" w:hAnsi="Times New Roman" w:cs="Times New Roman"/>
                <w:b/>
                <w:bCs/>
                <w:kern w:val="0"/>
                <w:sz w:val="18"/>
                <w:szCs w:val="18"/>
                <w:lang w:val="en-GB" w:eastAsia="en-GB"/>
                <w14:ligatures w14:val="none"/>
              </w:rPr>
              <w:t>0</w:t>
            </w:r>
          </w:p>
        </w:tc>
        <w:tc>
          <w:tcPr>
            <w:tcW w:w="188" w:type="pct"/>
            <w:shd w:val="clear" w:color="auto" w:fill="auto"/>
            <w:noWrap/>
            <w:vAlign w:val="center"/>
            <w:hideMark/>
          </w:tcPr>
          <w:p w14:paraId="09A7842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1.42</w:t>
            </w:r>
          </w:p>
        </w:tc>
        <w:tc>
          <w:tcPr>
            <w:tcW w:w="188" w:type="pct"/>
            <w:shd w:val="clear" w:color="auto" w:fill="auto"/>
            <w:noWrap/>
            <w:vAlign w:val="center"/>
            <w:hideMark/>
          </w:tcPr>
          <w:p w14:paraId="7A84A88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0.768</w:t>
            </w:r>
          </w:p>
        </w:tc>
        <w:tc>
          <w:tcPr>
            <w:tcW w:w="206" w:type="pct"/>
            <w:shd w:val="clear" w:color="auto" w:fill="auto"/>
            <w:noWrap/>
            <w:vAlign w:val="center"/>
            <w:hideMark/>
          </w:tcPr>
          <w:p w14:paraId="4E4201E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-8.09</w:t>
            </w:r>
          </w:p>
        </w:tc>
        <w:tc>
          <w:tcPr>
            <w:tcW w:w="188" w:type="pct"/>
            <w:shd w:val="clear" w:color="auto" w:fill="auto"/>
            <w:noWrap/>
            <w:vAlign w:val="center"/>
            <w:hideMark/>
          </w:tcPr>
          <w:p w14:paraId="55500A6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10.94</w:t>
            </w:r>
          </w:p>
        </w:tc>
        <w:tc>
          <w:tcPr>
            <w:tcW w:w="206" w:type="pct"/>
            <w:shd w:val="clear" w:color="auto" w:fill="auto"/>
            <w:noWrap/>
            <w:vAlign w:val="center"/>
            <w:hideMark/>
          </w:tcPr>
          <w:p w14:paraId="7AAC0B8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-0.39</w:t>
            </w:r>
          </w:p>
        </w:tc>
        <w:tc>
          <w:tcPr>
            <w:tcW w:w="188" w:type="pct"/>
            <w:shd w:val="clear" w:color="auto" w:fill="auto"/>
            <w:noWrap/>
            <w:vAlign w:val="center"/>
            <w:hideMark/>
          </w:tcPr>
          <w:p w14:paraId="3543FCE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0.940</w:t>
            </w:r>
          </w:p>
        </w:tc>
        <w:tc>
          <w:tcPr>
            <w:tcW w:w="206" w:type="pct"/>
            <w:shd w:val="clear" w:color="auto" w:fill="auto"/>
            <w:noWrap/>
            <w:vAlign w:val="center"/>
            <w:hideMark/>
          </w:tcPr>
          <w:p w14:paraId="0C4A44A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-10.52</w:t>
            </w:r>
          </w:p>
        </w:tc>
        <w:tc>
          <w:tcPr>
            <w:tcW w:w="188" w:type="pct"/>
            <w:shd w:val="clear" w:color="auto" w:fill="auto"/>
            <w:noWrap/>
            <w:vAlign w:val="center"/>
            <w:hideMark/>
          </w:tcPr>
          <w:p w14:paraId="18384B2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9.75</w:t>
            </w:r>
          </w:p>
        </w:tc>
        <w:tc>
          <w:tcPr>
            <w:tcW w:w="188" w:type="pct"/>
            <w:shd w:val="clear" w:color="auto" w:fill="auto"/>
            <w:noWrap/>
            <w:vAlign w:val="center"/>
            <w:hideMark/>
          </w:tcPr>
          <w:p w14:paraId="42A7EF8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2.56</w:t>
            </w:r>
          </w:p>
        </w:tc>
        <w:tc>
          <w:tcPr>
            <w:tcW w:w="188" w:type="pct"/>
            <w:shd w:val="clear" w:color="auto" w:fill="auto"/>
            <w:noWrap/>
            <w:vAlign w:val="center"/>
            <w:hideMark/>
          </w:tcPr>
          <w:p w14:paraId="3F9C2DF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0.581</w:t>
            </w:r>
          </w:p>
        </w:tc>
        <w:tc>
          <w:tcPr>
            <w:tcW w:w="206" w:type="pct"/>
            <w:shd w:val="clear" w:color="auto" w:fill="auto"/>
            <w:noWrap/>
            <w:vAlign w:val="center"/>
            <w:hideMark/>
          </w:tcPr>
          <w:p w14:paraId="659CFBA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-6.59</w:t>
            </w:r>
          </w:p>
        </w:tc>
        <w:tc>
          <w:tcPr>
            <w:tcW w:w="188" w:type="pct"/>
            <w:shd w:val="clear" w:color="auto" w:fill="auto"/>
            <w:noWrap/>
            <w:vAlign w:val="center"/>
            <w:hideMark/>
          </w:tcPr>
          <w:p w14:paraId="526E3C9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11.70</w:t>
            </w:r>
          </w:p>
        </w:tc>
        <w:tc>
          <w:tcPr>
            <w:tcW w:w="188" w:type="pct"/>
            <w:shd w:val="clear" w:color="auto" w:fill="auto"/>
            <w:noWrap/>
            <w:vAlign w:val="center"/>
            <w:hideMark/>
          </w:tcPr>
          <w:p w14:paraId="6A170BF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3.00</w:t>
            </w:r>
          </w:p>
        </w:tc>
        <w:tc>
          <w:tcPr>
            <w:tcW w:w="188" w:type="pct"/>
            <w:shd w:val="clear" w:color="auto" w:fill="auto"/>
            <w:noWrap/>
            <w:vAlign w:val="center"/>
            <w:hideMark/>
          </w:tcPr>
          <w:p w14:paraId="113251B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0.548</w:t>
            </w:r>
          </w:p>
        </w:tc>
        <w:tc>
          <w:tcPr>
            <w:tcW w:w="206" w:type="pct"/>
            <w:shd w:val="clear" w:color="auto" w:fill="auto"/>
            <w:noWrap/>
            <w:vAlign w:val="center"/>
            <w:hideMark/>
          </w:tcPr>
          <w:p w14:paraId="52762E5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-6.88</w:t>
            </w:r>
          </w:p>
        </w:tc>
        <w:tc>
          <w:tcPr>
            <w:tcW w:w="188" w:type="pct"/>
            <w:shd w:val="clear" w:color="auto" w:fill="auto"/>
            <w:noWrap/>
            <w:vAlign w:val="center"/>
            <w:hideMark/>
          </w:tcPr>
          <w:p w14:paraId="1ADD0E1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12.89</w:t>
            </w:r>
          </w:p>
        </w:tc>
        <w:tc>
          <w:tcPr>
            <w:tcW w:w="188" w:type="pct"/>
            <w:shd w:val="clear" w:color="auto" w:fill="auto"/>
            <w:noWrap/>
            <w:vAlign w:val="center"/>
            <w:hideMark/>
          </w:tcPr>
          <w:p w14:paraId="2D7312B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-3.14</w:t>
            </w:r>
          </w:p>
        </w:tc>
        <w:tc>
          <w:tcPr>
            <w:tcW w:w="188" w:type="pct"/>
            <w:shd w:val="clear" w:color="auto" w:fill="auto"/>
            <w:noWrap/>
            <w:vAlign w:val="center"/>
            <w:hideMark/>
          </w:tcPr>
          <w:p w14:paraId="32A2392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0.580</w:t>
            </w:r>
          </w:p>
        </w:tc>
        <w:tc>
          <w:tcPr>
            <w:tcW w:w="206" w:type="pct"/>
            <w:shd w:val="clear" w:color="auto" w:fill="auto"/>
            <w:noWrap/>
            <w:vAlign w:val="center"/>
            <w:hideMark/>
          </w:tcPr>
          <w:p w14:paraId="1477168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-14.34</w:t>
            </w:r>
          </w:p>
        </w:tc>
        <w:tc>
          <w:tcPr>
            <w:tcW w:w="188" w:type="pct"/>
            <w:shd w:val="clear" w:color="auto" w:fill="auto"/>
            <w:noWrap/>
            <w:vAlign w:val="center"/>
            <w:hideMark/>
          </w:tcPr>
          <w:p w14:paraId="37A8544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8.06</w:t>
            </w:r>
          </w:p>
        </w:tc>
        <w:tc>
          <w:tcPr>
            <w:tcW w:w="190" w:type="pct"/>
            <w:shd w:val="clear" w:color="auto" w:fill="auto"/>
            <w:noWrap/>
            <w:vAlign w:val="center"/>
            <w:hideMark/>
          </w:tcPr>
          <w:p w14:paraId="4FB6A8D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-1.15</w:t>
            </w:r>
          </w:p>
        </w:tc>
        <w:tc>
          <w:tcPr>
            <w:tcW w:w="188" w:type="pct"/>
            <w:shd w:val="clear" w:color="auto" w:fill="auto"/>
            <w:noWrap/>
            <w:vAlign w:val="center"/>
            <w:hideMark/>
          </w:tcPr>
          <w:p w14:paraId="2D7954D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0.844</w:t>
            </w:r>
          </w:p>
        </w:tc>
        <w:tc>
          <w:tcPr>
            <w:tcW w:w="206" w:type="pct"/>
            <w:shd w:val="clear" w:color="auto" w:fill="auto"/>
            <w:noWrap/>
            <w:vAlign w:val="center"/>
            <w:hideMark/>
          </w:tcPr>
          <w:p w14:paraId="22B9AB0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-12.73</w:t>
            </w:r>
          </w:p>
        </w:tc>
        <w:tc>
          <w:tcPr>
            <w:tcW w:w="188" w:type="pct"/>
            <w:shd w:val="clear" w:color="auto" w:fill="auto"/>
            <w:noWrap/>
            <w:vAlign w:val="center"/>
            <w:hideMark/>
          </w:tcPr>
          <w:p w14:paraId="47E3185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10.43</w:t>
            </w:r>
          </w:p>
        </w:tc>
      </w:tr>
      <w:tr w:rsidR="00430D55" w:rsidRPr="00895D2A" w14:paraId="337B3B5A" w14:textId="77777777" w:rsidTr="00430D55">
        <w:trPr>
          <w:trHeight w:val="340"/>
        </w:trPr>
        <w:tc>
          <w:tcPr>
            <w:tcW w:w="360" w:type="pct"/>
            <w:shd w:val="clear" w:color="auto" w:fill="D9D9D9" w:themeFill="background1" w:themeFillShade="D9"/>
            <w:vAlign w:val="center"/>
            <w:hideMark/>
          </w:tcPr>
          <w:p w14:paraId="4BC1C728"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spellStart"/>
            <w:r w:rsidRPr="00895D2A">
              <w:rPr>
                <w:rFonts w:ascii="Times New Roman" w:eastAsia="Times New Roman" w:hAnsi="Times New Roman" w:cs="Times New Roman"/>
                <w:b/>
                <w:bCs/>
                <w:kern w:val="0"/>
                <w:sz w:val="18"/>
                <w:szCs w:val="18"/>
                <w:lang w:val="en-GB" w:eastAsia="en-GB"/>
                <w14:ligatures w14:val="none"/>
              </w:rPr>
              <w:t>MicroFra</w:t>
            </w:r>
            <w:proofErr w:type="spellEnd"/>
            <w:r w:rsidRPr="00895D2A">
              <w:rPr>
                <w:rFonts w:ascii="Times New Roman" w:eastAsia="Times New Roman" w:hAnsi="Times New Roman" w:cs="Times New Roman"/>
                <w:b/>
                <w:bCs/>
                <w:kern w:val="0"/>
                <w:sz w:val="18"/>
                <w:szCs w:val="18"/>
                <w:lang w:val="en-GB" w:eastAsia="en-GB"/>
                <w14:ligatures w14:val="none"/>
              </w:rPr>
              <w:t>=0</w:t>
            </w:r>
          </w:p>
        </w:tc>
        <w:tc>
          <w:tcPr>
            <w:tcW w:w="188" w:type="pct"/>
            <w:shd w:val="clear" w:color="auto" w:fill="auto"/>
            <w:noWrap/>
            <w:vAlign w:val="center"/>
            <w:hideMark/>
          </w:tcPr>
          <w:p w14:paraId="640229F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12.84</w:t>
            </w:r>
          </w:p>
        </w:tc>
        <w:tc>
          <w:tcPr>
            <w:tcW w:w="188" w:type="pct"/>
            <w:shd w:val="clear" w:color="auto" w:fill="auto"/>
            <w:noWrap/>
            <w:vAlign w:val="center"/>
            <w:hideMark/>
          </w:tcPr>
          <w:p w14:paraId="4210B9C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0.049</w:t>
            </w:r>
          </w:p>
        </w:tc>
        <w:tc>
          <w:tcPr>
            <w:tcW w:w="206" w:type="pct"/>
            <w:shd w:val="clear" w:color="auto" w:fill="auto"/>
            <w:noWrap/>
            <w:vAlign w:val="center"/>
            <w:hideMark/>
          </w:tcPr>
          <w:p w14:paraId="16B4DBD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0.08</w:t>
            </w:r>
          </w:p>
        </w:tc>
        <w:tc>
          <w:tcPr>
            <w:tcW w:w="188" w:type="pct"/>
            <w:shd w:val="clear" w:color="auto" w:fill="auto"/>
            <w:noWrap/>
            <w:vAlign w:val="center"/>
            <w:hideMark/>
          </w:tcPr>
          <w:p w14:paraId="3362B64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25.61</w:t>
            </w:r>
          </w:p>
        </w:tc>
        <w:tc>
          <w:tcPr>
            <w:tcW w:w="206" w:type="pct"/>
            <w:shd w:val="clear" w:color="auto" w:fill="auto"/>
            <w:noWrap/>
            <w:vAlign w:val="center"/>
            <w:hideMark/>
          </w:tcPr>
          <w:p w14:paraId="6CF870BA"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14.45</w:t>
            </w:r>
          </w:p>
        </w:tc>
        <w:tc>
          <w:tcPr>
            <w:tcW w:w="188" w:type="pct"/>
            <w:shd w:val="clear" w:color="auto" w:fill="auto"/>
            <w:noWrap/>
            <w:vAlign w:val="center"/>
            <w:hideMark/>
          </w:tcPr>
          <w:p w14:paraId="120977B9"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0.013</w:t>
            </w:r>
          </w:p>
        </w:tc>
        <w:tc>
          <w:tcPr>
            <w:tcW w:w="206" w:type="pct"/>
            <w:shd w:val="clear" w:color="auto" w:fill="auto"/>
            <w:noWrap/>
            <w:vAlign w:val="center"/>
            <w:hideMark/>
          </w:tcPr>
          <w:p w14:paraId="1042BA45"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3.10</w:t>
            </w:r>
          </w:p>
        </w:tc>
        <w:tc>
          <w:tcPr>
            <w:tcW w:w="188" w:type="pct"/>
            <w:shd w:val="clear" w:color="auto" w:fill="auto"/>
            <w:noWrap/>
            <w:vAlign w:val="center"/>
            <w:hideMark/>
          </w:tcPr>
          <w:p w14:paraId="6AF0962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25.79</w:t>
            </w:r>
          </w:p>
        </w:tc>
        <w:tc>
          <w:tcPr>
            <w:tcW w:w="188" w:type="pct"/>
            <w:shd w:val="clear" w:color="auto" w:fill="auto"/>
            <w:noWrap/>
            <w:vAlign w:val="center"/>
            <w:hideMark/>
          </w:tcPr>
          <w:p w14:paraId="2ABDFD2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9.62</w:t>
            </w:r>
          </w:p>
        </w:tc>
        <w:tc>
          <w:tcPr>
            <w:tcW w:w="188" w:type="pct"/>
            <w:shd w:val="clear" w:color="auto" w:fill="auto"/>
            <w:noWrap/>
            <w:vAlign w:val="center"/>
            <w:hideMark/>
          </w:tcPr>
          <w:p w14:paraId="55A5EC6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0.136</w:t>
            </w:r>
          </w:p>
        </w:tc>
        <w:tc>
          <w:tcPr>
            <w:tcW w:w="206" w:type="pct"/>
            <w:shd w:val="clear" w:color="auto" w:fill="auto"/>
            <w:noWrap/>
            <w:vAlign w:val="center"/>
            <w:hideMark/>
          </w:tcPr>
          <w:p w14:paraId="596A20F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-3.08</w:t>
            </w:r>
          </w:p>
        </w:tc>
        <w:tc>
          <w:tcPr>
            <w:tcW w:w="188" w:type="pct"/>
            <w:shd w:val="clear" w:color="auto" w:fill="auto"/>
            <w:noWrap/>
            <w:vAlign w:val="center"/>
            <w:hideMark/>
          </w:tcPr>
          <w:p w14:paraId="577EF0B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22.32</w:t>
            </w:r>
          </w:p>
        </w:tc>
        <w:tc>
          <w:tcPr>
            <w:tcW w:w="188" w:type="pct"/>
            <w:shd w:val="clear" w:color="auto" w:fill="auto"/>
            <w:noWrap/>
            <w:vAlign w:val="center"/>
            <w:hideMark/>
          </w:tcPr>
          <w:p w14:paraId="3BE50ED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11.39</w:t>
            </w:r>
          </w:p>
        </w:tc>
        <w:tc>
          <w:tcPr>
            <w:tcW w:w="188" w:type="pct"/>
            <w:shd w:val="clear" w:color="auto" w:fill="auto"/>
            <w:noWrap/>
            <w:vAlign w:val="center"/>
            <w:hideMark/>
          </w:tcPr>
          <w:p w14:paraId="5D774C0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0.155</w:t>
            </w:r>
          </w:p>
        </w:tc>
        <w:tc>
          <w:tcPr>
            <w:tcW w:w="206" w:type="pct"/>
            <w:shd w:val="clear" w:color="auto" w:fill="auto"/>
            <w:noWrap/>
            <w:vAlign w:val="center"/>
            <w:hideMark/>
          </w:tcPr>
          <w:p w14:paraId="44ADC24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-4.36</w:t>
            </w:r>
          </w:p>
        </w:tc>
        <w:tc>
          <w:tcPr>
            <w:tcW w:w="188" w:type="pct"/>
            <w:shd w:val="clear" w:color="auto" w:fill="auto"/>
            <w:noWrap/>
            <w:vAlign w:val="center"/>
            <w:hideMark/>
          </w:tcPr>
          <w:p w14:paraId="5901F32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27.13</w:t>
            </w:r>
          </w:p>
        </w:tc>
        <w:tc>
          <w:tcPr>
            <w:tcW w:w="188" w:type="pct"/>
            <w:shd w:val="clear" w:color="auto" w:fill="auto"/>
            <w:noWrap/>
            <w:vAlign w:val="center"/>
            <w:hideMark/>
          </w:tcPr>
          <w:p w14:paraId="3ADB151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20.88</w:t>
            </w:r>
          </w:p>
        </w:tc>
        <w:tc>
          <w:tcPr>
            <w:tcW w:w="188" w:type="pct"/>
            <w:shd w:val="clear" w:color="auto" w:fill="auto"/>
            <w:noWrap/>
            <w:vAlign w:val="center"/>
            <w:hideMark/>
          </w:tcPr>
          <w:p w14:paraId="01C3C921"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0.010</w:t>
            </w:r>
          </w:p>
        </w:tc>
        <w:tc>
          <w:tcPr>
            <w:tcW w:w="206" w:type="pct"/>
            <w:shd w:val="clear" w:color="auto" w:fill="auto"/>
            <w:noWrap/>
            <w:vAlign w:val="center"/>
            <w:hideMark/>
          </w:tcPr>
          <w:p w14:paraId="4F07A0F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5.07</w:t>
            </w:r>
          </w:p>
        </w:tc>
        <w:tc>
          <w:tcPr>
            <w:tcW w:w="188" w:type="pct"/>
            <w:shd w:val="clear" w:color="auto" w:fill="auto"/>
            <w:noWrap/>
            <w:vAlign w:val="center"/>
            <w:hideMark/>
          </w:tcPr>
          <w:p w14:paraId="72B65954"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36.69</w:t>
            </w:r>
          </w:p>
        </w:tc>
        <w:tc>
          <w:tcPr>
            <w:tcW w:w="190" w:type="pct"/>
            <w:shd w:val="clear" w:color="auto" w:fill="auto"/>
            <w:noWrap/>
            <w:vAlign w:val="center"/>
            <w:hideMark/>
          </w:tcPr>
          <w:p w14:paraId="588DCE32"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17.08</w:t>
            </w:r>
          </w:p>
        </w:tc>
        <w:tc>
          <w:tcPr>
            <w:tcW w:w="188" w:type="pct"/>
            <w:shd w:val="clear" w:color="auto" w:fill="auto"/>
            <w:noWrap/>
            <w:vAlign w:val="center"/>
            <w:hideMark/>
          </w:tcPr>
          <w:p w14:paraId="532C368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0.013</w:t>
            </w:r>
          </w:p>
        </w:tc>
        <w:tc>
          <w:tcPr>
            <w:tcW w:w="206" w:type="pct"/>
            <w:shd w:val="clear" w:color="auto" w:fill="auto"/>
            <w:noWrap/>
            <w:vAlign w:val="center"/>
            <w:hideMark/>
          </w:tcPr>
          <w:p w14:paraId="62355F4A"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3.72</w:t>
            </w:r>
          </w:p>
        </w:tc>
        <w:tc>
          <w:tcPr>
            <w:tcW w:w="188" w:type="pct"/>
            <w:shd w:val="clear" w:color="auto" w:fill="auto"/>
            <w:noWrap/>
            <w:vAlign w:val="center"/>
            <w:hideMark/>
          </w:tcPr>
          <w:p w14:paraId="34959032"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30.44</w:t>
            </w:r>
          </w:p>
        </w:tc>
      </w:tr>
      <w:tr w:rsidR="00430D55" w:rsidRPr="00895D2A" w14:paraId="68B5AD17" w14:textId="77777777" w:rsidTr="00430D55">
        <w:trPr>
          <w:trHeight w:val="340"/>
        </w:trPr>
        <w:tc>
          <w:tcPr>
            <w:tcW w:w="360" w:type="pct"/>
            <w:shd w:val="clear" w:color="auto" w:fill="D9D9D9" w:themeFill="background1" w:themeFillShade="D9"/>
            <w:vAlign w:val="center"/>
            <w:hideMark/>
          </w:tcPr>
          <w:p w14:paraId="1A282C95"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spellStart"/>
            <w:proofErr w:type="gramStart"/>
            <w:r w:rsidRPr="00895D2A">
              <w:rPr>
                <w:rFonts w:ascii="Times New Roman" w:eastAsia="Times New Roman" w:hAnsi="Times New Roman" w:cs="Times New Roman"/>
                <w:b/>
                <w:bCs/>
                <w:kern w:val="0"/>
                <w:sz w:val="18"/>
                <w:szCs w:val="18"/>
                <w:lang w:val="en-GB" w:eastAsia="en-GB"/>
                <w14:ligatures w14:val="none"/>
              </w:rPr>
              <w:t>A.Plasty</w:t>
            </w:r>
            <w:proofErr w:type="spellEnd"/>
            <w:proofErr w:type="gramEnd"/>
            <w:r w:rsidRPr="00895D2A">
              <w:rPr>
                <w:rFonts w:ascii="Times New Roman" w:eastAsia="Times New Roman" w:hAnsi="Times New Roman" w:cs="Times New Roman"/>
                <w:b/>
                <w:bCs/>
                <w:kern w:val="0"/>
                <w:sz w:val="18"/>
                <w:szCs w:val="18"/>
                <w:lang w:val="en-GB" w:eastAsia="en-GB"/>
                <w14:ligatures w14:val="none"/>
              </w:rPr>
              <w:t>=0</w:t>
            </w:r>
          </w:p>
        </w:tc>
        <w:tc>
          <w:tcPr>
            <w:tcW w:w="188" w:type="pct"/>
            <w:shd w:val="clear" w:color="auto" w:fill="auto"/>
            <w:noWrap/>
            <w:vAlign w:val="center"/>
            <w:hideMark/>
          </w:tcPr>
          <w:p w14:paraId="1243134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1.96</w:t>
            </w:r>
          </w:p>
        </w:tc>
        <w:tc>
          <w:tcPr>
            <w:tcW w:w="188" w:type="pct"/>
            <w:shd w:val="clear" w:color="auto" w:fill="auto"/>
            <w:noWrap/>
            <w:vAlign w:val="center"/>
            <w:hideMark/>
          </w:tcPr>
          <w:p w14:paraId="3246E7F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0.670</w:t>
            </w:r>
          </w:p>
        </w:tc>
        <w:tc>
          <w:tcPr>
            <w:tcW w:w="206" w:type="pct"/>
            <w:shd w:val="clear" w:color="auto" w:fill="auto"/>
            <w:noWrap/>
            <w:vAlign w:val="center"/>
            <w:hideMark/>
          </w:tcPr>
          <w:p w14:paraId="653D43B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-7.13</w:t>
            </w:r>
          </w:p>
        </w:tc>
        <w:tc>
          <w:tcPr>
            <w:tcW w:w="188" w:type="pct"/>
            <w:shd w:val="clear" w:color="auto" w:fill="auto"/>
            <w:noWrap/>
            <w:vAlign w:val="center"/>
            <w:hideMark/>
          </w:tcPr>
          <w:p w14:paraId="7A5BE00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11.06</w:t>
            </w:r>
          </w:p>
        </w:tc>
        <w:tc>
          <w:tcPr>
            <w:tcW w:w="206" w:type="pct"/>
            <w:shd w:val="clear" w:color="auto" w:fill="auto"/>
            <w:noWrap/>
            <w:vAlign w:val="center"/>
            <w:hideMark/>
          </w:tcPr>
          <w:p w14:paraId="31AD715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-0.20</w:t>
            </w:r>
          </w:p>
        </w:tc>
        <w:tc>
          <w:tcPr>
            <w:tcW w:w="188" w:type="pct"/>
            <w:shd w:val="clear" w:color="auto" w:fill="auto"/>
            <w:noWrap/>
            <w:vAlign w:val="center"/>
            <w:hideMark/>
          </w:tcPr>
          <w:p w14:paraId="65E2BEF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0.963</w:t>
            </w:r>
          </w:p>
        </w:tc>
        <w:tc>
          <w:tcPr>
            <w:tcW w:w="206" w:type="pct"/>
            <w:shd w:val="clear" w:color="auto" w:fill="auto"/>
            <w:noWrap/>
            <w:vAlign w:val="center"/>
            <w:hideMark/>
          </w:tcPr>
          <w:p w14:paraId="46C432A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-8.59</w:t>
            </w:r>
          </w:p>
        </w:tc>
        <w:tc>
          <w:tcPr>
            <w:tcW w:w="188" w:type="pct"/>
            <w:shd w:val="clear" w:color="auto" w:fill="auto"/>
            <w:noWrap/>
            <w:vAlign w:val="center"/>
            <w:hideMark/>
          </w:tcPr>
          <w:p w14:paraId="6FD87B0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8.19</w:t>
            </w:r>
          </w:p>
        </w:tc>
        <w:tc>
          <w:tcPr>
            <w:tcW w:w="188" w:type="pct"/>
            <w:shd w:val="clear" w:color="auto" w:fill="auto"/>
            <w:noWrap/>
            <w:vAlign w:val="center"/>
            <w:hideMark/>
          </w:tcPr>
          <w:p w14:paraId="5EF56CA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3.31</w:t>
            </w:r>
          </w:p>
        </w:tc>
        <w:tc>
          <w:tcPr>
            <w:tcW w:w="188" w:type="pct"/>
            <w:shd w:val="clear" w:color="auto" w:fill="auto"/>
            <w:noWrap/>
            <w:vAlign w:val="center"/>
            <w:hideMark/>
          </w:tcPr>
          <w:p w14:paraId="08560EB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0.487</w:t>
            </w:r>
          </w:p>
        </w:tc>
        <w:tc>
          <w:tcPr>
            <w:tcW w:w="206" w:type="pct"/>
            <w:shd w:val="clear" w:color="auto" w:fill="auto"/>
            <w:noWrap/>
            <w:vAlign w:val="center"/>
            <w:hideMark/>
          </w:tcPr>
          <w:p w14:paraId="687F90B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-6.10</w:t>
            </w:r>
          </w:p>
        </w:tc>
        <w:tc>
          <w:tcPr>
            <w:tcW w:w="188" w:type="pct"/>
            <w:shd w:val="clear" w:color="auto" w:fill="auto"/>
            <w:noWrap/>
            <w:vAlign w:val="center"/>
            <w:hideMark/>
          </w:tcPr>
          <w:p w14:paraId="00DECD1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12.73</w:t>
            </w:r>
          </w:p>
        </w:tc>
        <w:tc>
          <w:tcPr>
            <w:tcW w:w="188" w:type="pct"/>
            <w:shd w:val="clear" w:color="auto" w:fill="auto"/>
            <w:noWrap/>
            <w:vAlign w:val="center"/>
            <w:hideMark/>
          </w:tcPr>
          <w:p w14:paraId="7E6DB4D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0.41</w:t>
            </w:r>
          </w:p>
        </w:tc>
        <w:tc>
          <w:tcPr>
            <w:tcW w:w="188" w:type="pct"/>
            <w:shd w:val="clear" w:color="auto" w:fill="auto"/>
            <w:noWrap/>
            <w:vAlign w:val="center"/>
            <w:hideMark/>
          </w:tcPr>
          <w:p w14:paraId="51BF16F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0.935</w:t>
            </w:r>
          </w:p>
        </w:tc>
        <w:tc>
          <w:tcPr>
            <w:tcW w:w="206" w:type="pct"/>
            <w:shd w:val="clear" w:color="auto" w:fill="auto"/>
            <w:noWrap/>
            <w:vAlign w:val="center"/>
            <w:hideMark/>
          </w:tcPr>
          <w:p w14:paraId="2ADFC63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-9.50</w:t>
            </w:r>
          </w:p>
        </w:tc>
        <w:tc>
          <w:tcPr>
            <w:tcW w:w="188" w:type="pct"/>
            <w:shd w:val="clear" w:color="auto" w:fill="auto"/>
            <w:noWrap/>
            <w:vAlign w:val="center"/>
            <w:hideMark/>
          </w:tcPr>
          <w:p w14:paraId="65C2E07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10.32</w:t>
            </w:r>
          </w:p>
        </w:tc>
        <w:tc>
          <w:tcPr>
            <w:tcW w:w="188" w:type="pct"/>
            <w:shd w:val="clear" w:color="auto" w:fill="auto"/>
            <w:noWrap/>
            <w:vAlign w:val="center"/>
            <w:hideMark/>
          </w:tcPr>
          <w:p w14:paraId="002A754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0.06</w:t>
            </w:r>
          </w:p>
        </w:tc>
        <w:tc>
          <w:tcPr>
            <w:tcW w:w="188" w:type="pct"/>
            <w:shd w:val="clear" w:color="auto" w:fill="auto"/>
            <w:noWrap/>
            <w:vAlign w:val="center"/>
            <w:hideMark/>
          </w:tcPr>
          <w:p w14:paraId="77E1C6C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0.992</w:t>
            </w:r>
          </w:p>
        </w:tc>
        <w:tc>
          <w:tcPr>
            <w:tcW w:w="206" w:type="pct"/>
            <w:shd w:val="clear" w:color="auto" w:fill="auto"/>
            <w:noWrap/>
            <w:vAlign w:val="center"/>
            <w:hideMark/>
          </w:tcPr>
          <w:p w14:paraId="2B94DEE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-12.06</w:t>
            </w:r>
          </w:p>
        </w:tc>
        <w:tc>
          <w:tcPr>
            <w:tcW w:w="188" w:type="pct"/>
            <w:shd w:val="clear" w:color="auto" w:fill="auto"/>
            <w:noWrap/>
            <w:vAlign w:val="center"/>
            <w:hideMark/>
          </w:tcPr>
          <w:p w14:paraId="0936F9F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12.19</w:t>
            </w:r>
          </w:p>
        </w:tc>
        <w:tc>
          <w:tcPr>
            <w:tcW w:w="190" w:type="pct"/>
            <w:shd w:val="clear" w:color="auto" w:fill="auto"/>
            <w:noWrap/>
            <w:vAlign w:val="center"/>
            <w:hideMark/>
          </w:tcPr>
          <w:p w14:paraId="1D2124B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9.84</w:t>
            </w:r>
          </w:p>
        </w:tc>
        <w:tc>
          <w:tcPr>
            <w:tcW w:w="188" w:type="pct"/>
            <w:shd w:val="clear" w:color="auto" w:fill="auto"/>
            <w:noWrap/>
            <w:vAlign w:val="center"/>
            <w:hideMark/>
          </w:tcPr>
          <w:p w14:paraId="1B8B71F4"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0.070</w:t>
            </w:r>
          </w:p>
        </w:tc>
        <w:tc>
          <w:tcPr>
            <w:tcW w:w="206" w:type="pct"/>
            <w:shd w:val="clear" w:color="auto" w:fill="auto"/>
            <w:noWrap/>
            <w:vAlign w:val="center"/>
            <w:hideMark/>
          </w:tcPr>
          <w:p w14:paraId="4F9F6AD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-0.82</w:t>
            </w:r>
          </w:p>
        </w:tc>
        <w:tc>
          <w:tcPr>
            <w:tcW w:w="188" w:type="pct"/>
            <w:shd w:val="clear" w:color="auto" w:fill="auto"/>
            <w:noWrap/>
            <w:vAlign w:val="center"/>
            <w:hideMark/>
          </w:tcPr>
          <w:p w14:paraId="31D1B13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20.50</w:t>
            </w:r>
          </w:p>
        </w:tc>
      </w:tr>
      <w:tr w:rsidR="00430D55" w:rsidRPr="00895D2A" w14:paraId="354173C1" w14:textId="77777777" w:rsidTr="00430D55">
        <w:trPr>
          <w:trHeight w:val="340"/>
        </w:trPr>
        <w:tc>
          <w:tcPr>
            <w:tcW w:w="360" w:type="pct"/>
            <w:shd w:val="clear" w:color="auto" w:fill="D9D9D9" w:themeFill="background1" w:themeFillShade="D9"/>
            <w:vAlign w:val="center"/>
            <w:hideMark/>
          </w:tcPr>
          <w:p w14:paraId="0AA2B6BD"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proofErr w:type="spellStart"/>
            <w:proofErr w:type="gramStart"/>
            <w:r w:rsidRPr="00895D2A">
              <w:rPr>
                <w:rFonts w:ascii="Times New Roman" w:eastAsia="Times New Roman" w:hAnsi="Times New Roman" w:cs="Times New Roman"/>
                <w:b/>
                <w:bCs/>
                <w:kern w:val="0"/>
                <w:sz w:val="18"/>
                <w:szCs w:val="18"/>
                <w:lang w:val="en-GB" w:eastAsia="en-GB"/>
                <w14:ligatures w14:val="none"/>
              </w:rPr>
              <w:t>F.Plasty</w:t>
            </w:r>
            <w:proofErr w:type="spellEnd"/>
            <w:proofErr w:type="gramEnd"/>
            <w:r w:rsidRPr="00895D2A">
              <w:rPr>
                <w:rFonts w:ascii="Times New Roman" w:eastAsia="Times New Roman" w:hAnsi="Times New Roman" w:cs="Times New Roman"/>
                <w:b/>
                <w:bCs/>
                <w:kern w:val="0"/>
                <w:sz w:val="18"/>
                <w:szCs w:val="18"/>
                <w:lang w:val="en-GB" w:eastAsia="en-GB"/>
                <w14:ligatures w14:val="none"/>
              </w:rPr>
              <w:t>=0</w:t>
            </w:r>
          </w:p>
        </w:tc>
        <w:tc>
          <w:tcPr>
            <w:tcW w:w="188" w:type="pct"/>
            <w:shd w:val="clear" w:color="auto" w:fill="auto"/>
            <w:noWrap/>
            <w:vAlign w:val="center"/>
            <w:hideMark/>
          </w:tcPr>
          <w:p w14:paraId="1F4929C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10.37</w:t>
            </w:r>
          </w:p>
        </w:tc>
        <w:tc>
          <w:tcPr>
            <w:tcW w:w="188" w:type="pct"/>
            <w:shd w:val="clear" w:color="auto" w:fill="auto"/>
            <w:noWrap/>
            <w:vAlign w:val="center"/>
            <w:hideMark/>
          </w:tcPr>
          <w:p w14:paraId="54D3BAB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0.065</w:t>
            </w:r>
          </w:p>
        </w:tc>
        <w:tc>
          <w:tcPr>
            <w:tcW w:w="206" w:type="pct"/>
            <w:shd w:val="clear" w:color="auto" w:fill="auto"/>
            <w:noWrap/>
            <w:vAlign w:val="center"/>
            <w:hideMark/>
          </w:tcPr>
          <w:p w14:paraId="59ADC92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-0.65</w:t>
            </w:r>
          </w:p>
        </w:tc>
        <w:tc>
          <w:tcPr>
            <w:tcW w:w="188" w:type="pct"/>
            <w:shd w:val="clear" w:color="auto" w:fill="auto"/>
            <w:noWrap/>
            <w:vAlign w:val="center"/>
            <w:hideMark/>
          </w:tcPr>
          <w:p w14:paraId="7B0AC77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21.38</w:t>
            </w:r>
          </w:p>
        </w:tc>
        <w:tc>
          <w:tcPr>
            <w:tcW w:w="206" w:type="pct"/>
            <w:shd w:val="clear" w:color="auto" w:fill="auto"/>
            <w:noWrap/>
            <w:vAlign w:val="center"/>
            <w:hideMark/>
          </w:tcPr>
          <w:p w14:paraId="6793FCF2"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14.27</w:t>
            </w:r>
          </w:p>
        </w:tc>
        <w:tc>
          <w:tcPr>
            <w:tcW w:w="188" w:type="pct"/>
            <w:shd w:val="clear" w:color="auto" w:fill="auto"/>
            <w:noWrap/>
            <w:vAlign w:val="center"/>
            <w:hideMark/>
          </w:tcPr>
          <w:p w14:paraId="335BB78A"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0.005</w:t>
            </w:r>
          </w:p>
        </w:tc>
        <w:tc>
          <w:tcPr>
            <w:tcW w:w="206" w:type="pct"/>
            <w:shd w:val="clear" w:color="auto" w:fill="auto"/>
            <w:noWrap/>
            <w:vAlign w:val="center"/>
            <w:hideMark/>
          </w:tcPr>
          <w:p w14:paraId="609D0AFD"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4.50</w:t>
            </w:r>
          </w:p>
        </w:tc>
        <w:tc>
          <w:tcPr>
            <w:tcW w:w="188" w:type="pct"/>
            <w:shd w:val="clear" w:color="auto" w:fill="auto"/>
            <w:noWrap/>
            <w:vAlign w:val="center"/>
            <w:hideMark/>
          </w:tcPr>
          <w:p w14:paraId="03BB6E4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24.04</w:t>
            </w:r>
          </w:p>
        </w:tc>
        <w:tc>
          <w:tcPr>
            <w:tcW w:w="188" w:type="pct"/>
            <w:shd w:val="clear" w:color="auto" w:fill="auto"/>
            <w:noWrap/>
            <w:vAlign w:val="center"/>
            <w:hideMark/>
          </w:tcPr>
          <w:p w14:paraId="4882F9AE"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13.49</w:t>
            </w:r>
          </w:p>
        </w:tc>
        <w:tc>
          <w:tcPr>
            <w:tcW w:w="188" w:type="pct"/>
            <w:shd w:val="clear" w:color="auto" w:fill="auto"/>
            <w:noWrap/>
            <w:vAlign w:val="center"/>
            <w:hideMark/>
          </w:tcPr>
          <w:p w14:paraId="63B15828"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0.038</w:t>
            </w:r>
          </w:p>
        </w:tc>
        <w:tc>
          <w:tcPr>
            <w:tcW w:w="206" w:type="pct"/>
            <w:shd w:val="clear" w:color="auto" w:fill="auto"/>
            <w:noWrap/>
            <w:vAlign w:val="center"/>
            <w:hideMark/>
          </w:tcPr>
          <w:p w14:paraId="258FEF78"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0.75</w:t>
            </w:r>
          </w:p>
        </w:tc>
        <w:tc>
          <w:tcPr>
            <w:tcW w:w="188" w:type="pct"/>
            <w:shd w:val="clear" w:color="auto" w:fill="auto"/>
            <w:noWrap/>
            <w:vAlign w:val="center"/>
            <w:hideMark/>
          </w:tcPr>
          <w:p w14:paraId="1DE28884"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26.23</w:t>
            </w:r>
          </w:p>
        </w:tc>
        <w:tc>
          <w:tcPr>
            <w:tcW w:w="188" w:type="pct"/>
            <w:shd w:val="clear" w:color="auto" w:fill="auto"/>
            <w:noWrap/>
            <w:vAlign w:val="center"/>
            <w:hideMark/>
          </w:tcPr>
          <w:p w14:paraId="169BF31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5.86</w:t>
            </w:r>
          </w:p>
        </w:tc>
        <w:tc>
          <w:tcPr>
            <w:tcW w:w="188" w:type="pct"/>
            <w:shd w:val="clear" w:color="auto" w:fill="auto"/>
            <w:noWrap/>
            <w:vAlign w:val="center"/>
            <w:hideMark/>
          </w:tcPr>
          <w:p w14:paraId="77C9899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0.307</w:t>
            </w:r>
          </w:p>
        </w:tc>
        <w:tc>
          <w:tcPr>
            <w:tcW w:w="206" w:type="pct"/>
            <w:shd w:val="clear" w:color="auto" w:fill="auto"/>
            <w:noWrap/>
            <w:vAlign w:val="center"/>
            <w:hideMark/>
          </w:tcPr>
          <w:p w14:paraId="09B0C76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-5.46</w:t>
            </w:r>
          </w:p>
        </w:tc>
        <w:tc>
          <w:tcPr>
            <w:tcW w:w="188" w:type="pct"/>
            <w:shd w:val="clear" w:color="auto" w:fill="auto"/>
            <w:noWrap/>
            <w:vAlign w:val="center"/>
            <w:hideMark/>
          </w:tcPr>
          <w:p w14:paraId="5DDE174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17.19</w:t>
            </w:r>
          </w:p>
        </w:tc>
        <w:tc>
          <w:tcPr>
            <w:tcW w:w="188" w:type="pct"/>
            <w:shd w:val="clear" w:color="auto" w:fill="auto"/>
            <w:noWrap/>
            <w:vAlign w:val="center"/>
            <w:hideMark/>
          </w:tcPr>
          <w:p w14:paraId="2C2FD15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11.25</w:t>
            </w:r>
          </w:p>
        </w:tc>
        <w:tc>
          <w:tcPr>
            <w:tcW w:w="188" w:type="pct"/>
            <w:shd w:val="clear" w:color="auto" w:fill="auto"/>
            <w:noWrap/>
            <w:vAlign w:val="center"/>
            <w:hideMark/>
          </w:tcPr>
          <w:p w14:paraId="417FBD1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0.127</w:t>
            </w:r>
          </w:p>
        </w:tc>
        <w:tc>
          <w:tcPr>
            <w:tcW w:w="206" w:type="pct"/>
            <w:shd w:val="clear" w:color="auto" w:fill="auto"/>
            <w:noWrap/>
            <w:vAlign w:val="center"/>
            <w:hideMark/>
          </w:tcPr>
          <w:p w14:paraId="5C851EA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-3.25</w:t>
            </w:r>
          </w:p>
        </w:tc>
        <w:tc>
          <w:tcPr>
            <w:tcW w:w="188" w:type="pct"/>
            <w:shd w:val="clear" w:color="auto" w:fill="auto"/>
            <w:noWrap/>
            <w:vAlign w:val="center"/>
            <w:hideMark/>
          </w:tcPr>
          <w:p w14:paraId="79F6A31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25.75</w:t>
            </w:r>
          </w:p>
        </w:tc>
        <w:tc>
          <w:tcPr>
            <w:tcW w:w="190" w:type="pct"/>
            <w:shd w:val="clear" w:color="auto" w:fill="auto"/>
            <w:noWrap/>
            <w:vAlign w:val="center"/>
            <w:hideMark/>
          </w:tcPr>
          <w:p w14:paraId="05DBBE2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15.83</w:t>
            </w:r>
          </w:p>
        </w:tc>
        <w:tc>
          <w:tcPr>
            <w:tcW w:w="188" w:type="pct"/>
            <w:shd w:val="clear" w:color="auto" w:fill="auto"/>
            <w:noWrap/>
            <w:vAlign w:val="center"/>
            <w:hideMark/>
          </w:tcPr>
          <w:p w14:paraId="5A1B2134"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0.041</w:t>
            </w:r>
          </w:p>
        </w:tc>
        <w:tc>
          <w:tcPr>
            <w:tcW w:w="206" w:type="pct"/>
            <w:shd w:val="clear" w:color="auto" w:fill="auto"/>
            <w:noWrap/>
            <w:vAlign w:val="center"/>
            <w:hideMark/>
          </w:tcPr>
          <w:p w14:paraId="5DD5C0D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0.65</w:t>
            </w:r>
          </w:p>
        </w:tc>
        <w:tc>
          <w:tcPr>
            <w:tcW w:w="188" w:type="pct"/>
            <w:shd w:val="clear" w:color="auto" w:fill="auto"/>
            <w:noWrap/>
            <w:vAlign w:val="center"/>
            <w:hideMark/>
          </w:tcPr>
          <w:p w14:paraId="6C533EEF"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31.01</w:t>
            </w:r>
          </w:p>
        </w:tc>
      </w:tr>
      <w:tr w:rsidR="00430D55" w:rsidRPr="00895D2A" w14:paraId="00B1C4B9" w14:textId="77777777" w:rsidTr="00430D55">
        <w:trPr>
          <w:trHeight w:val="340"/>
        </w:trPr>
        <w:tc>
          <w:tcPr>
            <w:tcW w:w="360" w:type="pct"/>
            <w:shd w:val="clear" w:color="auto" w:fill="D9D9D9" w:themeFill="background1" w:themeFillShade="D9"/>
            <w:vAlign w:val="center"/>
            <w:hideMark/>
          </w:tcPr>
          <w:p w14:paraId="7B8A8066"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Tonnis≥1</w:t>
            </w:r>
          </w:p>
        </w:tc>
        <w:tc>
          <w:tcPr>
            <w:tcW w:w="188" w:type="pct"/>
            <w:shd w:val="clear" w:color="auto" w:fill="auto"/>
            <w:noWrap/>
            <w:vAlign w:val="center"/>
            <w:hideMark/>
          </w:tcPr>
          <w:p w14:paraId="0B6CB78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-2.62</w:t>
            </w:r>
          </w:p>
        </w:tc>
        <w:tc>
          <w:tcPr>
            <w:tcW w:w="188" w:type="pct"/>
            <w:shd w:val="clear" w:color="auto" w:fill="auto"/>
            <w:noWrap/>
            <w:vAlign w:val="center"/>
            <w:hideMark/>
          </w:tcPr>
          <w:p w14:paraId="64C8797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0.558</w:t>
            </w:r>
          </w:p>
        </w:tc>
        <w:tc>
          <w:tcPr>
            <w:tcW w:w="206" w:type="pct"/>
            <w:shd w:val="clear" w:color="auto" w:fill="auto"/>
            <w:noWrap/>
            <w:vAlign w:val="center"/>
            <w:hideMark/>
          </w:tcPr>
          <w:p w14:paraId="79E8035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-11.47</w:t>
            </w:r>
          </w:p>
        </w:tc>
        <w:tc>
          <w:tcPr>
            <w:tcW w:w="188" w:type="pct"/>
            <w:shd w:val="clear" w:color="auto" w:fill="auto"/>
            <w:noWrap/>
            <w:vAlign w:val="center"/>
            <w:hideMark/>
          </w:tcPr>
          <w:p w14:paraId="54D54D9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6.22</w:t>
            </w:r>
          </w:p>
        </w:tc>
        <w:tc>
          <w:tcPr>
            <w:tcW w:w="206" w:type="pct"/>
            <w:shd w:val="clear" w:color="auto" w:fill="auto"/>
            <w:noWrap/>
            <w:vAlign w:val="center"/>
            <w:hideMark/>
          </w:tcPr>
          <w:p w14:paraId="160F699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-4.28</w:t>
            </w:r>
          </w:p>
        </w:tc>
        <w:tc>
          <w:tcPr>
            <w:tcW w:w="188" w:type="pct"/>
            <w:shd w:val="clear" w:color="auto" w:fill="auto"/>
            <w:noWrap/>
            <w:vAlign w:val="center"/>
            <w:hideMark/>
          </w:tcPr>
          <w:p w14:paraId="68535CE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0.358</w:t>
            </w:r>
          </w:p>
        </w:tc>
        <w:tc>
          <w:tcPr>
            <w:tcW w:w="206" w:type="pct"/>
            <w:shd w:val="clear" w:color="auto" w:fill="auto"/>
            <w:noWrap/>
            <w:vAlign w:val="center"/>
            <w:hideMark/>
          </w:tcPr>
          <w:p w14:paraId="611F5AC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-13.46</w:t>
            </w:r>
          </w:p>
        </w:tc>
        <w:tc>
          <w:tcPr>
            <w:tcW w:w="188" w:type="pct"/>
            <w:shd w:val="clear" w:color="auto" w:fill="auto"/>
            <w:noWrap/>
            <w:vAlign w:val="center"/>
            <w:hideMark/>
          </w:tcPr>
          <w:p w14:paraId="0AEAC78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4.91</w:t>
            </w:r>
          </w:p>
        </w:tc>
        <w:tc>
          <w:tcPr>
            <w:tcW w:w="188" w:type="pct"/>
            <w:shd w:val="clear" w:color="auto" w:fill="auto"/>
            <w:noWrap/>
            <w:vAlign w:val="center"/>
            <w:hideMark/>
          </w:tcPr>
          <w:p w14:paraId="6BF67A0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-2.34</w:t>
            </w:r>
          </w:p>
        </w:tc>
        <w:tc>
          <w:tcPr>
            <w:tcW w:w="188" w:type="pct"/>
            <w:shd w:val="clear" w:color="auto" w:fill="auto"/>
            <w:noWrap/>
            <w:vAlign w:val="center"/>
            <w:hideMark/>
          </w:tcPr>
          <w:p w14:paraId="69B58BB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0.606</w:t>
            </w:r>
          </w:p>
        </w:tc>
        <w:tc>
          <w:tcPr>
            <w:tcW w:w="206" w:type="pct"/>
            <w:shd w:val="clear" w:color="auto" w:fill="auto"/>
            <w:noWrap/>
            <w:vAlign w:val="center"/>
            <w:hideMark/>
          </w:tcPr>
          <w:p w14:paraId="74BE6F8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-11.31</w:t>
            </w:r>
          </w:p>
        </w:tc>
        <w:tc>
          <w:tcPr>
            <w:tcW w:w="188" w:type="pct"/>
            <w:shd w:val="clear" w:color="auto" w:fill="auto"/>
            <w:noWrap/>
            <w:vAlign w:val="center"/>
            <w:hideMark/>
          </w:tcPr>
          <w:p w14:paraId="48CA86A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6.63</w:t>
            </w:r>
          </w:p>
        </w:tc>
        <w:tc>
          <w:tcPr>
            <w:tcW w:w="188" w:type="pct"/>
            <w:shd w:val="clear" w:color="auto" w:fill="auto"/>
            <w:noWrap/>
            <w:vAlign w:val="center"/>
            <w:hideMark/>
          </w:tcPr>
          <w:p w14:paraId="1C9BCBF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-1.91</w:t>
            </w:r>
          </w:p>
        </w:tc>
        <w:tc>
          <w:tcPr>
            <w:tcW w:w="188" w:type="pct"/>
            <w:shd w:val="clear" w:color="auto" w:fill="auto"/>
            <w:noWrap/>
            <w:vAlign w:val="center"/>
            <w:hideMark/>
          </w:tcPr>
          <w:p w14:paraId="1FEDB2A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0.682</w:t>
            </w:r>
          </w:p>
        </w:tc>
        <w:tc>
          <w:tcPr>
            <w:tcW w:w="206" w:type="pct"/>
            <w:shd w:val="clear" w:color="auto" w:fill="auto"/>
            <w:noWrap/>
            <w:vAlign w:val="center"/>
            <w:hideMark/>
          </w:tcPr>
          <w:p w14:paraId="7CEA9EC7"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-11.09</w:t>
            </w:r>
          </w:p>
        </w:tc>
        <w:tc>
          <w:tcPr>
            <w:tcW w:w="188" w:type="pct"/>
            <w:shd w:val="clear" w:color="auto" w:fill="auto"/>
            <w:noWrap/>
            <w:vAlign w:val="center"/>
            <w:hideMark/>
          </w:tcPr>
          <w:p w14:paraId="4FDA45C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7.28</w:t>
            </w:r>
          </w:p>
        </w:tc>
        <w:tc>
          <w:tcPr>
            <w:tcW w:w="188" w:type="pct"/>
            <w:shd w:val="clear" w:color="auto" w:fill="auto"/>
            <w:noWrap/>
            <w:vAlign w:val="center"/>
            <w:hideMark/>
          </w:tcPr>
          <w:p w14:paraId="03B2FAE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-2.43</w:t>
            </w:r>
          </w:p>
        </w:tc>
        <w:tc>
          <w:tcPr>
            <w:tcW w:w="188" w:type="pct"/>
            <w:shd w:val="clear" w:color="auto" w:fill="auto"/>
            <w:noWrap/>
            <w:vAlign w:val="center"/>
            <w:hideMark/>
          </w:tcPr>
          <w:p w14:paraId="0450E23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0.671</w:t>
            </w:r>
          </w:p>
        </w:tc>
        <w:tc>
          <w:tcPr>
            <w:tcW w:w="206" w:type="pct"/>
            <w:shd w:val="clear" w:color="auto" w:fill="auto"/>
            <w:noWrap/>
            <w:vAlign w:val="center"/>
            <w:hideMark/>
          </w:tcPr>
          <w:p w14:paraId="2E0401F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-13.74</w:t>
            </w:r>
          </w:p>
        </w:tc>
        <w:tc>
          <w:tcPr>
            <w:tcW w:w="188" w:type="pct"/>
            <w:shd w:val="clear" w:color="auto" w:fill="auto"/>
            <w:noWrap/>
            <w:vAlign w:val="center"/>
            <w:hideMark/>
          </w:tcPr>
          <w:p w14:paraId="6ACC6FB1"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8.88</w:t>
            </w:r>
          </w:p>
        </w:tc>
        <w:tc>
          <w:tcPr>
            <w:tcW w:w="190" w:type="pct"/>
            <w:shd w:val="clear" w:color="auto" w:fill="auto"/>
            <w:noWrap/>
            <w:vAlign w:val="center"/>
            <w:hideMark/>
          </w:tcPr>
          <w:p w14:paraId="3FE5C90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-4.32</w:t>
            </w:r>
          </w:p>
        </w:tc>
        <w:tc>
          <w:tcPr>
            <w:tcW w:w="188" w:type="pct"/>
            <w:shd w:val="clear" w:color="auto" w:fill="auto"/>
            <w:noWrap/>
            <w:vAlign w:val="center"/>
            <w:hideMark/>
          </w:tcPr>
          <w:p w14:paraId="6D5D980F"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0.432</w:t>
            </w:r>
          </w:p>
        </w:tc>
        <w:tc>
          <w:tcPr>
            <w:tcW w:w="206" w:type="pct"/>
            <w:shd w:val="clear" w:color="auto" w:fill="auto"/>
            <w:noWrap/>
            <w:vAlign w:val="center"/>
            <w:hideMark/>
          </w:tcPr>
          <w:p w14:paraId="3A9F701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-15.15</w:t>
            </w:r>
          </w:p>
        </w:tc>
        <w:tc>
          <w:tcPr>
            <w:tcW w:w="188" w:type="pct"/>
            <w:shd w:val="clear" w:color="auto" w:fill="auto"/>
            <w:noWrap/>
            <w:vAlign w:val="center"/>
            <w:hideMark/>
          </w:tcPr>
          <w:p w14:paraId="119BC08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6.52</w:t>
            </w:r>
          </w:p>
        </w:tc>
      </w:tr>
      <w:tr w:rsidR="00430D55" w:rsidRPr="00895D2A" w14:paraId="4F206C9B" w14:textId="77777777" w:rsidTr="00430D55">
        <w:trPr>
          <w:trHeight w:val="340"/>
        </w:trPr>
        <w:tc>
          <w:tcPr>
            <w:tcW w:w="360" w:type="pct"/>
            <w:shd w:val="clear" w:color="auto" w:fill="D9D9D9" w:themeFill="background1" w:themeFillShade="D9"/>
            <w:vAlign w:val="center"/>
            <w:hideMark/>
          </w:tcPr>
          <w:p w14:paraId="12DB392B"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Age</w:t>
            </w:r>
          </w:p>
        </w:tc>
        <w:tc>
          <w:tcPr>
            <w:tcW w:w="188" w:type="pct"/>
            <w:shd w:val="clear" w:color="auto" w:fill="auto"/>
            <w:noWrap/>
            <w:vAlign w:val="center"/>
            <w:hideMark/>
          </w:tcPr>
          <w:p w14:paraId="7F2CD72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-0.40</w:t>
            </w:r>
          </w:p>
        </w:tc>
        <w:tc>
          <w:tcPr>
            <w:tcW w:w="188" w:type="pct"/>
            <w:shd w:val="clear" w:color="auto" w:fill="auto"/>
            <w:noWrap/>
            <w:vAlign w:val="center"/>
            <w:hideMark/>
          </w:tcPr>
          <w:p w14:paraId="7647A7C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0.049</w:t>
            </w:r>
          </w:p>
        </w:tc>
        <w:tc>
          <w:tcPr>
            <w:tcW w:w="206" w:type="pct"/>
            <w:shd w:val="clear" w:color="auto" w:fill="auto"/>
            <w:noWrap/>
            <w:vAlign w:val="center"/>
            <w:hideMark/>
          </w:tcPr>
          <w:p w14:paraId="35FD1DD8"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-0.81</w:t>
            </w:r>
          </w:p>
        </w:tc>
        <w:tc>
          <w:tcPr>
            <w:tcW w:w="188" w:type="pct"/>
            <w:shd w:val="clear" w:color="auto" w:fill="auto"/>
            <w:noWrap/>
            <w:vAlign w:val="center"/>
            <w:hideMark/>
          </w:tcPr>
          <w:p w14:paraId="4A6EAE2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0.00</w:t>
            </w:r>
          </w:p>
        </w:tc>
        <w:tc>
          <w:tcPr>
            <w:tcW w:w="206" w:type="pct"/>
            <w:shd w:val="clear" w:color="auto" w:fill="auto"/>
            <w:noWrap/>
            <w:vAlign w:val="center"/>
            <w:hideMark/>
          </w:tcPr>
          <w:p w14:paraId="131AE67B"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-0.10</w:t>
            </w:r>
          </w:p>
        </w:tc>
        <w:tc>
          <w:tcPr>
            <w:tcW w:w="188" w:type="pct"/>
            <w:shd w:val="clear" w:color="auto" w:fill="auto"/>
            <w:noWrap/>
            <w:vAlign w:val="center"/>
            <w:hideMark/>
          </w:tcPr>
          <w:p w14:paraId="0A08C2E5"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0.584</w:t>
            </w:r>
          </w:p>
        </w:tc>
        <w:tc>
          <w:tcPr>
            <w:tcW w:w="206" w:type="pct"/>
            <w:shd w:val="clear" w:color="auto" w:fill="auto"/>
            <w:noWrap/>
            <w:vAlign w:val="center"/>
            <w:hideMark/>
          </w:tcPr>
          <w:p w14:paraId="0D29863D"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-0.48</w:t>
            </w:r>
          </w:p>
        </w:tc>
        <w:tc>
          <w:tcPr>
            <w:tcW w:w="188" w:type="pct"/>
            <w:shd w:val="clear" w:color="auto" w:fill="auto"/>
            <w:noWrap/>
            <w:vAlign w:val="center"/>
            <w:hideMark/>
          </w:tcPr>
          <w:p w14:paraId="0D0F8AB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0.27</w:t>
            </w:r>
          </w:p>
        </w:tc>
        <w:tc>
          <w:tcPr>
            <w:tcW w:w="188" w:type="pct"/>
            <w:shd w:val="clear" w:color="auto" w:fill="auto"/>
            <w:noWrap/>
            <w:vAlign w:val="center"/>
            <w:hideMark/>
          </w:tcPr>
          <w:p w14:paraId="284A0718"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-0.36</w:t>
            </w:r>
          </w:p>
        </w:tc>
        <w:tc>
          <w:tcPr>
            <w:tcW w:w="188" w:type="pct"/>
            <w:shd w:val="clear" w:color="auto" w:fill="auto"/>
            <w:noWrap/>
            <w:vAlign w:val="center"/>
            <w:hideMark/>
          </w:tcPr>
          <w:p w14:paraId="3AFEF16C"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0.077</w:t>
            </w:r>
          </w:p>
        </w:tc>
        <w:tc>
          <w:tcPr>
            <w:tcW w:w="206" w:type="pct"/>
            <w:shd w:val="clear" w:color="auto" w:fill="auto"/>
            <w:noWrap/>
            <w:vAlign w:val="center"/>
            <w:hideMark/>
          </w:tcPr>
          <w:p w14:paraId="61807D9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-0.77</w:t>
            </w:r>
          </w:p>
        </w:tc>
        <w:tc>
          <w:tcPr>
            <w:tcW w:w="188" w:type="pct"/>
            <w:shd w:val="clear" w:color="auto" w:fill="auto"/>
            <w:noWrap/>
            <w:vAlign w:val="center"/>
            <w:hideMark/>
          </w:tcPr>
          <w:p w14:paraId="195E32D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0.04</w:t>
            </w:r>
          </w:p>
        </w:tc>
        <w:tc>
          <w:tcPr>
            <w:tcW w:w="188" w:type="pct"/>
            <w:shd w:val="clear" w:color="auto" w:fill="auto"/>
            <w:noWrap/>
            <w:vAlign w:val="center"/>
            <w:hideMark/>
          </w:tcPr>
          <w:p w14:paraId="4DD2268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-0.49</w:t>
            </w:r>
          </w:p>
        </w:tc>
        <w:tc>
          <w:tcPr>
            <w:tcW w:w="188" w:type="pct"/>
            <w:shd w:val="clear" w:color="auto" w:fill="auto"/>
            <w:noWrap/>
            <w:vAlign w:val="center"/>
            <w:hideMark/>
          </w:tcPr>
          <w:p w14:paraId="121D8FA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0.029</w:t>
            </w:r>
          </w:p>
        </w:tc>
        <w:tc>
          <w:tcPr>
            <w:tcW w:w="206" w:type="pct"/>
            <w:shd w:val="clear" w:color="auto" w:fill="auto"/>
            <w:noWrap/>
            <w:vAlign w:val="center"/>
            <w:hideMark/>
          </w:tcPr>
          <w:p w14:paraId="131D5F8D"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-0.93</w:t>
            </w:r>
          </w:p>
        </w:tc>
        <w:tc>
          <w:tcPr>
            <w:tcW w:w="188" w:type="pct"/>
            <w:shd w:val="clear" w:color="auto" w:fill="auto"/>
            <w:noWrap/>
            <w:vAlign w:val="center"/>
            <w:hideMark/>
          </w:tcPr>
          <w:p w14:paraId="68E7623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-0.05</w:t>
            </w:r>
          </w:p>
        </w:tc>
        <w:tc>
          <w:tcPr>
            <w:tcW w:w="188" w:type="pct"/>
            <w:shd w:val="clear" w:color="auto" w:fill="auto"/>
            <w:noWrap/>
            <w:vAlign w:val="center"/>
            <w:hideMark/>
          </w:tcPr>
          <w:p w14:paraId="0FAEAD99"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-0.50</w:t>
            </w:r>
          </w:p>
        </w:tc>
        <w:tc>
          <w:tcPr>
            <w:tcW w:w="188" w:type="pct"/>
            <w:shd w:val="clear" w:color="auto" w:fill="auto"/>
            <w:noWrap/>
            <w:vAlign w:val="center"/>
            <w:hideMark/>
          </w:tcPr>
          <w:p w14:paraId="3B46781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0.041</w:t>
            </w:r>
          </w:p>
        </w:tc>
        <w:tc>
          <w:tcPr>
            <w:tcW w:w="206" w:type="pct"/>
            <w:shd w:val="clear" w:color="auto" w:fill="auto"/>
            <w:noWrap/>
            <w:vAlign w:val="center"/>
            <w:hideMark/>
          </w:tcPr>
          <w:p w14:paraId="197AA67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-0.98</w:t>
            </w:r>
          </w:p>
        </w:tc>
        <w:tc>
          <w:tcPr>
            <w:tcW w:w="188" w:type="pct"/>
            <w:shd w:val="clear" w:color="auto" w:fill="auto"/>
            <w:noWrap/>
            <w:vAlign w:val="center"/>
            <w:hideMark/>
          </w:tcPr>
          <w:p w14:paraId="1151B47F"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-0.02</w:t>
            </w:r>
          </w:p>
        </w:tc>
        <w:tc>
          <w:tcPr>
            <w:tcW w:w="190" w:type="pct"/>
            <w:shd w:val="clear" w:color="auto" w:fill="auto"/>
            <w:noWrap/>
            <w:vAlign w:val="center"/>
            <w:hideMark/>
          </w:tcPr>
          <w:p w14:paraId="068630A0"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-0.42</w:t>
            </w:r>
          </w:p>
        </w:tc>
        <w:tc>
          <w:tcPr>
            <w:tcW w:w="188" w:type="pct"/>
            <w:shd w:val="clear" w:color="auto" w:fill="auto"/>
            <w:noWrap/>
            <w:vAlign w:val="center"/>
            <w:hideMark/>
          </w:tcPr>
          <w:p w14:paraId="65041E59"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0.073</w:t>
            </w:r>
          </w:p>
        </w:tc>
        <w:tc>
          <w:tcPr>
            <w:tcW w:w="206" w:type="pct"/>
            <w:shd w:val="clear" w:color="auto" w:fill="auto"/>
            <w:noWrap/>
            <w:vAlign w:val="center"/>
            <w:hideMark/>
          </w:tcPr>
          <w:p w14:paraId="6A0D2D52"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-0.88</w:t>
            </w:r>
          </w:p>
        </w:tc>
        <w:tc>
          <w:tcPr>
            <w:tcW w:w="188" w:type="pct"/>
            <w:shd w:val="clear" w:color="auto" w:fill="auto"/>
            <w:noWrap/>
            <w:vAlign w:val="center"/>
            <w:hideMark/>
          </w:tcPr>
          <w:p w14:paraId="16909FB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0.04</w:t>
            </w:r>
          </w:p>
        </w:tc>
      </w:tr>
      <w:tr w:rsidR="00430D55" w:rsidRPr="00895D2A" w14:paraId="26484407" w14:textId="77777777" w:rsidTr="00430D55">
        <w:trPr>
          <w:trHeight w:val="340"/>
        </w:trPr>
        <w:tc>
          <w:tcPr>
            <w:tcW w:w="360" w:type="pct"/>
            <w:shd w:val="clear" w:color="auto" w:fill="D9D9D9" w:themeFill="background1" w:themeFillShade="D9"/>
            <w:vAlign w:val="center"/>
            <w:hideMark/>
          </w:tcPr>
          <w:p w14:paraId="7321D91D" w14:textId="77777777" w:rsidR="00895D2A" w:rsidRPr="00895D2A" w:rsidRDefault="00895D2A" w:rsidP="00430D55">
            <w:pPr>
              <w:spacing w:after="0" w:line="240" w:lineRule="auto"/>
              <w:ind w:left="29"/>
              <w:jc w:val="center"/>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BMI</w:t>
            </w:r>
          </w:p>
        </w:tc>
        <w:tc>
          <w:tcPr>
            <w:tcW w:w="188" w:type="pct"/>
            <w:shd w:val="clear" w:color="auto" w:fill="auto"/>
            <w:noWrap/>
            <w:vAlign w:val="center"/>
            <w:hideMark/>
          </w:tcPr>
          <w:p w14:paraId="749311A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-1.11</w:t>
            </w:r>
          </w:p>
        </w:tc>
        <w:tc>
          <w:tcPr>
            <w:tcW w:w="188" w:type="pct"/>
            <w:shd w:val="clear" w:color="auto" w:fill="auto"/>
            <w:noWrap/>
            <w:vAlign w:val="center"/>
            <w:hideMark/>
          </w:tcPr>
          <w:p w14:paraId="49188DD4"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0.022</w:t>
            </w:r>
          </w:p>
        </w:tc>
        <w:tc>
          <w:tcPr>
            <w:tcW w:w="206" w:type="pct"/>
            <w:shd w:val="clear" w:color="auto" w:fill="auto"/>
            <w:noWrap/>
            <w:vAlign w:val="center"/>
            <w:hideMark/>
          </w:tcPr>
          <w:p w14:paraId="4E05E258"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-2.05</w:t>
            </w:r>
          </w:p>
        </w:tc>
        <w:tc>
          <w:tcPr>
            <w:tcW w:w="188" w:type="pct"/>
            <w:shd w:val="clear" w:color="auto" w:fill="auto"/>
            <w:noWrap/>
            <w:vAlign w:val="center"/>
            <w:hideMark/>
          </w:tcPr>
          <w:p w14:paraId="52C92C2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-0.17</w:t>
            </w:r>
          </w:p>
        </w:tc>
        <w:tc>
          <w:tcPr>
            <w:tcW w:w="206" w:type="pct"/>
            <w:shd w:val="clear" w:color="auto" w:fill="auto"/>
            <w:noWrap/>
            <w:vAlign w:val="center"/>
            <w:hideMark/>
          </w:tcPr>
          <w:p w14:paraId="0AAE9F85"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-0.98</w:t>
            </w:r>
          </w:p>
        </w:tc>
        <w:tc>
          <w:tcPr>
            <w:tcW w:w="188" w:type="pct"/>
            <w:shd w:val="clear" w:color="auto" w:fill="auto"/>
            <w:noWrap/>
            <w:vAlign w:val="center"/>
            <w:hideMark/>
          </w:tcPr>
          <w:p w14:paraId="682A674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0.038</w:t>
            </w:r>
          </w:p>
        </w:tc>
        <w:tc>
          <w:tcPr>
            <w:tcW w:w="206" w:type="pct"/>
            <w:shd w:val="clear" w:color="auto" w:fill="auto"/>
            <w:noWrap/>
            <w:vAlign w:val="center"/>
            <w:hideMark/>
          </w:tcPr>
          <w:p w14:paraId="3DC86D27"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-1.90</w:t>
            </w:r>
          </w:p>
        </w:tc>
        <w:tc>
          <w:tcPr>
            <w:tcW w:w="188" w:type="pct"/>
            <w:shd w:val="clear" w:color="auto" w:fill="auto"/>
            <w:noWrap/>
            <w:vAlign w:val="center"/>
            <w:hideMark/>
          </w:tcPr>
          <w:p w14:paraId="4D1035A7"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-0.06</w:t>
            </w:r>
          </w:p>
        </w:tc>
        <w:tc>
          <w:tcPr>
            <w:tcW w:w="188" w:type="pct"/>
            <w:shd w:val="clear" w:color="auto" w:fill="auto"/>
            <w:noWrap/>
            <w:vAlign w:val="center"/>
            <w:hideMark/>
          </w:tcPr>
          <w:p w14:paraId="01E7224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-1.19</w:t>
            </w:r>
          </w:p>
        </w:tc>
        <w:tc>
          <w:tcPr>
            <w:tcW w:w="188" w:type="pct"/>
            <w:shd w:val="clear" w:color="auto" w:fill="auto"/>
            <w:noWrap/>
            <w:vAlign w:val="center"/>
            <w:hideMark/>
          </w:tcPr>
          <w:p w14:paraId="1B1A089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0.015</w:t>
            </w:r>
          </w:p>
        </w:tc>
        <w:tc>
          <w:tcPr>
            <w:tcW w:w="206" w:type="pct"/>
            <w:shd w:val="clear" w:color="auto" w:fill="auto"/>
            <w:noWrap/>
            <w:vAlign w:val="center"/>
            <w:hideMark/>
          </w:tcPr>
          <w:p w14:paraId="50C8F8DA"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-2.14</w:t>
            </w:r>
          </w:p>
        </w:tc>
        <w:tc>
          <w:tcPr>
            <w:tcW w:w="188" w:type="pct"/>
            <w:shd w:val="clear" w:color="auto" w:fill="auto"/>
            <w:noWrap/>
            <w:vAlign w:val="center"/>
            <w:hideMark/>
          </w:tcPr>
          <w:p w14:paraId="48FFAC2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-0.23</w:t>
            </w:r>
          </w:p>
        </w:tc>
        <w:tc>
          <w:tcPr>
            <w:tcW w:w="188" w:type="pct"/>
            <w:shd w:val="clear" w:color="auto" w:fill="auto"/>
            <w:noWrap/>
            <w:vAlign w:val="center"/>
            <w:hideMark/>
          </w:tcPr>
          <w:p w14:paraId="137CD9D2"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-1.16</w:t>
            </w:r>
          </w:p>
        </w:tc>
        <w:tc>
          <w:tcPr>
            <w:tcW w:w="188" w:type="pct"/>
            <w:shd w:val="clear" w:color="auto" w:fill="auto"/>
            <w:noWrap/>
            <w:vAlign w:val="center"/>
            <w:hideMark/>
          </w:tcPr>
          <w:p w14:paraId="37BD0BDB"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0.021</w:t>
            </w:r>
          </w:p>
        </w:tc>
        <w:tc>
          <w:tcPr>
            <w:tcW w:w="206" w:type="pct"/>
            <w:shd w:val="clear" w:color="auto" w:fill="auto"/>
            <w:noWrap/>
            <w:vAlign w:val="center"/>
            <w:hideMark/>
          </w:tcPr>
          <w:p w14:paraId="6A7C9DB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-2.15</w:t>
            </w:r>
          </w:p>
        </w:tc>
        <w:tc>
          <w:tcPr>
            <w:tcW w:w="188" w:type="pct"/>
            <w:shd w:val="clear" w:color="auto" w:fill="auto"/>
            <w:noWrap/>
            <w:vAlign w:val="center"/>
            <w:hideMark/>
          </w:tcPr>
          <w:p w14:paraId="49BC1295"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-0.18</w:t>
            </w:r>
          </w:p>
        </w:tc>
        <w:tc>
          <w:tcPr>
            <w:tcW w:w="188" w:type="pct"/>
            <w:shd w:val="clear" w:color="auto" w:fill="auto"/>
            <w:noWrap/>
            <w:vAlign w:val="center"/>
            <w:hideMark/>
          </w:tcPr>
          <w:p w14:paraId="4F21BD70"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-1.69</w:t>
            </w:r>
          </w:p>
        </w:tc>
        <w:tc>
          <w:tcPr>
            <w:tcW w:w="188" w:type="pct"/>
            <w:shd w:val="clear" w:color="auto" w:fill="auto"/>
            <w:noWrap/>
            <w:vAlign w:val="center"/>
            <w:hideMark/>
          </w:tcPr>
          <w:p w14:paraId="5C6D4D53"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0.006</w:t>
            </w:r>
          </w:p>
        </w:tc>
        <w:tc>
          <w:tcPr>
            <w:tcW w:w="206" w:type="pct"/>
            <w:shd w:val="clear" w:color="auto" w:fill="auto"/>
            <w:noWrap/>
            <w:vAlign w:val="center"/>
            <w:hideMark/>
          </w:tcPr>
          <w:p w14:paraId="683C489C"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-2.88</w:t>
            </w:r>
          </w:p>
        </w:tc>
        <w:tc>
          <w:tcPr>
            <w:tcW w:w="188" w:type="pct"/>
            <w:shd w:val="clear" w:color="auto" w:fill="auto"/>
            <w:noWrap/>
            <w:vAlign w:val="center"/>
            <w:hideMark/>
          </w:tcPr>
          <w:p w14:paraId="6BBA723E" w14:textId="77777777" w:rsidR="00895D2A" w:rsidRPr="00895D2A" w:rsidRDefault="00895D2A" w:rsidP="00895D2A">
            <w:pPr>
              <w:spacing w:after="0" w:line="240" w:lineRule="auto"/>
              <w:rPr>
                <w:rFonts w:ascii="Times New Roman" w:eastAsia="Times New Roman" w:hAnsi="Times New Roman" w:cs="Times New Roman"/>
                <w:b/>
                <w:bCs/>
                <w:kern w:val="0"/>
                <w:sz w:val="18"/>
                <w:szCs w:val="18"/>
                <w:lang w:val="en-GB" w:eastAsia="en-GB"/>
                <w14:ligatures w14:val="none"/>
              </w:rPr>
            </w:pPr>
            <w:r w:rsidRPr="00895D2A">
              <w:rPr>
                <w:rFonts w:ascii="Times New Roman" w:eastAsia="Times New Roman" w:hAnsi="Times New Roman" w:cs="Times New Roman"/>
                <w:b/>
                <w:bCs/>
                <w:kern w:val="0"/>
                <w:sz w:val="18"/>
                <w:szCs w:val="18"/>
                <w:lang w:val="en-GB" w:eastAsia="en-GB"/>
                <w14:ligatures w14:val="none"/>
              </w:rPr>
              <w:t>-0.50</w:t>
            </w:r>
          </w:p>
        </w:tc>
        <w:tc>
          <w:tcPr>
            <w:tcW w:w="190" w:type="pct"/>
            <w:shd w:val="clear" w:color="auto" w:fill="auto"/>
            <w:noWrap/>
            <w:vAlign w:val="center"/>
            <w:hideMark/>
          </w:tcPr>
          <w:p w14:paraId="6ABDB21A"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-0.25</w:t>
            </w:r>
          </w:p>
        </w:tc>
        <w:tc>
          <w:tcPr>
            <w:tcW w:w="188" w:type="pct"/>
            <w:shd w:val="clear" w:color="auto" w:fill="auto"/>
            <w:noWrap/>
            <w:vAlign w:val="center"/>
            <w:hideMark/>
          </w:tcPr>
          <w:p w14:paraId="0A6679C6"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0.657</w:t>
            </w:r>
          </w:p>
        </w:tc>
        <w:tc>
          <w:tcPr>
            <w:tcW w:w="206" w:type="pct"/>
            <w:shd w:val="clear" w:color="auto" w:fill="auto"/>
            <w:noWrap/>
            <w:vAlign w:val="center"/>
            <w:hideMark/>
          </w:tcPr>
          <w:p w14:paraId="185A4ABE"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-1.37</w:t>
            </w:r>
          </w:p>
        </w:tc>
        <w:tc>
          <w:tcPr>
            <w:tcW w:w="188" w:type="pct"/>
            <w:shd w:val="clear" w:color="auto" w:fill="auto"/>
            <w:noWrap/>
            <w:vAlign w:val="center"/>
            <w:hideMark/>
          </w:tcPr>
          <w:p w14:paraId="5AF21C23" w14:textId="77777777" w:rsidR="00895D2A" w:rsidRPr="00895D2A" w:rsidRDefault="00895D2A" w:rsidP="00895D2A">
            <w:pPr>
              <w:spacing w:after="0" w:line="240" w:lineRule="auto"/>
              <w:rPr>
                <w:rFonts w:ascii="Times New Roman" w:eastAsia="Times New Roman" w:hAnsi="Times New Roman" w:cs="Times New Roman"/>
                <w:kern w:val="0"/>
                <w:sz w:val="18"/>
                <w:szCs w:val="18"/>
                <w:lang w:val="en-GB" w:eastAsia="en-GB"/>
                <w14:ligatures w14:val="none"/>
              </w:rPr>
            </w:pPr>
            <w:r w:rsidRPr="00895D2A">
              <w:rPr>
                <w:rFonts w:ascii="Times New Roman" w:eastAsia="Times New Roman" w:hAnsi="Times New Roman" w:cs="Times New Roman"/>
                <w:kern w:val="0"/>
                <w:sz w:val="18"/>
                <w:szCs w:val="18"/>
                <w:lang w:val="en-GB" w:eastAsia="en-GB"/>
                <w14:ligatures w14:val="none"/>
              </w:rPr>
              <w:t>0.86</w:t>
            </w:r>
          </w:p>
        </w:tc>
      </w:tr>
      <w:bookmarkEnd w:id="1"/>
    </w:tbl>
    <w:p w14:paraId="2A25B77A" w14:textId="77777777" w:rsidR="00895D2A" w:rsidRPr="00895D2A" w:rsidRDefault="00895D2A" w:rsidP="00895D2A">
      <w:pPr>
        <w:rPr>
          <w:rFonts w:ascii="Calibri" w:eastAsia="Calibri" w:hAnsi="Calibri" w:cs="Arial"/>
          <w:kern w:val="0"/>
          <w:lang w:val="en-US"/>
          <w14:ligatures w14:val="none"/>
        </w:rPr>
      </w:pPr>
    </w:p>
    <w:p w14:paraId="03FC8902" w14:textId="77777777" w:rsidR="00895D2A" w:rsidRPr="00895D2A" w:rsidRDefault="00895D2A" w:rsidP="00895D2A">
      <w:pPr>
        <w:spacing w:after="0" w:line="480" w:lineRule="auto"/>
        <w:jc w:val="both"/>
        <w:rPr>
          <w:rFonts w:ascii="Times New Roman" w:eastAsia="Calibri" w:hAnsi="Times New Roman" w:cs="Times New Roman"/>
          <w:kern w:val="0"/>
          <w:sz w:val="20"/>
          <w:szCs w:val="20"/>
          <w:lang w:val="en-US"/>
          <w14:ligatures w14:val="none"/>
        </w:rPr>
      </w:pPr>
      <w:bookmarkStart w:id="2" w:name="_Hlk184380703"/>
      <w:bookmarkStart w:id="3" w:name="_Hlk165302692"/>
      <w:r w:rsidRPr="00895D2A">
        <w:rPr>
          <w:rFonts w:ascii="Times New Roman" w:eastAsia="Calibri" w:hAnsi="Times New Roman" w:cs="Times New Roman"/>
          <w:kern w:val="0"/>
          <w:sz w:val="20"/>
          <w:szCs w:val="20"/>
          <w:lang w:val="en-US"/>
          <w14:ligatures w14:val="none"/>
        </w:rPr>
        <w:t xml:space="preserve">All the follow-ups (1-6 months) were inserted in the model, considering the time as a continuous </w:t>
      </w:r>
      <w:proofErr w:type="gramStart"/>
      <w:r w:rsidRPr="00895D2A">
        <w:rPr>
          <w:rFonts w:ascii="Times New Roman" w:eastAsia="Calibri" w:hAnsi="Times New Roman" w:cs="Times New Roman"/>
          <w:kern w:val="0"/>
          <w:sz w:val="20"/>
          <w:szCs w:val="20"/>
          <w:lang w:val="en-US"/>
          <w14:ligatures w14:val="none"/>
        </w:rPr>
        <w:t>variable(</w:t>
      </w:r>
      <w:proofErr w:type="gramEnd"/>
      <w:r w:rsidRPr="00895D2A">
        <w:rPr>
          <w:rFonts w:ascii="Times New Roman" w:eastAsia="Calibri" w:hAnsi="Times New Roman" w:cs="Times New Roman"/>
          <w:kern w:val="0"/>
          <w:sz w:val="20"/>
          <w:szCs w:val="20"/>
          <w:lang w:val="en-US"/>
          <w14:ligatures w14:val="none"/>
        </w:rPr>
        <w:t>time was not shown in the table because always significant).</w:t>
      </w:r>
      <w:bookmarkEnd w:id="2"/>
      <w:r w:rsidRPr="00895D2A">
        <w:rPr>
          <w:rFonts w:ascii="Times New Roman" w:eastAsia="Calibri" w:hAnsi="Times New Roman" w:cs="Times New Roman"/>
          <w:kern w:val="0"/>
          <w:sz w:val="20"/>
          <w:szCs w:val="20"/>
          <w:lang w:val="en-US"/>
          <w14:ligatures w14:val="none"/>
        </w:rPr>
        <w:t xml:space="preserve"> The significant terms are reported in bold. (Sex=0=female; Side=0=left, </w:t>
      </w:r>
      <w:proofErr w:type="spellStart"/>
      <w:proofErr w:type="gramStart"/>
      <w:r w:rsidRPr="00895D2A">
        <w:rPr>
          <w:rFonts w:ascii="Times New Roman" w:eastAsia="Calibri" w:hAnsi="Times New Roman" w:cs="Times New Roman"/>
          <w:kern w:val="0"/>
          <w:sz w:val="20"/>
          <w:szCs w:val="20"/>
          <w:lang w:val="en-US"/>
          <w14:ligatures w14:val="none"/>
        </w:rPr>
        <w:t>A.Chond</w:t>
      </w:r>
      <w:proofErr w:type="spellEnd"/>
      <w:proofErr w:type="gramEnd"/>
      <w:r w:rsidRPr="00895D2A">
        <w:rPr>
          <w:rFonts w:ascii="Times New Roman" w:eastAsia="Calibri" w:hAnsi="Times New Roman" w:cs="Times New Roman"/>
          <w:kern w:val="0"/>
          <w:sz w:val="20"/>
          <w:szCs w:val="20"/>
          <w:lang w:val="en-US"/>
          <w14:ligatures w14:val="none"/>
        </w:rPr>
        <w:t xml:space="preserve">.= Acetabular </w:t>
      </w:r>
      <w:proofErr w:type="spellStart"/>
      <w:r w:rsidRPr="00895D2A">
        <w:rPr>
          <w:rFonts w:ascii="Times New Roman" w:eastAsia="Calibri" w:hAnsi="Times New Roman" w:cs="Times New Roman"/>
          <w:kern w:val="0"/>
          <w:sz w:val="20"/>
          <w:szCs w:val="20"/>
          <w:lang w:val="en-US"/>
          <w14:ligatures w14:val="none"/>
        </w:rPr>
        <w:t>Chondropathy</w:t>
      </w:r>
      <w:proofErr w:type="spellEnd"/>
      <w:r w:rsidRPr="00895D2A">
        <w:rPr>
          <w:rFonts w:ascii="Times New Roman" w:eastAsia="Calibri" w:hAnsi="Times New Roman" w:cs="Times New Roman"/>
          <w:kern w:val="0"/>
          <w:sz w:val="20"/>
          <w:szCs w:val="20"/>
          <w:lang w:val="en-US"/>
          <w14:ligatures w14:val="none"/>
        </w:rPr>
        <w:t xml:space="preserve">; </w:t>
      </w:r>
      <w:proofErr w:type="spellStart"/>
      <w:r w:rsidRPr="00895D2A">
        <w:rPr>
          <w:rFonts w:ascii="Times New Roman" w:eastAsia="Calibri" w:hAnsi="Times New Roman" w:cs="Times New Roman"/>
          <w:kern w:val="0"/>
          <w:sz w:val="20"/>
          <w:szCs w:val="20"/>
          <w:lang w:val="en-US"/>
          <w14:ligatures w14:val="none"/>
        </w:rPr>
        <w:t>F.Chond</w:t>
      </w:r>
      <w:proofErr w:type="spellEnd"/>
      <w:r w:rsidRPr="00895D2A">
        <w:rPr>
          <w:rFonts w:ascii="Times New Roman" w:eastAsia="Calibri" w:hAnsi="Times New Roman" w:cs="Times New Roman"/>
          <w:kern w:val="0"/>
          <w:sz w:val="20"/>
          <w:szCs w:val="20"/>
          <w:lang w:val="en-US"/>
          <w14:ligatures w14:val="none"/>
        </w:rPr>
        <w:t xml:space="preserve">.= Femoral </w:t>
      </w:r>
      <w:proofErr w:type="spellStart"/>
      <w:r w:rsidRPr="00895D2A">
        <w:rPr>
          <w:rFonts w:ascii="Times New Roman" w:eastAsia="Calibri" w:hAnsi="Times New Roman" w:cs="Times New Roman"/>
          <w:kern w:val="0"/>
          <w:sz w:val="20"/>
          <w:szCs w:val="20"/>
          <w:lang w:val="en-US"/>
          <w14:ligatures w14:val="none"/>
        </w:rPr>
        <w:t>Chondropathy</w:t>
      </w:r>
      <w:proofErr w:type="spellEnd"/>
      <w:r w:rsidRPr="00895D2A">
        <w:rPr>
          <w:rFonts w:ascii="Times New Roman" w:eastAsia="Calibri" w:hAnsi="Times New Roman" w:cs="Times New Roman"/>
          <w:kern w:val="0"/>
          <w:sz w:val="20"/>
          <w:szCs w:val="20"/>
          <w:lang w:val="en-US"/>
          <w14:ligatures w14:val="none"/>
        </w:rPr>
        <w:t xml:space="preserve">; </w:t>
      </w:r>
      <w:proofErr w:type="spellStart"/>
      <w:r w:rsidRPr="00895D2A">
        <w:rPr>
          <w:rFonts w:ascii="Times New Roman" w:eastAsia="Calibri" w:hAnsi="Times New Roman" w:cs="Times New Roman"/>
          <w:kern w:val="0"/>
          <w:sz w:val="20"/>
          <w:szCs w:val="20"/>
          <w:lang w:val="en-US"/>
          <w14:ligatures w14:val="none"/>
        </w:rPr>
        <w:t>L.Sut</w:t>
      </w:r>
      <w:proofErr w:type="spellEnd"/>
      <w:r w:rsidRPr="00895D2A">
        <w:rPr>
          <w:rFonts w:ascii="Times New Roman" w:eastAsia="Calibri" w:hAnsi="Times New Roman" w:cs="Times New Roman"/>
          <w:kern w:val="0"/>
          <w:sz w:val="20"/>
          <w:szCs w:val="20"/>
          <w:lang w:val="en-US"/>
          <w14:ligatures w14:val="none"/>
        </w:rPr>
        <w:t xml:space="preserve">= labral suture; </w:t>
      </w:r>
      <w:proofErr w:type="spellStart"/>
      <w:r w:rsidRPr="00895D2A">
        <w:rPr>
          <w:rFonts w:ascii="Times New Roman" w:eastAsia="Calibri" w:hAnsi="Times New Roman" w:cs="Times New Roman"/>
          <w:kern w:val="0"/>
          <w:sz w:val="20"/>
          <w:szCs w:val="20"/>
          <w:lang w:val="en-US"/>
          <w14:ligatures w14:val="none"/>
        </w:rPr>
        <w:t>L.Shav</w:t>
      </w:r>
      <w:proofErr w:type="spellEnd"/>
      <w:r w:rsidRPr="00895D2A">
        <w:rPr>
          <w:rFonts w:ascii="Times New Roman" w:eastAsia="Calibri" w:hAnsi="Times New Roman" w:cs="Times New Roman"/>
          <w:kern w:val="0"/>
          <w:sz w:val="20"/>
          <w:szCs w:val="20"/>
          <w:lang w:val="en-US"/>
          <w14:ligatures w14:val="none"/>
        </w:rPr>
        <w:t xml:space="preserve">.= labral shaving; </w:t>
      </w:r>
      <w:proofErr w:type="spellStart"/>
      <w:r w:rsidRPr="00895D2A">
        <w:rPr>
          <w:rFonts w:ascii="Times New Roman" w:eastAsia="Calibri" w:hAnsi="Times New Roman" w:cs="Times New Roman"/>
          <w:kern w:val="0"/>
          <w:sz w:val="20"/>
          <w:szCs w:val="20"/>
          <w:lang w:val="en-US"/>
          <w14:ligatures w14:val="none"/>
        </w:rPr>
        <w:t>MicroFra</w:t>
      </w:r>
      <w:proofErr w:type="spellEnd"/>
      <w:r w:rsidRPr="00895D2A">
        <w:rPr>
          <w:rFonts w:ascii="Times New Roman" w:eastAsia="Calibri" w:hAnsi="Times New Roman" w:cs="Times New Roman"/>
          <w:kern w:val="0"/>
          <w:sz w:val="20"/>
          <w:szCs w:val="20"/>
          <w:lang w:val="en-US"/>
          <w14:ligatures w14:val="none"/>
        </w:rPr>
        <w:t xml:space="preserve">= microfractures; </w:t>
      </w:r>
      <w:proofErr w:type="spellStart"/>
      <w:r w:rsidRPr="00895D2A">
        <w:rPr>
          <w:rFonts w:ascii="Times New Roman" w:eastAsia="Calibri" w:hAnsi="Times New Roman" w:cs="Times New Roman"/>
          <w:kern w:val="0"/>
          <w:sz w:val="20"/>
          <w:szCs w:val="20"/>
          <w:lang w:val="en-US"/>
          <w14:ligatures w14:val="none"/>
        </w:rPr>
        <w:t>A.Plasty</w:t>
      </w:r>
      <w:proofErr w:type="spellEnd"/>
      <w:r w:rsidRPr="00895D2A">
        <w:rPr>
          <w:rFonts w:ascii="Times New Roman" w:eastAsia="Calibri" w:hAnsi="Times New Roman" w:cs="Times New Roman"/>
          <w:kern w:val="0"/>
          <w:sz w:val="20"/>
          <w:szCs w:val="20"/>
          <w:lang w:val="en-US"/>
          <w14:ligatures w14:val="none"/>
        </w:rPr>
        <w:t xml:space="preserve">.= </w:t>
      </w:r>
      <w:proofErr w:type="spellStart"/>
      <w:r w:rsidRPr="00895D2A">
        <w:rPr>
          <w:rFonts w:ascii="Times New Roman" w:eastAsia="Calibri" w:hAnsi="Times New Roman" w:cs="Times New Roman"/>
          <w:kern w:val="0"/>
          <w:sz w:val="20"/>
          <w:szCs w:val="20"/>
          <w:lang w:val="en-US"/>
          <w14:ligatures w14:val="none"/>
        </w:rPr>
        <w:t>Acetabuloplasty</w:t>
      </w:r>
      <w:proofErr w:type="spellEnd"/>
      <w:r w:rsidRPr="00895D2A">
        <w:rPr>
          <w:rFonts w:ascii="Times New Roman" w:eastAsia="Calibri" w:hAnsi="Times New Roman" w:cs="Times New Roman"/>
          <w:kern w:val="0"/>
          <w:sz w:val="20"/>
          <w:szCs w:val="20"/>
          <w:lang w:val="en-US"/>
          <w14:ligatures w14:val="none"/>
        </w:rPr>
        <w:t xml:space="preserve">; </w:t>
      </w:r>
      <w:proofErr w:type="spellStart"/>
      <w:r w:rsidRPr="00895D2A">
        <w:rPr>
          <w:rFonts w:ascii="Times New Roman" w:eastAsia="Calibri" w:hAnsi="Times New Roman" w:cs="Times New Roman"/>
          <w:kern w:val="0"/>
          <w:sz w:val="20"/>
          <w:szCs w:val="20"/>
          <w:lang w:val="en-US"/>
          <w14:ligatures w14:val="none"/>
        </w:rPr>
        <w:t>F.Plasty</w:t>
      </w:r>
      <w:proofErr w:type="spellEnd"/>
      <w:r w:rsidRPr="00895D2A">
        <w:rPr>
          <w:rFonts w:ascii="Times New Roman" w:eastAsia="Calibri" w:hAnsi="Times New Roman" w:cs="Times New Roman"/>
          <w:kern w:val="0"/>
          <w:sz w:val="20"/>
          <w:szCs w:val="20"/>
          <w:lang w:val="en-US"/>
          <w14:ligatures w14:val="none"/>
        </w:rPr>
        <w:t xml:space="preserve">= </w:t>
      </w:r>
      <w:proofErr w:type="spellStart"/>
      <w:r w:rsidRPr="00895D2A">
        <w:rPr>
          <w:rFonts w:ascii="Times New Roman" w:eastAsia="Calibri" w:hAnsi="Times New Roman" w:cs="Times New Roman"/>
          <w:kern w:val="0"/>
          <w:sz w:val="20"/>
          <w:szCs w:val="20"/>
          <w:lang w:val="en-US"/>
          <w14:ligatures w14:val="none"/>
        </w:rPr>
        <w:t>Femoroplasty</w:t>
      </w:r>
      <w:proofErr w:type="spellEnd"/>
      <w:r w:rsidRPr="00895D2A">
        <w:rPr>
          <w:rFonts w:ascii="Times New Roman" w:eastAsia="Calibri" w:hAnsi="Times New Roman" w:cs="Times New Roman"/>
          <w:kern w:val="0"/>
          <w:sz w:val="20"/>
          <w:szCs w:val="20"/>
          <w:lang w:val="en-US"/>
          <w14:ligatures w14:val="none"/>
        </w:rPr>
        <w:t>; 0 means absence of the variable; BMI= body mass index).</w:t>
      </w:r>
    </w:p>
    <w:bookmarkEnd w:id="3"/>
    <w:p w14:paraId="5B0CD2A9" w14:textId="77777777" w:rsidR="00895D2A" w:rsidRPr="000D777D" w:rsidRDefault="00895D2A" w:rsidP="000D777D">
      <w:pPr>
        <w:jc w:val="center"/>
        <w:rPr>
          <w:lang w:val="en-US"/>
        </w:rPr>
      </w:pPr>
    </w:p>
    <w:p w14:paraId="5A983E0B" w14:textId="1AC43650" w:rsidR="00000000" w:rsidRPr="000D777D" w:rsidRDefault="00895D2A" w:rsidP="000D777D">
      <w:pPr>
        <w:pBdr>
          <w:top w:val="single" w:sz="4" w:space="1" w:color="auto"/>
          <w:left w:val="single" w:sz="4" w:space="4" w:color="auto"/>
          <w:bottom w:val="single" w:sz="4" w:space="1" w:color="auto"/>
          <w:right w:val="single" w:sz="4" w:space="4" w:color="auto"/>
          <w:between w:val="single" w:sz="4" w:space="1" w:color="auto"/>
          <w:bar w:val="single" w:sz="4" w:color="auto"/>
        </w:pBdr>
        <w:rPr>
          <w:lang w:val="en-US"/>
        </w:rPr>
        <w:sectPr w:rsidR="00000000" w:rsidRPr="000D777D" w:rsidSect="00895D2A">
          <w:pgSz w:w="16838" w:h="11906" w:orient="landscape"/>
          <w:pgMar w:top="1134" w:right="1418" w:bottom="1134" w:left="1134" w:header="709" w:footer="709" w:gutter="0"/>
          <w:cols w:space="708"/>
          <w:docGrid w:linePitch="360"/>
        </w:sectPr>
      </w:pPr>
      <w:r w:rsidRPr="000D777D">
        <w:rPr>
          <w:lang w:val="en-US"/>
        </w:rPr>
        <w:br w:type="page"/>
      </w:r>
    </w:p>
    <w:p w14:paraId="01B0215C" w14:textId="77777777" w:rsidR="0069587F" w:rsidRPr="000D777D" w:rsidRDefault="0069587F">
      <w:pPr>
        <w:rPr>
          <w:lang w:val="en-US"/>
        </w:rPr>
      </w:pPr>
    </w:p>
    <w:tbl>
      <w:tblPr>
        <w:tblW w:w="4341" w:type="pct"/>
        <w:jc w:val="center"/>
        <w:tblLook w:val="04A0" w:firstRow="1" w:lastRow="0" w:firstColumn="1" w:lastColumn="0" w:noHBand="0" w:noVBand="1"/>
      </w:tblPr>
      <w:tblGrid>
        <w:gridCol w:w="2128"/>
        <w:gridCol w:w="1560"/>
        <w:gridCol w:w="1560"/>
        <w:gridCol w:w="1560"/>
        <w:gridCol w:w="1560"/>
      </w:tblGrid>
      <w:tr w:rsidR="00E95A44" w:rsidRPr="0069587F" w14:paraId="5FE2FC5A" w14:textId="77777777" w:rsidTr="00E95A44">
        <w:trPr>
          <w:cantSplit/>
          <w:trHeight w:val="1134"/>
          <w:jc w:val="center"/>
        </w:trPr>
        <w:tc>
          <w:tcPr>
            <w:tcW w:w="5000" w:type="pct"/>
            <w:gridSpan w:val="5"/>
            <w:tcBorders>
              <w:top w:val="nil"/>
              <w:left w:val="nil"/>
              <w:bottom w:val="single" w:sz="4" w:space="0" w:color="auto"/>
            </w:tcBorders>
            <w:shd w:val="clear" w:color="auto" w:fill="auto"/>
            <w:vAlign w:val="bottom"/>
          </w:tcPr>
          <w:p w14:paraId="228B9515" w14:textId="0284FB0A" w:rsidR="00E95A44" w:rsidRPr="00D41E1D" w:rsidRDefault="00E95A44" w:rsidP="009F3FA2">
            <w:pPr>
              <w:jc w:val="both"/>
              <w:rPr>
                <w:rFonts w:eastAsia="Times New Roman" w:cstheme="minorHAnsi"/>
                <w:b/>
                <w:bCs/>
                <w:kern w:val="0"/>
                <w:sz w:val="14"/>
                <w:szCs w:val="14"/>
                <w:lang w:val="en-GB" w:eastAsia="en-GB"/>
                <w14:ligatures w14:val="none"/>
              </w:rPr>
            </w:pPr>
            <w:r w:rsidRPr="000A4122">
              <w:rPr>
                <w:rStyle w:val="Strong"/>
                <w:rFonts w:cstheme="minorHAnsi"/>
                <w:noProof/>
                <w:shd w:val="clear" w:color="auto" w:fill="FFFFFF"/>
                <w:lang w:val="en-US"/>
              </w:rPr>
              <w:t xml:space="preserve">Supplementary Table </w:t>
            </w:r>
            <w:r w:rsidR="00895D2A">
              <w:rPr>
                <w:rStyle w:val="Strong"/>
                <w:rFonts w:cstheme="minorHAnsi"/>
                <w:noProof/>
                <w:shd w:val="clear" w:color="auto" w:fill="FFFFFF"/>
                <w:lang w:val="en-US"/>
              </w:rPr>
              <w:t>10</w:t>
            </w:r>
            <w:r w:rsidRPr="00D41E1D">
              <w:rPr>
                <w:b/>
                <w:bCs/>
                <w:lang w:val="en-GB"/>
              </w:rPr>
              <w:t>:</w:t>
            </w:r>
            <w:r w:rsidRPr="00D41E1D">
              <w:rPr>
                <w:lang w:val="en-GB"/>
              </w:rPr>
              <w:t xml:space="preserve"> General Linear Regression to determine which variables are significant for VAS</w:t>
            </w:r>
            <w:r>
              <w:rPr>
                <w:lang w:val="en-GB"/>
              </w:rPr>
              <w:t>. (</w:t>
            </w:r>
            <w:r w:rsidRPr="00D41E1D">
              <w:rPr>
                <w:lang w:val="en-GB"/>
              </w:rPr>
              <w:t>VAS were corrected at the baseline and normalized</w:t>
            </w:r>
            <w:r>
              <w:rPr>
                <w:lang w:val="en-GB"/>
              </w:rPr>
              <w:t>)</w:t>
            </w:r>
            <w:r w:rsidRPr="00D41E1D">
              <w:rPr>
                <w:lang w:val="en-GB"/>
              </w:rPr>
              <w:t>. The timepoints were insert in the model as a continuous variable and not shown in the table because always significant</w:t>
            </w:r>
            <w:r>
              <w:rPr>
                <w:lang w:val="en-GB"/>
              </w:rPr>
              <w:t>).</w:t>
            </w:r>
          </w:p>
        </w:tc>
      </w:tr>
      <w:tr w:rsidR="00D41E1D" w:rsidRPr="00D41E1D" w14:paraId="6FF5B115" w14:textId="77777777" w:rsidTr="00E95A44">
        <w:trPr>
          <w:cantSplit/>
          <w:trHeight w:val="1134"/>
          <w:jc w:val="center"/>
        </w:trPr>
        <w:tc>
          <w:tcPr>
            <w:tcW w:w="1272" w:type="pct"/>
            <w:tcBorders>
              <w:top w:val="single" w:sz="4" w:space="0" w:color="auto"/>
              <w:left w:val="nil"/>
              <w:bottom w:val="single" w:sz="4" w:space="0" w:color="auto"/>
              <w:right w:val="nil"/>
            </w:tcBorders>
            <w:shd w:val="clear" w:color="auto" w:fill="auto"/>
            <w:textDirection w:val="tbRl"/>
            <w:vAlign w:val="center"/>
          </w:tcPr>
          <w:p w14:paraId="4AEABFEB" w14:textId="77777777" w:rsidR="00D41E1D" w:rsidRPr="00D41E1D" w:rsidRDefault="00D41E1D" w:rsidP="00E95A44">
            <w:pPr>
              <w:spacing w:after="0" w:line="240" w:lineRule="auto"/>
              <w:ind w:left="113" w:right="113"/>
              <w:jc w:val="center"/>
              <w:rPr>
                <w:rFonts w:eastAsia="Times New Roman" w:cstheme="minorHAnsi"/>
                <w:kern w:val="0"/>
                <w:sz w:val="14"/>
                <w:szCs w:val="14"/>
                <w:lang w:val="en-GB" w:eastAsia="en-GB"/>
                <w14:ligatures w14:val="none"/>
              </w:rPr>
            </w:pPr>
            <w:bookmarkStart w:id="4" w:name="_Hlk159426750"/>
          </w:p>
        </w:tc>
        <w:tc>
          <w:tcPr>
            <w:tcW w:w="932" w:type="pct"/>
            <w:tcBorders>
              <w:top w:val="single" w:sz="4" w:space="0" w:color="auto"/>
              <w:left w:val="single" w:sz="4" w:space="0" w:color="auto"/>
              <w:bottom w:val="single" w:sz="4" w:space="0" w:color="auto"/>
              <w:right w:val="single" w:sz="4" w:space="0" w:color="333333"/>
            </w:tcBorders>
            <w:shd w:val="clear" w:color="auto" w:fill="auto"/>
            <w:textDirection w:val="tbRl"/>
            <w:vAlign w:val="center"/>
          </w:tcPr>
          <w:p w14:paraId="2AD18825" w14:textId="77777777" w:rsidR="00D41E1D" w:rsidRPr="00D41E1D" w:rsidRDefault="00D41E1D" w:rsidP="00D41E1D">
            <w:pPr>
              <w:spacing w:after="0" w:line="240" w:lineRule="auto"/>
              <w:ind w:left="113" w:right="113"/>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B</w:t>
            </w:r>
          </w:p>
        </w:tc>
        <w:tc>
          <w:tcPr>
            <w:tcW w:w="932" w:type="pct"/>
            <w:tcBorders>
              <w:top w:val="single" w:sz="4" w:space="0" w:color="auto"/>
              <w:left w:val="nil"/>
              <w:bottom w:val="single" w:sz="4" w:space="0" w:color="auto"/>
              <w:right w:val="single" w:sz="4" w:space="0" w:color="333333"/>
            </w:tcBorders>
            <w:shd w:val="clear" w:color="auto" w:fill="auto"/>
            <w:textDirection w:val="tbRl"/>
            <w:vAlign w:val="center"/>
          </w:tcPr>
          <w:p w14:paraId="4360AAE3" w14:textId="77777777" w:rsidR="00D41E1D" w:rsidRPr="00D41E1D" w:rsidRDefault="00D41E1D" w:rsidP="00D41E1D">
            <w:pPr>
              <w:spacing w:after="0" w:line="240" w:lineRule="auto"/>
              <w:ind w:left="113" w:right="113"/>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Sig.</w:t>
            </w:r>
          </w:p>
        </w:tc>
        <w:tc>
          <w:tcPr>
            <w:tcW w:w="932" w:type="pct"/>
            <w:tcBorders>
              <w:top w:val="single" w:sz="4" w:space="0" w:color="auto"/>
              <w:left w:val="nil"/>
              <w:bottom w:val="single" w:sz="4" w:space="0" w:color="auto"/>
              <w:right w:val="single" w:sz="4" w:space="0" w:color="333333"/>
            </w:tcBorders>
            <w:shd w:val="clear" w:color="auto" w:fill="auto"/>
            <w:textDirection w:val="tbRl"/>
            <w:vAlign w:val="center"/>
          </w:tcPr>
          <w:p w14:paraId="6E88B030" w14:textId="77777777" w:rsidR="00D41E1D" w:rsidRPr="00D41E1D" w:rsidRDefault="00D41E1D" w:rsidP="00D41E1D">
            <w:pPr>
              <w:spacing w:after="0" w:line="240" w:lineRule="auto"/>
              <w:ind w:left="113" w:right="113"/>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95% CI L</w:t>
            </w:r>
          </w:p>
        </w:tc>
        <w:tc>
          <w:tcPr>
            <w:tcW w:w="932" w:type="pct"/>
            <w:tcBorders>
              <w:top w:val="single" w:sz="4" w:space="0" w:color="auto"/>
              <w:left w:val="nil"/>
              <w:bottom w:val="single" w:sz="4" w:space="0" w:color="auto"/>
              <w:right w:val="single" w:sz="4" w:space="0" w:color="auto"/>
            </w:tcBorders>
            <w:shd w:val="clear" w:color="auto" w:fill="auto"/>
            <w:textDirection w:val="tbRl"/>
            <w:vAlign w:val="center"/>
          </w:tcPr>
          <w:p w14:paraId="0CDC0698" w14:textId="77777777" w:rsidR="00D41E1D" w:rsidRPr="00D41E1D" w:rsidRDefault="00D41E1D" w:rsidP="00D41E1D">
            <w:pPr>
              <w:spacing w:after="0" w:line="240" w:lineRule="auto"/>
              <w:ind w:left="113" w:right="113"/>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95% CI H</w:t>
            </w:r>
          </w:p>
        </w:tc>
      </w:tr>
      <w:tr w:rsidR="00D41E1D" w:rsidRPr="00D41E1D" w14:paraId="16B0E1AB" w14:textId="77777777" w:rsidTr="00E95A44">
        <w:trPr>
          <w:trHeight w:val="20"/>
          <w:jc w:val="center"/>
        </w:trPr>
        <w:tc>
          <w:tcPr>
            <w:tcW w:w="1272" w:type="pct"/>
            <w:tcBorders>
              <w:top w:val="single" w:sz="4" w:space="0" w:color="993366"/>
              <w:left w:val="nil"/>
              <w:bottom w:val="single" w:sz="4" w:space="0" w:color="C0C0C0"/>
              <w:right w:val="nil"/>
            </w:tcBorders>
            <w:shd w:val="clear" w:color="auto" w:fill="D9D9D9" w:themeFill="background1" w:themeFillShade="D9"/>
          </w:tcPr>
          <w:p w14:paraId="3F9777DA"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Intercept</w:t>
            </w:r>
          </w:p>
        </w:tc>
        <w:tc>
          <w:tcPr>
            <w:tcW w:w="932" w:type="pct"/>
            <w:tcBorders>
              <w:top w:val="single" w:sz="4" w:space="0" w:color="993366"/>
              <w:left w:val="nil"/>
              <w:bottom w:val="single" w:sz="4" w:space="0" w:color="C0C0C0"/>
              <w:right w:val="single" w:sz="4" w:space="0" w:color="333333"/>
            </w:tcBorders>
            <w:shd w:val="clear" w:color="auto" w:fill="auto"/>
            <w:noWrap/>
          </w:tcPr>
          <w:p w14:paraId="30DDBE8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4.68</w:t>
            </w:r>
          </w:p>
        </w:tc>
        <w:tc>
          <w:tcPr>
            <w:tcW w:w="932" w:type="pct"/>
            <w:tcBorders>
              <w:top w:val="single" w:sz="4" w:space="0" w:color="993366"/>
              <w:left w:val="nil"/>
              <w:bottom w:val="single" w:sz="4" w:space="0" w:color="C0C0C0"/>
              <w:right w:val="single" w:sz="4" w:space="0" w:color="333333"/>
            </w:tcBorders>
            <w:shd w:val="clear" w:color="auto" w:fill="auto"/>
            <w:noWrap/>
          </w:tcPr>
          <w:p w14:paraId="45E36D87"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0.318</w:t>
            </w:r>
          </w:p>
        </w:tc>
        <w:tc>
          <w:tcPr>
            <w:tcW w:w="932" w:type="pct"/>
            <w:tcBorders>
              <w:top w:val="nil"/>
              <w:left w:val="nil"/>
              <w:bottom w:val="single" w:sz="4" w:space="0" w:color="C0C0C0"/>
              <w:right w:val="single" w:sz="4" w:space="0" w:color="333333"/>
            </w:tcBorders>
            <w:shd w:val="clear" w:color="auto" w:fill="auto"/>
            <w:noWrap/>
          </w:tcPr>
          <w:p w14:paraId="40EDB321"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-4.57</w:t>
            </w:r>
          </w:p>
        </w:tc>
        <w:tc>
          <w:tcPr>
            <w:tcW w:w="932" w:type="pct"/>
            <w:tcBorders>
              <w:top w:val="nil"/>
              <w:left w:val="nil"/>
              <w:bottom w:val="single" w:sz="4" w:space="0" w:color="C0C0C0"/>
              <w:right w:val="single" w:sz="4" w:space="0" w:color="auto"/>
            </w:tcBorders>
            <w:shd w:val="clear" w:color="auto" w:fill="auto"/>
            <w:noWrap/>
          </w:tcPr>
          <w:p w14:paraId="79FDBFB8"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13.92</w:t>
            </w:r>
          </w:p>
        </w:tc>
      </w:tr>
      <w:tr w:rsidR="00D41E1D" w:rsidRPr="00D41E1D" w14:paraId="7FE15233"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1ACE1F49"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Treat=0</w:t>
            </w:r>
          </w:p>
        </w:tc>
        <w:tc>
          <w:tcPr>
            <w:tcW w:w="932" w:type="pct"/>
            <w:tcBorders>
              <w:top w:val="nil"/>
              <w:left w:val="nil"/>
              <w:bottom w:val="single" w:sz="4" w:space="0" w:color="C0C0C0"/>
              <w:right w:val="single" w:sz="4" w:space="0" w:color="333333"/>
            </w:tcBorders>
            <w:shd w:val="clear" w:color="auto" w:fill="auto"/>
            <w:noWrap/>
          </w:tcPr>
          <w:p w14:paraId="7092F5E7"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-0.71</w:t>
            </w:r>
          </w:p>
        </w:tc>
        <w:tc>
          <w:tcPr>
            <w:tcW w:w="932" w:type="pct"/>
            <w:tcBorders>
              <w:top w:val="nil"/>
              <w:left w:val="nil"/>
              <w:bottom w:val="single" w:sz="4" w:space="0" w:color="C0C0C0"/>
              <w:right w:val="single" w:sz="4" w:space="0" w:color="333333"/>
            </w:tcBorders>
            <w:shd w:val="clear" w:color="auto" w:fill="auto"/>
            <w:noWrap/>
          </w:tcPr>
          <w:p w14:paraId="50F09C9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0.314</w:t>
            </w:r>
          </w:p>
        </w:tc>
        <w:tc>
          <w:tcPr>
            <w:tcW w:w="932" w:type="pct"/>
            <w:tcBorders>
              <w:top w:val="nil"/>
              <w:left w:val="nil"/>
              <w:bottom w:val="single" w:sz="4" w:space="0" w:color="C0C0C0"/>
              <w:right w:val="single" w:sz="4" w:space="0" w:color="333333"/>
            </w:tcBorders>
            <w:shd w:val="clear" w:color="auto" w:fill="auto"/>
            <w:noWrap/>
          </w:tcPr>
          <w:p w14:paraId="39B37E68"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-2.11</w:t>
            </w:r>
          </w:p>
        </w:tc>
        <w:tc>
          <w:tcPr>
            <w:tcW w:w="932" w:type="pct"/>
            <w:tcBorders>
              <w:top w:val="nil"/>
              <w:left w:val="nil"/>
              <w:bottom w:val="single" w:sz="4" w:space="0" w:color="C0C0C0"/>
              <w:right w:val="single" w:sz="4" w:space="0" w:color="auto"/>
            </w:tcBorders>
            <w:shd w:val="clear" w:color="auto" w:fill="auto"/>
            <w:noWrap/>
          </w:tcPr>
          <w:p w14:paraId="36052ECD"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0.69</w:t>
            </w:r>
          </w:p>
        </w:tc>
      </w:tr>
      <w:tr w:rsidR="00D41E1D" w:rsidRPr="00D41E1D" w14:paraId="35D04182"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021B65AB"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Sex=0</w:t>
            </w:r>
          </w:p>
        </w:tc>
        <w:tc>
          <w:tcPr>
            <w:tcW w:w="932" w:type="pct"/>
            <w:tcBorders>
              <w:top w:val="nil"/>
              <w:left w:val="nil"/>
              <w:bottom w:val="single" w:sz="4" w:space="0" w:color="C0C0C0"/>
              <w:right w:val="single" w:sz="4" w:space="0" w:color="333333"/>
            </w:tcBorders>
            <w:shd w:val="clear" w:color="auto" w:fill="auto"/>
            <w:noWrap/>
          </w:tcPr>
          <w:p w14:paraId="7017FD67"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1.15</w:t>
            </w:r>
          </w:p>
        </w:tc>
        <w:tc>
          <w:tcPr>
            <w:tcW w:w="932" w:type="pct"/>
            <w:tcBorders>
              <w:top w:val="nil"/>
              <w:left w:val="nil"/>
              <w:bottom w:val="single" w:sz="4" w:space="0" w:color="C0C0C0"/>
              <w:right w:val="single" w:sz="4" w:space="0" w:color="333333"/>
            </w:tcBorders>
            <w:shd w:val="clear" w:color="auto" w:fill="auto"/>
            <w:noWrap/>
          </w:tcPr>
          <w:p w14:paraId="63613FAB"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0.207</w:t>
            </w:r>
          </w:p>
        </w:tc>
        <w:tc>
          <w:tcPr>
            <w:tcW w:w="932" w:type="pct"/>
            <w:tcBorders>
              <w:top w:val="nil"/>
              <w:left w:val="nil"/>
              <w:bottom w:val="single" w:sz="4" w:space="0" w:color="C0C0C0"/>
              <w:right w:val="single" w:sz="4" w:space="0" w:color="333333"/>
            </w:tcBorders>
            <w:shd w:val="clear" w:color="auto" w:fill="auto"/>
            <w:noWrap/>
          </w:tcPr>
          <w:p w14:paraId="24D47F94"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-0.65</w:t>
            </w:r>
          </w:p>
        </w:tc>
        <w:tc>
          <w:tcPr>
            <w:tcW w:w="932" w:type="pct"/>
            <w:tcBorders>
              <w:top w:val="nil"/>
              <w:left w:val="nil"/>
              <w:bottom w:val="single" w:sz="4" w:space="0" w:color="C0C0C0"/>
              <w:right w:val="single" w:sz="4" w:space="0" w:color="auto"/>
            </w:tcBorders>
            <w:shd w:val="clear" w:color="auto" w:fill="auto"/>
            <w:noWrap/>
          </w:tcPr>
          <w:p w14:paraId="072F1F4B"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2.96</w:t>
            </w:r>
          </w:p>
        </w:tc>
      </w:tr>
      <w:tr w:rsidR="00D41E1D" w:rsidRPr="00D41E1D" w14:paraId="593581BB"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116DFA16"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Side=0</w:t>
            </w:r>
          </w:p>
        </w:tc>
        <w:tc>
          <w:tcPr>
            <w:tcW w:w="932" w:type="pct"/>
            <w:tcBorders>
              <w:top w:val="nil"/>
              <w:left w:val="nil"/>
              <w:bottom w:val="single" w:sz="4" w:space="0" w:color="C0C0C0"/>
              <w:right w:val="single" w:sz="4" w:space="0" w:color="333333"/>
            </w:tcBorders>
            <w:shd w:val="clear" w:color="auto" w:fill="auto"/>
            <w:noWrap/>
          </w:tcPr>
          <w:p w14:paraId="431FDA03"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0.10</w:t>
            </w:r>
          </w:p>
        </w:tc>
        <w:tc>
          <w:tcPr>
            <w:tcW w:w="932" w:type="pct"/>
            <w:tcBorders>
              <w:top w:val="nil"/>
              <w:left w:val="nil"/>
              <w:bottom w:val="single" w:sz="4" w:space="0" w:color="C0C0C0"/>
              <w:right w:val="single" w:sz="4" w:space="0" w:color="333333"/>
            </w:tcBorders>
            <w:shd w:val="clear" w:color="auto" w:fill="auto"/>
            <w:noWrap/>
          </w:tcPr>
          <w:p w14:paraId="37FB6B8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0.877</w:t>
            </w:r>
          </w:p>
        </w:tc>
        <w:tc>
          <w:tcPr>
            <w:tcW w:w="932" w:type="pct"/>
            <w:tcBorders>
              <w:top w:val="nil"/>
              <w:left w:val="nil"/>
              <w:bottom w:val="single" w:sz="4" w:space="0" w:color="C0C0C0"/>
              <w:right w:val="single" w:sz="4" w:space="0" w:color="333333"/>
            </w:tcBorders>
            <w:shd w:val="clear" w:color="auto" w:fill="auto"/>
            <w:noWrap/>
          </w:tcPr>
          <w:p w14:paraId="4358C3A1"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-1.23</w:t>
            </w:r>
          </w:p>
        </w:tc>
        <w:tc>
          <w:tcPr>
            <w:tcW w:w="932" w:type="pct"/>
            <w:tcBorders>
              <w:top w:val="nil"/>
              <w:left w:val="nil"/>
              <w:bottom w:val="single" w:sz="4" w:space="0" w:color="C0C0C0"/>
              <w:right w:val="single" w:sz="4" w:space="0" w:color="auto"/>
            </w:tcBorders>
            <w:shd w:val="clear" w:color="auto" w:fill="auto"/>
            <w:noWrap/>
          </w:tcPr>
          <w:p w14:paraId="3F55CA0F"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1.43</w:t>
            </w:r>
          </w:p>
        </w:tc>
      </w:tr>
      <w:tr w:rsidR="00D41E1D" w:rsidRPr="00D41E1D" w14:paraId="37EF0FF6"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74BECC6E"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gramStart"/>
            <w:r w:rsidRPr="00D41E1D">
              <w:rPr>
                <w:rFonts w:eastAsia="Times New Roman" w:cstheme="minorHAnsi"/>
                <w:b/>
                <w:bCs/>
                <w:kern w:val="0"/>
                <w:sz w:val="14"/>
                <w:szCs w:val="14"/>
                <w:lang w:val="en-GB" w:eastAsia="en-GB"/>
                <w14:ligatures w14:val="none"/>
              </w:rPr>
              <w:t>A.Chond</w:t>
            </w:r>
            <w:proofErr w:type="gramEnd"/>
            <w:r w:rsidRPr="00D41E1D">
              <w:rPr>
                <w:rFonts w:eastAsia="Times New Roman" w:cstheme="minorHAnsi"/>
                <w:b/>
                <w:bCs/>
                <w:kern w:val="0"/>
                <w:sz w:val="14"/>
                <w:szCs w:val="14"/>
                <w:lang w:val="en-GB" w:eastAsia="en-GB"/>
                <w14:ligatures w14:val="none"/>
              </w:rPr>
              <w:t>.≥2</w:t>
            </w:r>
          </w:p>
        </w:tc>
        <w:tc>
          <w:tcPr>
            <w:tcW w:w="932" w:type="pct"/>
            <w:tcBorders>
              <w:top w:val="nil"/>
              <w:left w:val="nil"/>
              <w:bottom w:val="single" w:sz="4" w:space="0" w:color="C0C0C0"/>
              <w:right w:val="single" w:sz="4" w:space="0" w:color="333333"/>
            </w:tcBorders>
            <w:shd w:val="clear" w:color="auto" w:fill="auto"/>
            <w:noWrap/>
          </w:tcPr>
          <w:p w14:paraId="56B58E9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-0.72</w:t>
            </w:r>
          </w:p>
        </w:tc>
        <w:tc>
          <w:tcPr>
            <w:tcW w:w="932" w:type="pct"/>
            <w:tcBorders>
              <w:top w:val="nil"/>
              <w:left w:val="nil"/>
              <w:bottom w:val="single" w:sz="4" w:space="0" w:color="C0C0C0"/>
              <w:right w:val="single" w:sz="4" w:space="0" w:color="333333"/>
            </w:tcBorders>
            <w:shd w:val="clear" w:color="auto" w:fill="auto"/>
            <w:noWrap/>
          </w:tcPr>
          <w:p w14:paraId="0E2B6590"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0.531</w:t>
            </w:r>
          </w:p>
        </w:tc>
        <w:tc>
          <w:tcPr>
            <w:tcW w:w="932" w:type="pct"/>
            <w:tcBorders>
              <w:top w:val="nil"/>
              <w:left w:val="nil"/>
              <w:bottom w:val="single" w:sz="4" w:space="0" w:color="C0C0C0"/>
              <w:right w:val="single" w:sz="4" w:space="0" w:color="333333"/>
            </w:tcBorders>
            <w:shd w:val="clear" w:color="auto" w:fill="auto"/>
            <w:noWrap/>
          </w:tcPr>
          <w:p w14:paraId="31E3F5B8"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-2.98</w:t>
            </w:r>
          </w:p>
        </w:tc>
        <w:tc>
          <w:tcPr>
            <w:tcW w:w="932" w:type="pct"/>
            <w:tcBorders>
              <w:top w:val="nil"/>
              <w:left w:val="nil"/>
              <w:bottom w:val="single" w:sz="4" w:space="0" w:color="C0C0C0"/>
              <w:right w:val="single" w:sz="4" w:space="0" w:color="auto"/>
            </w:tcBorders>
            <w:shd w:val="clear" w:color="auto" w:fill="auto"/>
            <w:noWrap/>
          </w:tcPr>
          <w:p w14:paraId="1156545C"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1.55</w:t>
            </w:r>
          </w:p>
        </w:tc>
      </w:tr>
      <w:tr w:rsidR="00D41E1D" w:rsidRPr="00D41E1D" w14:paraId="23F447A5"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69440F3B"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gramStart"/>
            <w:r w:rsidRPr="00D41E1D">
              <w:rPr>
                <w:rFonts w:eastAsia="Times New Roman" w:cstheme="minorHAnsi"/>
                <w:b/>
                <w:bCs/>
                <w:kern w:val="0"/>
                <w:sz w:val="14"/>
                <w:szCs w:val="14"/>
                <w:lang w:val="en-GB" w:eastAsia="en-GB"/>
                <w14:ligatures w14:val="none"/>
              </w:rPr>
              <w:t>F.Chond</w:t>
            </w:r>
            <w:proofErr w:type="gramEnd"/>
            <w:r w:rsidRPr="00D41E1D">
              <w:rPr>
                <w:rFonts w:eastAsia="Times New Roman" w:cstheme="minorHAnsi"/>
                <w:b/>
                <w:bCs/>
                <w:kern w:val="0"/>
                <w:sz w:val="14"/>
                <w:szCs w:val="14"/>
                <w:lang w:val="en-GB" w:eastAsia="en-GB"/>
                <w14:ligatures w14:val="none"/>
              </w:rPr>
              <w:t>.≥2</w:t>
            </w:r>
          </w:p>
        </w:tc>
        <w:tc>
          <w:tcPr>
            <w:tcW w:w="932" w:type="pct"/>
            <w:tcBorders>
              <w:top w:val="nil"/>
              <w:left w:val="nil"/>
              <w:bottom w:val="single" w:sz="4" w:space="0" w:color="C0C0C0"/>
              <w:right w:val="single" w:sz="4" w:space="0" w:color="333333"/>
            </w:tcBorders>
            <w:shd w:val="clear" w:color="auto" w:fill="auto"/>
            <w:noWrap/>
          </w:tcPr>
          <w:p w14:paraId="7309337B"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0.34</w:t>
            </w:r>
          </w:p>
        </w:tc>
        <w:tc>
          <w:tcPr>
            <w:tcW w:w="932" w:type="pct"/>
            <w:tcBorders>
              <w:top w:val="nil"/>
              <w:left w:val="nil"/>
              <w:bottom w:val="single" w:sz="4" w:space="0" w:color="C0C0C0"/>
              <w:right w:val="single" w:sz="4" w:space="0" w:color="333333"/>
            </w:tcBorders>
            <w:shd w:val="clear" w:color="auto" w:fill="auto"/>
            <w:noWrap/>
          </w:tcPr>
          <w:p w14:paraId="4308E8D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0.756</w:t>
            </w:r>
          </w:p>
        </w:tc>
        <w:tc>
          <w:tcPr>
            <w:tcW w:w="932" w:type="pct"/>
            <w:tcBorders>
              <w:top w:val="nil"/>
              <w:left w:val="nil"/>
              <w:bottom w:val="single" w:sz="4" w:space="0" w:color="C0C0C0"/>
              <w:right w:val="single" w:sz="4" w:space="0" w:color="333333"/>
            </w:tcBorders>
            <w:shd w:val="clear" w:color="auto" w:fill="auto"/>
            <w:noWrap/>
          </w:tcPr>
          <w:p w14:paraId="47D9ADB7"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-1.84</w:t>
            </w:r>
          </w:p>
        </w:tc>
        <w:tc>
          <w:tcPr>
            <w:tcW w:w="932" w:type="pct"/>
            <w:tcBorders>
              <w:top w:val="nil"/>
              <w:left w:val="nil"/>
              <w:bottom w:val="single" w:sz="4" w:space="0" w:color="C0C0C0"/>
              <w:right w:val="single" w:sz="4" w:space="0" w:color="auto"/>
            </w:tcBorders>
            <w:shd w:val="clear" w:color="auto" w:fill="auto"/>
            <w:noWrap/>
          </w:tcPr>
          <w:p w14:paraId="04EA1A01"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2.52</w:t>
            </w:r>
          </w:p>
        </w:tc>
      </w:tr>
      <w:tr w:rsidR="00D41E1D" w:rsidRPr="00D41E1D" w14:paraId="7DC267CB"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6D6D5004"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spellStart"/>
            <w:r w:rsidRPr="00D41E1D">
              <w:rPr>
                <w:rFonts w:eastAsia="Times New Roman" w:cstheme="minorHAnsi"/>
                <w:b/>
                <w:bCs/>
                <w:kern w:val="0"/>
                <w:sz w:val="14"/>
                <w:szCs w:val="14"/>
                <w:lang w:val="en-GB" w:eastAsia="en-GB"/>
                <w14:ligatures w14:val="none"/>
              </w:rPr>
              <w:t>L.</w:t>
            </w:r>
            <w:proofErr w:type="gramStart"/>
            <w:r w:rsidRPr="00D41E1D">
              <w:rPr>
                <w:rFonts w:eastAsia="Times New Roman" w:cstheme="minorHAnsi"/>
                <w:b/>
                <w:bCs/>
                <w:kern w:val="0"/>
                <w:sz w:val="14"/>
                <w:szCs w:val="14"/>
                <w:lang w:val="en-GB" w:eastAsia="en-GB"/>
                <w14:ligatures w14:val="none"/>
              </w:rPr>
              <w:t>Sut</w:t>
            </w:r>
            <w:proofErr w:type="spellEnd"/>
            <w:r w:rsidRPr="00D41E1D">
              <w:rPr>
                <w:rFonts w:eastAsia="Times New Roman" w:cstheme="minorHAnsi"/>
                <w:b/>
                <w:bCs/>
                <w:kern w:val="0"/>
                <w:sz w:val="14"/>
                <w:szCs w:val="14"/>
                <w:lang w:val="en-GB" w:eastAsia="en-GB"/>
                <w14:ligatures w14:val="none"/>
              </w:rPr>
              <w:t>.=</w:t>
            </w:r>
            <w:proofErr w:type="gramEnd"/>
            <w:r w:rsidRPr="00D41E1D">
              <w:rPr>
                <w:rFonts w:eastAsia="Times New Roman" w:cstheme="minorHAnsi"/>
                <w:b/>
                <w:bCs/>
                <w:kern w:val="0"/>
                <w:sz w:val="14"/>
                <w:szCs w:val="14"/>
                <w:lang w:val="en-GB" w:eastAsia="en-GB"/>
                <w14:ligatures w14:val="none"/>
              </w:rPr>
              <w:t>0</w:t>
            </w:r>
          </w:p>
        </w:tc>
        <w:tc>
          <w:tcPr>
            <w:tcW w:w="932" w:type="pct"/>
            <w:tcBorders>
              <w:top w:val="nil"/>
              <w:left w:val="nil"/>
              <w:bottom w:val="single" w:sz="4" w:space="0" w:color="C0C0C0"/>
              <w:right w:val="single" w:sz="4" w:space="0" w:color="333333"/>
            </w:tcBorders>
            <w:shd w:val="clear" w:color="auto" w:fill="auto"/>
            <w:noWrap/>
          </w:tcPr>
          <w:p w14:paraId="15A3A9CF"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-0.64</w:t>
            </w:r>
          </w:p>
        </w:tc>
        <w:tc>
          <w:tcPr>
            <w:tcW w:w="932" w:type="pct"/>
            <w:tcBorders>
              <w:top w:val="nil"/>
              <w:left w:val="nil"/>
              <w:bottom w:val="single" w:sz="4" w:space="0" w:color="C0C0C0"/>
              <w:right w:val="single" w:sz="4" w:space="0" w:color="333333"/>
            </w:tcBorders>
            <w:shd w:val="clear" w:color="auto" w:fill="auto"/>
            <w:noWrap/>
          </w:tcPr>
          <w:p w14:paraId="42B62385"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0.393</w:t>
            </w:r>
          </w:p>
        </w:tc>
        <w:tc>
          <w:tcPr>
            <w:tcW w:w="932" w:type="pct"/>
            <w:tcBorders>
              <w:top w:val="nil"/>
              <w:left w:val="nil"/>
              <w:bottom w:val="single" w:sz="4" w:space="0" w:color="C0C0C0"/>
              <w:right w:val="single" w:sz="4" w:space="0" w:color="333333"/>
            </w:tcBorders>
            <w:shd w:val="clear" w:color="auto" w:fill="auto"/>
            <w:noWrap/>
          </w:tcPr>
          <w:p w14:paraId="607D7D6E"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-2.13</w:t>
            </w:r>
          </w:p>
        </w:tc>
        <w:tc>
          <w:tcPr>
            <w:tcW w:w="932" w:type="pct"/>
            <w:tcBorders>
              <w:top w:val="nil"/>
              <w:left w:val="nil"/>
              <w:bottom w:val="single" w:sz="4" w:space="0" w:color="C0C0C0"/>
              <w:right w:val="single" w:sz="4" w:space="0" w:color="auto"/>
            </w:tcBorders>
            <w:shd w:val="clear" w:color="auto" w:fill="auto"/>
            <w:noWrap/>
          </w:tcPr>
          <w:p w14:paraId="4941D62D"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0.85</w:t>
            </w:r>
          </w:p>
        </w:tc>
      </w:tr>
      <w:tr w:rsidR="00D41E1D" w:rsidRPr="00D41E1D" w14:paraId="63748E78"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2614C2B8"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spellStart"/>
            <w:r w:rsidRPr="00D41E1D">
              <w:rPr>
                <w:rFonts w:eastAsia="Times New Roman" w:cstheme="minorHAnsi"/>
                <w:b/>
                <w:bCs/>
                <w:kern w:val="0"/>
                <w:sz w:val="14"/>
                <w:szCs w:val="14"/>
                <w:lang w:val="en-GB" w:eastAsia="en-GB"/>
                <w14:ligatures w14:val="none"/>
              </w:rPr>
              <w:t>L.</w:t>
            </w:r>
            <w:proofErr w:type="gramStart"/>
            <w:r w:rsidRPr="00D41E1D">
              <w:rPr>
                <w:rFonts w:eastAsia="Times New Roman" w:cstheme="minorHAnsi"/>
                <w:b/>
                <w:bCs/>
                <w:kern w:val="0"/>
                <w:sz w:val="14"/>
                <w:szCs w:val="14"/>
                <w:lang w:val="en-GB" w:eastAsia="en-GB"/>
                <w14:ligatures w14:val="none"/>
              </w:rPr>
              <w:t>Shav</w:t>
            </w:r>
            <w:proofErr w:type="spellEnd"/>
            <w:r w:rsidRPr="00D41E1D">
              <w:rPr>
                <w:rFonts w:eastAsia="Times New Roman" w:cstheme="minorHAnsi"/>
                <w:b/>
                <w:bCs/>
                <w:kern w:val="0"/>
                <w:sz w:val="14"/>
                <w:szCs w:val="14"/>
                <w:lang w:val="en-GB" w:eastAsia="en-GB"/>
                <w14:ligatures w14:val="none"/>
              </w:rPr>
              <w:t>.=</w:t>
            </w:r>
            <w:proofErr w:type="gramEnd"/>
            <w:r w:rsidRPr="00D41E1D">
              <w:rPr>
                <w:rFonts w:eastAsia="Times New Roman" w:cstheme="minorHAnsi"/>
                <w:b/>
                <w:bCs/>
                <w:kern w:val="0"/>
                <w:sz w:val="14"/>
                <w:szCs w:val="14"/>
                <w:lang w:val="en-GB" w:eastAsia="en-GB"/>
                <w14:ligatures w14:val="none"/>
              </w:rPr>
              <w:t>0</w:t>
            </w:r>
          </w:p>
        </w:tc>
        <w:tc>
          <w:tcPr>
            <w:tcW w:w="932" w:type="pct"/>
            <w:tcBorders>
              <w:top w:val="nil"/>
              <w:left w:val="nil"/>
              <w:bottom w:val="single" w:sz="4" w:space="0" w:color="C0C0C0"/>
              <w:right w:val="single" w:sz="4" w:space="0" w:color="333333"/>
            </w:tcBorders>
            <w:shd w:val="clear" w:color="auto" w:fill="auto"/>
            <w:noWrap/>
          </w:tcPr>
          <w:p w14:paraId="057EDCF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-0.19</w:t>
            </w:r>
          </w:p>
        </w:tc>
        <w:tc>
          <w:tcPr>
            <w:tcW w:w="932" w:type="pct"/>
            <w:tcBorders>
              <w:top w:val="nil"/>
              <w:left w:val="nil"/>
              <w:bottom w:val="single" w:sz="4" w:space="0" w:color="C0C0C0"/>
              <w:right w:val="single" w:sz="4" w:space="0" w:color="333333"/>
            </w:tcBorders>
            <w:shd w:val="clear" w:color="auto" w:fill="auto"/>
            <w:noWrap/>
          </w:tcPr>
          <w:p w14:paraId="6EEEEA0E"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0.830</w:t>
            </w:r>
          </w:p>
        </w:tc>
        <w:tc>
          <w:tcPr>
            <w:tcW w:w="932" w:type="pct"/>
            <w:tcBorders>
              <w:top w:val="nil"/>
              <w:left w:val="nil"/>
              <w:bottom w:val="single" w:sz="4" w:space="0" w:color="C0C0C0"/>
              <w:right w:val="single" w:sz="4" w:space="0" w:color="333333"/>
            </w:tcBorders>
            <w:shd w:val="clear" w:color="auto" w:fill="auto"/>
            <w:noWrap/>
          </w:tcPr>
          <w:p w14:paraId="5E96197D"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-1.89</w:t>
            </w:r>
          </w:p>
        </w:tc>
        <w:tc>
          <w:tcPr>
            <w:tcW w:w="932" w:type="pct"/>
            <w:tcBorders>
              <w:top w:val="nil"/>
              <w:left w:val="nil"/>
              <w:bottom w:val="single" w:sz="4" w:space="0" w:color="C0C0C0"/>
              <w:right w:val="single" w:sz="4" w:space="0" w:color="auto"/>
            </w:tcBorders>
            <w:shd w:val="clear" w:color="auto" w:fill="auto"/>
            <w:noWrap/>
          </w:tcPr>
          <w:p w14:paraId="3F5CBABC"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1.52</w:t>
            </w:r>
          </w:p>
        </w:tc>
      </w:tr>
      <w:tr w:rsidR="00D41E1D" w:rsidRPr="00D41E1D" w14:paraId="068C7FBE"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098A7913"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spellStart"/>
            <w:r w:rsidRPr="00D41E1D">
              <w:rPr>
                <w:rFonts w:eastAsia="Times New Roman" w:cstheme="minorHAnsi"/>
                <w:b/>
                <w:bCs/>
                <w:kern w:val="0"/>
                <w:sz w:val="14"/>
                <w:szCs w:val="14"/>
                <w:lang w:val="en-GB" w:eastAsia="en-GB"/>
                <w14:ligatures w14:val="none"/>
              </w:rPr>
              <w:t>MicroFra</w:t>
            </w:r>
            <w:proofErr w:type="spellEnd"/>
            <w:r w:rsidRPr="00D41E1D">
              <w:rPr>
                <w:rFonts w:eastAsia="Times New Roman" w:cstheme="minorHAnsi"/>
                <w:b/>
                <w:bCs/>
                <w:kern w:val="0"/>
                <w:sz w:val="14"/>
                <w:szCs w:val="14"/>
                <w:lang w:val="en-GB" w:eastAsia="en-GB"/>
                <w14:ligatures w14:val="none"/>
              </w:rPr>
              <w:t>=0</w:t>
            </w:r>
          </w:p>
        </w:tc>
        <w:tc>
          <w:tcPr>
            <w:tcW w:w="932" w:type="pct"/>
            <w:tcBorders>
              <w:top w:val="nil"/>
              <w:left w:val="nil"/>
              <w:bottom w:val="single" w:sz="4" w:space="0" w:color="C0C0C0"/>
              <w:right w:val="single" w:sz="4" w:space="0" w:color="333333"/>
            </w:tcBorders>
            <w:shd w:val="clear" w:color="auto" w:fill="auto"/>
            <w:noWrap/>
          </w:tcPr>
          <w:p w14:paraId="20537B7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0.65</w:t>
            </w:r>
          </w:p>
        </w:tc>
        <w:tc>
          <w:tcPr>
            <w:tcW w:w="932" w:type="pct"/>
            <w:tcBorders>
              <w:top w:val="nil"/>
              <w:left w:val="nil"/>
              <w:bottom w:val="single" w:sz="4" w:space="0" w:color="C0C0C0"/>
              <w:right w:val="single" w:sz="4" w:space="0" w:color="333333"/>
            </w:tcBorders>
            <w:shd w:val="clear" w:color="auto" w:fill="auto"/>
            <w:noWrap/>
          </w:tcPr>
          <w:p w14:paraId="3DB42221"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0.700</w:t>
            </w:r>
          </w:p>
        </w:tc>
        <w:tc>
          <w:tcPr>
            <w:tcW w:w="932" w:type="pct"/>
            <w:tcBorders>
              <w:top w:val="nil"/>
              <w:left w:val="nil"/>
              <w:bottom w:val="single" w:sz="4" w:space="0" w:color="C0C0C0"/>
              <w:right w:val="single" w:sz="4" w:space="0" w:color="333333"/>
            </w:tcBorders>
            <w:shd w:val="clear" w:color="auto" w:fill="auto"/>
            <w:noWrap/>
          </w:tcPr>
          <w:p w14:paraId="428E11AC"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-2.71</w:t>
            </w:r>
          </w:p>
        </w:tc>
        <w:tc>
          <w:tcPr>
            <w:tcW w:w="932" w:type="pct"/>
            <w:tcBorders>
              <w:top w:val="nil"/>
              <w:left w:val="nil"/>
              <w:bottom w:val="single" w:sz="4" w:space="0" w:color="C0C0C0"/>
              <w:right w:val="single" w:sz="4" w:space="0" w:color="auto"/>
            </w:tcBorders>
            <w:shd w:val="clear" w:color="auto" w:fill="auto"/>
            <w:noWrap/>
          </w:tcPr>
          <w:p w14:paraId="5F48CA7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4.02</w:t>
            </w:r>
          </w:p>
        </w:tc>
      </w:tr>
      <w:tr w:rsidR="00D41E1D" w:rsidRPr="00D41E1D" w14:paraId="7271F735"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570D5232"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spellStart"/>
            <w:proofErr w:type="gramStart"/>
            <w:r w:rsidRPr="00D41E1D">
              <w:rPr>
                <w:rFonts w:eastAsia="Times New Roman" w:cstheme="minorHAnsi"/>
                <w:b/>
                <w:bCs/>
                <w:kern w:val="0"/>
                <w:sz w:val="14"/>
                <w:szCs w:val="14"/>
                <w:lang w:val="en-GB" w:eastAsia="en-GB"/>
                <w14:ligatures w14:val="none"/>
              </w:rPr>
              <w:t>A.Plasty</w:t>
            </w:r>
            <w:proofErr w:type="spellEnd"/>
            <w:proofErr w:type="gramEnd"/>
            <w:r w:rsidRPr="00D41E1D">
              <w:rPr>
                <w:rFonts w:eastAsia="Times New Roman" w:cstheme="minorHAnsi"/>
                <w:b/>
                <w:bCs/>
                <w:kern w:val="0"/>
                <w:sz w:val="14"/>
                <w:szCs w:val="14"/>
                <w:lang w:val="en-GB" w:eastAsia="en-GB"/>
                <w14:ligatures w14:val="none"/>
              </w:rPr>
              <w:t>=0</w:t>
            </w:r>
          </w:p>
        </w:tc>
        <w:tc>
          <w:tcPr>
            <w:tcW w:w="932" w:type="pct"/>
            <w:tcBorders>
              <w:top w:val="nil"/>
              <w:left w:val="nil"/>
              <w:bottom w:val="single" w:sz="4" w:space="0" w:color="C0C0C0"/>
              <w:right w:val="single" w:sz="4" w:space="0" w:color="333333"/>
            </w:tcBorders>
            <w:shd w:val="clear" w:color="auto" w:fill="auto"/>
            <w:noWrap/>
          </w:tcPr>
          <w:p w14:paraId="35172E84"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-1.21</w:t>
            </w:r>
          </w:p>
        </w:tc>
        <w:tc>
          <w:tcPr>
            <w:tcW w:w="932" w:type="pct"/>
            <w:tcBorders>
              <w:top w:val="nil"/>
              <w:left w:val="nil"/>
              <w:bottom w:val="single" w:sz="4" w:space="0" w:color="C0C0C0"/>
              <w:right w:val="single" w:sz="4" w:space="0" w:color="333333"/>
            </w:tcBorders>
            <w:shd w:val="clear" w:color="auto" w:fill="auto"/>
            <w:noWrap/>
          </w:tcPr>
          <w:p w14:paraId="55605C70"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0.082</w:t>
            </w:r>
          </w:p>
        </w:tc>
        <w:tc>
          <w:tcPr>
            <w:tcW w:w="932" w:type="pct"/>
            <w:tcBorders>
              <w:top w:val="nil"/>
              <w:left w:val="nil"/>
              <w:bottom w:val="single" w:sz="4" w:space="0" w:color="C0C0C0"/>
              <w:right w:val="single" w:sz="4" w:space="0" w:color="333333"/>
            </w:tcBorders>
            <w:shd w:val="clear" w:color="auto" w:fill="auto"/>
            <w:noWrap/>
          </w:tcPr>
          <w:p w14:paraId="6CC7106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-2.57</w:t>
            </w:r>
          </w:p>
        </w:tc>
        <w:tc>
          <w:tcPr>
            <w:tcW w:w="932" w:type="pct"/>
            <w:tcBorders>
              <w:top w:val="nil"/>
              <w:left w:val="nil"/>
              <w:bottom w:val="single" w:sz="4" w:space="0" w:color="C0C0C0"/>
              <w:right w:val="single" w:sz="4" w:space="0" w:color="auto"/>
            </w:tcBorders>
            <w:shd w:val="clear" w:color="auto" w:fill="auto"/>
            <w:noWrap/>
          </w:tcPr>
          <w:p w14:paraId="2BCCFF7C"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0.16</w:t>
            </w:r>
          </w:p>
        </w:tc>
      </w:tr>
      <w:tr w:rsidR="00D41E1D" w:rsidRPr="00D41E1D" w14:paraId="1AD78F0A"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1925B12E"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proofErr w:type="spellStart"/>
            <w:proofErr w:type="gramStart"/>
            <w:r w:rsidRPr="00D41E1D">
              <w:rPr>
                <w:rFonts w:eastAsia="Times New Roman" w:cstheme="minorHAnsi"/>
                <w:b/>
                <w:bCs/>
                <w:kern w:val="0"/>
                <w:sz w:val="14"/>
                <w:szCs w:val="14"/>
                <w:lang w:val="en-GB" w:eastAsia="en-GB"/>
                <w14:ligatures w14:val="none"/>
              </w:rPr>
              <w:t>F.Plasty</w:t>
            </w:r>
            <w:proofErr w:type="spellEnd"/>
            <w:proofErr w:type="gramEnd"/>
            <w:r w:rsidRPr="00D41E1D">
              <w:rPr>
                <w:rFonts w:eastAsia="Times New Roman" w:cstheme="minorHAnsi"/>
                <w:b/>
                <w:bCs/>
                <w:kern w:val="0"/>
                <w:sz w:val="14"/>
                <w:szCs w:val="14"/>
                <w:lang w:val="en-GB" w:eastAsia="en-GB"/>
                <w14:ligatures w14:val="none"/>
              </w:rPr>
              <w:t>=0</w:t>
            </w:r>
          </w:p>
        </w:tc>
        <w:tc>
          <w:tcPr>
            <w:tcW w:w="932" w:type="pct"/>
            <w:tcBorders>
              <w:top w:val="nil"/>
              <w:left w:val="nil"/>
              <w:bottom w:val="single" w:sz="4" w:space="0" w:color="C0C0C0"/>
              <w:right w:val="single" w:sz="4" w:space="0" w:color="333333"/>
            </w:tcBorders>
            <w:shd w:val="clear" w:color="auto" w:fill="auto"/>
            <w:noWrap/>
          </w:tcPr>
          <w:p w14:paraId="560AEE2D"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0.09</w:t>
            </w:r>
          </w:p>
        </w:tc>
        <w:tc>
          <w:tcPr>
            <w:tcW w:w="932" w:type="pct"/>
            <w:tcBorders>
              <w:top w:val="nil"/>
              <w:left w:val="nil"/>
              <w:bottom w:val="single" w:sz="4" w:space="0" w:color="C0C0C0"/>
              <w:right w:val="single" w:sz="4" w:space="0" w:color="333333"/>
            </w:tcBorders>
            <w:shd w:val="clear" w:color="auto" w:fill="auto"/>
            <w:noWrap/>
          </w:tcPr>
          <w:p w14:paraId="7C60249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0.975</w:t>
            </w:r>
          </w:p>
        </w:tc>
        <w:tc>
          <w:tcPr>
            <w:tcW w:w="932" w:type="pct"/>
            <w:tcBorders>
              <w:top w:val="nil"/>
              <w:left w:val="nil"/>
              <w:bottom w:val="single" w:sz="4" w:space="0" w:color="C0C0C0"/>
              <w:right w:val="single" w:sz="4" w:space="0" w:color="333333"/>
            </w:tcBorders>
            <w:shd w:val="clear" w:color="auto" w:fill="auto"/>
            <w:noWrap/>
          </w:tcPr>
          <w:p w14:paraId="0F68927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-5.43</w:t>
            </w:r>
          </w:p>
        </w:tc>
        <w:tc>
          <w:tcPr>
            <w:tcW w:w="932" w:type="pct"/>
            <w:tcBorders>
              <w:top w:val="nil"/>
              <w:left w:val="nil"/>
              <w:bottom w:val="single" w:sz="4" w:space="0" w:color="C0C0C0"/>
              <w:right w:val="single" w:sz="4" w:space="0" w:color="auto"/>
            </w:tcBorders>
            <w:shd w:val="clear" w:color="auto" w:fill="auto"/>
            <w:noWrap/>
          </w:tcPr>
          <w:p w14:paraId="39C6CDF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5.60</w:t>
            </w:r>
          </w:p>
        </w:tc>
      </w:tr>
      <w:tr w:rsidR="00D41E1D" w:rsidRPr="00D41E1D" w14:paraId="7C8FAB12"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5A97291B"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Tonnis≥1</w:t>
            </w:r>
          </w:p>
        </w:tc>
        <w:tc>
          <w:tcPr>
            <w:tcW w:w="932" w:type="pct"/>
            <w:tcBorders>
              <w:top w:val="nil"/>
              <w:left w:val="nil"/>
              <w:bottom w:val="single" w:sz="4" w:space="0" w:color="C0C0C0"/>
              <w:right w:val="single" w:sz="4" w:space="0" w:color="333333"/>
            </w:tcBorders>
            <w:shd w:val="clear" w:color="auto" w:fill="auto"/>
            <w:noWrap/>
          </w:tcPr>
          <w:p w14:paraId="7410CCAB"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0.01</w:t>
            </w:r>
          </w:p>
        </w:tc>
        <w:tc>
          <w:tcPr>
            <w:tcW w:w="932" w:type="pct"/>
            <w:tcBorders>
              <w:top w:val="nil"/>
              <w:left w:val="nil"/>
              <w:bottom w:val="single" w:sz="4" w:space="0" w:color="C0C0C0"/>
              <w:right w:val="single" w:sz="4" w:space="0" w:color="333333"/>
            </w:tcBorders>
            <w:shd w:val="clear" w:color="auto" w:fill="auto"/>
            <w:noWrap/>
          </w:tcPr>
          <w:p w14:paraId="4388B07C"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0.993</w:t>
            </w:r>
          </w:p>
        </w:tc>
        <w:tc>
          <w:tcPr>
            <w:tcW w:w="932" w:type="pct"/>
            <w:tcBorders>
              <w:top w:val="nil"/>
              <w:left w:val="nil"/>
              <w:bottom w:val="single" w:sz="4" w:space="0" w:color="C0C0C0"/>
              <w:right w:val="single" w:sz="4" w:space="0" w:color="333333"/>
            </w:tcBorders>
            <w:shd w:val="clear" w:color="auto" w:fill="auto"/>
            <w:noWrap/>
          </w:tcPr>
          <w:p w14:paraId="6DE76255"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-1.59</w:t>
            </w:r>
          </w:p>
        </w:tc>
        <w:tc>
          <w:tcPr>
            <w:tcW w:w="932" w:type="pct"/>
            <w:tcBorders>
              <w:top w:val="nil"/>
              <w:left w:val="nil"/>
              <w:bottom w:val="single" w:sz="4" w:space="0" w:color="C0C0C0"/>
              <w:right w:val="single" w:sz="4" w:space="0" w:color="auto"/>
            </w:tcBorders>
            <w:shd w:val="clear" w:color="auto" w:fill="auto"/>
            <w:noWrap/>
          </w:tcPr>
          <w:p w14:paraId="60B43630"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1.60</w:t>
            </w:r>
          </w:p>
        </w:tc>
      </w:tr>
      <w:tr w:rsidR="00D41E1D" w:rsidRPr="00D41E1D" w14:paraId="2C7AF2A0"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2EA2D75D"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Age</w:t>
            </w:r>
          </w:p>
        </w:tc>
        <w:tc>
          <w:tcPr>
            <w:tcW w:w="932" w:type="pct"/>
            <w:tcBorders>
              <w:top w:val="nil"/>
              <w:left w:val="nil"/>
              <w:bottom w:val="single" w:sz="4" w:space="0" w:color="C0C0C0"/>
              <w:right w:val="single" w:sz="4" w:space="0" w:color="333333"/>
            </w:tcBorders>
            <w:shd w:val="clear" w:color="auto" w:fill="auto"/>
            <w:noWrap/>
          </w:tcPr>
          <w:p w14:paraId="382CCE2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0.03</w:t>
            </w:r>
          </w:p>
        </w:tc>
        <w:tc>
          <w:tcPr>
            <w:tcW w:w="932" w:type="pct"/>
            <w:tcBorders>
              <w:top w:val="nil"/>
              <w:left w:val="nil"/>
              <w:bottom w:val="single" w:sz="4" w:space="0" w:color="C0C0C0"/>
              <w:right w:val="single" w:sz="4" w:space="0" w:color="333333"/>
            </w:tcBorders>
            <w:shd w:val="clear" w:color="auto" w:fill="auto"/>
            <w:noWrap/>
          </w:tcPr>
          <w:p w14:paraId="29ED469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0.517</w:t>
            </w:r>
          </w:p>
        </w:tc>
        <w:tc>
          <w:tcPr>
            <w:tcW w:w="932" w:type="pct"/>
            <w:tcBorders>
              <w:top w:val="nil"/>
              <w:left w:val="nil"/>
              <w:bottom w:val="single" w:sz="4" w:space="0" w:color="C0C0C0"/>
              <w:right w:val="single" w:sz="4" w:space="0" w:color="333333"/>
            </w:tcBorders>
            <w:shd w:val="clear" w:color="auto" w:fill="auto"/>
            <w:noWrap/>
          </w:tcPr>
          <w:p w14:paraId="0EBA174E"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-0.05</w:t>
            </w:r>
          </w:p>
        </w:tc>
        <w:tc>
          <w:tcPr>
            <w:tcW w:w="932" w:type="pct"/>
            <w:tcBorders>
              <w:top w:val="nil"/>
              <w:left w:val="nil"/>
              <w:bottom w:val="single" w:sz="4" w:space="0" w:color="C0C0C0"/>
              <w:right w:val="single" w:sz="4" w:space="0" w:color="auto"/>
            </w:tcBorders>
            <w:shd w:val="clear" w:color="auto" w:fill="auto"/>
            <w:noWrap/>
          </w:tcPr>
          <w:p w14:paraId="141CB5E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0.10</w:t>
            </w:r>
          </w:p>
        </w:tc>
      </w:tr>
      <w:tr w:rsidR="00D41E1D" w:rsidRPr="00D41E1D" w14:paraId="32E4A2C5" w14:textId="77777777" w:rsidTr="00E95A44">
        <w:trPr>
          <w:trHeight w:val="20"/>
          <w:jc w:val="center"/>
        </w:trPr>
        <w:tc>
          <w:tcPr>
            <w:tcW w:w="1272" w:type="pct"/>
            <w:tcBorders>
              <w:top w:val="nil"/>
              <w:left w:val="nil"/>
              <w:bottom w:val="single" w:sz="4" w:space="0" w:color="C0C0C0"/>
              <w:right w:val="nil"/>
            </w:tcBorders>
            <w:shd w:val="clear" w:color="auto" w:fill="D9D9D9" w:themeFill="background1" w:themeFillShade="D9"/>
          </w:tcPr>
          <w:p w14:paraId="03BAB534"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BMI</w:t>
            </w:r>
          </w:p>
        </w:tc>
        <w:tc>
          <w:tcPr>
            <w:tcW w:w="932" w:type="pct"/>
            <w:tcBorders>
              <w:top w:val="nil"/>
              <w:left w:val="nil"/>
              <w:bottom w:val="single" w:sz="4" w:space="0" w:color="C0C0C0"/>
              <w:right w:val="single" w:sz="4" w:space="0" w:color="333333"/>
            </w:tcBorders>
            <w:shd w:val="clear" w:color="auto" w:fill="auto"/>
            <w:noWrap/>
          </w:tcPr>
          <w:p w14:paraId="2CC62D8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0.01</w:t>
            </w:r>
          </w:p>
        </w:tc>
        <w:tc>
          <w:tcPr>
            <w:tcW w:w="932" w:type="pct"/>
            <w:tcBorders>
              <w:top w:val="nil"/>
              <w:left w:val="nil"/>
              <w:bottom w:val="single" w:sz="4" w:space="0" w:color="C0C0C0"/>
              <w:right w:val="single" w:sz="4" w:space="0" w:color="333333"/>
            </w:tcBorders>
            <w:shd w:val="clear" w:color="auto" w:fill="auto"/>
            <w:noWrap/>
          </w:tcPr>
          <w:p w14:paraId="49CDA999"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0.944</w:t>
            </w:r>
          </w:p>
        </w:tc>
        <w:tc>
          <w:tcPr>
            <w:tcW w:w="932" w:type="pct"/>
            <w:tcBorders>
              <w:top w:val="nil"/>
              <w:left w:val="nil"/>
              <w:bottom w:val="single" w:sz="4" w:space="0" w:color="C0C0C0"/>
              <w:right w:val="single" w:sz="4" w:space="0" w:color="333333"/>
            </w:tcBorders>
            <w:shd w:val="clear" w:color="auto" w:fill="auto"/>
            <w:noWrap/>
          </w:tcPr>
          <w:p w14:paraId="71F041B3"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-0.25</w:t>
            </w:r>
          </w:p>
        </w:tc>
        <w:tc>
          <w:tcPr>
            <w:tcW w:w="932" w:type="pct"/>
            <w:tcBorders>
              <w:top w:val="nil"/>
              <w:left w:val="nil"/>
              <w:bottom w:val="single" w:sz="4" w:space="0" w:color="C0C0C0"/>
              <w:right w:val="single" w:sz="4" w:space="0" w:color="auto"/>
            </w:tcBorders>
            <w:shd w:val="clear" w:color="auto" w:fill="auto"/>
            <w:noWrap/>
          </w:tcPr>
          <w:p w14:paraId="2915582E"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0.27</w:t>
            </w:r>
          </w:p>
        </w:tc>
      </w:tr>
      <w:tr w:rsidR="00D41E1D" w:rsidRPr="00D41E1D" w14:paraId="3E56433D" w14:textId="77777777" w:rsidTr="00E95A44">
        <w:trPr>
          <w:trHeight w:val="20"/>
          <w:jc w:val="center"/>
        </w:trPr>
        <w:tc>
          <w:tcPr>
            <w:tcW w:w="1272" w:type="pct"/>
            <w:tcBorders>
              <w:top w:val="single" w:sz="4" w:space="0" w:color="C0C0C0"/>
              <w:left w:val="nil"/>
              <w:bottom w:val="single" w:sz="4" w:space="0" w:color="auto"/>
              <w:right w:val="nil"/>
            </w:tcBorders>
            <w:shd w:val="clear" w:color="auto" w:fill="D9D9D9" w:themeFill="background1" w:themeFillShade="D9"/>
          </w:tcPr>
          <w:p w14:paraId="0845330A" w14:textId="77777777" w:rsidR="00D41E1D" w:rsidRPr="00D41E1D" w:rsidRDefault="00D41E1D" w:rsidP="00D41E1D">
            <w:pPr>
              <w:spacing w:after="0" w:line="240" w:lineRule="auto"/>
              <w:jc w:val="center"/>
              <w:rPr>
                <w:rFonts w:eastAsia="Times New Roman" w:cstheme="minorHAnsi"/>
                <w:b/>
                <w:bCs/>
                <w:kern w:val="0"/>
                <w:sz w:val="14"/>
                <w:szCs w:val="14"/>
                <w:lang w:val="en-GB" w:eastAsia="en-GB"/>
                <w14:ligatures w14:val="none"/>
              </w:rPr>
            </w:pPr>
            <w:r w:rsidRPr="00D41E1D">
              <w:rPr>
                <w:rFonts w:eastAsia="Times New Roman" w:cstheme="minorHAnsi"/>
                <w:b/>
                <w:bCs/>
                <w:kern w:val="0"/>
                <w:sz w:val="14"/>
                <w:szCs w:val="14"/>
                <w:lang w:val="en-GB" w:eastAsia="en-GB"/>
                <w14:ligatures w14:val="none"/>
              </w:rPr>
              <w:t>Time</w:t>
            </w:r>
          </w:p>
        </w:tc>
        <w:tc>
          <w:tcPr>
            <w:tcW w:w="932" w:type="pct"/>
            <w:tcBorders>
              <w:top w:val="single" w:sz="4" w:space="0" w:color="C0C0C0"/>
              <w:left w:val="nil"/>
              <w:bottom w:val="single" w:sz="4" w:space="0" w:color="auto"/>
              <w:right w:val="single" w:sz="4" w:space="0" w:color="333333"/>
            </w:tcBorders>
            <w:shd w:val="clear" w:color="auto" w:fill="auto"/>
            <w:noWrap/>
          </w:tcPr>
          <w:p w14:paraId="61C3C772"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-0.21</w:t>
            </w:r>
          </w:p>
        </w:tc>
        <w:tc>
          <w:tcPr>
            <w:tcW w:w="932" w:type="pct"/>
            <w:tcBorders>
              <w:top w:val="single" w:sz="4" w:space="0" w:color="C0C0C0"/>
              <w:left w:val="nil"/>
              <w:bottom w:val="single" w:sz="4" w:space="0" w:color="auto"/>
              <w:right w:val="single" w:sz="4" w:space="0" w:color="333333"/>
            </w:tcBorders>
            <w:shd w:val="clear" w:color="auto" w:fill="auto"/>
            <w:noWrap/>
          </w:tcPr>
          <w:p w14:paraId="2EC73ED3"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0.059</w:t>
            </w:r>
          </w:p>
        </w:tc>
        <w:tc>
          <w:tcPr>
            <w:tcW w:w="932" w:type="pct"/>
            <w:tcBorders>
              <w:top w:val="single" w:sz="4" w:space="0" w:color="C0C0C0"/>
              <w:left w:val="nil"/>
              <w:bottom w:val="single" w:sz="4" w:space="0" w:color="auto"/>
              <w:right w:val="single" w:sz="4" w:space="0" w:color="333333"/>
            </w:tcBorders>
            <w:shd w:val="clear" w:color="auto" w:fill="auto"/>
            <w:noWrap/>
          </w:tcPr>
          <w:p w14:paraId="2CC1F966"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-0.42</w:t>
            </w:r>
          </w:p>
        </w:tc>
        <w:tc>
          <w:tcPr>
            <w:tcW w:w="932" w:type="pct"/>
            <w:tcBorders>
              <w:top w:val="single" w:sz="4" w:space="0" w:color="C0C0C0"/>
              <w:left w:val="nil"/>
              <w:bottom w:val="single" w:sz="4" w:space="0" w:color="auto"/>
              <w:right w:val="single" w:sz="4" w:space="0" w:color="auto"/>
            </w:tcBorders>
            <w:shd w:val="clear" w:color="auto" w:fill="auto"/>
            <w:noWrap/>
          </w:tcPr>
          <w:p w14:paraId="2889823E" w14:textId="77777777" w:rsidR="00D41E1D" w:rsidRPr="00D41E1D" w:rsidRDefault="00D41E1D" w:rsidP="00D41E1D">
            <w:pPr>
              <w:spacing w:after="0" w:line="240" w:lineRule="auto"/>
              <w:jc w:val="center"/>
              <w:rPr>
                <w:rFonts w:eastAsia="Times New Roman" w:cstheme="minorHAnsi"/>
                <w:kern w:val="0"/>
                <w:sz w:val="14"/>
                <w:szCs w:val="14"/>
                <w:lang w:val="en-GB" w:eastAsia="en-GB"/>
                <w14:ligatures w14:val="none"/>
              </w:rPr>
            </w:pPr>
            <w:r w:rsidRPr="00D41E1D">
              <w:rPr>
                <w:rFonts w:eastAsia="Times New Roman" w:cstheme="minorHAnsi"/>
                <w:kern w:val="0"/>
                <w:sz w:val="14"/>
                <w:szCs w:val="14"/>
                <w:lang w:val="en-GB" w:eastAsia="en-GB"/>
                <w14:ligatures w14:val="none"/>
              </w:rPr>
              <w:t>0.01</w:t>
            </w:r>
          </w:p>
        </w:tc>
      </w:tr>
      <w:bookmarkEnd w:id="4"/>
    </w:tbl>
    <w:p w14:paraId="00135E48" w14:textId="3BD7219A" w:rsidR="00862CA8" w:rsidRDefault="009F3FA2">
      <w:pPr>
        <w:rPr>
          <w:lang w:val="en-US"/>
        </w:rPr>
      </w:pPr>
      <w:r>
        <w:rPr>
          <w:lang w:val="en-US"/>
        </w:rPr>
        <w:br w:type="page"/>
      </w:r>
    </w:p>
    <w:p w14:paraId="71001CA7" w14:textId="77777777" w:rsidR="00862CA8" w:rsidRDefault="00862CA8" w:rsidP="00862CA8">
      <w:pPr>
        <w:ind w:left="426"/>
        <w:jc w:val="center"/>
        <w:rPr>
          <w:lang w:val="en-US"/>
        </w:rPr>
      </w:pPr>
      <w:r>
        <w:rPr>
          <w:rFonts w:ascii="Times New Roman" w:hAnsi="Times New Roman" w:cs="Times New Roman"/>
          <w:i/>
          <w:iCs/>
          <w:noProof/>
          <w:sz w:val="20"/>
          <w:szCs w:val="20"/>
          <w:lang w:val="en-GB"/>
        </w:rPr>
        <w:lastRenderedPageBreak/>
        <w:drawing>
          <wp:inline distT="0" distB="0" distL="0" distR="0" wp14:anchorId="5513864E" wp14:editId="69144FDA">
            <wp:extent cx="5731510" cy="5321706"/>
            <wp:effectExtent l="0" t="0" r="2540" b="0"/>
            <wp:docPr id="287394236" name="Picture 6" descr="Immagine che contiene diagramma, testo, schermat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394236" name="Picture 6" descr="Immagine che contiene diagramma, testo, schermata, mappa&#10;&#10;Descrizione generata automaticamente"/>
                    <pic:cNvPicPr/>
                  </pic:nvPicPr>
                  <pic:blipFill>
                    <a:blip r:embed="rId8" cstate="print">
                      <a:extLst>
                        <a:ext uri="{28A0092B-C50C-407E-A947-70E740481C1C}">
                          <a14:useLocalDpi xmlns:a14="http://schemas.microsoft.com/office/drawing/2010/main"/>
                        </a:ext>
                      </a:extLst>
                    </a:blip>
                    <a:stretch>
                      <a:fillRect/>
                    </a:stretch>
                  </pic:blipFill>
                  <pic:spPr>
                    <a:xfrm>
                      <a:off x="0" y="0"/>
                      <a:ext cx="5731510" cy="5321706"/>
                    </a:xfrm>
                    <a:prstGeom prst="rect">
                      <a:avLst/>
                    </a:prstGeom>
                  </pic:spPr>
                </pic:pic>
              </a:graphicData>
            </a:graphic>
          </wp:inline>
        </w:drawing>
      </w:r>
    </w:p>
    <w:p w14:paraId="7D5BF011" w14:textId="62B591AA" w:rsidR="00862CA8" w:rsidRDefault="00862CA8" w:rsidP="00862CA8">
      <w:pPr>
        <w:ind w:left="426"/>
        <w:jc w:val="both"/>
        <w:rPr>
          <w:lang w:val="en-GB"/>
        </w:rPr>
      </w:pPr>
      <w:r w:rsidRPr="00862CA8">
        <w:rPr>
          <w:b/>
          <w:bCs/>
          <w:lang w:val="en-US"/>
        </w:rPr>
        <w:t xml:space="preserve">Supplementary </w:t>
      </w:r>
      <w:r w:rsidRPr="00862CA8">
        <w:rPr>
          <w:b/>
          <w:bCs/>
          <w:lang w:val="en-GB"/>
        </w:rPr>
        <w:t xml:space="preserve">Figure </w:t>
      </w:r>
      <w:r>
        <w:rPr>
          <w:b/>
          <w:bCs/>
          <w:lang w:val="en-GB"/>
        </w:rPr>
        <w:t>1</w:t>
      </w:r>
      <w:r w:rsidRPr="00862CA8">
        <w:rPr>
          <w:b/>
          <w:bCs/>
          <w:lang w:val="en-GB"/>
        </w:rPr>
        <w:t>:</w:t>
      </w:r>
      <w:r w:rsidRPr="00862CA8">
        <w:rPr>
          <w:lang w:val="en-GB"/>
        </w:rPr>
        <w:t xml:space="preserve"> Spearman correlation matrix to perform an explorative data analysis. The highlighted regions are of particular interest. The normalized HOOS maintain the same information of the bare HOOS, in fact a strong direct correlation among them is present (black rectangles). The same conclusion can be deduced by observing the correlation among the bare and the normalized VAS (light grey rectangle). The normalization preserves the information between VAS and HOOS (mid grey rectangle).</w:t>
      </w:r>
    </w:p>
    <w:p w14:paraId="59685799" w14:textId="273F8154" w:rsidR="00862CA8" w:rsidRDefault="009F3FA2" w:rsidP="009F3FA2">
      <w:pPr>
        <w:rPr>
          <w:lang w:val="en-GB"/>
        </w:rPr>
      </w:pPr>
      <w:r>
        <w:rPr>
          <w:lang w:val="en-GB"/>
        </w:rPr>
        <w:br w:type="page"/>
      </w:r>
    </w:p>
    <w:p w14:paraId="3FD4123C" w14:textId="6BB1E867" w:rsidR="00862CA8" w:rsidRDefault="00862CA8" w:rsidP="009F3FA2">
      <w:pPr>
        <w:ind w:left="426"/>
        <w:jc w:val="center"/>
        <w:rPr>
          <w:lang w:val="en-GB"/>
        </w:rPr>
      </w:pPr>
      <w:r w:rsidRPr="008916FA">
        <w:rPr>
          <w:rFonts w:ascii="Times New Roman" w:hAnsi="Times New Roman" w:cs="Times New Roman"/>
          <w:i/>
          <w:iCs/>
          <w:noProof/>
          <w:sz w:val="20"/>
          <w:szCs w:val="20"/>
          <w:lang w:val="en-GB"/>
        </w:rPr>
        <w:lastRenderedPageBreak/>
        <w:drawing>
          <wp:inline distT="0" distB="0" distL="0" distR="0" wp14:anchorId="48D2FD8B" wp14:editId="25FC2B0B">
            <wp:extent cx="4440288" cy="3960000"/>
            <wp:effectExtent l="0" t="0" r="0" b="2540"/>
            <wp:docPr id="248120097" name="Picture 1" descr="Immagine che contiene testo, diagramm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120097" name="Picture 1" descr="Immagine che contiene testo, diagramma, schermata, Diagramma&#10;&#10;Descrizione generata automaticamente"/>
                    <pic:cNvPicPr/>
                  </pic:nvPicPr>
                  <pic:blipFill>
                    <a:blip r:embed="rId9">
                      <a:extLst>
                        <a:ext uri="{28A0092B-C50C-407E-A947-70E740481C1C}">
                          <a14:useLocalDpi xmlns:a14="http://schemas.microsoft.com/office/drawing/2010/main"/>
                        </a:ext>
                      </a:extLst>
                    </a:blip>
                    <a:stretch>
                      <a:fillRect/>
                    </a:stretch>
                  </pic:blipFill>
                  <pic:spPr>
                    <a:xfrm>
                      <a:off x="0" y="0"/>
                      <a:ext cx="4440288" cy="3960000"/>
                    </a:xfrm>
                    <a:prstGeom prst="rect">
                      <a:avLst/>
                    </a:prstGeom>
                  </pic:spPr>
                </pic:pic>
              </a:graphicData>
            </a:graphic>
          </wp:inline>
        </w:drawing>
      </w:r>
    </w:p>
    <w:p w14:paraId="204CEEF2" w14:textId="487559F9" w:rsidR="009C6310" w:rsidRDefault="00862CA8" w:rsidP="009F3FA2">
      <w:pPr>
        <w:ind w:left="426"/>
        <w:jc w:val="both"/>
        <w:rPr>
          <w:lang w:val="en-GB"/>
        </w:rPr>
      </w:pPr>
      <w:r w:rsidRPr="00862CA8">
        <w:rPr>
          <w:b/>
          <w:bCs/>
          <w:lang w:val="en-GB"/>
        </w:rPr>
        <w:t>Supplementary Figure 2</w:t>
      </w:r>
      <w:r w:rsidRPr="00862CA8">
        <w:rPr>
          <w:lang w:val="en-GB"/>
        </w:rPr>
        <w:t>: Spearman correlation matrix linking the clinical data to HOOS and VAS. In this case we use the normalized HOOS and VAS based on the HOOS and VAS collected at Time 0 (</w:t>
      </w:r>
      <w:r w:rsidR="000B2E38" w:rsidRPr="00862CA8">
        <w:rPr>
          <w:lang w:val="en-GB"/>
        </w:rPr>
        <w:t>before</w:t>
      </w:r>
      <w:r w:rsidRPr="00862CA8">
        <w:rPr>
          <w:lang w:val="en-GB"/>
        </w:rPr>
        <w:t xml:space="preserve"> the treatment</w:t>
      </w:r>
      <w:r w:rsidR="000B2E38" w:rsidRPr="000B2E38">
        <w:rPr>
          <w:lang w:val="en-GB"/>
        </w:rPr>
        <w:t xml:space="preserve"> </w:t>
      </w:r>
      <w:r w:rsidR="000B2E38" w:rsidRPr="00862CA8">
        <w:rPr>
          <w:lang w:val="en-GB"/>
        </w:rPr>
        <w:t>application</w:t>
      </w:r>
      <w:r w:rsidRPr="00862CA8">
        <w:rPr>
          <w:lang w:val="en-GB"/>
        </w:rPr>
        <w:t>). In a first analysis the Treatment result to be not influential on the HOOS and VAS scale, meaning that the two treatments may be considered as interchangeable. From an initial analysis HOOS and VAS were slightly correlated to the Timepoint. It should be noticed that the correlation is slightly negative, and this is due the presence of few outliers.</w:t>
      </w:r>
    </w:p>
    <w:p w14:paraId="73AC3C7A" w14:textId="7F1F7CCE" w:rsidR="009F3FA2" w:rsidRPr="009F3FA2" w:rsidRDefault="009F3FA2" w:rsidP="009F3FA2">
      <w:pPr>
        <w:rPr>
          <w:b/>
          <w:bCs/>
          <w:lang w:val="en-GB"/>
        </w:rPr>
      </w:pPr>
      <w:r>
        <w:rPr>
          <w:b/>
          <w:bCs/>
          <w:lang w:val="en-GB"/>
        </w:rPr>
        <w:br w:type="page"/>
      </w:r>
    </w:p>
    <w:p w14:paraId="30679DE8" w14:textId="311963BF" w:rsidR="00B66C87" w:rsidRDefault="00CC3DCF" w:rsidP="00CC3DCF">
      <w:pPr>
        <w:jc w:val="center"/>
        <w:rPr>
          <w:lang w:val="en-GB"/>
        </w:rPr>
      </w:pPr>
      <w:r>
        <w:rPr>
          <w:noProof/>
          <w:lang w:val="en-GB"/>
        </w:rPr>
        <w:lastRenderedPageBreak/>
        <w:drawing>
          <wp:inline distT="0" distB="0" distL="0" distR="0" wp14:anchorId="3E6CDEB6" wp14:editId="71A8C0EF">
            <wp:extent cx="5348812" cy="5963719"/>
            <wp:effectExtent l="0" t="0" r="0" b="0"/>
            <wp:docPr id="1069815608" name="Immagine 3" descr="Immagine che contiene nero, oscurità&#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815608" name="Immagine 3" descr="Immagine che contiene nero, oscurità&#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58781" cy="5974834"/>
                    </a:xfrm>
                    <a:prstGeom prst="rect">
                      <a:avLst/>
                    </a:prstGeom>
                  </pic:spPr>
                </pic:pic>
              </a:graphicData>
            </a:graphic>
          </wp:inline>
        </w:drawing>
      </w:r>
    </w:p>
    <w:p w14:paraId="2B5E031E" w14:textId="0DAB1232" w:rsidR="00864931" w:rsidRDefault="00B66C87" w:rsidP="009F3FA2">
      <w:pPr>
        <w:ind w:left="426"/>
        <w:jc w:val="both"/>
        <w:rPr>
          <w:lang w:val="en-GB"/>
        </w:rPr>
      </w:pPr>
      <w:r w:rsidRPr="00B66C87">
        <w:rPr>
          <w:b/>
          <w:bCs/>
          <w:lang w:val="en-GB"/>
        </w:rPr>
        <w:t xml:space="preserve">Supplementary Figure 3: </w:t>
      </w:r>
      <w:r w:rsidR="00CC3DCF">
        <w:rPr>
          <w:lang w:val="en-GB"/>
        </w:rPr>
        <w:t>Biomarkers analysis. Cytokines (panel A) and chemokines (B and C) release in synovial fluid</w:t>
      </w:r>
      <w:r w:rsidR="00CC3DCF" w:rsidRPr="00EC1E8D">
        <w:rPr>
          <w:lang w:val="en-GB"/>
        </w:rPr>
        <w:t xml:space="preserve"> </w:t>
      </w:r>
      <w:r w:rsidR="00CC3DCF">
        <w:rPr>
          <w:lang w:val="en-GB"/>
        </w:rPr>
        <w:t xml:space="preserve">of FAI patients. </w:t>
      </w:r>
      <w:r w:rsidR="00CC3DCF" w:rsidRPr="00EC1E8D">
        <w:rPr>
          <w:lang w:val="en-GB"/>
        </w:rPr>
        <w:t xml:space="preserve">C-telopeptide fragments of type II collagen (CTX-II) in </w:t>
      </w:r>
      <w:r w:rsidR="00CC3DCF">
        <w:rPr>
          <w:lang w:val="en-GB"/>
        </w:rPr>
        <w:t xml:space="preserve">synovial fluid </w:t>
      </w:r>
      <w:r w:rsidR="00CC3DCF" w:rsidRPr="00EC1E8D">
        <w:rPr>
          <w:lang w:val="en-GB"/>
        </w:rPr>
        <w:t>and urine</w:t>
      </w:r>
      <w:r w:rsidR="00CC3DCF">
        <w:rPr>
          <w:lang w:val="en-GB"/>
        </w:rPr>
        <w:t xml:space="preserve"> of FAI patients (panel D).</w:t>
      </w:r>
    </w:p>
    <w:p w14:paraId="3DE8E9F4" w14:textId="541A8632" w:rsidR="009F3FA2" w:rsidRPr="009F3FA2" w:rsidRDefault="009F3FA2" w:rsidP="009F3FA2">
      <w:pPr>
        <w:rPr>
          <w:b/>
          <w:bCs/>
          <w:lang w:val="en-GB"/>
        </w:rPr>
      </w:pPr>
      <w:r>
        <w:rPr>
          <w:b/>
          <w:bCs/>
          <w:lang w:val="en-GB"/>
        </w:rPr>
        <w:br w:type="page"/>
      </w:r>
    </w:p>
    <w:p w14:paraId="0B5A0925" w14:textId="5B018EFA" w:rsidR="00864931" w:rsidRDefault="00CC3DCF" w:rsidP="00864931">
      <w:pPr>
        <w:jc w:val="center"/>
        <w:rPr>
          <w:lang w:val="en-GB"/>
        </w:rPr>
      </w:pPr>
      <w:r>
        <w:rPr>
          <w:rFonts w:ascii="Times New Roman" w:hAnsi="Times New Roman" w:cs="Times New Roman"/>
          <w:b/>
          <w:bCs/>
          <w:noProof/>
          <w:sz w:val="20"/>
          <w:szCs w:val="20"/>
          <w:lang w:val="en-GB"/>
        </w:rPr>
        <w:lastRenderedPageBreak/>
        <w:drawing>
          <wp:inline distT="0" distB="0" distL="0" distR="0" wp14:anchorId="65D6E575" wp14:editId="002DB524">
            <wp:extent cx="4293455" cy="3960000"/>
            <wp:effectExtent l="0" t="0" r="0" b="2540"/>
            <wp:docPr id="322833391" name="Picture 3" descr="Immagine che contiene testo, diagramm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833391" name="Picture 3" descr="Immagine che contiene testo, diagramma, schermata, Diagramma&#10;&#10;Descrizione generata automaticamente"/>
                    <pic:cNvPicPr/>
                  </pic:nvPicPr>
                  <pic:blipFill>
                    <a:blip r:embed="rId11">
                      <a:extLst>
                        <a:ext uri="{28A0092B-C50C-407E-A947-70E740481C1C}">
                          <a14:useLocalDpi xmlns:a14="http://schemas.microsoft.com/office/drawing/2010/main"/>
                        </a:ext>
                      </a:extLst>
                    </a:blip>
                    <a:stretch>
                      <a:fillRect/>
                    </a:stretch>
                  </pic:blipFill>
                  <pic:spPr>
                    <a:xfrm>
                      <a:off x="0" y="0"/>
                      <a:ext cx="4293455" cy="3960000"/>
                    </a:xfrm>
                    <a:prstGeom prst="rect">
                      <a:avLst/>
                    </a:prstGeom>
                  </pic:spPr>
                </pic:pic>
              </a:graphicData>
            </a:graphic>
          </wp:inline>
        </w:drawing>
      </w:r>
    </w:p>
    <w:p w14:paraId="234BDDEF" w14:textId="77777777" w:rsidR="00CC3DCF" w:rsidRDefault="00864931" w:rsidP="00CC3DCF">
      <w:pPr>
        <w:ind w:left="426"/>
        <w:jc w:val="both"/>
        <w:rPr>
          <w:lang w:val="en-GB"/>
        </w:rPr>
      </w:pPr>
      <w:r w:rsidRPr="00B66C87">
        <w:rPr>
          <w:b/>
          <w:bCs/>
          <w:lang w:val="en-GB"/>
        </w:rPr>
        <w:t xml:space="preserve">Supplementary Figure </w:t>
      </w:r>
      <w:r w:rsidR="00952C87">
        <w:rPr>
          <w:b/>
          <w:bCs/>
          <w:lang w:val="en-GB"/>
        </w:rPr>
        <w:t>4</w:t>
      </w:r>
      <w:r w:rsidRPr="00B66C87">
        <w:rPr>
          <w:b/>
          <w:bCs/>
          <w:lang w:val="en-GB"/>
        </w:rPr>
        <w:t xml:space="preserve">: </w:t>
      </w:r>
      <w:r w:rsidR="00CC3DCF" w:rsidRPr="00B66C87">
        <w:rPr>
          <w:lang w:val="en-GB"/>
        </w:rPr>
        <w:t xml:space="preserve">Pearsons Correlation Matrix linking the Biological Markers and HOOS and VAS all collected pre-intervention. The correlation in which we are interested are enclosed in the rectangle. </w:t>
      </w:r>
    </w:p>
    <w:p w14:paraId="46975E53" w14:textId="77777777" w:rsidR="000F1675" w:rsidRDefault="000F1675" w:rsidP="00CC3DCF">
      <w:pPr>
        <w:ind w:left="426"/>
        <w:jc w:val="both"/>
        <w:rPr>
          <w:lang w:val="en-GB"/>
        </w:rPr>
      </w:pPr>
    </w:p>
    <w:p w14:paraId="0648B47D" w14:textId="77777777" w:rsidR="000F1675" w:rsidRDefault="000F1675" w:rsidP="00CC3DCF">
      <w:pPr>
        <w:ind w:left="426"/>
        <w:jc w:val="both"/>
        <w:rPr>
          <w:lang w:val="en-GB"/>
        </w:rPr>
      </w:pPr>
    </w:p>
    <w:p w14:paraId="080C7E76" w14:textId="77777777" w:rsidR="000F1675" w:rsidRDefault="000F1675" w:rsidP="00CC3DCF">
      <w:pPr>
        <w:ind w:left="426"/>
        <w:jc w:val="both"/>
        <w:rPr>
          <w:lang w:val="en-GB"/>
        </w:rPr>
      </w:pPr>
    </w:p>
    <w:p w14:paraId="022BC4AC" w14:textId="77777777" w:rsidR="000F1675" w:rsidRDefault="000F1675" w:rsidP="00CC3DCF">
      <w:pPr>
        <w:ind w:left="426"/>
        <w:jc w:val="both"/>
        <w:rPr>
          <w:lang w:val="en-GB"/>
        </w:rPr>
      </w:pPr>
    </w:p>
    <w:p w14:paraId="70B94AF1" w14:textId="77777777" w:rsidR="000F1675" w:rsidRDefault="000F1675" w:rsidP="00CC3DCF">
      <w:pPr>
        <w:ind w:left="426"/>
        <w:jc w:val="both"/>
        <w:rPr>
          <w:lang w:val="en-GB"/>
        </w:rPr>
      </w:pPr>
    </w:p>
    <w:p w14:paraId="4613C766" w14:textId="77777777" w:rsidR="000F1675" w:rsidRDefault="000F1675" w:rsidP="00CC3DCF">
      <w:pPr>
        <w:ind w:left="426"/>
        <w:jc w:val="both"/>
        <w:rPr>
          <w:lang w:val="en-GB"/>
        </w:rPr>
      </w:pPr>
    </w:p>
    <w:p w14:paraId="3AF10FD6" w14:textId="77777777" w:rsidR="000F1675" w:rsidRDefault="000F1675" w:rsidP="00CC3DCF">
      <w:pPr>
        <w:ind w:left="426"/>
        <w:jc w:val="both"/>
        <w:rPr>
          <w:lang w:val="en-GB"/>
        </w:rPr>
      </w:pPr>
    </w:p>
    <w:p w14:paraId="15AE4BCE" w14:textId="77777777" w:rsidR="000F1675" w:rsidRDefault="000F1675" w:rsidP="00CC3DCF">
      <w:pPr>
        <w:ind w:left="426"/>
        <w:jc w:val="both"/>
        <w:rPr>
          <w:lang w:val="en-GB"/>
        </w:rPr>
      </w:pPr>
    </w:p>
    <w:p w14:paraId="19BF7C83" w14:textId="77777777" w:rsidR="000F1675" w:rsidRDefault="000F1675" w:rsidP="00CC3DCF">
      <w:pPr>
        <w:ind w:left="426"/>
        <w:jc w:val="both"/>
        <w:rPr>
          <w:lang w:val="en-GB"/>
        </w:rPr>
      </w:pPr>
    </w:p>
    <w:p w14:paraId="5FF3F0F2" w14:textId="77777777" w:rsidR="000F1675" w:rsidRDefault="000F1675" w:rsidP="00CC3DCF">
      <w:pPr>
        <w:ind w:left="426"/>
        <w:jc w:val="both"/>
        <w:rPr>
          <w:lang w:val="en-GB"/>
        </w:rPr>
      </w:pPr>
    </w:p>
    <w:p w14:paraId="4614EAA1" w14:textId="77777777" w:rsidR="000F1675" w:rsidRDefault="000F1675" w:rsidP="00CC3DCF">
      <w:pPr>
        <w:ind w:left="426"/>
        <w:jc w:val="both"/>
        <w:rPr>
          <w:lang w:val="en-GB"/>
        </w:rPr>
      </w:pPr>
    </w:p>
    <w:p w14:paraId="0130FB6F" w14:textId="77777777" w:rsidR="000F1675" w:rsidRDefault="000F1675" w:rsidP="00CC3DCF">
      <w:pPr>
        <w:ind w:left="426"/>
        <w:jc w:val="both"/>
        <w:rPr>
          <w:lang w:val="en-GB"/>
        </w:rPr>
      </w:pPr>
    </w:p>
    <w:p w14:paraId="2D3B3DE3" w14:textId="77777777" w:rsidR="000F1675" w:rsidRDefault="000F1675" w:rsidP="00CC3DCF">
      <w:pPr>
        <w:ind w:left="426"/>
        <w:jc w:val="both"/>
        <w:rPr>
          <w:lang w:val="en-GB"/>
        </w:rPr>
      </w:pPr>
    </w:p>
    <w:p w14:paraId="33096839" w14:textId="77777777" w:rsidR="000F1675" w:rsidRDefault="000F1675" w:rsidP="00CC3DCF">
      <w:pPr>
        <w:ind w:left="426"/>
        <w:jc w:val="both"/>
        <w:rPr>
          <w:lang w:val="en-GB"/>
        </w:rPr>
      </w:pPr>
    </w:p>
    <w:p w14:paraId="3AFDE7A0" w14:textId="77777777" w:rsidR="000F1675" w:rsidRDefault="000F1675" w:rsidP="00CC3DCF">
      <w:pPr>
        <w:ind w:left="426"/>
        <w:jc w:val="both"/>
        <w:rPr>
          <w:lang w:val="en-GB"/>
        </w:rPr>
      </w:pPr>
    </w:p>
    <w:p w14:paraId="0E25ABC2" w14:textId="77777777" w:rsidR="000F1675" w:rsidRDefault="000F1675" w:rsidP="00CC3DCF">
      <w:pPr>
        <w:ind w:left="426"/>
        <w:jc w:val="both"/>
        <w:rPr>
          <w:lang w:val="en-GB"/>
        </w:rPr>
      </w:pPr>
    </w:p>
    <w:sectPr w:rsidR="000F1675" w:rsidSect="000D777D">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DCC4ED" w14:textId="77777777" w:rsidR="00F06411" w:rsidRDefault="00F06411" w:rsidP="000B2E38">
      <w:pPr>
        <w:spacing w:after="0" w:line="240" w:lineRule="auto"/>
      </w:pPr>
      <w:r>
        <w:separator/>
      </w:r>
    </w:p>
  </w:endnote>
  <w:endnote w:type="continuationSeparator" w:id="0">
    <w:p w14:paraId="05E3AEB6" w14:textId="77777777" w:rsidR="00F06411" w:rsidRDefault="00F06411" w:rsidP="000B2E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33501953"/>
      <w:docPartObj>
        <w:docPartGallery w:val="Page Numbers (Bottom of Page)"/>
        <w:docPartUnique/>
      </w:docPartObj>
    </w:sdtPr>
    <w:sdtContent>
      <w:p w14:paraId="39C5EC6F" w14:textId="6291AEEC" w:rsidR="00D73278" w:rsidRDefault="00D73278">
        <w:pPr>
          <w:pStyle w:val="Footer"/>
          <w:jc w:val="center"/>
        </w:pPr>
        <w:r>
          <w:fldChar w:fldCharType="begin"/>
        </w:r>
        <w:r>
          <w:instrText>PAGE   \* MERGEFORMAT</w:instrText>
        </w:r>
        <w:r>
          <w:fldChar w:fldCharType="separate"/>
        </w:r>
        <w:r>
          <w:t>2</w:t>
        </w:r>
        <w:r>
          <w:fldChar w:fldCharType="end"/>
        </w:r>
      </w:p>
    </w:sdtContent>
  </w:sdt>
  <w:p w14:paraId="5FF24433" w14:textId="2007772F" w:rsidR="000B2E38" w:rsidRDefault="000B2E38" w:rsidP="00E95A4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36BA7F" w14:textId="77777777" w:rsidR="00F06411" w:rsidRDefault="00F06411" w:rsidP="000B2E38">
      <w:pPr>
        <w:spacing w:after="0" w:line="240" w:lineRule="auto"/>
      </w:pPr>
      <w:r>
        <w:separator/>
      </w:r>
    </w:p>
  </w:footnote>
  <w:footnote w:type="continuationSeparator" w:id="0">
    <w:p w14:paraId="25FE8070" w14:textId="77777777" w:rsidR="00F06411" w:rsidRDefault="00F06411" w:rsidP="000B2E3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B20"/>
    <w:rsid w:val="000301B3"/>
    <w:rsid w:val="00091405"/>
    <w:rsid w:val="000A4122"/>
    <w:rsid w:val="000B2E38"/>
    <w:rsid w:val="000D777D"/>
    <w:rsid w:val="000F1675"/>
    <w:rsid w:val="00125EBB"/>
    <w:rsid w:val="001A743B"/>
    <w:rsid w:val="00230543"/>
    <w:rsid w:val="002D5868"/>
    <w:rsid w:val="003402AA"/>
    <w:rsid w:val="00364FAB"/>
    <w:rsid w:val="00382ED0"/>
    <w:rsid w:val="003E4429"/>
    <w:rsid w:val="00430D55"/>
    <w:rsid w:val="0044541B"/>
    <w:rsid w:val="00452D20"/>
    <w:rsid w:val="00465C1E"/>
    <w:rsid w:val="004A3621"/>
    <w:rsid w:val="004C658A"/>
    <w:rsid w:val="004D035B"/>
    <w:rsid w:val="004F7296"/>
    <w:rsid w:val="00514FB4"/>
    <w:rsid w:val="005A1AB6"/>
    <w:rsid w:val="005B3F6A"/>
    <w:rsid w:val="005E3B6C"/>
    <w:rsid w:val="006303F3"/>
    <w:rsid w:val="0069587F"/>
    <w:rsid w:val="006B2B20"/>
    <w:rsid w:val="006C7BAB"/>
    <w:rsid w:val="00722759"/>
    <w:rsid w:val="007847D6"/>
    <w:rsid w:val="00810B8C"/>
    <w:rsid w:val="0081601D"/>
    <w:rsid w:val="00862CA8"/>
    <w:rsid w:val="00864931"/>
    <w:rsid w:val="00885A7F"/>
    <w:rsid w:val="00895D2A"/>
    <w:rsid w:val="008B5A89"/>
    <w:rsid w:val="00924145"/>
    <w:rsid w:val="00952C87"/>
    <w:rsid w:val="009967FB"/>
    <w:rsid w:val="009C6310"/>
    <w:rsid w:val="009E2460"/>
    <w:rsid w:val="009F3FA2"/>
    <w:rsid w:val="00A953B7"/>
    <w:rsid w:val="00B63376"/>
    <w:rsid w:val="00B66C87"/>
    <w:rsid w:val="00B772F5"/>
    <w:rsid w:val="00BC1181"/>
    <w:rsid w:val="00BF0247"/>
    <w:rsid w:val="00BF66F6"/>
    <w:rsid w:val="00BF6984"/>
    <w:rsid w:val="00CB4BCB"/>
    <w:rsid w:val="00CC3DCF"/>
    <w:rsid w:val="00CC6E57"/>
    <w:rsid w:val="00D16DF4"/>
    <w:rsid w:val="00D41E1D"/>
    <w:rsid w:val="00D73278"/>
    <w:rsid w:val="00DD597E"/>
    <w:rsid w:val="00E628F5"/>
    <w:rsid w:val="00E95A44"/>
    <w:rsid w:val="00EA089E"/>
    <w:rsid w:val="00EB73AD"/>
    <w:rsid w:val="00EC1E8D"/>
    <w:rsid w:val="00F06411"/>
    <w:rsid w:val="00F11555"/>
    <w:rsid w:val="00FE17A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6A0AED"/>
  <w15:chartTrackingRefBased/>
  <w15:docId w15:val="{1E65F084-0D3C-4447-BB1E-6B8ABA384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B2B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0A4122"/>
    <w:rPr>
      <w:b/>
      <w:bCs/>
    </w:rPr>
  </w:style>
  <w:style w:type="paragraph" w:styleId="Header">
    <w:name w:val="header"/>
    <w:basedOn w:val="Normal"/>
    <w:link w:val="HeaderChar"/>
    <w:uiPriority w:val="99"/>
    <w:unhideWhenUsed/>
    <w:rsid w:val="000B2E38"/>
    <w:pPr>
      <w:tabs>
        <w:tab w:val="center" w:pos="4986"/>
        <w:tab w:val="right" w:pos="9972"/>
      </w:tabs>
      <w:spacing w:after="0" w:line="240" w:lineRule="auto"/>
    </w:pPr>
  </w:style>
  <w:style w:type="character" w:customStyle="1" w:styleId="HeaderChar">
    <w:name w:val="Header Char"/>
    <w:basedOn w:val="DefaultParagraphFont"/>
    <w:link w:val="Header"/>
    <w:uiPriority w:val="99"/>
    <w:rsid w:val="000B2E38"/>
  </w:style>
  <w:style w:type="paragraph" w:styleId="Footer">
    <w:name w:val="footer"/>
    <w:basedOn w:val="Normal"/>
    <w:link w:val="FooterChar"/>
    <w:uiPriority w:val="99"/>
    <w:unhideWhenUsed/>
    <w:rsid w:val="000B2E38"/>
    <w:pPr>
      <w:tabs>
        <w:tab w:val="center" w:pos="4986"/>
        <w:tab w:val="right" w:pos="9972"/>
      </w:tabs>
      <w:spacing w:after="0" w:line="240" w:lineRule="auto"/>
    </w:pPr>
  </w:style>
  <w:style w:type="character" w:customStyle="1" w:styleId="FooterChar">
    <w:name w:val="Footer Char"/>
    <w:basedOn w:val="DefaultParagraphFont"/>
    <w:link w:val="Footer"/>
    <w:uiPriority w:val="99"/>
    <w:rsid w:val="000B2E38"/>
  </w:style>
  <w:style w:type="character" w:styleId="CommentReference">
    <w:name w:val="annotation reference"/>
    <w:basedOn w:val="DefaultParagraphFont"/>
    <w:uiPriority w:val="99"/>
    <w:semiHidden/>
    <w:unhideWhenUsed/>
    <w:rsid w:val="00D41E1D"/>
    <w:rPr>
      <w:sz w:val="16"/>
      <w:szCs w:val="16"/>
    </w:rPr>
  </w:style>
  <w:style w:type="paragraph" w:styleId="CommentText">
    <w:name w:val="annotation text"/>
    <w:basedOn w:val="Normal"/>
    <w:link w:val="CommentTextChar"/>
    <w:uiPriority w:val="99"/>
    <w:unhideWhenUsed/>
    <w:rsid w:val="00D41E1D"/>
    <w:pPr>
      <w:spacing w:line="240" w:lineRule="auto"/>
    </w:pPr>
    <w:rPr>
      <w:sz w:val="20"/>
      <w:szCs w:val="20"/>
      <w:lang w:val="en-US"/>
    </w:rPr>
  </w:style>
  <w:style w:type="character" w:customStyle="1" w:styleId="CommentTextChar">
    <w:name w:val="Comment Text Char"/>
    <w:basedOn w:val="DefaultParagraphFont"/>
    <w:link w:val="CommentText"/>
    <w:uiPriority w:val="99"/>
    <w:rsid w:val="00D41E1D"/>
    <w:rPr>
      <w:sz w:val="20"/>
      <w:szCs w:val="20"/>
      <w:lang w:val="en-US"/>
    </w:rPr>
  </w:style>
  <w:style w:type="character" w:styleId="LineNumber">
    <w:name w:val="line number"/>
    <w:basedOn w:val="DefaultParagraphFont"/>
    <w:uiPriority w:val="99"/>
    <w:semiHidden/>
    <w:unhideWhenUsed/>
    <w:rsid w:val="002D5868"/>
  </w:style>
  <w:style w:type="paragraph" w:styleId="Revision">
    <w:name w:val="Revision"/>
    <w:hidden/>
    <w:uiPriority w:val="99"/>
    <w:semiHidden/>
    <w:rsid w:val="00895D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82728">
      <w:bodyDiv w:val="1"/>
      <w:marLeft w:val="0"/>
      <w:marRight w:val="0"/>
      <w:marTop w:val="0"/>
      <w:marBottom w:val="0"/>
      <w:divBdr>
        <w:top w:val="none" w:sz="0" w:space="0" w:color="auto"/>
        <w:left w:val="none" w:sz="0" w:space="0" w:color="auto"/>
        <w:bottom w:val="none" w:sz="0" w:space="0" w:color="auto"/>
        <w:right w:val="none" w:sz="0" w:space="0" w:color="auto"/>
      </w:divBdr>
    </w:div>
    <w:div w:id="101415375">
      <w:bodyDiv w:val="1"/>
      <w:marLeft w:val="0"/>
      <w:marRight w:val="0"/>
      <w:marTop w:val="0"/>
      <w:marBottom w:val="0"/>
      <w:divBdr>
        <w:top w:val="none" w:sz="0" w:space="0" w:color="auto"/>
        <w:left w:val="none" w:sz="0" w:space="0" w:color="auto"/>
        <w:bottom w:val="none" w:sz="0" w:space="0" w:color="auto"/>
        <w:right w:val="none" w:sz="0" w:space="0" w:color="auto"/>
      </w:divBdr>
    </w:div>
    <w:div w:id="129713830">
      <w:bodyDiv w:val="1"/>
      <w:marLeft w:val="0"/>
      <w:marRight w:val="0"/>
      <w:marTop w:val="0"/>
      <w:marBottom w:val="0"/>
      <w:divBdr>
        <w:top w:val="none" w:sz="0" w:space="0" w:color="auto"/>
        <w:left w:val="none" w:sz="0" w:space="0" w:color="auto"/>
        <w:bottom w:val="none" w:sz="0" w:space="0" w:color="auto"/>
        <w:right w:val="none" w:sz="0" w:space="0" w:color="auto"/>
      </w:divBdr>
    </w:div>
    <w:div w:id="266739905">
      <w:bodyDiv w:val="1"/>
      <w:marLeft w:val="0"/>
      <w:marRight w:val="0"/>
      <w:marTop w:val="0"/>
      <w:marBottom w:val="0"/>
      <w:divBdr>
        <w:top w:val="none" w:sz="0" w:space="0" w:color="auto"/>
        <w:left w:val="none" w:sz="0" w:space="0" w:color="auto"/>
        <w:bottom w:val="none" w:sz="0" w:space="0" w:color="auto"/>
        <w:right w:val="none" w:sz="0" w:space="0" w:color="auto"/>
      </w:divBdr>
    </w:div>
    <w:div w:id="305938876">
      <w:bodyDiv w:val="1"/>
      <w:marLeft w:val="0"/>
      <w:marRight w:val="0"/>
      <w:marTop w:val="0"/>
      <w:marBottom w:val="0"/>
      <w:divBdr>
        <w:top w:val="none" w:sz="0" w:space="0" w:color="auto"/>
        <w:left w:val="none" w:sz="0" w:space="0" w:color="auto"/>
        <w:bottom w:val="none" w:sz="0" w:space="0" w:color="auto"/>
        <w:right w:val="none" w:sz="0" w:space="0" w:color="auto"/>
      </w:divBdr>
    </w:div>
    <w:div w:id="364017196">
      <w:bodyDiv w:val="1"/>
      <w:marLeft w:val="0"/>
      <w:marRight w:val="0"/>
      <w:marTop w:val="0"/>
      <w:marBottom w:val="0"/>
      <w:divBdr>
        <w:top w:val="none" w:sz="0" w:space="0" w:color="auto"/>
        <w:left w:val="none" w:sz="0" w:space="0" w:color="auto"/>
        <w:bottom w:val="none" w:sz="0" w:space="0" w:color="auto"/>
        <w:right w:val="none" w:sz="0" w:space="0" w:color="auto"/>
      </w:divBdr>
    </w:div>
    <w:div w:id="468674780">
      <w:bodyDiv w:val="1"/>
      <w:marLeft w:val="0"/>
      <w:marRight w:val="0"/>
      <w:marTop w:val="0"/>
      <w:marBottom w:val="0"/>
      <w:divBdr>
        <w:top w:val="none" w:sz="0" w:space="0" w:color="auto"/>
        <w:left w:val="none" w:sz="0" w:space="0" w:color="auto"/>
        <w:bottom w:val="none" w:sz="0" w:space="0" w:color="auto"/>
        <w:right w:val="none" w:sz="0" w:space="0" w:color="auto"/>
      </w:divBdr>
    </w:div>
    <w:div w:id="603418595">
      <w:bodyDiv w:val="1"/>
      <w:marLeft w:val="0"/>
      <w:marRight w:val="0"/>
      <w:marTop w:val="0"/>
      <w:marBottom w:val="0"/>
      <w:divBdr>
        <w:top w:val="none" w:sz="0" w:space="0" w:color="auto"/>
        <w:left w:val="none" w:sz="0" w:space="0" w:color="auto"/>
        <w:bottom w:val="none" w:sz="0" w:space="0" w:color="auto"/>
        <w:right w:val="none" w:sz="0" w:space="0" w:color="auto"/>
      </w:divBdr>
    </w:div>
    <w:div w:id="819999580">
      <w:bodyDiv w:val="1"/>
      <w:marLeft w:val="0"/>
      <w:marRight w:val="0"/>
      <w:marTop w:val="0"/>
      <w:marBottom w:val="0"/>
      <w:divBdr>
        <w:top w:val="none" w:sz="0" w:space="0" w:color="auto"/>
        <w:left w:val="none" w:sz="0" w:space="0" w:color="auto"/>
        <w:bottom w:val="none" w:sz="0" w:space="0" w:color="auto"/>
        <w:right w:val="none" w:sz="0" w:space="0" w:color="auto"/>
      </w:divBdr>
    </w:div>
    <w:div w:id="847452781">
      <w:bodyDiv w:val="1"/>
      <w:marLeft w:val="0"/>
      <w:marRight w:val="0"/>
      <w:marTop w:val="0"/>
      <w:marBottom w:val="0"/>
      <w:divBdr>
        <w:top w:val="none" w:sz="0" w:space="0" w:color="auto"/>
        <w:left w:val="none" w:sz="0" w:space="0" w:color="auto"/>
        <w:bottom w:val="none" w:sz="0" w:space="0" w:color="auto"/>
        <w:right w:val="none" w:sz="0" w:space="0" w:color="auto"/>
      </w:divBdr>
    </w:div>
    <w:div w:id="920598639">
      <w:bodyDiv w:val="1"/>
      <w:marLeft w:val="0"/>
      <w:marRight w:val="0"/>
      <w:marTop w:val="0"/>
      <w:marBottom w:val="0"/>
      <w:divBdr>
        <w:top w:val="none" w:sz="0" w:space="0" w:color="auto"/>
        <w:left w:val="none" w:sz="0" w:space="0" w:color="auto"/>
        <w:bottom w:val="none" w:sz="0" w:space="0" w:color="auto"/>
        <w:right w:val="none" w:sz="0" w:space="0" w:color="auto"/>
      </w:divBdr>
    </w:div>
    <w:div w:id="1021668536">
      <w:bodyDiv w:val="1"/>
      <w:marLeft w:val="0"/>
      <w:marRight w:val="0"/>
      <w:marTop w:val="0"/>
      <w:marBottom w:val="0"/>
      <w:divBdr>
        <w:top w:val="none" w:sz="0" w:space="0" w:color="auto"/>
        <w:left w:val="none" w:sz="0" w:space="0" w:color="auto"/>
        <w:bottom w:val="none" w:sz="0" w:space="0" w:color="auto"/>
        <w:right w:val="none" w:sz="0" w:space="0" w:color="auto"/>
      </w:divBdr>
    </w:div>
    <w:div w:id="1053770891">
      <w:bodyDiv w:val="1"/>
      <w:marLeft w:val="0"/>
      <w:marRight w:val="0"/>
      <w:marTop w:val="0"/>
      <w:marBottom w:val="0"/>
      <w:divBdr>
        <w:top w:val="none" w:sz="0" w:space="0" w:color="auto"/>
        <w:left w:val="none" w:sz="0" w:space="0" w:color="auto"/>
        <w:bottom w:val="none" w:sz="0" w:space="0" w:color="auto"/>
        <w:right w:val="none" w:sz="0" w:space="0" w:color="auto"/>
      </w:divBdr>
    </w:div>
    <w:div w:id="1276402511">
      <w:bodyDiv w:val="1"/>
      <w:marLeft w:val="0"/>
      <w:marRight w:val="0"/>
      <w:marTop w:val="0"/>
      <w:marBottom w:val="0"/>
      <w:divBdr>
        <w:top w:val="none" w:sz="0" w:space="0" w:color="auto"/>
        <w:left w:val="none" w:sz="0" w:space="0" w:color="auto"/>
        <w:bottom w:val="none" w:sz="0" w:space="0" w:color="auto"/>
        <w:right w:val="none" w:sz="0" w:space="0" w:color="auto"/>
      </w:divBdr>
    </w:div>
    <w:div w:id="1489397078">
      <w:bodyDiv w:val="1"/>
      <w:marLeft w:val="0"/>
      <w:marRight w:val="0"/>
      <w:marTop w:val="0"/>
      <w:marBottom w:val="0"/>
      <w:divBdr>
        <w:top w:val="none" w:sz="0" w:space="0" w:color="auto"/>
        <w:left w:val="none" w:sz="0" w:space="0" w:color="auto"/>
        <w:bottom w:val="none" w:sz="0" w:space="0" w:color="auto"/>
        <w:right w:val="none" w:sz="0" w:space="0" w:color="auto"/>
      </w:divBdr>
    </w:div>
    <w:div w:id="1853452218">
      <w:bodyDiv w:val="1"/>
      <w:marLeft w:val="0"/>
      <w:marRight w:val="0"/>
      <w:marTop w:val="0"/>
      <w:marBottom w:val="0"/>
      <w:divBdr>
        <w:top w:val="none" w:sz="0" w:space="0" w:color="auto"/>
        <w:left w:val="none" w:sz="0" w:space="0" w:color="auto"/>
        <w:bottom w:val="none" w:sz="0" w:space="0" w:color="auto"/>
        <w:right w:val="none" w:sz="0" w:space="0" w:color="auto"/>
      </w:divBdr>
    </w:div>
    <w:div w:id="1870533271">
      <w:bodyDiv w:val="1"/>
      <w:marLeft w:val="0"/>
      <w:marRight w:val="0"/>
      <w:marTop w:val="0"/>
      <w:marBottom w:val="0"/>
      <w:divBdr>
        <w:top w:val="none" w:sz="0" w:space="0" w:color="auto"/>
        <w:left w:val="none" w:sz="0" w:space="0" w:color="auto"/>
        <w:bottom w:val="none" w:sz="0" w:space="0" w:color="auto"/>
        <w:right w:val="none" w:sz="0" w:space="0" w:color="auto"/>
      </w:divBdr>
    </w:div>
    <w:div w:id="1941645444">
      <w:bodyDiv w:val="1"/>
      <w:marLeft w:val="0"/>
      <w:marRight w:val="0"/>
      <w:marTop w:val="0"/>
      <w:marBottom w:val="0"/>
      <w:divBdr>
        <w:top w:val="none" w:sz="0" w:space="0" w:color="auto"/>
        <w:left w:val="none" w:sz="0" w:space="0" w:color="auto"/>
        <w:bottom w:val="none" w:sz="0" w:space="0" w:color="auto"/>
        <w:right w:val="none" w:sz="0" w:space="0" w:color="auto"/>
      </w:divBdr>
    </w:div>
    <w:div w:id="2058702124">
      <w:bodyDiv w:val="1"/>
      <w:marLeft w:val="0"/>
      <w:marRight w:val="0"/>
      <w:marTop w:val="0"/>
      <w:marBottom w:val="0"/>
      <w:divBdr>
        <w:top w:val="none" w:sz="0" w:space="0" w:color="auto"/>
        <w:left w:val="none" w:sz="0" w:space="0" w:color="auto"/>
        <w:bottom w:val="none" w:sz="0" w:space="0" w:color="auto"/>
        <w:right w:val="none" w:sz="0" w:space="0" w:color="auto"/>
      </w:divBdr>
    </w:div>
    <w:div w:id="2090813056">
      <w:bodyDiv w:val="1"/>
      <w:marLeft w:val="0"/>
      <w:marRight w:val="0"/>
      <w:marTop w:val="0"/>
      <w:marBottom w:val="0"/>
      <w:divBdr>
        <w:top w:val="none" w:sz="0" w:space="0" w:color="auto"/>
        <w:left w:val="none" w:sz="0" w:space="0" w:color="auto"/>
        <w:bottom w:val="none" w:sz="0" w:space="0" w:color="auto"/>
        <w:right w:val="none" w:sz="0" w:space="0" w:color="auto"/>
      </w:divBdr>
    </w:div>
    <w:div w:id="2116053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tiff"/><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4B8441-8E93-43C5-AE05-5CBB81ECC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1440</Words>
  <Characters>8212</Characters>
  <Application>Microsoft Office Word</Application>
  <DocSecurity>0</DocSecurity>
  <Lines>68</Lines>
  <Paragraphs>19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9633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 Olivotto</dc:creator>
  <cp:keywords/>
  <dc:description/>
  <cp:lastModifiedBy>Lilla Horváth</cp:lastModifiedBy>
  <cp:revision>6</cp:revision>
  <dcterms:created xsi:type="dcterms:W3CDTF">2024-12-06T11:39:00Z</dcterms:created>
  <dcterms:modified xsi:type="dcterms:W3CDTF">2024-12-18T13:22:00Z</dcterms:modified>
</cp:coreProperties>
</file>