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8F8B39F" w14:textId="77777777" w:rsidR="00DB5039" w:rsidRPr="00F15D61" w:rsidRDefault="00DB5039" w:rsidP="00DB5039">
      <w:pPr>
        <w:rPr>
          <w:rFonts w:asciiTheme="majorBidi" w:eastAsia="SimSun" w:hAnsiTheme="majorBidi" w:cstheme="majorBidi"/>
          <w:sz w:val="24"/>
          <w:szCs w:val="24"/>
        </w:rPr>
      </w:pPr>
      <w:r w:rsidRPr="00F15D61">
        <w:rPr>
          <w:rFonts w:asciiTheme="majorBidi" w:eastAsia="SimSun" w:hAnsiTheme="majorBidi" w:cstheme="majorBidi"/>
          <w:b/>
          <w:bCs/>
          <w:sz w:val="24"/>
          <w:szCs w:val="24"/>
          <w:lang w:val="en-GB"/>
        </w:rPr>
        <w:t xml:space="preserve">Appendix A: </w:t>
      </w:r>
      <w:r w:rsidRPr="00F15D61">
        <w:rPr>
          <w:rFonts w:asciiTheme="majorBidi" w:eastAsia="SimSun" w:hAnsiTheme="majorBidi" w:cstheme="majorBidi"/>
          <w:b/>
          <w:bCs/>
          <w:sz w:val="24"/>
          <w:szCs w:val="24"/>
        </w:rPr>
        <w:t xml:space="preserve">Search strategy in </w:t>
      </w:r>
      <w:r w:rsidRPr="00F15D61">
        <w:rPr>
          <w:rFonts w:asciiTheme="majorBidi" w:eastAsia="SimSun" w:hAnsiTheme="majorBidi" w:cstheme="majorBidi"/>
          <w:b/>
          <w:bCs/>
          <w:sz w:val="24"/>
          <w:szCs w:val="24"/>
          <w:lang w:val="en-GB"/>
        </w:rPr>
        <w:t>MEDLINE</w:t>
      </w:r>
      <w:r w:rsidRPr="00F15D61">
        <w:rPr>
          <w:rFonts w:asciiTheme="majorBidi" w:eastAsia="SimSun" w:hAnsiTheme="majorBidi" w:cstheme="majorBidi"/>
          <w:b/>
          <w:bCs/>
          <w:sz w:val="24"/>
          <w:szCs w:val="24"/>
        </w:rPr>
        <w:t xml:space="preserve"> </w:t>
      </w:r>
    </w:p>
    <w:p w14:paraId="257B14AE" w14:textId="77777777" w:rsidR="00DB5039" w:rsidRPr="00DB5039" w:rsidRDefault="00DB5039" w:rsidP="00DB5039">
      <w:pPr>
        <w:numPr>
          <w:ilvl w:val="0"/>
          <w:numId w:val="1"/>
        </w:numPr>
        <w:spacing w:after="0" w:line="240" w:lineRule="auto"/>
        <w:rPr>
          <w:rFonts w:asciiTheme="majorBidi" w:eastAsia="SimSun" w:hAnsiTheme="majorBidi" w:cstheme="majorBidi"/>
          <w:sz w:val="24"/>
          <w:szCs w:val="24"/>
        </w:rPr>
      </w:pPr>
      <w:r w:rsidRPr="000F00D2">
        <w:rPr>
          <w:rFonts w:asciiTheme="majorBidi" w:hAnsiTheme="majorBidi" w:cstheme="majorBidi"/>
          <w:sz w:val="24"/>
          <w:szCs w:val="24"/>
        </w:rPr>
        <w:t xml:space="preserve">Parkinson disease [Mesh] </w:t>
      </w:r>
    </w:p>
    <w:p w14:paraId="3E87B456" w14:textId="77777777" w:rsidR="00DB5039" w:rsidRDefault="00DB5039" w:rsidP="00DB5039">
      <w:pPr>
        <w:numPr>
          <w:ilvl w:val="0"/>
          <w:numId w:val="1"/>
        </w:numPr>
        <w:spacing w:after="0" w:line="240" w:lineRule="auto"/>
        <w:rPr>
          <w:rFonts w:asciiTheme="majorBidi" w:eastAsia="SimSun" w:hAnsiTheme="majorBidi" w:cstheme="majorBidi"/>
          <w:sz w:val="24"/>
          <w:szCs w:val="24"/>
        </w:rPr>
      </w:pPr>
      <w:r>
        <w:rPr>
          <w:rFonts w:asciiTheme="majorBidi" w:eastAsia="SimSun" w:hAnsiTheme="majorBidi" w:cstheme="majorBidi"/>
          <w:sz w:val="24"/>
          <w:szCs w:val="24"/>
        </w:rPr>
        <w:t>PD</w:t>
      </w:r>
    </w:p>
    <w:p w14:paraId="2AFA694C" w14:textId="2FDFFA07" w:rsidR="00DB5039" w:rsidRPr="00DB5039" w:rsidRDefault="00DB5039" w:rsidP="00DB5039">
      <w:pPr>
        <w:numPr>
          <w:ilvl w:val="0"/>
          <w:numId w:val="1"/>
        </w:numPr>
        <w:spacing w:after="0" w:line="240" w:lineRule="auto"/>
        <w:rPr>
          <w:rFonts w:asciiTheme="majorBidi" w:eastAsia="SimSun" w:hAnsiTheme="majorBidi" w:cstheme="majorBidi"/>
          <w:sz w:val="24"/>
          <w:szCs w:val="24"/>
        </w:rPr>
      </w:pPr>
      <w:r w:rsidRPr="00DB5039">
        <w:rPr>
          <w:rFonts w:asciiTheme="majorBidi" w:hAnsiTheme="majorBidi" w:cstheme="majorBidi"/>
          <w:sz w:val="24"/>
          <w:szCs w:val="24"/>
        </w:rPr>
        <w:t>Neurodegenerative diseases [Mesh]</w:t>
      </w:r>
    </w:p>
    <w:p w14:paraId="5A94EAFD" w14:textId="4B8FB99E" w:rsidR="00DB5039" w:rsidRPr="00A8440F" w:rsidRDefault="00DB5039" w:rsidP="00DB5039">
      <w:pPr>
        <w:numPr>
          <w:ilvl w:val="0"/>
          <w:numId w:val="1"/>
        </w:numPr>
        <w:spacing w:after="0" w:line="240" w:lineRule="auto"/>
        <w:rPr>
          <w:rFonts w:asciiTheme="majorBidi" w:eastAsia="SimSun" w:hAnsiTheme="majorBidi" w:cstheme="majorBidi"/>
          <w:sz w:val="24"/>
          <w:szCs w:val="24"/>
        </w:rPr>
      </w:pPr>
      <w:r>
        <w:rPr>
          <w:rFonts w:asciiTheme="majorBidi" w:eastAsia="SimSun" w:hAnsiTheme="majorBidi" w:cstheme="majorBidi"/>
          <w:sz w:val="24"/>
          <w:szCs w:val="24"/>
        </w:rPr>
        <w:t xml:space="preserve">1 or 2 or 3 </w:t>
      </w:r>
    </w:p>
    <w:p w14:paraId="1E07C00F" w14:textId="77777777" w:rsidR="00DB5039" w:rsidRPr="006915AB" w:rsidRDefault="00DB5039" w:rsidP="00DB5039">
      <w:pPr>
        <w:numPr>
          <w:ilvl w:val="0"/>
          <w:numId w:val="1"/>
        </w:numPr>
        <w:spacing w:after="0" w:line="240" w:lineRule="auto"/>
        <w:rPr>
          <w:rFonts w:asciiTheme="majorBidi" w:eastAsia="SimSun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>Focal muscle vibration</w:t>
      </w:r>
    </w:p>
    <w:p w14:paraId="2A5FB241" w14:textId="77777777" w:rsidR="00DB5039" w:rsidRPr="006915AB" w:rsidRDefault="00DB5039" w:rsidP="00DB5039">
      <w:pPr>
        <w:numPr>
          <w:ilvl w:val="0"/>
          <w:numId w:val="1"/>
        </w:numPr>
        <w:spacing w:after="0" w:line="240" w:lineRule="auto"/>
        <w:rPr>
          <w:rFonts w:asciiTheme="majorBidi" w:eastAsia="SimSun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>Local muscle vibration</w:t>
      </w:r>
    </w:p>
    <w:p w14:paraId="6CFA4CE4" w14:textId="18AD72F6" w:rsidR="00C715B4" w:rsidRPr="00C715B4" w:rsidRDefault="00C715B4" w:rsidP="00DB5039">
      <w:pPr>
        <w:numPr>
          <w:ilvl w:val="0"/>
          <w:numId w:val="1"/>
        </w:numPr>
        <w:spacing w:after="0" w:line="240" w:lineRule="auto"/>
        <w:rPr>
          <w:rFonts w:asciiTheme="majorBidi" w:eastAsia="SimSun" w:hAnsiTheme="majorBidi" w:cstheme="majorBidi"/>
          <w:sz w:val="24"/>
          <w:szCs w:val="24"/>
        </w:rPr>
      </w:pPr>
      <w:r>
        <w:rPr>
          <w:rFonts w:asciiTheme="majorBidi" w:eastAsia="SimSun" w:hAnsiTheme="majorBidi" w:cstheme="majorBidi"/>
          <w:sz w:val="24"/>
          <w:szCs w:val="24"/>
        </w:rPr>
        <w:t>Proprioceptive stimulation</w:t>
      </w:r>
    </w:p>
    <w:p w14:paraId="016A48F2" w14:textId="2FF534E0" w:rsidR="00DB5039" w:rsidRPr="00F15D61" w:rsidRDefault="00DB5039" w:rsidP="00DB5039">
      <w:pPr>
        <w:numPr>
          <w:ilvl w:val="0"/>
          <w:numId w:val="1"/>
        </w:numPr>
        <w:spacing w:after="0" w:line="240" w:lineRule="auto"/>
        <w:rPr>
          <w:rFonts w:asciiTheme="majorBidi" w:eastAsia="SimSun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>FMV</w:t>
      </w:r>
      <w:r w:rsidRPr="00F15D61">
        <w:rPr>
          <w:rFonts w:asciiTheme="majorBidi" w:eastAsia="SimSun" w:hAnsiTheme="majorBidi" w:cstheme="majorBidi"/>
          <w:sz w:val="24"/>
          <w:szCs w:val="24"/>
          <w:lang w:val="en-GB"/>
        </w:rPr>
        <w:t xml:space="preserve"> </w:t>
      </w:r>
    </w:p>
    <w:p w14:paraId="657D1067" w14:textId="3CB66A08" w:rsidR="00DB5039" w:rsidRPr="00DB5039" w:rsidRDefault="00DB5039" w:rsidP="00DB5039">
      <w:pPr>
        <w:numPr>
          <w:ilvl w:val="0"/>
          <w:numId w:val="1"/>
        </w:numPr>
        <w:spacing w:after="0" w:line="240" w:lineRule="auto"/>
        <w:rPr>
          <w:rFonts w:asciiTheme="majorBidi" w:eastAsia="SimSun" w:hAnsiTheme="majorBidi" w:cstheme="majorBidi"/>
          <w:sz w:val="24"/>
          <w:szCs w:val="24"/>
        </w:rPr>
      </w:pPr>
      <w:r w:rsidRPr="00F15D61">
        <w:rPr>
          <w:rFonts w:asciiTheme="majorBidi" w:eastAsia="SimSun" w:hAnsiTheme="majorBidi" w:cstheme="majorBidi"/>
          <w:sz w:val="24"/>
          <w:szCs w:val="24"/>
          <w:lang w:val="en-GB"/>
        </w:rPr>
        <w:t>Vibration</w:t>
      </w:r>
    </w:p>
    <w:p w14:paraId="3D0E78DE" w14:textId="6F3FACD2" w:rsidR="00DB5039" w:rsidRPr="00F15D61" w:rsidRDefault="00DB5039" w:rsidP="00DB5039">
      <w:pPr>
        <w:numPr>
          <w:ilvl w:val="0"/>
          <w:numId w:val="1"/>
        </w:numPr>
        <w:spacing w:after="0" w:line="240" w:lineRule="auto"/>
        <w:rPr>
          <w:rFonts w:asciiTheme="majorBidi" w:eastAsia="SimSun" w:hAnsiTheme="majorBidi" w:cstheme="majorBidi"/>
          <w:sz w:val="24"/>
          <w:szCs w:val="24"/>
        </w:rPr>
      </w:pPr>
      <w:proofErr w:type="spellStart"/>
      <w:r w:rsidRPr="00D20100">
        <w:rPr>
          <w:rFonts w:asciiTheme="majorBidi" w:hAnsiTheme="majorBidi" w:cstheme="majorBidi"/>
          <w:sz w:val="24"/>
          <w:szCs w:val="24"/>
        </w:rPr>
        <w:t>Equistasi</w:t>
      </w:r>
      <w:proofErr w:type="spellEnd"/>
    </w:p>
    <w:p w14:paraId="09EB2ADF" w14:textId="07EA89EA" w:rsidR="00DB5039" w:rsidRPr="00F15D61" w:rsidRDefault="00DB5039" w:rsidP="00DB5039">
      <w:pPr>
        <w:numPr>
          <w:ilvl w:val="0"/>
          <w:numId w:val="1"/>
        </w:numPr>
        <w:spacing w:after="0" w:line="240" w:lineRule="auto"/>
        <w:rPr>
          <w:rFonts w:asciiTheme="majorBidi" w:eastAsia="SimSun" w:hAnsiTheme="majorBidi" w:cstheme="majorBidi"/>
          <w:sz w:val="24"/>
          <w:szCs w:val="24"/>
        </w:rPr>
      </w:pPr>
      <w:r>
        <w:rPr>
          <w:rFonts w:asciiTheme="majorBidi" w:eastAsia="SimSun" w:hAnsiTheme="majorBidi" w:cstheme="majorBidi"/>
          <w:sz w:val="24"/>
          <w:szCs w:val="24"/>
          <w:lang w:val="en-GB"/>
        </w:rPr>
        <w:t>5 or 6 or 7 or 8 or 9 or 10</w:t>
      </w:r>
    </w:p>
    <w:p w14:paraId="1DD857B9" w14:textId="77777777" w:rsidR="00DB5039" w:rsidRPr="00F15D61" w:rsidRDefault="00DB5039" w:rsidP="00DB5039">
      <w:pPr>
        <w:numPr>
          <w:ilvl w:val="0"/>
          <w:numId w:val="1"/>
        </w:numPr>
        <w:spacing w:after="0" w:line="240" w:lineRule="auto"/>
        <w:rPr>
          <w:rFonts w:asciiTheme="majorBidi" w:eastAsia="SimSun" w:hAnsiTheme="majorBidi" w:cstheme="majorBidi"/>
          <w:sz w:val="24"/>
          <w:szCs w:val="24"/>
        </w:rPr>
      </w:pPr>
      <w:r w:rsidRPr="00F15D61">
        <w:rPr>
          <w:rFonts w:asciiTheme="majorBidi" w:eastAsia="Palatino" w:hAnsiTheme="majorBidi" w:cstheme="majorBidi"/>
          <w:color w:val="000000"/>
          <w:sz w:val="24"/>
          <w:szCs w:val="24"/>
          <w:lang w:val="en-GB"/>
        </w:rPr>
        <w:t>Balance</w:t>
      </w:r>
    </w:p>
    <w:p w14:paraId="0FAA1C37" w14:textId="77777777" w:rsidR="00DB5039" w:rsidRPr="00F15D61" w:rsidRDefault="00DB5039" w:rsidP="00DB5039">
      <w:pPr>
        <w:numPr>
          <w:ilvl w:val="0"/>
          <w:numId w:val="1"/>
        </w:numPr>
        <w:spacing w:after="0" w:line="240" w:lineRule="auto"/>
        <w:rPr>
          <w:rFonts w:asciiTheme="majorBidi" w:eastAsia="SimSun" w:hAnsiTheme="majorBidi" w:cstheme="majorBidi"/>
          <w:sz w:val="24"/>
          <w:szCs w:val="24"/>
        </w:rPr>
      </w:pPr>
      <w:r w:rsidRPr="00F15D61">
        <w:rPr>
          <w:rFonts w:asciiTheme="majorBidi" w:eastAsia="Palatino" w:hAnsiTheme="majorBidi" w:cstheme="majorBidi"/>
          <w:color w:val="000000"/>
          <w:sz w:val="24"/>
          <w:szCs w:val="24"/>
          <w:lang w:val="en-GB"/>
        </w:rPr>
        <w:t xml:space="preserve">Postural balance </w:t>
      </w:r>
      <w:r w:rsidRPr="00F15D61">
        <w:rPr>
          <w:rFonts w:asciiTheme="majorBidi" w:eastAsia="SimSun" w:hAnsiTheme="majorBidi" w:cstheme="majorBidi"/>
          <w:sz w:val="24"/>
          <w:szCs w:val="24"/>
        </w:rPr>
        <w:t>[</w:t>
      </w:r>
      <w:proofErr w:type="spellStart"/>
      <w:r w:rsidRPr="00F15D61">
        <w:rPr>
          <w:rFonts w:asciiTheme="majorBidi" w:eastAsia="SimSun" w:hAnsiTheme="majorBidi" w:cstheme="majorBidi"/>
          <w:sz w:val="24"/>
          <w:szCs w:val="24"/>
        </w:rPr>
        <w:t>MeSH</w:t>
      </w:r>
      <w:proofErr w:type="spellEnd"/>
      <w:r w:rsidRPr="00F15D61">
        <w:rPr>
          <w:rFonts w:asciiTheme="majorBidi" w:eastAsia="SimSun" w:hAnsiTheme="majorBidi" w:cstheme="majorBidi"/>
          <w:sz w:val="24"/>
          <w:szCs w:val="24"/>
        </w:rPr>
        <w:t>]</w:t>
      </w:r>
    </w:p>
    <w:p w14:paraId="0C0932D0" w14:textId="77777777" w:rsidR="00DB5039" w:rsidRPr="00F15D61" w:rsidRDefault="00DB5039" w:rsidP="00DB5039">
      <w:pPr>
        <w:numPr>
          <w:ilvl w:val="0"/>
          <w:numId w:val="1"/>
        </w:numPr>
        <w:spacing w:after="0" w:line="240" w:lineRule="auto"/>
        <w:rPr>
          <w:rFonts w:asciiTheme="majorBidi" w:eastAsia="SimSun" w:hAnsiTheme="majorBidi" w:cstheme="majorBidi"/>
          <w:sz w:val="24"/>
          <w:szCs w:val="24"/>
        </w:rPr>
      </w:pPr>
      <w:r w:rsidRPr="00F15D61">
        <w:rPr>
          <w:rFonts w:asciiTheme="majorBidi" w:eastAsia="Palatino" w:hAnsiTheme="majorBidi" w:cstheme="majorBidi"/>
          <w:color w:val="000000"/>
          <w:sz w:val="24"/>
          <w:szCs w:val="24"/>
          <w:lang w:val="en-GB"/>
        </w:rPr>
        <w:t xml:space="preserve">Locomotion </w:t>
      </w:r>
      <w:r w:rsidRPr="00F15D61">
        <w:rPr>
          <w:rFonts w:asciiTheme="majorBidi" w:eastAsia="SimSun" w:hAnsiTheme="majorBidi" w:cstheme="majorBidi"/>
          <w:sz w:val="24"/>
          <w:szCs w:val="24"/>
        </w:rPr>
        <w:t>[</w:t>
      </w:r>
      <w:proofErr w:type="spellStart"/>
      <w:r w:rsidRPr="00F15D61">
        <w:rPr>
          <w:rFonts w:asciiTheme="majorBidi" w:eastAsia="SimSun" w:hAnsiTheme="majorBidi" w:cstheme="majorBidi"/>
          <w:sz w:val="24"/>
          <w:szCs w:val="24"/>
        </w:rPr>
        <w:t>MeSH</w:t>
      </w:r>
      <w:proofErr w:type="spellEnd"/>
      <w:r w:rsidRPr="00F15D61">
        <w:rPr>
          <w:rFonts w:asciiTheme="majorBidi" w:eastAsia="SimSun" w:hAnsiTheme="majorBidi" w:cstheme="majorBidi"/>
          <w:sz w:val="24"/>
          <w:szCs w:val="24"/>
        </w:rPr>
        <w:t>]</w:t>
      </w:r>
    </w:p>
    <w:p w14:paraId="57EF1E51" w14:textId="77777777" w:rsidR="00DB5039" w:rsidRPr="00F15D61" w:rsidRDefault="00DB5039" w:rsidP="00DB5039">
      <w:pPr>
        <w:numPr>
          <w:ilvl w:val="0"/>
          <w:numId w:val="1"/>
        </w:numPr>
        <w:spacing w:after="0" w:line="240" w:lineRule="auto"/>
        <w:rPr>
          <w:rFonts w:asciiTheme="majorBidi" w:eastAsia="SimSun" w:hAnsiTheme="majorBidi" w:cstheme="majorBidi"/>
          <w:sz w:val="24"/>
          <w:szCs w:val="24"/>
        </w:rPr>
      </w:pPr>
      <w:r w:rsidRPr="00F15D61">
        <w:rPr>
          <w:rFonts w:asciiTheme="majorBidi" w:eastAsia="Palatino" w:hAnsiTheme="majorBidi" w:cstheme="majorBidi"/>
          <w:color w:val="000000"/>
          <w:sz w:val="24"/>
          <w:szCs w:val="24"/>
          <w:lang w:val="en-GB"/>
        </w:rPr>
        <w:t>Ambulation</w:t>
      </w:r>
    </w:p>
    <w:p w14:paraId="0B6AF194" w14:textId="77777777" w:rsidR="00DB5039" w:rsidRPr="00F15D61" w:rsidRDefault="00DB5039" w:rsidP="00DB5039">
      <w:pPr>
        <w:numPr>
          <w:ilvl w:val="0"/>
          <w:numId w:val="1"/>
        </w:numPr>
        <w:spacing w:after="0" w:line="240" w:lineRule="auto"/>
        <w:rPr>
          <w:rFonts w:asciiTheme="majorBidi" w:eastAsia="SimSun" w:hAnsiTheme="majorBidi" w:cstheme="majorBidi"/>
          <w:sz w:val="24"/>
          <w:szCs w:val="24"/>
        </w:rPr>
      </w:pPr>
      <w:r w:rsidRPr="00F15D61">
        <w:rPr>
          <w:rFonts w:asciiTheme="majorBidi" w:eastAsia="Palatino" w:hAnsiTheme="majorBidi" w:cstheme="majorBidi"/>
          <w:color w:val="000000"/>
          <w:sz w:val="24"/>
          <w:szCs w:val="24"/>
          <w:lang w:val="en-GB"/>
        </w:rPr>
        <w:t xml:space="preserve">Movement </w:t>
      </w:r>
      <w:r w:rsidRPr="00F15D61">
        <w:rPr>
          <w:rFonts w:asciiTheme="majorBidi" w:eastAsia="SimSun" w:hAnsiTheme="majorBidi" w:cstheme="majorBidi"/>
          <w:sz w:val="24"/>
          <w:szCs w:val="24"/>
        </w:rPr>
        <w:t>[</w:t>
      </w:r>
      <w:proofErr w:type="spellStart"/>
      <w:r w:rsidRPr="00F15D61">
        <w:rPr>
          <w:rFonts w:asciiTheme="majorBidi" w:eastAsia="SimSun" w:hAnsiTheme="majorBidi" w:cstheme="majorBidi"/>
          <w:sz w:val="24"/>
          <w:szCs w:val="24"/>
        </w:rPr>
        <w:t>MeSH</w:t>
      </w:r>
      <w:proofErr w:type="spellEnd"/>
      <w:r w:rsidRPr="00F15D61">
        <w:rPr>
          <w:rFonts w:asciiTheme="majorBidi" w:eastAsia="SimSun" w:hAnsiTheme="majorBidi" w:cstheme="majorBidi"/>
          <w:sz w:val="24"/>
          <w:szCs w:val="24"/>
        </w:rPr>
        <w:t>]</w:t>
      </w:r>
    </w:p>
    <w:p w14:paraId="20C280AD" w14:textId="77777777" w:rsidR="00DB5039" w:rsidRPr="00F15D61" w:rsidRDefault="00DB5039" w:rsidP="00DB5039">
      <w:pPr>
        <w:numPr>
          <w:ilvl w:val="0"/>
          <w:numId w:val="1"/>
        </w:numPr>
        <w:spacing w:after="0" w:line="240" w:lineRule="auto"/>
        <w:rPr>
          <w:rFonts w:asciiTheme="majorBidi" w:eastAsia="SimSun" w:hAnsiTheme="majorBidi" w:cstheme="majorBidi"/>
          <w:sz w:val="24"/>
          <w:szCs w:val="24"/>
        </w:rPr>
      </w:pPr>
      <w:r w:rsidRPr="00F15D61">
        <w:rPr>
          <w:rFonts w:asciiTheme="majorBidi" w:eastAsia="Palatino" w:hAnsiTheme="majorBidi" w:cstheme="majorBidi"/>
          <w:color w:val="000000"/>
          <w:sz w:val="24"/>
          <w:szCs w:val="24"/>
          <w:lang w:val="en-GB"/>
        </w:rPr>
        <w:t xml:space="preserve">Gait </w:t>
      </w:r>
      <w:r w:rsidRPr="00F15D61">
        <w:rPr>
          <w:rFonts w:asciiTheme="majorBidi" w:eastAsia="SimSun" w:hAnsiTheme="majorBidi" w:cstheme="majorBidi"/>
          <w:sz w:val="24"/>
          <w:szCs w:val="24"/>
        </w:rPr>
        <w:t>[</w:t>
      </w:r>
      <w:proofErr w:type="spellStart"/>
      <w:r w:rsidRPr="00F15D61">
        <w:rPr>
          <w:rFonts w:asciiTheme="majorBidi" w:eastAsia="SimSun" w:hAnsiTheme="majorBidi" w:cstheme="majorBidi"/>
          <w:sz w:val="24"/>
          <w:szCs w:val="24"/>
        </w:rPr>
        <w:t>MeSH</w:t>
      </w:r>
      <w:proofErr w:type="spellEnd"/>
      <w:r w:rsidRPr="00F15D61">
        <w:rPr>
          <w:rFonts w:asciiTheme="majorBidi" w:eastAsia="SimSun" w:hAnsiTheme="majorBidi" w:cstheme="majorBidi"/>
          <w:sz w:val="24"/>
          <w:szCs w:val="24"/>
        </w:rPr>
        <w:t>]</w:t>
      </w:r>
    </w:p>
    <w:p w14:paraId="60CF3261" w14:textId="77777777" w:rsidR="00DB5039" w:rsidRDefault="00DB5039" w:rsidP="00DB5039">
      <w:pPr>
        <w:numPr>
          <w:ilvl w:val="0"/>
          <w:numId w:val="1"/>
        </w:numPr>
        <w:spacing w:after="0" w:line="240" w:lineRule="auto"/>
        <w:rPr>
          <w:rFonts w:asciiTheme="majorBidi" w:eastAsia="SimSun" w:hAnsiTheme="majorBidi" w:cstheme="majorBidi"/>
          <w:sz w:val="24"/>
          <w:szCs w:val="24"/>
        </w:rPr>
      </w:pPr>
      <w:r w:rsidRPr="00F15D61">
        <w:rPr>
          <w:rFonts w:asciiTheme="majorBidi" w:eastAsia="Palatino" w:hAnsiTheme="majorBidi" w:cstheme="majorBidi"/>
          <w:color w:val="000000"/>
          <w:sz w:val="24"/>
          <w:szCs w:val="24"/>
          <w:lang w:val="en-GB"/>
        </w:rPr>
        <w:t xml:space="preserve">Walking </w:t>
      </w:r>
      <w:r w:rsidRPr="00F15D61">
        <w:rPr>
          <w:rFonts w:asciiTheme="majorBidi" w:eastAsia="SimSun" w:hAnsiTheme="majorBidi" w:cstheme="majorBidi"/>
          <w:sz w:val="24"/>
          <w:szCs w:val="24"/>
        </w:rPr>
        <w:t>[</w:t>
      </w:r>
      <w:proofErr w:type="spellStart"/>
      <w:r w:rsidRPr="00F15D61">
        <w:rPr>
          <w:rFonts w:asciiTheme="majorBidi" w:eastAsia="SimSun" w:hAnsiTheme="majorBidi" w:cstheme="majorBidi"/>
          <w:sz w:val="24"/>
          <w:szCs w:val="24"/>
        </w:rPr>
        <w:t>MeSH</w:t>
      </w:r>
      <w:proofErr w:type="spellEnd"/>
      <w:r w:rsidRPr="00F15D61">
        <w:rPr>
          <w:rFonts w:asciiTheme="majorBidi" w:eastAsia="SimSun" w:hAnsiTheme="majorBidi" w:cstheme="majorBidi"/>
          <w:sz w:val="24"/>
          <w:szCs w:val="24"/>
        </w:rPr>
        <w:t>]</w:t>
      </w:r>
    </w:p>
    <w:p w14:paraId="07CCA2A9" w14:textId="05DF70E8" w:rsidR="00DB5039" w:rsidRDefault="00DB5039" w:rsidP="00DB5039">
      <w:pPr>
        <w:numPr>
          <w:ilvl w:val="0"/>
          <w:numId w:val="1"/>
        </w:numPr>
        <w:spacing w:after="0" w:line="240" w:lineRule="auto"/>
        <w:rPr>
          <w:rFonts w:asciiTheme="majorBidi" w:eastAsia="SimSun" w:hAnsiTheme="majorBidi" w:cstheme="majorBidi"/>
          <w:sz w:val="24"/>
          <w:szCs w:val="24"/>
        </w:rPr>
      </w:pPr>
      <w:r>
        <w:rPr>
          <w:rFonts w:asciiTheme="majorBidi" w:eastAsia="SimSun" w:hAnsiTheme="majorBidi" w:cstheme="majorBidi"/>
          <w:sz w:val="24"/>
          <w:szCs w:val="24"/>
        </w:rPr>
        <w:t xml:space="preserve">12 or 13 or 14 or 15 or 16 or 17 or 18 </w:t>
      </w:r>
    </w:p>
    <w:p w14:paraId="5088E4B1" w14:textId="6818D079" w:rsidR="00DB5039" w:rsidRPr="00F15D61" w:rsidRDefault="00DB5039" w:rsidP="00DB5039">
      <w:pPr>
        <w:numPr>
          <w:ilvl w:val="0"/>
          <w:numId w:val="1"/>
        </w:numPr>
        <w:spacing w:after="0" w:line="240" w:lineRule="auto"/>
        <w:rPr>
          <w:rFonts w:asciiTheme="majorBidi" w:eastAsia="SimSun" w:hAnsiTheme="majorBidi" w:cstheme="majorBidi"/>
          <w:sz w:val="24"/>
          <w:szCs w:val="24"/>
        </w:rPr>
      </w:pPr>
      <w:r>
        <w:rPr>
          <w:rFonts w:asciiTheme="majorBidi" w:eastAsia="SimSun" w:hAnsiTheme="majorBidi" w:cstheme="majorBidi"/>
          <w:sz w:val="24"/>
          <w:szCs w:val="24"/>
        </w:rPr>
        <w:t>4 or 11 or 19</w:t>
      </w:r>
    </w:p>
    <w:p w14:paraId="2EBA3617" w14:textId="77777777" w:rsidR="00DB5039" w:rsidRPr="00F15D61" w:rsidRDefault="00DB5039" w:rsidP="00DB5039">
      <w:pPr>
        <w:rPr>
          <w:rFonts w:asciiTheme="majorBidi" w:eastAsia="SimSun" w:hAnsiTheme="majorBidi" w:cstheme="majorBidi"/>
          <w:sz w:val="24"/>
          <w:szCs w:val="24"/>
          <w:lang w:val="en-GB"/>
        </w:rPr>
      </w:pPr>
    </w:p>
    <w:p w14:paraId="38B9D763" w14:textId="77777777" w:rsidR="00DB5039" w:rsidRPr="00F15D61" w:rsidRDefault="00DB5039" w:rsidP="00DB5039">
      <w:pPr>
        <w:rPr>
          <w:rFonts w:asciiTheme="majorBidi" w:eastAsia="SimSun" w:hAnsiTheme="majorBidi" w:cstheme="majorBidi"/>
          <w:sz w:val="24"/>
          <w:szCs w:val="24"/>
          <w:lang w:val="en-GB"/>
        </w:rPr>
      </w:pPr>
    </w:p>
    <w:p w14:paraId="4C88D24C" w14:textId="77777777" w:rsidR="00DB5039" w:rsidRPr="00F15D61" w:rsidRDefault="00DB5039" w:rsidP="00DB5039">
      <w:pPr>
        <w:rPr>
          <w:rFonts w:asciiTheme="majorBidi" w:eastAsia="SimSun" w:hAnsiTheme="majorBidi" w:cstheme="majorBidi"/>
          <w:sz w:val="24"/>
          <w:szCs w:val="24"/>
          <w:lang w:val="en-GB"/>
        </w:rPr>
      </w:pPr>
    </w:p>
    <w:p w14:paraId="563AA7CF" w14:textId="77777777" w:rsidR="006E3A55" w:rsidRDefault="006E3A55"/>
    <w:sectPr w:rsidR="006E3A55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Palatino">
    <w:altName w:val="Palatino Linotype"/>
    <w:charset w:val="00"/>
    <w:family w:val="roman"/>
    <w:pitch w:val="default"/>
    <w:sig w:usb0="00000000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66836C7A"/>
    <w:multiLevelType w:val="singleLevel"/>
    <w:tmpl w:val="66836C7A"/>
    <w:lvl w:ilvl="0">
      <w:start w:val="1"/>
      <w:numFmt w:val="decimal"/>
      <w:suff w:val="space"/>
      <w:lvlText w:val="(%1)"/>
      <w:lvlJc w:val="left"/>
    </w:lvl>
  </w:abstractNum>
  <w:num w:numId="1" w16cid:durableId="200019004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removePersonalInformation/>
  <w:removeDateAndTime/>
  <w:proofState w:spelling="clean" w:grammar="clean"/>
  <w:defaultTabStop w:val="720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B5039"/>
    <w:rsid w:val="000250FA"/>
    <w:rsid w:val="00227258"/>
    <w:rsid w:val="006E3A55"/>
    <w:rsid w:val="00876881"/>
    <w:rsid w:val="00C715B4"/>
    <w:rsid w:val="00DB50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B0E09AA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DB5039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DB503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60</Words>
  <Characters>344</Characters>
  <Application>Microsoft Office Word</Application>
  <DocSecurity>0</DocSecurity>
  <Lines>2</Lines>
  <Paragraphs>1</Paragraphs>
  <ScaleCrop>false</ScaleCrop>
  <Company/>
  <LinksUpToDate>false</LinksUpToDate>
  <CharactersWithSpaces>403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/>
  <cp:revision>1</cp:revision>
  <dcterms:created xsi:type="dcterms:W3CDTF">2025-06-19T08:45:00Z</dcterms:created>
  <dcterms:modified xsi:type="dcterms:W3CDTF">2025-06-19T08:45:00Z</dcterms:modified>
</cp:coreProperties>
</file>