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00C13" w14:textId="11562528" w:rsidR="00D67BC9" w:rsidRDefault="00B539BF" w:rsidP="00B539B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539BF">
        <w:rPr>
          <w:rFonts w:ascii="Times New Roman" w:hAnsi="Times New Roman" w:cs="Times New Roman"/>
          <w:b/>
          <w:bCs/>
          <w:sz w:val="32"/>
          <w:szCs w:val="32"/>
        </w:rPr>
        <w:t>Supplementary materials</w:t>
      </w:r>
    </w:p>
    <w:p w14:paraId="14F9F841" w14:textId="77777777" w:rsidR="00B539BF" w:rsidRDefault="00B539BF" w:rsidP="00B539BF">
      <w:pPr>
        <w:pStyle w:val="NoSpacing"/>
        <w:jc w:val="both"/>
        <w:rPr>
          <w:rFonts w:ascii="Times New Roman" w:hAnsi="Times New Roman" w:cs="Times New Roman"/>
        </w:rPr>
      </w:pPr>
    </w:p>
    <w:p w14:paraId="7E8EC98F" w14:textId="332F93C2" w:rsidR="00ED3784" w:rsidRPr="0027014E" w:rsidRDefault="00ED3784" w:rsidP="00B539BF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7014E">
        <w:rPr>
          <w:rFonts w:ascii="Times New Roman" w:hAnsi="Times New Roman" w:cs="Times New Roman"/>
          <w:b/>
          <w:bCs/>
          <w:sz w:val="24"/>
          <w:szCs w:val="24"/>
          <w:u w:val="single"/>
        </w:rPr>
        <w:t>S1</w:t>
      </w:r>
      <w:r w:rsidR="003C2F78" w:rsidRPr="0027014E">
        <w:rPr>
          <w:rFonts w:ascii="Times New Roman" w:hAnsi="Times New Roman" w:cs="Times New Roman"/>
          <w:b/>
          <w:bCs/>
          <w:sz w:val="24"/>
          <w:szCs w:val="24"/>
          <w:u w:val="single"/>
        </w:rPr>
        <w:t>. Preliminary operations</w:t>
      </w:r>
    </w:p>
    <w:p w14:paraId="075E2018" w14:textId="77777777" w:rsidR="003C2F78" w:rsidRDefault="003C2F78" w:rsidP="00B539BF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A676A1" w14:textId="5EB3A325" w:rsidR="000B6EAF" w:rsidRPr="006E1317" w:rsidRDefault="000B6EAF" w:rsidP="00B539BF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E1317">
        <w:rPr>
          <w:rFonts w:ascii="Times New Roman" w:hAnsi="Times New Roman" w:cs="Times New Roman"/>
          <w:b/>
          <w:bCs/>
          <w:sz w:val="24"/>
          <w:szCs w:val="24"/>
        </w:rPr>
        <w:t xml:space="preserve">S1.1 </w:t>
      </w:r>
      <w:r w:rsidR="009B2B1F" w:rsidRPr="006E1317">
        <w:rPr>
          <w:rFonts w:ascii="Times New Roman" w:hAnsi="Times New Roman" w:cs="Times New Roman"/>
          <w:b/>
          <w:sz w:val="24"/>
          <w:szCs w:val="24"/>
        </w:rPr>
        <w:t xml:space="preserve">Packages </w:t>
      </w:r>
      <w:r w:rsidR="001C1303" w:rsidRPr="006E1317">
        <w:rPr>
          <w:rFonts w:ascii="Times New Roman" w:hAnsi="Times New Roman" w:cs="Times New Roman"/>
          <w:b/>
          <w:bCs/>
          <w:sz w:val="24"/>
          <w:szCs w:val="24"/>
        </w:rPr>
        <w:t>used:</w:t>
      </w:r>
    </w:p>
    <w:p w14:paraId="5D9A00F7" w14:textId="5677DC13" w:rsidR="006900F8" w:rsidRDefault="006900F8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653EE3">
        <w:rPr>
          <w:rFonts w:ascii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9B2B1F">
        <w:rPr>
          <w:rFonts w:ascii="Times New Roman" w:hAnsi="Times New Roman" w:cs="Times New Roman"/>
          <w:sz w:val="24"/>
          <w:szCs w:val="24"/>
        </w:rPr>
        <w:t xml:space="preserve"> </w:t>
      </w:r>
      <w:r w:rsidR="009B2B1F" w:rsidRPr="009B2B1F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devtools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"terra",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tidyterra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osmdata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"sf",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dplyr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"ggplot2",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lubridate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sp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"leaflet",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grDevices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colorRamps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colorspace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elevatr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"reticulate",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sfdep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spdep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tidyr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"</w:t>
      </w:r>
      <w:r w:rsidR="009B2B1F">
        <w:rPr>
          <w:rFonts w:ascii="Times New Roman" w:hAnsi="Times New Roman" w:cs="Times New Roman"/>
          <w:sz w:val="24"/>
          <w:szCs w:val="24"/>
        </w:rPr>
        <w:t>.</w:t>
      </w:r>
    </w:p>
    <w:p w14:paraId="6AA03C7B" w14:textId="70445BD2" w:rsidR="4130375D" w:rsidRPr="000F2D3F" w:rsidRDefault="68BCC9E0" w:rsidP="4130375D">
      <w:pPr>
        <w:pStyle w:val="NoSpacing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68BCC9E0">
        <w:rPr>
          <w:rFonts w:ascii="Times New Roman" w:hAnsi="Times New Roman" w:cs="Times New Roman"/>
          <w:b/>
          <w:bCs/>
          <w:sz w:val="24"/>
          <w:szCs w:val="24"/>
          <w:lang w:val="en-US"/>
        </w:rPr>
        <w:t>Python</w:t>
      </w:r>
      <w:r w:rsidRPr="68BCC9E0">
        <w:rPr>
          <w:rFonts w:ascii="Times New Roman" w:hAnsi="Times New Roman" w:cs="Times New Roman"/>
          <w:sz w:val="24"/>
          <w:szCs w:val="24"/>
          <w:lang w:val="en-US"/>
        </w:rPr>
        <w:t xml:space="preserve"> – “</w:t>
      </w:r>
      <w:proofErr w:type="spellStart"/>
      <w:r w:rsidRPr="68BCC9E0">
        <w:rPr>
          <w:rFonts w:ascii="Times New Roman" w:hAnsi="Times New Roman" w:cs="Times New Roman"/>
          <w:sz w:val="24"/>
          <w:szCs w:val="24"/>
          <w:lang w:val="en-US"/>
        </w:rPr>
        <w:t>osmnx</w:t>
      </w:r>
      <w:proofErr w:type="spellEnd"/>
      <w:r w:rsidRPr="68BCC9E0">
        <w:rPr>
          <w:rFonts w:ascii="Times New Roman" w:hAnsi="Times New Roman" w:cs="Times New Roman"/>
          <w:sz w:val="24"/>
          <w:szCs w:val="24"/>
          <w:lang w:val="en-US"/>
        </w:rPr>
        <w:t>”, “</w:t>
      </w:r>
      <w:proofErr w:type="spellStart"/>
      <w:r w:rsidRPr="68BCC9E0">
        <w:rPr>
          <w:rFonts w:ascii="Times New Roman" w:hAnsi="Times New Roman" w:cs="Times New Roman"/>
          <w:sz w:val="24"/>
          <w:szCs w:val="24"/>
          <w:lang w:val="en-US"/>
        </w:rPr>
        <w:t>pyproj</w:t>
      </w:r>
      <w:proofErr w:type="spellEnd"/>
      <w:r w:rsidRPr="68BCC9E0">
        <w:rPr>
          <w:rFonts w:ascii="Times New Roman" w:hAnsi="Times New Roman" w:cs="Times New Roman"/>
          <w:sz w:val="24"/>
          <w:szCs w:val="24"/>
          <w:lang w:val="en-US"/>
        </w:rPr>
        <w:t xml:space="preserve">”, </w:t>
      </w:r>
      <w:r w:rsidR="000F2D3F" w:rsidRPr="68BCC9E0">
        <w:rPr>
          <w:lang w:val="en-US"/>
        </w:rPr>
        <w:t>“</w:t>
      </w:r>
      <w:proofErr w:type="spellStart"/>
      <w:r w:rsidR="000F2D3F" w:rsidRPr="68BCC9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rasterio</w:t>
      </w:r>
      <w:proofErr w:type="spellEnd"/>
      <w:r w:rsidR="000F2D3F" w:rsidRPr="68BCC9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”, “</w:t>
      </w:r>
      <w:proofErr w:type="spellStart"/>
      <w:r w:rsidRPr="68BCC9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geopandas</w:t>
      </w:r>
      <w:proofErr w:type="spellEnd"/>
      <w:r w:rsidR="000F2D3F" w:rsidRPr="68BCC9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”, “shapely</w:t>
      </w:r>
      <w:r w:rsidRPr="68BCC9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”, “matplotlib”, </w:t>
      </w:r>
    </w:p>
    <w:p w14:paraId="40192AB3" w14:textId="77777777" w:rsidR="006900F8" w:rsidRPr="000E33F4" w:rsidRDefault="006900F8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075A178" w14:textId="214E9781" w:rsidR="00F44E63" w:rsidRPr="006E1317" w:rsidRDefault="001C1303" w:rsidP="00B539BF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E1317">
        <w:rPr>
          <w:rFonts w:ascii="Times New Roman" w:hAnsi="Times New Roman" w:cs="Times New Roman"/>
          <w:b/>
          <w:bCs/>
          <w:sz w:val="24"/>
          <w:szCs w:val="24"/>
        </w:rPr>
        <w:t xml:space="preserve">S1.2 </w:t>
      </w:r>
      <w:r w:rsidR="00B379AA" w:rsidRPr="006E1317">
        <w:rPr>
          <w:rFonts w:ascii="Times New Roman" w:hAnsi="Times New Roman" w:cs="Times New Roman"/>
          <w:b/>
          <w:sz w:val="24"/>
          <w:szCs w:val="24"/>
        </w:rPr>
        <w:t>Folder</w:t>
      </w:r>
      <w:r w:rsidR="009B2B1F" w:rsidRPr="006E1317">
        <w:rPr>
          <w:rFonts w:ascii="Times New Roman" w:hAnsi="Times New Roman" w:cs="Times New Roman"/>
          <w:b/>
          <w:sz w:val="24"/>
          <w:szCs w:val="24"/>
        </w:rPr>
        <w:t xml:space="preserve"> structure </w:t>
      </w:r>
    </w:p>
    <w:p w14:paraId="55DFCBEE" w14:textId="3EF58D93" w:rsidR="00B539BF" w:rsidRDefault="001C1303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</w:t>
      </w:r>
      <w:r w:rsidR="00B379AA">
        <w:rPr>
          <w:rFonts w:ascii="Times New Roman" w:hAnsi="Times New Roman" w:cs="Times New Roman"/>
          <w:sz w:val="24"/>
          <w:szCs w:val="24"/>
        </w:rPr>
        <w:t>older</w:t>
      </w:r>
      <w:r w:rsidR="009B2B1F" w:rsidRPr="009B2B1F">
        <w:rPr>
          <w:rFonts w:ascii="Times New Roman" w:hAnsi="Times New Roman" w:cs="Times New Roman"/>
          <w:sz w:val="24"/>
          <w:szCs w:val="24"/>
        </w:rPr>
        <w:t xml:space="preserve"> structure </w:t>
      </w:r>
      <w:r>
        <w:rPr>
          <w:rFonts w:ascii="Times New Roman" w:hAnsi="Times New Roman" w:cs="Times New Roman"/>
          <w:sz w:val="24"/>
          <w:szCs w:val="24"/>
        </w:rPr>
        <w:t xml:space="preserve">is built </w:t>
      </w:r>
      <w:r w:rsidR="009B2B1F" w:rsidRPr="009B2B1F">
        <w:rPr>
          <w:rFonts w:ascii="Times New Roman" w:hAnsi="Times New Roman" w:cs="Times New Roman"/>
          <w:sz w:val="24"/>
          <w:szCs w:val="24"/>
        </w:rPr>
        <w:t xml:space="preserve">in the local folder </w:t>
      </w:r>
      <w:r w:rsidR="00F44E63">
        <w:rPr>
          <w:rFonts w:ascii="Times New Roman" w:hAnsi="Times New Roman" w:cs="Times New Roman"/>
          <w:sz w:val="24"/>
          <w:szCs w:val="24"/>
        </w:rPr>
        <w:t>path</w:t>
      </w:r>
      <w:r w:rsidR="00B5045C">
        <w:rPr>
          <w:rFonts w:ascii="Times New Roman" w:hAnsi="Times New Roman" w:cs="Times New Roman"/>
          <w:sz w:val="24"/>
          <w:szCs w:val="24"/>
        </w:rPr>
        <w:t xml:space="preserve"> </w:t>
      </w:r>
      <w:r w:rsidR="00B379AA">
        <w:rPr>
          <w:rFonts w:ascii="Times New Roman" w:hAnsi="Times New Roman" w:cs="Times New Roman"/>
          <w:sz w:val="24"/>
          <w:szCs w:val="24"/>
        </w:rPr>
        <w:t>set by the user</w:t>
      </w:r>
      <w:r w:rsidR="009B2B1F" w:rsidRPr="009B2B1F">
        <w:rPr>
          <w:rFonts w:ascii="Times New Roman" w:hAnsi="Times New Roman" w:cs="Times New Roman"/>
          <w:sz w:val="24"/>
          <w:szCs w:val="24"/>
        </w:rPr>
        <w:t>: an upper folder named after the city of interest, and, inside, the folders “input”, which contains also a “</w:t>
      </w:r>
      <w:proofErr w:type="spellStart"/>
      <w:r w:rsidR="009B2B1F" w:rsidRPr="009B2B1F">
        <w:rPr>
          <w:rFonts w:ascii="Times New Roman" w:hAnsi="Times New Roman" w:cs="Times New Roman"/>
          <w:sz w:val="24"/>
          <w:szCs w:val="24"/>
        </w:rPr>
        <w:t>landsat</w:t>
      </w:r>
      <w:proofErr w:type="spellEnd"/>
      <w:r w:rsidR="009B2B1F" w:rsidRPr="009B2B1F">
        <w:rPr>
          <w:rFonts w:ascii="Times New Roman" w:hAnsi="Times New Roman" w:cs="Times New Roman"/>
          <w:sz w:val="24"/>
          <w:szCs w:val="24"/>
        </w:rPr>
        <w:t>” folder</w:t>
      </w:r>
      <w:r>
        <w:rPr>
          <w:rFonts w:ascii="Times New Roman" w:hAnsi="Times New Roman" w:cs="Times New Roman"/>
          <w:sz w:val="24"/>
          <w:szCs w:val="24"/>
        </w:rPr>
        <w:t>,</w:t>
      </w:r>
      <w:r w:rsidR="009B2B1F" w:rsidRPr="009B2B1F">
        <w:rPr>
          <w:rFonts w:ascii="Times New Roman" w:hAnsi="Times New Roman" w:cs="Times New Roman"/>
          <w:sz w:val="24"/>
          <w:szCs w:val="24"/>
        </w:rPr>
        <w:t xml:space="preserve"> “processing” and “output”.</w:t>
      </w:r>
    </w:p>
    <w:p w14:paraId="18581274" w14:textId="77777777" w:rsidR="00B04699" w:rsidRDefault="00B04699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6D6A7A6" w14:textId="77777777" w:rsidR="005F65B8" w:rsidRDefault="005F65B8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FB7AB6A" w14:textId="77777777" w:rsidR="00B04699" w:rsidRDefault="00B04699" w:rsidP="00B04699">
      <w:pPr>
        <w:pStyle w:val="NoSpacing"/>
        <w:keepNext/>
        <w:jc w:val="both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E35D3EB" wp14:editId="36710241">
            <wp:extent cx="1422283" cy="1400175"/>
            <wp:effectExtent l="0" t="0" r="6985" b="0"/>
            <wp:docPr id="1650481490" name="Immagine 1" descr="Immagine che contiene testo, schermata, Carattere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0481490" name="Immagine 1" descr="Immagine che contiene testo, schermata, Carattere, diagramma&#10;&#10;Il contenuto generato dall'IA potrebbe non essere corret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5536" cy="140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79028" w14:textId="77777777" w:rsidR="00B04699" w:rsidRDefault="00B04699" w:rsidP="00B04699">
      <w:pPr>
        <w:pStyle w:val="NoSpacing"/>
        <w:keepNext/>
        <w:jc w:val="both"/>
      </w:pPr>
    </w:p>
    <w:p w14:paraId="53CF2727" w14:textId="74B49F92" w:rsidR="00B214FE" w:rsidRDefault="00B04699" w:rsidP="00B04699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04699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B04699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B04699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B04699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E22A5A">
        <w:rPr>
          <w:rFonts w:ascii="Times New Roman" w:hAnsi="Times New Roman" w:cs="Times New Roman"/>
          <w:b/>
          <w:bCs/>
          <w:noProof/>
          <w:sz w:val="24"/>
          <w:szCs w:val="24"/>
        </w:rPr>
        <w:t>1</w:t>
      </w:r>
      <w:r w:rsidRPr="00B0469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B0469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B04699">
        <w:rPr>
          <w:rFonts w:ascii="Times New Roman" w:hAnsi="Times New Roman" w:cs="Times New Roman"/>
          <w:sz w:val="24"/>
          <w:szCs w:val="24"/>
        </w:rPr>
        <w:t xml:space="preserve"> Folders structure.</w:t>
      </w:r>
    </w:p>
    <w:p w14:paraId="7A3C4C1B" w14:textId="77777777" w:rsidR="00EC3EC0" w:rsidRDefault="00EC3EC0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78B98DA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DAC9086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0AA8B7F8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92AD003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8BC2E24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E427501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B67CD89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4808479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5971072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F46A485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5FC9348" w14:textId="77777777" w:rsidR="00C45496" w:rsidRDefault="00C45496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7382B653" w14:textId="34226154" w:rsidR="00D57780" w:rsidRPr="0027014E" w:rsidRDefault="00D57780" w:rsidP="00D57780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27014E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lastRenderedPageBreak/>
        <w:t>S2. Data download</w:t>
      </w:r>
    </w:p>
    <w:p w14:paraId="5D10F7AC" w14:textId="77777777" w:rsidR="00FA5544" w:rsidRDefault="00FA5544" w:rsidP="00B539B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7E141C1" w14:textId="5D5495E7" w:rsidR="00653EE3" w:rsidRPr="00653EE3" w:rsidRDefault="006E1317" w:rsidP="006E1317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S2.1 </w:t>
      </w:r>
      <w:r w:rsidR="00653EE3" w:rsidRPr="00653EE3">
        <w:rPr>
          <w:rFonts w:ascii="Times New Roman" w:hAnsi="Times New Roman" w:cs="Times New Roman"/>
          <w:b/>
          <w:bCs/>
          <w:sz w:val="24"/>
          <w:szCs w:val="24"/>
        </w:rPr>
        <w:t>OSM</w:t>
      </w:r>
    </w:p>
    <w:p w14:paraId="67C4D06D" w14:textId="77777777" w:rsidR="00653EE3" w:rsidRDefault="00653EE3" w:rsidP="00653EE3">
      <w:pPr>
        <w:pStyle w:val="NoSpacing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43BBB65" w14:textId="77777777" w:rsidR="00EC3EC0" w:rsidRDefault="003C6651" w:rsidP="00EC3EC0">
      <w:pPr>
        <w:pStyle w:val="NoSpacing"/>
        <w:keepNext/>
        <w:jc w:val="both"/>
      </w:pPr>
      <w:r>
        <w:rPr>
          <w:noProof/>
        </w:rPr>
        <w:drawing>
          <wp:inline distT="0" distB="0" distL="0" distR="0" wp14:anchorId="4CD1A15F" wp14:editId="0B9F5199">
            <wp:extent cx="5137011" cy="5605669"/>
            <wp:effectExtent l="0" t="0" r="6985" b="0"/>
            <wp:docPr id="43021329" name="Picture 4302132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21329" name="Picture 43021329" descr="A screenshot of a computer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2833"/>
                    <a:stretch>
                      <a:fillRect/>
                    </a:stretch>
                  </pic:blipFill>
                  <pic:spPr>
                    <a:xfrm>
                      <a:off x="0" y="0"/>
                      <a:ext cx="5141669" cy="5610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A2494D" w14:textId="79BAE9A3" w:rsidR="003C6651" w:rsidRDefault="00EC3EC0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EC3EC0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EC3EC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EC3EC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EC3EC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E22A5A">
        <w:rPr>
          <w:rFonts w:ascii="Times New Roman" w:hAnsi="Times New Roman" w:cs="Times New Roman"/>
          <w:b/>
          <w:bCs/>
          <w:noProof/>
          <w:sz w:val="24"/>
          <w:szCs w:val="24"/>
        </w:rPr>
        <w:t>2</w:t>
      </w:r>
      <w:r w:rsidRPr="00EC3EC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EC3EC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C3EC0">
        <w:rPr>
          <w:rFonts w:ascii="Times New Roman" w:hAnsi="Times New Roman" w:cs="Times New Roman"/>
          <w:sz w:val="24"/>
          <w:szCs w:val="24"/>
        </w:rPr>
        <w:t xml:space="preserve"> OSM keys and values combinations for the retrieval of the layers of interest for the analysis (</w:t>
      </w:r>
      <w:hyperlink r:id="rId11" w:history="1">
        <w:r w:rsidR="00ED3784" w:rsidRPr="005D4C37">
          <w:rPr>
            <w:rStyle w:val="Hyperlink"/>
            <w:rFonts w:ascii="Times New Roman" w:hAnsi="Times New Roman" w:cs="Times New Roman"/>
            <w:sz w:val="24"/>
            <w:szCs w:val="24"/>
          </w:rPr>
          <w:t>https://wiki.openstreetmap.org/wiki/Category:Key_descriptions</w:t>
        </w:r>
      </w:hyperlink>
      <w:r w:rsidRPr="00EC3EC0">
        <w:rPr>
          <w:rFonts w:ascii="Times New Roman" w:hAnsi="Times New Roman" w:cs="Times New Roman"/>
          <w:sz w:val="24"/>
          <w:szCs w:val="24"/>
        </w:rPr>
        <w:t>).</w:t>
      </w:r>
    </w:p>
    <w:p w14:paraId="26CCCBFF" w14:textId="4448A939" w:rsidR="00ED3784" w:rsidRPr="003C2F78" w:rsidRDefault="006E1317" w:rsidP="006E1317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S2.2 </w:t>
      </w:r>
      <w:r w:rsidR="00ED3784" w:rsidRPr="003C2F78">
        <w:rPr>
          <w:rFonts w:ascii="Times New Roman" w:eastAsia="Times New Roman" w:hAnsi="Times New Roman" w:cs="Times New Roman"/>
          <w:b/>
          <w:sz w:val="24"/>
          <w:szCs w:val="24"/>
        </w:rPr>
        <w:t>DEM</w:t>
      </w:r>
    </w:p>
    <w:p w14:paraId="709F2E07" w14:textId="2F1FAD65" w:rsidR="00ED3784" w:rsidRDefault="72FC4179" w:rsidP="72FC4179">
      <w:pPr>
        <w:numPr>
          <w:ilvl w:val="0"/>
          <w:numId w:val="1"/>
        </w:num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72FC4179">
        <w:rPr>
          <w:rFonts w:ascii="Times New Roman" w:eastAsia="Times New Roman" w:hAnsi="Times New Roman" w:cs="Times New Roman"/>
          <w:b/>
          <w:bCs/>
          <w:sz w:val="24"/>
          <w:szCs w:val="24"/>
        </w:rPr>
        <w:t>R:</w:t>
      </w:r>
      <w:r w:rsidRPr="72FC4179">
        <w:rPr>
          <w:rFonts w:ascii="Times New Roman" w:eastAsia="Times New Roman" w:hAnsi="Times New Roman" w:cs="Times New Roman"/>
          <w:sz w:val="24"/>
          <w:szCs w:val="24"/>
        </w:rPr>
        <w:t xml:space="preserve"> the DEM is retrieved via the </w:t>
      </w:r>
      <w:proofErr w:type="spellStart"/>
      <w:r w:rsidRPr="72FC4179">
        <w:rPr>
          <w:rFonts w:ascii="Times New Roman" w:eastAsia="Times New Roman" w:hAnsi="Times New Roman" w:cs="Times New Roman"/>
          <w:sz w:val="24"/>
          <w:szCs w:val="24"/>
        </w:rPr>
        <w:t>OpenTopography</w:t>
      </w:r>
      <w:proofErr w:type="spellEnd"/>
      <w:r w:rsidRPr="72FC4179">
        <w:rPr>
          <w:rFonts w:ascii="Times New Roman" w:eastAsia="Times New Roman" w:hAnsi="Times New Roman" w:cs="Times New Roman"/>
          <w:sz w:val="24"/>
          <w:szCs w:val="24"/>
        </w:rPr>
        <w:t xml:space="preserve"> API through the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elevatr</w:t>
      </w:r>
      <w:proofErr w:type="spellEnd"/>
      <w:r w:rsidRPr="72FC4179">
        <w:rPr>
          <w:rFonts w:ascii="Times New Roman" w:eastAsia="Times New Roman" w:hAnsi="Times New Roman" w:cs="Times New Roman"/>
          <w:sz w:val="24"/>
          <w:szCs w:val="24"/>
        </w:rPr>
        <w:t xml:space="preserve"> package in R (</w:t>
      </w:r>
      <w:hyperlink r:id="rId12">
        <w:r w:rsidRPr="72FC4179">
          <w:rPr>
            <w:rFonts w:ascii="Times New Roman" w:eastAsia="Times New Roman" w:hAnsi="Times New Roman" w:cs="Times New Roman"/>
            <w:color w:val="467886"/>
            <w:sz w:val="24"/>
            <w:szCs w:val="24"/>
            <w:u w:val="single"/>
          </w:rPr>
          <w:t>https://cran.r-project.org/web/packages/elevatr/vignettes/introduction_to_elevatr.html</w:t>
        </w:r>
      </w:hyperlink>
      <w:r w:rsidRPr="72FC4179">
        <w:rPr>
          <w:rFonts w:ascii="Times New Roman" w:eastAsia="Times New Roman" w:hAnsi="Times New Roman" w:cs="Times New Roman"/>
          <w:sz w:val="24"/>
          <w:szCs w:val="24"/>
        </w:rPr>
        <w:t xml:space="preserve">). This service provides elevation data, from various sources listed at the provided link, </w:t>
      </w:r>
      <w:sdt>
        <w:sdtPr>
          <w:tag w:val="goog_rdk_35"/>
          <w:id w:val="-1562330413"/>
        </w:sdtPr>
        <w:sdtContent/>
      </w:sdt>
      <w:r w:rsidRPr="72FC4179">
        <w:rPr>
          <w:rFonts w:ascii="Times New Roman" w:eastAsia="Times New Roman" w:hAnsi="Times New Roman" w:cs="Times New Roman"/>
          <w:sz w:val="24"/>
          <w:szCs w:val="24"/>
        </w:rPr>
        <w:t>at different spatial resolution. In the workflow the elevation data is requested resampled at 30 m resolution, ensuring consistent resolution with Landsat data.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25B5BC01" w14:textId="56608F54" w:rsidR="00ED3784" w:rsidRDefault="4130375D" w:rsidP="4130375D">
      <w:pPr>
        <w:numPr>
          <w:ilvl w:val="0"/>
          <w:numId w:val="1"/>
        </w:numPr>
        <w:spacing w:after="28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4130375D">
        <w:rPr>
          <w:rFonts w:ascii="Times New Roman" w:eastAsia="Times New Roman" w:hAnsi="Times New Roman" w:cs="Times New Roman"/>
          <w:b/>
          <w:bCs/>
          <w:sz w:val="24"/>
          <w:szCs w:val="24"/>
        </w:rPr>
        <w:t>Python:</w:t>
      </w:r>
      <w:r w:rsidRPr="4130375D">
        <w:rPr>
          <w:rFonts w:ascii="Times New Roman" w:eastAsia="Times New Roman" w:hAnsi="Times New Roman" w:cs="Times New Roman"/>
          <w:sz w:val="24"/>
          <w:szCs w:val="24"/>
        </w:rPr>
        <w:t xml:space="preserve"> the same final 30 m resolution is maintained by downloading the SRTM 1 arc-second, specifically the SRTM_GL1 dataset, through the </w:t>
      </w:r>
      <w:proofErr w:type="spellStart"/>
      <w:r w:rsidRPr="4130375D">
        <w:rPr>
          <w:rFonts w:ascii="Times New Roman" w:eastAsia="Times New Roman" w:hAnsi="Times New Roman" w:cs="Times New Roman"/>
          <w:sz w:val="24"/>
          <w:szCs w:val="24"/>
        </w:rPr>
        <w:t>OpenTopography’s</w:t>
      </w:r>
      <w:proofErr w:type="spellEnd"/>
      <w:r w:rsidRPr="4130375D">
        <w:rPr>
          <w:rFonts w:ascii="Times New Roman" w:eastAsia="Times New Roman" w:hAnsi="Times New Roman" w:cs="Times New Roman"/>
          <w:sz w:val="24"/>
          <w:szCs w:val="24"/>
        </w:rPr>
        <w:t xml:space="preserve"> API (NASA SRTM, 2013</w:t>
      </w:r>
      <w:r w:rsidR="401D4B3A" w:rsidRPr="401D4B3A">
        <w:rPr>
          <w:rFonts w:ascii="Times New Roman" w:eastAsia="Times New Roman" w:hAnsi="Times New Roman" w:cs="Times New Roman"/>
          <w:sz w:val="24"/>
          <w:szCs w:val="24"/>
        </w:rPr>
        <w:t xml:space="preserve">). </w:t>
      </w:r>
    </w:p>
    <w:p w14:paraId="50D1BB41" w14:textId="79B528BA" w:rsidR="003C2F78" w:rsidRPr="00653EE3" w:rsidRDefault="006E1317" w:rsidP="006E1317">
      <w:pPr>
        <w:spacing w:after="28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S2.3 </w:t>
      </w:r>
      <w:r w:rsidR="00D57780" w:rsidRPr="00653EE3">
        <w:rPr>
          <w:rFonts w:ascii="Times New Roman" w:eastAsia="Times New Roman" w:hAnsi="Times New Roman" w:cs="Times New Roman"/>
          <w:b/>
          <w:bCs/>
          <w:sz w:val="24"/>
          <w:szCs w:val="24"/>
        </w:rPr>
        <w:t>Landsat</w:t>
      </w:r>
    </w:p>
    <w:p w14:paraId="79DDFDAA" w14:textId="7357D44D" w:rsidR="006D1F00" w:rsidRDefault="401D4B3A" w:rsidP="006E1317">
      <w:pPr>
        <w:spacing w:after="28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01D4B3A">
        <w:rPr>
          <w:rFonts w:ascii="Times New Roman" w:eastAsia="Times New Roman" w:hAnsi="Times New Roman" w:cs="Times New Roman"/>
          <w:sz w:val="24"/>
          <w:szCs w:val="24"/>
        </w:rPr>
        <w:t xml:space="preserve">Landsat data are downloaded directly accessing the USGS.gov API, which allows to access the Earth’s land surface images attained by the Landsat satellites relative to a specific geographical location. </w:t>
      </w:r>
      <w:r w:rsidR="00F65E51">
        <w:rPr>
          <w:rFonts w:ascii="Times New Roman" w:eastAsia="Times New Roman" w:hAnsi="Times New Roman" w:cs="Times New Roman"/>
          <w:sz w:val="24"/>
          <w:szCs w:val="24"/>
        </w:rPr>
        <w:t>Also</w:t>
      </w:r>
      <w:r w:rsidR="000E33F4">
        <w:rPr>
          <w:rFonts w:ascii="Times New Roman" w:eastAsia="Times New Roman" w:hAnsi="Times New Roman" w:cs="Times New Roman"/>
          <w:sz w:val="24"/>
          <w:szCs w:val="24"/>
        </w:rPr>
        <w:t>,</w:t>
      </w:r>
      <w:r w:rsidR="00F65E51">
        <w:rPr>
          <w:rFonts w:ascii="Times New Roman" w:eastAsia="Times New Roman" w:hAnsi="Times New Roman" w:cs="Times New Roman"/>
          <w:sz w:val="24"/>
          <w:szCs w:val="24"/>
        </w:rPr>
        <w:t xml:space="preserve"> the R script call the python code to perform this step.</w:t>
      </w:r>
    </w:p>
    <w:p w14:paraId="30D21C70" w14:textId="77777777" w:rsidR="00791D9C" w:rsidRDefault="00791D9C" w:rsidP="00791D9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5F0D658" w14:textId="77777777" w:rsidR="00791D9C" w:rsidRDefault="00791D9C" w:rsidP="00791D9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9451B">
        <w:rPr>
          <w:rFonts w:ascii="Times New Roman" w:hAnsi="Times New Roman" w:cs="Times New Roman"/>
          <w:b/>
          <w:bCs/>
          <w:sz w:val="24"/>
          <w:szCs w:val="24"/>
        </w:rPr>
        <w:t xml:space="preserve">Table S </w: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instrText xml:space="preserve"> SEQ Table_S \* ARABIC </w:instrTex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Statistics (horizontal entries) about different cloud cover thresholds (vertical entries): Mean LST (°C), Standard deviation (SD, °C), Interquartile range (IQR, °C), Mean pixel depth per scene, Not Available (NA) pixel percentage per scene. Pct = percentage.</w:t>
      </w:r>
    </w:p>
    <w:p w14:paraId="0E24BB26" w14:textId="435BB766" w:rsidR="00791D9C" w:rsidRDefault="00791D9C" w:rsidP="0019451B">
      <w:pPr>
        <w:pStyle w:val="Caption"/>
        <w:keepNext/>
      </w:pPr>
    </w:p>
    <w:tbl>
      <w:tblPr>
        <w:tblStyle w:val="TableGridLight"/>
        <w:tblW w:w="0" w:type="auto"/>
        <w:jc w:val="center"/>
        <w:tblLook w:val="04A0" w:firstRow="1" w:lastRow="0" w:firstColumn="1" w:lastColumn="0" w:noHBand="0" w:noVBand="1"/>
      </w:tblPr>
      <w:tblGrid>
        <w:gridCol w:w="2463"/>
        <w:gridCol w:w="833"/>
        <w:gridCol w:w="833"/>
        <w:gridCol w:w="833"/>
        <w:gridCol w:w="833"/>
      </w:tblGrid>
      <w:tr w:rsidR="00791D9C" w:rsidRPr="00480C26" w14:paraId="220A7507" w14:textId="77777777" w:rsidTr="001A39D0">
        <w:trPr>
          <w:trHeight w:val="300"/>
          <w:jc w:val="center"/>
        </w:trPr>
        <w:tc>
          <w:tcPr>
            <w:tcW w:w="0" w:type="auto"/>
            <w:shd w:val="clear" w:color="auto" w:fill="E8E8E8" w:themeFill="background2"/>
            <w:noWrap/>
            <w:hideMark/>
          </w:tcPr>
          <w:p w14:paraId="0799C5B0" w14:textId="77777777" w:rsidR="00791D9C" w:rsidRPr="00480C26" w:rsidRDefault="00791D9C" w:rsidP="001A39D0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480C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↓LST / Cloud cover→</w:t>
            </w:r>
          </w:p>
        </w:tc>
        <w:tc>
          <w:tcPr>
            <w:tcW w:w="0" w:type="auto"/>
            <w:shd w:val="clear" w:color="auto" w:fill="E8E8E8" w:themeFill="background2"/>
            <w:noWrap/>
            <w:hideMark/>
          </w:tcPr>
          <w:p w14:paraId="3141B1FA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>&lt;20%</w:t>
            </w:r>
          </w:p>
        </w:tc>
        <w:tc>
          <w:tcPr>
            <w:tcW w:w="0" w:type="auto"/>
            <w:shd w:val="clear" w:color="auto" w:fill="E8E8E8" w:themeFill="background2"/>
            <w:noWrap/>
            <w:hideMark/>
          </w:tcPr>
          <w:p w14:paraId="405590C6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>&lt;30%</w:t>
            </w:r>
          </w:p>
        </w:tc>
        <w:tc>
          <w:tcPr>
            <w:tcW w:w="0" w:type="auto"/>
            <w:shd w:val="clear" w:color="auto" w:fill="E8E8E8" w:themeFill="background2"/>
            <w:noWrap/>
            <w:hideMark/>
          </w:tcPr>
          <w:p w14:paraId="2D9FC450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>&lt;50%</w:t>
            </w:r>
          </w:p>
        </w:tc>
        <w:tc>
          <w:tcPr>
            <w:tcW w:w="0" w:type="auto"/>
            <w:shd w:val="clear" w:color="auto" w:fill="E8E8E8" w:themeFill="background2"/>
            <w:noWrap/>
            <w:hideMark/>
          </w:tcPr>
          <w:p w14:paraId="653AF65F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>&lt;70%</w:t>
            </w:r>
          </w:p>
        </w:tc>
      </w:tr>
      <w:tr w:rsidR="00791D9C" w:rsidRPr="00480C26" w14:paraId="7BDE466C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06385135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proofErr w:type="spellStart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Pct</w:t>
            </w:r>
            <w:proofErr w:type="spellEnd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 </w:t>
            </w:r>
            <w:proofErr w:type="spellStart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scenes</w:t>
            </w:r>
            <w:proofErr w:type="spellEnd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 </w:t>
            </w:r>
            <w:proofErr w:type="spellStart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used</w:t>
            </w:r>
            <w:proofErr w:type="spellEnd"/>
          </w:p>
        </w:tc>
        <w:tc>
          <w:tcPr>
            <w:tcW w:w="0" w:type="auto"/>
            <w:noWrap/>
            <w:hideMark/>
          </w:tcPr>
          <w:p w14:paraId="3990128E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60</w:t>
            </w:r>
          </w:p>
        </w:tc>
        <w:tc>
          <w:tcPr>
            <w:tcW w:w="0" w:type="auto"/>
            <w:noWrap/>
            <w:hideMark/>
          </w:tcPr>
          <w:p w14:paraId="6724A32E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66</w:t>
            </w:r>
          </w:p>
        </w:tc>
        <w:tc>
          <w:tcPr>
            <w:tcW w:w="0" w:type="auto"/>
            <w:noWrap/>
            <w:hideMark/>
          </w:tcPr>
          <w:p w14:paraId="03951480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78</w:t>
            </w:r>
          </w:p>
        </w:tc>
        <w:tc>
          <w:tcPr>
            <w:tcW w:w="0" w:type="auto"/>
            <w:noWrap/>
            <w:hideMark/>
          </w:tcPr>
          <w:p w14:paraId="09401E7D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87</w:t>
            </w:r>
          </w:p>
        </w:tc>
      </w:tr>
      <w:tr w:rsidR="00791D9C" w:rsidRPr="00480C26" w14:paraId="236CBC20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19409319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M</w:t>
            </w: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ean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0" w:type="auto"/>
            <w:noWrap/>
            <w:hideMark/>
          </w:tcPr>
          <w:p w14:paraId="5D57F548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32.19</w:t>
            </w:r>
          </w:p>
        </w:tc>
        <w:tc>
          <w:tcPr>
            <w:tcW w:w="0" w:type="auto"/>
            <w:noWrap/>
            <w:hideMark/>
          </w:tcPr>
          <w:p w14:paraId="1269A4C6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31.92</w:t>
            </w:r>
          </w:p>
        </w:tc>
        <w:tc>
          <w:tcPr>
            <w:tcW w:w="0" w:type="auto"/>
            <w:noWrap/>
            <w:hideMark/>
          </w:tcPr>
          <w:p w14:paraId="79E2FCB1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30.37</w:t>
            </w:r>
          </w:p>
        </w:tc>
        <w:tc>
          <w:tcPr>
            <w:tcW w:w="0" w:type="auto"/>
            <w:noWrap/>
            <w:hideMark/>
          </w:tcPr>
          <w:p w14:paraId="14051E6B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28.38</w:t>
            </w:r>
          </w:p>
        </w:tc>
      </w:tr>
      <w:tr w:rsidR="00791D9C" w:rsidRPr="00480C26" w14:paraId="0D766839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1D79D585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SD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0" w:type="auto"/>
            <w:noWrap/>
            <w:hideMark/>
          </w:tcPr>
          <w:p w14:paraId="66010424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6.35</w:t>
            </w:r>
          </w:p>
        </w:tc>
        <w:tc>
          <w:tcPr>
            <w:tcW w:w="0" w:type="auto"/>
            <w:noWrap/>
            <w:hideMark/>
          </w:tcPr>
          <w:p w14:paraId="5008B517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6.69</w:t>
            </w:r>
          </w:p>
        </w:tc>
        <w:tc>
          <w:tcPr>
            <w:tcW w:w="0" w:type="auto"/>
            <w:noWrap/>
            <w:hideMark/>
          </w:tcPr>
          <w:p w14:paraId="79180F4A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9.11</w:t>
            </w:r>
          </w:p>
        </w:tc>
        <w:tc>
          <w:tcPr>
            <w:tcW w:w="0" w:type="auto"/>
            <w:noWrap/>
            <w:hideMark/>
          </w:tcPr>
          <w:p w14:paraId="2B0F8537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11.43</w:t>
            </w:r>
          </w:p>
        </w:tc>
      </w:tr>
      <w:tr w:rsidR="00791D9C" w:rsidRPr="00480C26" w14:paraId="2601E385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12891300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IQR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0" w:type="auto"/>
            <w:noWrap/>
            <w:hideMark/>
          </w:tcPr>
          <w:p w14:paraId="2FAA94A2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6.29</w:t>
            </w:r>
          </w:p>
        </w:tc>
        <w:tc>
          <w:tcPr>
            <w:tcW w:w="0" w:type="auto"/>
            <w:noWrap/>
            <w:hideMark/>
          </w:tcPr>
          <w:p w14:paraId="3E14D614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6.69</w:t>
            </w:r>
          </w:p>
        </w:tc>
        <w:tc>
          <w:tcPr>
            <w:tcW w:w="0" w:type="auto"/>
            <w:noWrap/>
            <w:hideMark/>
          </w:tcPr>
          <w:p w14:paraId="4065A531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7.24</w:t>
            </w:r>
          </w:p>
        </w:tc>
        <w:tc>
          <w:tcPr>
            <w:tcW w:w="0" w:type="auto"/>
            <w:noWrap/>
            <w:hideMark/>
          </w:tcPr>
          <w:p w14:paraId="167F202C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9.80</w:t>
            </w:r>
          </w:p>
        </w:tc>
      </w:tr>
      <w:tr w:rsidR="00791D9C" w:rsidRPr="00480C26" w14:paraId="57095665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31822D40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Mean </w:t>
            </w: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pixel </w:t>
            </w:r>
            <w:proofErr w:type="spellStart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depth</w:t>
            </w:r>
            <w:proofErr w:type="spellEnd"/>
          </w:p>
        </w:tc>
        <w:tc>
          <w:tcPr>
            <w:tcW w:w="0" w:type="auto"/>
            <w:noWrap/>
            <w:hideMark/>
          </w:tcPr>
          <w:p w14:paraId="6A0EB21C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13.93</w:t>
            </w:r>
          </w:p>
        </w:tc>
        <w:tc>
          <w:tcPr>
            <w:tcW w:w="0" w:type="auto"/>
            <w:noWrap/>
            <w:hideMark/>
          </w:tcPr>
          <w:p w14:paraId="50D3CF69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15.27</w:t>
            </w:r>
          </w:p>
        </w:tc>
        <w:tc>
          <w:tcPr>
            <w:tcW w:w="0" w:type="auto"/>
            <w:noWrap/>
            <w:hideMark/>
          </w:tcPr>
          <w:p w14:paraId="68C8D6EB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18.48</w:t>
            </w:r>
          </w:p>
        </w:tc>
        <w:tc>
          <w:tcPr>
            <w:tcW w:w="0" w:type="auto"/>
            <w:noWrap/>
            <w:hideMark/>
          </w:tcPr>
          <w:p w14:paraId="7BE9E529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21.59</w:t>
            </w:r>
          </w:p>
        </w:tc>
      </w:tr>
      <w:tr w:rsidR="00791D9C" w:rsidRPr="00480C26" w14:paraId="1D670437" w14:textId="77777777" w:rsidTr="001A39D0">
        <w:trPr>
          <w:trHeight w:val="300"/>
          <w:jc w:val="center"/>
        </w:trPr>
        <w:tc>
          <w:tcPr>
            <w:tcW w:w="0" w:type="auto"/>
            <w:hideMark/>
          </w:tcPr>
          <w:p w14:paraId="1C444E50" w14:textId="77777777" w:rsidR="00791D9C" w:rsidRPr="001A39D0" w:rsidRDefault="00791D9C" w:rsidP="001A39D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 xml:space="preserve">NA coverage </w:t>
            </w:r>
            <w:proofErr w:type="spellStart"/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pct</w:t>
            </w:r>
            <w:proofErr w:type="spellEnd"/>
          </w:p>
        </w:tc>
        <w:tc>
          <w:tcPr>
            <w:tcW w:w="0" w:type="auto"/>
            <w:noWrap/>
            <w:hideMark/>
          </w:tcPr>
          <w:p w14:paraId="037D22F1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7.16</w:t>
            </w:r>
          </w:p>
        </w:tc>
        <w:tc>
          <w:tcPr>
            <w:tcW w:w="0" w:type="auto"/>
            <w:noWrap/>
            <w:hideMark/>
          </w:tcPr>
          <w:p w14:paraId="72B21CCA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6.85</w:t>
            </w:r>
          </w:p>
        </w:tc>
        <w:tc>
          <w:tcPr>
            <w:tcW w:w="0" w:type="auto"/>
            <w:noWrap/>
            <w:hideMark/>
          </w:tcPr>
          <w:p w14:paraId="360755CA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4.63</w:t>
            </w:r>
          </w:p>
        </w:tc>
        <w:tc>
          <w:tcPr>
            <w:tcW w:w="0" w:type="auto"/>
            <w:noWrap/>
            <w:hideMark/>
          </w:tcPr>
          <w:p w14:paraId="5272E925" w14:textId="77777777" w:rsidR="00791D9C" w:rsidRPr="001A39D0" w:rsidRDefault="00791D9C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1A3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4.63</w:t>
            </w:r>
          </w:p>
        </w:tc>
      </w:tr>
    </w:tbl>
    <w:p w14:paraId="1419684E" w14:textId="77777777" w:rsidR="00791D9C" w:rsidRDefault="00791D9C" w:rsidP="00791D9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9345228" w14:textId="77777777" w:rsidR="00791D9C" w:rsidRPr="00074B74" w:rsidRDefault="00791D9C" w:rsidP="006E1317">
      <w:pPr>
        <w:spacing w:after="28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12EC2D6" w14:textId="54579E03" w:rsidR="0027014E" w:rsidRPr="0027014E" w:rsidRDefault="0027014E" w:rsidP="0027014E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27014E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S3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. </w:t>
      </w:r>
      <w:r w:rsidR="00CB1E4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Algorithm</w:t>
      </w:r>
    </w:p>
    <w:p w14:paraId="200BF9A1" w14:textId="77777777" w:rsidR="0070516C" w:rsidRDefault="0070516C">
      <w:pPr>
        <w:pStyle w:val="NoSpacing"/>
        <w:keepNext/>
        <w:jc w:val="both"/>
      </w:pPr>
    </w:p>
    <w:p w14:paraId="59CE00BC" w14:textId="6A4CD172" w:rsidR="00E22A5A" w:rsidRDefault="00E22A5A" w:rsidP="0019451B">
      <w:pPr>
        <w:pStyle w:val="NoSpacing"/>
        <w:keepNext/>
        <w:jc w:val="both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0A03152" wp14:editId="7AC9949A">
            <wp:extent cx="5788861" cy="2865120"/>
            <wp:effectExtent l="0" t="0" r="2540" b="0"/>
            <wp:docPr id="74846297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5163" cy="28781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6A2529" w14:textId="73B44ED4" w:rsidR="00B7103D" w:rsidRPr="00E22A5A" w:rsidRDefault="00E22A5A" w:rsidP="00E22A5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9451B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19451B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19451B">
        <w:rPr>
          <w:rFonts w:ascii="Times New Roman" w:hAnsi="Times New Roman" w:cs="Times New Roman"/>
          <w:sz w:val="24"/>
          <w:szCs w:val="24"/>
        </w:rPr>
        <w:t>Scatter plots of SUHII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5B0C">
        <w:rPr>
          <w:rFonts w:ascii="Times New Roman" w:hAnsi="Times New Roman" w:cs="Times New Roman"/>
          <w:sz w:val="24"/>
          <w:szCs w:val="24"/>
        </w:rPr>
        <w:t xml:space="preserve">computed with the 100m-bending vs lapse-rate </w:t>
      </w:r>
      <w:r w:rsidR="00B3714F">
        <w:rPr>
          <w:rFonts w:ascii="Times New Roman" w:hAnsi="Times New Roman" w:cs="Times New Roman"/>
          <w:sz w:val="24"/>
          <w:szCs w:val="24"/>
        </w:rPr>
        <w:t>approaches.</w:t>
      </w:r>
    </w:p>
    <w:p w14:paraId="63545F70" w14:textId="77777777" w:rsidR="007675C5" w:rsidRDefault="007675C5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55889D" w14:textId="77777777" w:rsidR="0019451B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B6E0615" w14:textId="77777777" w:rsidR="0019451B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D8E5F2" w14:textId="77777777" w:rsidR="0019451B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E2F1D44" w14:textId="77777777" w:rsidR="0019451B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D1B04E5" w14:textId="77777777" w:rsidR="0019451B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EA3C24B" w14:textId="77777777" w:rsidR="0019451B" w:rsidRPr="00074B74" w:rsidRDefault="0019451B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B8985BB" w14:textId="10408E7E" w:rsidR="006A27B1" w:rsidRDefault="0004024C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04024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S </w:t>
      </w:r>
      <w:r w:rsidRPr="0004024C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04024C">
        <w:rPr>
          <w:rFonts w:ascii="Times New Roman" w:hAnsi="Times New Roman" w:cs="Times New Roman"/>
          <w:b/>
          <w:bCs/>
          <w:sz w:val="24"/>
          <w:szCs w:val="24"/>
        </w:rPr>
        <w:instrText xml:space="preserve"> SEQ Table_S \* ARABIC </w:instrText>
      </w:r>
      <w:r w:rsidRPr="0004024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791D9C">
        <w:rPr>
          <w:rFonts w:ascii="Times New Roman" w:hAnsi="Times New Roman" w:cs="Times New Roman"/>
          <w:b/>
          <w:bCs/>
          <w:noProof/>
          <w:sz w:val="24"/>
          <w:szCs w:val="24"/>
        </w:rPr>
        <w:t>2</w:t>
      </w:r>
      <w:r w:rsidRPr="0004024C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04024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4024C">
        <w:rPr>
          <w:rFonts w:ascii="Times New Roman" w:hAnsi="Times New Roman" w:cs="Times New Roman"/>
          <w:sz w:val="24"/>
          <w:szCs w:val="24"/>
        </w:rPr>
        <w:t xml:space="preserve"> Scalability summary metrics (Mean and Standard Deviation)</w:t>
      </w:r>
      <w:r w:rsidR="00F32141">
        <w:rPr>
          <w:rFonts w:ascii="Times New Roman" w:hAnsi="Times New Roman" w:cs="Times New Roman"/>
          <w:sz w:val="24"/>
          <w:szCs w:val="24"/>
        </w:rPr>
        <w:t xml:space="preserve"> computed over 40 cities</w:t>
      </w:r>
      <w:r w:rsidR="00704BF1">
        <w:rPr>
          <w:rFonts w:ascii="Times New Roman" w:hAnsi="Times New Roman" w:cs="Times New Roman"/>
          <w:sz w:val="24"/>
          <w:szCs w:val="24"/>
        </w:rPr>
        <w:t xml:space="preserve"> (I= input, P = processing, O = ou</w:t>
      </w:r>
      <w:r w:rsidR="00176C7E">
        <w:rPr>
          <w:rFonts w:ascii="Times New Roman" w:hAnsi="Times New Roman" w:cs="Times New Roman"/>
          <w:sz w:val="24"/>
          <w:szCs w:val="24"/>
        </w:rPr>
        <w:t>t</w:t>
      </w:r>
      <w:r w:rsidR="00704BF1">
        <w:rPr>
          <w:rFonts w:ascii="Times New Roman" w:hAnsi="Times New Roman" w:cs="Times New Roman"/>
          <w:sz w:val="24"/>
          <w:szCs w:val="24"/>
        </w:rPr>
        <w:t>put</w:t>
      </w:r>
      <w:r w:rsidR="00176C7E">
        <w:rPr>
          <w:rFonts w:ascii="Times New Roman" w:hAnsi="Times New Roman" w:cs="Times New Roman"/>
          <w:sz w:val="24"/>
          <w:szCs w:val="24"/>
        </w:rPr>
        <w:t xml:space="preserve"> data</w:t>
      </w:r>
      <w:r w:rsidR="00704BF1">
        <w:rPr>
          <w:rFonts w:ascii="Times New Roman" w:hAnsi="Times New Roman" w:cs="Times New Roman"/>
          <w:sz w:val="24"/>
          <w:szCs w:val="24"/>
        </w:rPr>
        <w:t>)</w:t>
      </w:r>
      <w:r w:rsidR="00F32141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Light"/>
        <w:tblpPr w:leftFromText="141" w:rightFromText="141" w:vertAnchor="text" w:horzAnchor="page" w:tblpX="3481" w:tblpY="477"/>
        <w:tblW w:w="6001" w:type="dxa"/>
        <w:tblLook w:val="04A0" w:firstRow="1" w:lastRow="0" w:firstColumn="1" w:lastColumn="0" w:noHBand="0" w:noVBand="1"/>
      </w:tblPr>
      <w:tblGrid>
        <w:gridCol w:w="3580"/>
        <w:gridCol w:w="1260"/>
        <w:gridCol w:w="1161"/>
      </w:tblGrid>
      <w:tr w:rsidR="00B60F88" w:rsidRPr="00C653A1" w14:paraId="4898CD23" w14:textId="77777777" w:rsidTr="0019451B">
        <w:trPr>
          <w:trHeight w:val="300"/>
        </w:trPr>
        <w:tc>
          <w:tcPr>
            <w:tcW w:w="3580" w:type="dxa"/>
            <w:shd w:val="clear" w:color="auto" w:fill="D1D1D1" w:themeFill="background2" w:themeFillShade="E6"/>
            <w:noWrap/>
            <w:hideMark/>
          </w:tcPr>
          <w:p w14:paraId="6293E47D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proofErr w:type="spellStart"/>
            <w:r w:rsidRPr="00C653A1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Metric</w:t>
            </w:r>
            <w:proofErr w:type="spellEnd"/>
          </w:p>
        </w:tc>
        <w:tc>
          <w:tcPr>
            <w:tcW w:w="1260" w:type="dxa"/>
            <w:shd w:val="clear" w:color="auto" w:fill="D1D1D1" w:themeFill="background2" w:themeFillShade="E6"/>
            <w:noWrap/>
            <w:hideMark/>
          </w:tcPr>
          <w:p w14:paraId="5EB1813A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Mean</w:t>
            </w:r>
          </w:p>
        </w:tc>
        <w:tc>
          <w:tcPr>
            <w:tcW w:w="1161" w:type="dxa"/>
            <w:shd w:val="clear" w:color="auto" w:fill="D1D1D1" w:themeFill="background2" w:themeFillShade="E6"/>
            <w:noWrap/>
            <w:hideMark/>
          </w:tcPr>
          <w:p w14:paraId="5AB76489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SD</w:t>
            </w:r>
          </w:p>
        </w:tc>
      </w:tr>
      <w:tr w:rsidR="00B60F88" w:rsidRPr="00C653A1" w14:paraId="61913206" w14:textId="77777777" w:rsidTr="0019451B">
        <w:trPr>
          <w:trHeight w:val="300"/>
        </w:trPr>
        <w:tc>
          <w:tcPr>
            <w:tcW w:w="6001" w:type="dxa"/>
            <w:gridSpan w:val="3"/>
            <w:shd w:val="clear" w:color="auto" w:fill="E8E8E8" w:themeFill="background2"/>
            <w:noWrap/>
            <w:hideMark/>
          </w:tcPr>
          <w:p w14:paraId="29028ABD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Core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metrics</w:t>
            </w:r>
            <w:proofErr w:type="spellEnd"/>
          </w:p>
        </w:tc>
      </w:tr>
      <w:tr w:rsidR="00B60F88" w:rsidRPr="00C653A1" w14:paraId="77CB34FA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1A390751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Processing Time (min)</w:t>
            </w:r>
          </w:p>
        </w:tc>
        <w:tc>
          <w:tcPr>
            <w:tcW w:w="1260" w:type="dxa"/>
            <w:noWrap/>
            <w:hideMark/>
          </w:tcPr>
          <w:p w14:paraId="18DA80ED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11.32</w:t>
            </w:r>
          </w:p>
        </w:tc>
        <w:tc>
          <w:tcPr>
            <w:tcW w:w="1161" w:type="dxa"/>
            <w:noWrap/>
            <w:hideMark/>
          </w:tcPr>
          <w:p w14:paraId="1190B70D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18.08</w:t>
            </w:r>
          </w:p>
        </w:tc>
      </w:tr>
      <w:tr w:rsidR="00B60F88" w:rsidRPr="00C653A1" w14:paraId="61D0DB87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49BC510F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Memory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Allocated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(MB)</w:t>
            </w:r>
          </w:p>
        </w:tc>
        <w:tc>
          <w:tcPr>
            <w:tcW w:w="1260" w:type="dxa"/>
            <w:noWrap/>
            <w:hideMark/>
          </w:tcPr>
          <w:p w14:paraId="587E7833" w14:textId="77777777" w:rsidR="00B60F88" w:rsidRPr="00027F7F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17061.71</w:t>
            </w:r>
          </w:p>
        </w:tc>
        <w:tc>
          <w:tcPr>
            <w:tcW w:w="1161" w:type="dxa"/>
            <w:noWrap/>
            <w:hideMark/>
          </w:tcPr>
          <w:p w14:paraId="06D62EDF" w14:textId="77777777" w:rsidR="00B60F88" w:rsidRPr="00027F7F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45251.17</w:t>
            </w:r>
          </w:p>
        </w:tc>
      </w:tr>
      <w:tr w:rsidR="00B60F88" w:rsidRPr="00C653A1" w14:paraId="767F286E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2482C4ED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Area (km²)</w:t>
            </w:r>
          </w:p>
        </w:tc>
        <w:tc>
          <w:tcPr>
            <w:tcW w:w="1260" w:type="dxa"/>
            <w:noWrap/>
            <w:hideMark/>
          </w:tcPr>
          <w:p w14:paraId="47C98DB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2163.49</w:t>
            </w:r>
          </w:p>
        </w:tc>
        <w:tc>
          <w:tcPr>
            <w:tcW w:w="1161" w:type="dxa"/>
            <w:noWrap/>
            <w:hideMark/>
          </w:tcPr>
          <w:p w14:paraId="1A4F7D1B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3340.39</w:t>
            </w:r>
          </w:p>
        </w:tc>
      </w:tr>
      <w:tr w:rsidR="00B60F88" w:rsidRPr="00C653A1" w14:paraId="1A3B4009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073F09F0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Landsat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Downloaded</w:t>
            </w:r>
            <w:proofErr w:type="spellEnd"/>
          </w:p>
        </w:tc>
        <w:tc>
          <w:tcPr>
            <w:tcW w:w="1260" w:type="dxa"/>
            <w:noWrap/>
            <w:hideMark/>
          </w:tcPr>
          <w:p w14:paraId="186CE6F9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32</w:t>
            </w:r>
          </w:p>
        </w:tc>
        <w:tc>
          <w:tcPr>
            <w:tcW w:w="1161" w:type="dxa"/>
            <w:noWrap/>
            <w:hideMark/>
          </w:tcPr>
          <w:p w14:paraId="24E5AD6F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29</w:t>
            </w:r>
          </w:p>
        </w:tc>
      </w:tr>
      <w:tr w:rsidR="00B60F88" w:rsidRPr="00C653A1" w14:paraId="471E5DCD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6E146266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Landsat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Used</w:t>
            </w:r>
            <w:proofErr w:type="spellEnd"/>
          </w:p>
        </w:tc>
        <w:tc>
          <w:tcPr>
            <w:tcW w:w="1260" w:type="dxa"/>
            <w:noWrap/>
            <w:hideMark/>
          </w:tcPr>
          <w:p w14:paraId="1F0FC7B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11</w:t>
            </w:r>
          </w:p>
        </w:tc>
        <w:tc>
          <w:tcPr>
            <w:tcW w:w="1161" w:type="dxa"/>
            <w:noWrap/>
            <w:hideMark/>
          </w:tcPr>
          <w:p w14:paraId="3B6C5C51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10</w:t>
            </w:r>
          </w:p>
        </w:tc>
      </w:tr>
      <w:tr w:rsidR="00B60F88" w:rsidRPr="00C653A1" w14:paraId="20E1E3C2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73015B29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Landsat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Percentage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Used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(%)</w:t>
            </w:r>
          </w:p>
        </w:tc>
        <w:tc>
          <w:tcPr>
            <w:tcW w:w="1260" w:type="dxa"/>
            <w:noWrap/>
            <w:hideMark/>
          </w:tcPr>
          <w:p w14:paraId="16131DFF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45</w:t>
            </w:r>
          </w:p>
        </w:tc>
        <w:tc>
          <w:tcPr>
            <w:tcW w:w="1161" w:type="dxa"/>
            <w:noWrap/>
            <w:hideMark/>
          </w:tcPr>
          <w:p w14:paraId="76727AE7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28</w:t>
            </w:r>
          </w:p>
        </w:tc>
      </w:tr>
      <w:tr w:rsidR="00B60F88" w:rsidRPr="00C653A1" w14:paraId="244577FF" w14:textId="77777777" w:rsidTr="0019451B">
        <w:trPr>
          <w:trHeight w:val="300"/>
        </w:trPr>
        <w:tc>
          <w:tcPr>
            <w:tcW w:w="6001" w:type="dxa"/>
            <w:gridSpan w:val="3"/>
            <w:shd w:val="clear" w:color="auto" w:fill="E8E8E8" w:themeFill="background2"/>
            <w:noWrap/>
            <w:hideMark/>
          </w:tcPr>
          <w:p w14:paraId="14EB5C6D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Data size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(MB)</w:t>
            </w:r>
          </w:p>
        </w:tc>
      </w:tr>
      <w:tr w:rsidR="00B60F88" w:rsidRPr="00C653A1" w14:paraId="2584579A" w14:textId="77777777" w:rsidTr="0019451B">
        <w:trPr>
          <w:trHeight w:val="300"/>
        </w:trPr>
        <w:tc>
          <w:tcPr>
            <w:tcW w:w="3580" w:type="dxa"/>
            <w:tcBorders>
              <w:right w:val="single" w:sz="4" w:space="0" w:color="BFBFBF" w:themeColor="background1" w:themeShade="BF"/>
            </w:tcBorders>
            <w:noWrap/>
            <w:hideMark/>
          </w:tcPr>
          <w:p w14:paraId="18194689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Rural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A</w:t>
            </w: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reas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(I)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1CB3A188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56.48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324894E1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114.8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6</w:t>
            </w:r>
          </w:p>
        </w:tc>
      </w:tr>
      <w:tr w:rsidR="00B60F88" w:rsidRPr="00C653A1" w14:paraId="0F436F7E" w14:textId="77777777" w:rsidTr="0019451B">
        <w:trPr>
          <w:trHeight w:val="300"/>
        </w:trPr>
        <w:tc>
          <w:tcPr>
            <w:tcW w:w="3580" w:type="dxa"/>
            <w:tcBorders>
              <w:right w:val="single" w:sz="4" w:space="0" w:color="BFBFBF" w:themeColor="background1" w:themeShade="BF"/>
            </w:tcBorders>
            <w:noWrap/>
            <w:hideMark/>
          </w:tcPr>
          <w:p w14:paraId="61217CF2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Urban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A</w:t>
            </w: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rea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(I)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5CC32D2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15.87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46A6FCF7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94.7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8</w:t>
            </w:r>
          </w:p>
        </w:tc>
      </w:tr>
      <w:tr w:rsidR="00B60F88" w:rsidRPr="00C653A1" w14:paraId="6CB9B30B" w14:textId="77777777" w:rsidTr="0019451B">
        <w:trPr>
          <w:trHeight w:val="300"/>
        </w:trPr>
        <w:tc>
          <w:tcPr>
            <w:tcW w:w="3580" w:type="dxa"/>
            <w:tcBorders>
              <w:right w:val="single" w:sz="4" w:space="0" w:color="BFBFBF" w:themeColor="background1" w:themeShade="BF"/>
            </w:tcBorders>
            <w:noWrap/>
            <w:hideMark/>
          </w:tcPr>
          <w:p w14:paraId="2918ED7F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DEM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(I)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3C5BE7DF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25.0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2CDB1B79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6</w:t>
            </w:r>
          </w:p>
        </w:tc>
      </w:tr>
      <w:tr w:rsidR="00B60F88" w:rsidRPr="00C653A1" w14:paraId="3D36AD2A" w14:textId="77777777" w:rsidTr="0019451B">
        <w:trPr>
          <w:trHeight w:val="300"/>
        </w:trPr>
        <w:tc>
          <w:tcPr>
            <w:tcW w:w="3580" w:type="dxa"/>
            <w:tcBorders>
              <w:right w:val="single" w:sz="4" w:space="0" w:color="BFBFBF" w:themeColor="background1" w:themeShade="BF"/>
            </w:tcBorders>
            <w:noWrap/>
            <w:hideMark/>
          </w:tcPr>
          <w:p w14:paraId="2B168EC7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Landsat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</w:t>
            </w: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ata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(I)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1B7043C8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2576.69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3CE5212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2253.55</w:t>
            </w:r>
          </w:p>
        </w:tc>
      </w:tr>
      <w:tr w:rsidR="00B60F88" w:rsidRPr="00C653A1" w14:paraId="16FA80D6" w14:textId="77777777" w:rsidTr="0019451B">
        <w:trPr>
          <w:trHeight w:val="300"/>
        </w:trPr>
        <w:tc>
          <w:tcPr>
            <w:tcW w:w="3580" w:type="dxa"/>
            <w:tcBorders>
              <w:right w:val="single" w:sz="4" w:space="0" w:color="BFBFBF" w:themeColor="background1" w:themeShade="BF"/>
            </w:tcBorders>
            <w:noWrap/>
            <w:hideMark/>
          </w:tcPr>
          <w:p w14:paraId="759DFAB9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Processing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f</w:t>
            </w: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older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(P)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48A87C93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91.30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02BFE68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240.83</w:t>
            </w:r>
          </w:p>
        </w:tc>
      </w:tr>
      <w:tr w:rsidR="00B60F88" w:rsidRPr="00C653A1" w14:paraId="1E8B3291" w14:textId="77777777" w:rsidTr="0019451B">
        <w:trPr>
          <w:trHeight w:val="300"/>
        </w:trPr>
        <w:tc>
          <w:tcPr>
            <w:tcW w:w="6001" w:type="dxa"/>
            <w:gridSpan w:val="3"/>
            <w:shd w:val="clear" w:color="auto" w:fill="E8E8E8" w:themeFill="background2"/>
            <w:noWrap/>
            <w:vAlign w:val="center"/>
          </w:tcPr>
          <w:p w14:paraId="232D5E66" w14:textId="77777777" w:rsidR="00B60F88" w:rsidRPr="00985467" w:rsidRDefault="00B60F88" w:rsidP="001A39D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Data size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(KB)</w:t>
            </w:r>
          </w:p>
        </w:tc>
      </w:tr>
      <w:tr w:rsidR="00B60F88" w:rsidRPr="00C653A1" w14:paraId="6A4440B1" w14:textId="77777777" w:rsidTr="0019451B">
        <w:trPr>
          <w:trHeight w:val="300"/>
        </w:trPr>
        <w:tc>
          <w:tcPr>
            <w:tcW w:w="3580" w:type="dxa"/>
            <w:noWrap/>
            <w:hideMark/>
          </w:tcPr>
          <w:p w14:paraId="5D1FB167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Thermal </w:t>
            </w:r>
            <w:proofErr w:type="spellStart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Anomaly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(O)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23E59642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14035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39C233A6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42463</w:t>
            </w:r>
          </w:p>
        </w:tc>
      </w:tr>
      <w:tr w:rsidR="00B60F88" w:rsidRPr="00C653A1" w14:paraId="5F9E54B0" w14:textId="77777777" w:rsidTr="0019451B">
        <w:trPr>
          <w:trHeight w:val="300"/>
        </w:trPr>
        <w:tc>
          <w:tcPr>
            <w:tcW w:w="3580" w:type="dxa"/>
            <w:noWrap/>
            <w:hideMark/>
          </w:tcPr>
          <w:p w14:paraId="5772BAE3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</w:rPr>
              <w:t>Seasonal Mean LST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(O)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67788894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13506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161C881C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37403</w:t>
            </w:r>
          </w:p>
        </w:tc>
      </w:tr>
      <w:tr w:rsidR="00B60F88" w:rsidRPr="00C653A1" w14:paraId="689E920E" w14:textId="77777777" w:rsidTr="0019451B">
        <w:trPr>
          <w:trHeight w:val="300"/>
        </w:trPr>
        <w:tc>
          <w:tcPr>
            <w:tcW w:w="3580" w:type="dxa"/>
            <w:noWrap/>
            <w:hideMark/>
          </w:tcPr>
          <w:p w14:paraId="5823DED2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SUHII 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(O)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7327F3E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13210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5EC5E2E7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41129</w:t>
            </w:r>
          </w:p>
        </w:tc>
      </w:tr>
      <w:tr w:rsidR="00B60F88" w:rsidRPr="00C653A1" w14:paraId="3A31B98F" w14:textId="77777777" w:rsidTr="0019451B">
        <w:trPr>
          <w:trHeight w:val="300"/>
        </w:trPr>
        <w:tc>
          <w:tcPr>
            <w:tcW w:w="3580" w:type="dxa"/>
            <w:noWrap/>
          </w:tcPr>
          <w:p w14:paraId="265610A2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Distance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from GUA (O)</w:t>
            </w:r>
          </w:p>
        </w:tc>
        <w:tc>
          <w:tcPr>
            <w:tcW w:w="126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4EC8DFC2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13584</w:t>
            </w:r>
          </w:p>
        </w:tc>
        <w:tc>
          <w:tcPr>
            <w:tcW w:w="11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bottom"/>
          </w:tcPr>
          <w:p w14:paraId="0B3CE534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A096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40332</w:t>
            </w:r>
          </w:p>
        </w:tc>
      </w:tr>
      <w:tr w:rsidR="00B60F88" w:rsidRPr="00C653A1" w14:paraId="77D9E4CE" w14:textId="77777777" w:rsidTr="0019451B">
        <w:trPr>
          <w:trHeight w:val="300"/>
        </w:trPr>
        <w:tc>
          <w:tcPr>
            <w:tcW w:w="6001" w:type="dxa"/>
            <w:gridSpan w:val="3"/>
            <w:shd w:val="clear" w:color="auto" w:fill="E8E8E8" w:themeFill="background2"/>
            <w:noWrap/>
            <w:hideMark/>
          </w:tcPr>
          <w:p w14:paraId="20A8693C" w14:textId="77777777" w:rsidR="00B60F88" w:rsidRPr="00C653A1" w:rsidRDefault="00B60F88" w:rsidP="001A39D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Processing step times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(min)</w:t>
            </w:r>
          </w:p>
        </w:tc>
      </w:tr>
      <w:tr w:rsidR="00B60F88" w:rsidRPr="00C653A1" w14:paraId="20087D4E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7D2BB402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Preliminary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o</w:t>
            </w: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perations</w:t>
            </w:r>
            <w:proofErr w:type="spellEnd"/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 </w:t>
            </w:r>
          </w:p>
        </w:tc>
        <w:tc>
          <w:tcPr>
            <w:tcW w:w="1260" w:type="dxa"/>
            <w:noWrap/>
            <w:hideMark/>
          </w:tcPr>
          <w:p w14:paraId="10A5B6A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0.0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</w:t>
            </w:r>
          </w:p>
        </w:tc>
        <w:tc>
          <w:tcPr>
            <w:tcW w:w="1161" w:type="dxa"/>
            <w:noWrap/>
            <w:hideMark/>
          </w:tcPr>
          <w:p w14:paraId="405BE261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0.0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</w:t>
            </w:r>
          </w:p>
        </w:tc>
      </w:tr>
      <w:tr w:rsidR="00B60F88" w:rsidRPr="00C653A1" w14:paraId="51F80999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00BBD98E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OSM Download</w:t>
            </w:r>
          </w:p>
        </w:tc>
        <w:tc>
          <w:tcPr>
            <w:tcW w:w="1260" w:type="dxa"/>
            <w:noWrap/>
            <w:hideMark/>
          </w:tcPr>
          <w:p w14:paraId="4195C34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4.57</w:t>
            </w:r>
          </w:p>
        </w:tc>
        <w:tc>
          <w:tcPr>
            <w:tcW w:w="1161" w:type="dxa"/>
            <w:noWrap/>
            <w:hideMark/>
          </w:tcPr>
          <w:p w14:paraId="29703D9A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7.95</w:t>
            </w:r>
          </w:p>
        </w:tc>
      </w:tr>
      <w:tr w:rsidR="00B60F88" w:rsidRPr="00C653A1" w14:paraId="6415B6DA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33950574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 xml:space="preserve">Landsat Download </w:t>
            </w:r>
          </w:p>
        </w:tc>
        <w:tc>
          <w:tcPr>
            <w:tcW w:w="1260" w:type="dxa"/>
            <w:noWrap/>
            <w:hideMark/>
          </w:tcPr>
          <w:p w14:paraId="76FF08E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4.56</w:t>
            </w:r>
          </w:p>
        </w:tc>
        <w:tc>
          <w:tcPr>
            <w:tcW w:w="1161" w:type="dxa"/>
            <w:noWrap/>
            <w:hideMark/>
          </w:tcPr>
          <w:p w14:paraId="310691D7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3.69</w:t>
            </w:r>
          </w:p>
        </w:tc>
      </w:tr>
      <w:tr w:rsidR="00B60F88" w:rsidRPr="00C653A1" w14:paraId="514DB46A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3014A98E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DEM Download</w:t>
            </w:r>
          </w:p>
        </w:tc>
        <w:tc>
          <w:tcPr>
            <w:tcW w:w="1260" w:type="dxa"/>
            <w:noWrap/>
            <w:hideMark/>
          </w:tcPr>
          <w:p w14:paraId="23B976B1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0.3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</w:t>
            </w:r>
          </w:p>
        </w:tc>
        <w:tc>
          <w:tcPr>
            <w:tcW w:w="1161" w:type="dxa"/>
            <w:noWrap/>
            <w:hideMark/>
          </w:tcPr>
          <w:p w14:paraId="1D0B306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0.37</w:t>
            </w:r>
          </w:p>
        </w:tc>
      </w:tr>
      <w:tr w:rsidR="00B60F88" w:rsidRPr="00C653A1" w14:paraId="21C51875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2D0F3926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LST Processing</w:t>
            </w:r>
          </w:p>
        </w:tc>
        <w:tc>
          <w:tcPr>
            <w:tcW w:w="1260" w:type="dxa"/>
            <w:noWrap/>
            <w:hideMark/>
          </w:tcPr>
          <w:p w14:paraId="3C103D33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53</w:t>
            </w:r>
          </w:p>
        </w:tc>
        <w:tc>
          <w:tcPr>
            <w:tcW w:w="1161" w:type="dxa"/>
            <w:noWrap/>
            <w:hideMark/>
          </w:tcPr>
          <w:p w14:paraId="5608919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1.79</w:t>
            </w:r>
          </w:p>
        </w:tc>
      </w:tr>
      <w:tr w:rsidR="00B60F88" w:rsidRPr="00C653A1" w14:paraId="31EDE141" w14:textId="77777777" w:rsidTr="001A39D0">
        <w:trPr>
          <w:trHeight w:val="300"/>
        </w:trPr>
        <w:tc>
          <w:tcPr>
            <w:tcW w:w="3580" w:type="dxa"/>
            <w:noWrap/>
            <w:hideMark/>
          </w:tcPr>
          <w:p w14:paraId="2147FD7F" w14:textId="77777777" w:rsidR="00B60F88" w:rsidRPr="00C653A1" w:rsidRDefault="00B60F88" w:rsidP="001A39D0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</w:rPr>
              <w:t xml:space="preserve">Thermal Anomaly &amp; SUHII </w:t>
            </w:r>
          </w:p>
        </w:tc>
        <w:tc>
          <w:tcPr>
            <w:tcW w:w="1260" w:type="dxa"/>
            <w:noWrap/>
            <w:hideMark/>
          </w:tcPr>
          <w:p w14:paraId="61D4C56E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C653A1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34</w:t>
            </w:r>
          </w:p>
        </w:tc>
        <w:tc>
          <w:tcPr>
            <w:tcW w:w="1161" w:type="dxa"/>
            <w:noWrap/>
            <w:hideMark/>
          </w:tcPr>
          <w:p w14:paraId="3AA6F410" w14:textId="77777777" w:rsidR="00B60F88" w:rsidRPr="00C653A1" w:rsidRDefault="00B60F88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6.44</w:t>
            </w:r>
          </w:p>
        </w:tc>
      </w:tr>
      <w:tr w:rsidR="00F90A76" w:rsidRPr="00C653A1" w14:paraId="4E9F1D03" w14:textId="77777777" w:rsidTr="001A39D0">
        <w:trPr>
          <w:trHeight w:val="300"/>
        </w:trPr>
        <w:tc>
          <w:tcPr>
            <w:tcW w:w="3580" w:type="dxa"/>
            <w:noWrap/>
          </w:tcPr>
          <w:p w14:paraId="6AA29380" w14:textId="50DDD3C2" w:rsidR="00F90A76" w:rsidRPr="00C653A1" w:rsidRDefault="00F90A76" w:rsidP="001A39D0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Distance from GI</w:t>
            </w:r>
          </w:p>
        </w:tc>
        <w:tc>
          <w:tcPr>
            <w:tcW w:w="1260" w:type="dxa"/>
            <w:noWrap/>
          </w:tcPr>
          <w:p w14:paraId="7A01989F" w14:textId="2AA253DE" w:rsidR="00F90A76" w:rsidRPr="00C653A1" w:rsidRDefault="00F90A76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0.01</w:t>
            </w:r>
          </w:p>
        </w:tc>
        <w:tc>
          <w:tcPr>
            <w:tcW w:w="1161" w:type="dxa"/>
            <w:noWrap/>
          </w:tcPr>
          <w:p w14:paraId="2A490705" w14:textId="566D0292" w:rsidR="00F90A76" w:rsidRDefault="00F90A76" w:rsidP="001A39D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0.01</w:t>
            </w:r>
          </w:p>
        </w:tc>
      </w:tr>
    </w:tbl>
    <w:p w14:paraId="5FFD0673" w14:textId="77777777" w:rsidR="002B3A21" w:rsidRDefault="002B3A21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96A386E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079EF28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8954F6E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353A6D8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6B73679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E8A9453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0CA7E72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92BC3C8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94943E8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148BF73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C3B05C2" w14:textId="77777777" w:rsidR="00B60F88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62502D1" w14:textId="77777777" w:rsidR="00B60F88" w:rsidRPr="00704BF1" w:rsidRDefault="00B60F88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FBBD186" w14:textId="77777777" w:rsidR="005A31D4" w:rsidRDefault="005A31D4" w:rsidP="00EC3EC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25DF4000" w14:textId="17A73764" w:rsidR="006A27B1" w:rsidRDefault="006A27B1" w:rsidP="006A27B1">
      <w:pPr>
        <w:pStyle w:val="NoSpacing"/>
        <w:keepNext/>
        <w:jc w:val="both"/>
      </w:pPr>
    </w:p>
    <w:p w14:paraId="0E1339DE" w14:textId="111C62D2" w:rsidR="00D0296B" w:rsidRDefault="00D40C33" w:rsidP="006A27B1">
      <w:pPr>
        <w:pStyle w:val="NoSpacing"/>
        <w:keepNext/>
        <w:jc w:val="both"/>
      </w:pPr>
      <w:r>
        <w:rPr>
          <w:noProof/>
        </w:rPr>
        <w:drawing>
          <wp:inline distT="0" distB="0" distL="0" distR="0" wp14:anchorId="5D1D1A47" wp14:editId="426AAA84">
            <wp:extent cx="6572250" cy="3905250"/>
            <wp:effectExtent l="0" t="0" r="0" b="0"/>
            <wp:docPr id="960285967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3905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F66103" w14:textId="1C63AF1A" w:rsidR="006A27B1" w:rsidRDefault="006A27B1" w:rsidP="006A27B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6A27B1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6A27B1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6A27B1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6A27B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E22A5A">
        <w:rPr>
          <w:rFonts w:ascii="Times New Roman" w:hAnsi="Times New Roman" w:cs="Times New Roman"/>
          <w:b/>
          <w:bCs/>
          <w:noProof/>
          <w:sz w:val="24"/>
          <w:szCs w:val="24"/>
        </w:rPr>
        <w:t>4</w:t>
      </w:r>
      <w:r w:rsidRPr="006A27B1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6A27B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6A27B1">
        <w:rPr>
          <w:rFonts w:ascii="Times New Roman" w:hAnsi="Times New Roman" w:cs="Times New Roman"/>
          <w:sz w:val="24"/>
          <w:szCs w:val="24"/>
        </w:rPr>
        <w:t xml:space="preserve"> Landsat data downloaded vs used.</w:t>
      </w:r>
    </w:p>
    <w:p w14:paraId="4203ACEE" w14:textId="77777777" w:rsidR="004C5729" w:rsidRDefault="004C5729" w:rsidP="006A27B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C70CFB2" w14:textId="77777777" w:rsidR="004C5729" w:rsidRDefault="004C5729" w:rsidP="006A27B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FCC9BE2" w14:textId="37413C1B" w:rsidR="003B28B7" w:rsidRDefault="003B28B7" w:rsidP="003B28B7">
      <w:pPr>
        <w:keepNext/>
        <w:spacing w:after="0" w:line="240" w:lineRule="auto"/>
        <w:jc w:val="both"/>
      </w:pPr>
    </w:p>
    <w:p w14:paraId="795588D3" w14:textId="2BC3055D" w:rsidR="005C2776" w:rsidRDefault="00196A2D" w:rsidP="003B28B7">
      <w:pPr>
        <w:keepNext/>
        <w:spacing w:after="0" w:line="240" w:lineRule="auto"/>
        <w:jc w:val="both"/>
      </w:pPr>
      <w:r>
        <w:rPr>
          <w:noProof/>
        </w:rPr>
        <w:drawing>
          <wp:inline distT="0" distB="0" distL="0" distR="0" wp14:anchorId="43875D7A" wp14:editId="572118D8">
            <wp:extent cx="5924550" cy="3524250"/>
            <wp:effectExtent l="0" t="0" r="0" b="0"/>
            <wp:docPr id="1385610986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524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8518D9" w14:textId="5D4026D3" w:rsidR="003B28B7" w:rsidRPr="005E0BBE" w:rsidRDefault="003B28B7" w:rsidP="003B28B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E0BBE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5E0BBE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5E0BBE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5E0BBE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E22A5A">
        <w:rPr>
          <w:rFonts w:ascii="Times New Roman" w:hAnsi="Times New Roman" w:cs="Times New Roman"/>
          <w:b/>
          <w:bCs/>
          <w:noProof/>
          <w:sz w:val="24"/>
          <w:szCs w:val="24"/>
        </w:rPr>
        <w:t>5</w:t>
      </w:r>
      <w:r w:rsidRPr="005E0BBE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>. P</w:t>
      </w:r>
      <w:r w:rsidRPr="005E0BBE">
        <w:rPr>
          <w:rFonts w:ascii="Times New Roman" w:hAnsi="Times New Roman" w:cs="Times New Roman"/>
          <w:sz w:val="24"/>
          <w:szCs w:val="24"/>
        </w:rPr>
        <w:t xml:space="preserve">rocessing time by steps. </w:t>
      </w:r>
    </w:p>
    <w:p w14:paraId="016401E2" w14:textId="77777777" w:rsidR="003B28B7" w:rsidRDefault="003B28B7" w:rsidP="00D61F6D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14:paraId="67EA868A" w14:textId="79632E2A" w:rsidR="00371E08" w:rsidRDefault="00371E08" w:rsidP="00D61F6D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14:paraId="4B5D9090" w14:textId="77777777" w:rsidR="003B28B7" w:rsidRDefault="003B28B7" w:rsidP="00D61F6D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14:paraId="7E4A3FAC" w14:textId="011E59E7" w:rsidR="00DE072B" w:rsidRDefault="00DE072B" w:rsidP="00371E08">
      <w:pPr>
        <w:keepNext/>
        <w:spacing w:after="0" w:line="240" w:lineRule="auto"/>
        <w:jc w:val="both"/>
      </w:pPr>
      <w:r>
        <w:rPr>
          <w:noProof/>
        </w:rPr>
        <w:drawing>
          <wp:inline distT="0" distB="0" distL="0" distR="0" wp14:anchorId="12B787D2" wp14:editId="456EFE91">
            <wp:extent cx="5772150" cy="3152775"/>
            <wp:effectExtent l="0" t="0" r="0" b="9525"/>
            <wp:docPr id="73186231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152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12E770" w14:textId="411D9B3A" w:rsidR="00D61F6D" w:rsidRPr="00371E08" w:rsidRDefault="00371E08" w:rsidP="00371E0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371E08">
        <w:rPr>
          <w:rFonts w:ascii="Times New Roman" w:hAnsi="Times New Roman" w:cs="Times New Roman"/>
          <w:b/>
          <w:bCs/>
          <w:sz w:val="24"/>
          <w:szCs w:val="24"/>
        </w:rPr>
        <w:t xml:space="preserve">Figure S </w:t>
      </w:r>
      <w:r w:rsidRPr="00371E08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371E08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Figure_S \* ARABIC </w:instrText>
      </w:r>
      <w:r w:rsidRPr="00371E08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E22A5A">
        <w:rPr>
          <w:rFonts w:ascii="Times New Roman" w:hAnsi="Times New Roman" w:cs="Times New Roman"/>
          <w:b/>
          <w:bCs/>
          <w:noProof/>
          <w:sz w:val="24"/>
          <w:szCs w:val="24"/>
        </w:rPr>
        <w:t>6</w:t>
      </w:r>
      <w:r w:rsidRPr="00371E0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71E0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71E08">
        <w:rPr>
          <w:rFonts w:ascii="Times New Roman" w:hAnsi="Times New Roman" w:cs="Times New Roman"/>
          <w:sz w:val="24"/>
          <w:szCs w:val="24"/>
        </w:rPr>
        <w:t xml:space="preserve"> Total processing time (minutes), Y axis, compared to the city area (km</w:t>
      </w:r>
      <w:r w:rsidRPr="005E0BB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71E08">
        <w:rPr>
          <w:rFonts w:ascii="Times New Roman" w:hAnsi="Times New Roman" w:cs="Times New Roman"/>
          <w:sz w:val="24"/>
          <w:szCs w:val="24"/>
        </w:rPr>
        <w:t>), X axis.</w:t>
      </w:r>
    </w:p>
    <w:p w14:paraId="711DFA29" w14:textId="77777777" w:rsidR="00D61F6D" w:rsidRDefault="00D61F6D" w:rsidP="006A27B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169F4A" w14:textId="77777777" w:rsidR="008E3128" w:rsidRDefault="008E3128" w:rsidP="006A27B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A533DE5" w14:textId="464100F1" w:rsidR="008E3128" w:rsidRPr="0019451B" w:rsidRDefault="008E3128" w:rsidP="006A27B1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451B">
        <w:rPr>
          <w:rFonts w:ascii="Times New Roman" w:hAnsi="Times New Roman" w:cs="Times New Roman"/>
          <w:b/>
          <w:bCs/>
          <w:sz w:val="24"/>
          <w:szCs w:val="24"/>
        </w:rPr>
        <w:t>Session information</w:t>
      </w:r>
    </w:p>
    <w:p w14:paraId="6A168AC4" w14:textId="77777777" w:rsidR="008E3128" w:rsidRPr="0019451B" w:rsidRDefault="008E3128" w:rsidP="006A27B1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7351BB" w14:textId="77777777" w:rsidR="008E3128" w:rsidRPr="0019451B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9451B">
        <w:rPr>
          <w:rFonts w:ascii="Times New Roman" w:hAnsi="Times New Roman" w:cs="Times New Roman"/>
          <w:sz w:val="24"/>
          <w:szCs w:val="24"/>
        </w:rPr>
        <w:t xml:space="preserve">R version 4.3.3 (2024-02-29 </w:t>
      </w:r>
      <w:proofErr w:type="spellStart"/>
      <w:r w:rsidRPr="0019451B">
        <w:rPr>
          <w:rFonts w:ascii="Times New Roman" w:hAnsi="Times New Roman" w:cs="Times New Roman"/>
          <w:sz w:val="24"/>
          <w:szCs w:val="24"/>
        </w:rPr>
        <w:t>ucrt</w:t>
      </w:r>
      <w:proofErr w:type="spellEnd"/>
      <w:r w:rsidRPr="0019451B">
        <w:rPr>
          <w:rFonts w:ascii="Times New Roman" w:hAnsi="Times New Roman" w:cs="Times New Roman"/>
          <w:sz w:val="24"/>
          <w:szCs w:val="24"/>
        </w:rPr>
        <w:t>)</w:t>
      </w:r>
    </w:p>
    <w:p w14:paraId="151367AD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>Platform: x86_64-w64-mingw32/x64 (64-bit)</w:t>
      </w:r>
    </w:p>
    <w:p w14:paraId="247D0B2D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>Running under: Windows 11 x64 (build 26100)</w:t>
      </w:r>
    </w:p>
    <w:p w14:paraId="6C228115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FB35E44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>attached base packages:</w:t>
      </w:r>
    </w:p>
    <w:p w14:paraId="0F342D8C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[1] tools     stats     graphics  </w:t>
      </w:r>
      <w:proofErr w:type="spellStart"/>
      <w:r w:rsidRPr="008E3128">
        <w:rPr>
          <w:rFonts w:ascii="Times New Roman" w:hAnsi="Times New Roman" w:cs="Times New Roman"/>
          <w:sz w:val="24"/>
          <w:szCs w:val="24"/>
        </w:rPr>
        <w:t>grDevices</w:t>
      </w:r>
      <w:proofErr w:type="spellEnd"/>
      <w:r w:rsidRPr="008E3128">
        <w:rPr>
          <w:rFonts w:ascii="Times New Roman" w:hAnsi="Times New Roman" w:cs="Times New Roman"/>
          <w:sz w:val="24"/>
          <w:szCs w:val="24"/>
        </w:rPr>
        <w:t xml:space="preserve"> utils     datasets  methods   base     </w:t>
      </w:r>
    </w:p>
    <w:p w14:paraId="5FC41B57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159BD63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>other attached packages:</w:t>
      </w:r>
    </w:p>
    <w:p w14:paraId="6AC33E34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[1] kgc_1.0.0.2       plyr_1.8.9        shinythemes_1.2.0 shiny_1.10.0     </w:t>
      </w:r>
    </w:p>
    <w:p w14:paraId="5F36366B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[5] purrr_1.0.4       bench_1.1.4       httr_1.4.7        jsonlite_2.0.0   </w:t>
      </w:r>
    </w:p>
    <w:p w14:paraId="3DD290E5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[9] tidyr_1.3.1       spdep_1.3-11      spData_2.3.4      sfdep_0.2.5      </w:t>
      </w:r>
    </w:p>
    <w:p w14:paraId="520D7BDB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[13] reticulate_1.42.0 elevatr_0.99.0    colorspace_2.1-1  colorRamps_2.3.4 </w:t>
      </w:r>
    </w:p>
    <w:p w14:paraId="6A555227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[17] leaflet_2.2.2     sp_2.2-0          lubridate_1.9.4   ggplot2_3.5.2    </w:t>
      </w:r>
    </w:p>
    <w:p w14:paraId="663D9AF3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[21] dplyr_1.1.4       googledrive_2.1.1 sf_1.0-21         osmdata_0.2.5    </w:t>
      </w:r>
    </w:p>
    <w:p w14:paraId="646E54FC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[25] tidyterra_0.7.2   terra_1.8-54      devtools_2.4.5    usethis_3.1.0    </w:t>
      </w:r>
    </w:p>
    <w:p w14:paraId="77BF3949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E059B61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>loaded via a namespace (and not attached):</w:t>
      </w:r>
    </w:p>
    <w:p w14:paraId="3826CDCD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[1] tidyselect_1.2.1   farver_2.1.2       fastmap_1.2.0      promises_1.3.3    </w:t>
      </w:r>
    </w:p>
    <w:p w14:paraId="43B20B29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[5] digest_0.6.37      timechange_0.3.0   mime_0.13          lifecycle_1.0.4   </w:t>
      </w:r>
    </w:p>
    <w:p w14:paraId="20630DFF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 [9] ellipsis_0.3.2     magrittr_2.0.3     compiler_4.3.3     rlang_1.1.6       </w:t>
      </w:r>
    </w:p>
    <w:p w14:paraId="131CAAE8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[13] htmlwidgets_1.6.4  curl_6.2.3         pkgbuild_1.4.8     classInt_0.4-11   </w:t>
      </w:r>
    </w:p>
    <w:p w14:paraId="4DD553C2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[17] RColorBrewer_1.1-3 pkgload_1.4.0      KernSmooth_2.23-26 miniUI_0.1.2      </w:t>
      </w:r>
    </w:p>
    <w:p w14:paraId="0BFB0C47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[21] withr_3.0.2        grid_4.3.3         urlchecker_1.0.1   profvis_0.4.0     </w:t>
      </w:r>
    </w:p>
    <w:p w14:paraId="3912A841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[25] xtable_1.8-4       e1071_1.7-16       progressr_0.15.1   scales_1.4.0      </w:t>
      </w:r>
    </w:p>
    <w:p w14:paraId="1BCDA2C0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lastRenderedPageBreak/>
        <w:t xml:space="preserve">[29] dichromat_2.0-0.1  cli_3.6.1          generics_0.1.4     remotes_2.5.0     </w:t>
      </w:r>
    </w:p>
    <w:p w14:paraId="3AE9711F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[33] rstudioapi_0.17.1  sessioninfo_1.2.3  DBI_1.2.3          cachem_1.1.0      </w:t>
      </w:r>
    </w:p>
    <w:p w14:paraId="28A59625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[37] proxy_0.4-27       s2_1.1.9           vctrs_0.6.5        boot_1.3-31       </w:t>
      </w:r>
    </w:p>
    <w:p w14:paraId="737DC1C9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[41] Matrix_1.6-5       crosstalk_1.2.1    units_0.8-7        glue_1.6.2        </w:t>
      </w:r>
    </w:p>
    <w:p w14:paraId="3A802CA3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[45] codetools_0.2-20   gtable_0.3.6       later_1.4.2        deldir_2.0-4      </w:t>
      </w:r>
    </w:p>
    <w:p w14:paraId="623D435A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[49] tibble_3.2.1       pillar_1.10.2      rappdirs_0.3.3     htmltools_0.5.8.1 </w:t>
      </w:r>
    </w:p>
    <w:p w14:paraId="634DC13D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[53] R6_2.6.1           httr2_1.1.2        wk_0.9.4           lattice_0.22-7    </w:t>
      </w:r>
    </w:p>
    <w:p w14:paraId="38FB306E" w14:textId="77777777" w:rsidR="008E3128" w:rsidRPr="008E3128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[57] png_0.1-8          memoise_2.0.1      gargle_1.5.2       httpuv_1.6.16     </w:t>
      </w:r>
    </w:p>
    <w:p w14:paraId="53770B42" w14:textId="177DBBB0" w:rsidR="008E3128" w:rsidRPr="006A27B1" w:rsidRDefault="008E3128" w:rsidP="008E312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E3128">
        <w:rPr>
          <w:rFonts w:ascii="Times New Roman" w:hAnsi="Times New Roman" w:cs="Times New Roman"/>
          <w:sz w:val="24"/>
          <w:szCs w:val="24"/>
        </w:rPr>
        <w:t xml:space="preserve">[61] class_7.3-23       Rcpp_1.0.14        fs_1.6.6           pkgconfig_2.0.3   </w:t>
      </w:r>
    </w:p>
    <w:sectPr w:rsidR="008E3128" w:rsidRPr="006A27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16F81"/>
    <w:multiLevelType w:val="hybridMultilevel"/>
    <w:tmpl w:val="D8747B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466F9"/>
    <w:multiLevelType w:val="hybridMultilevel"/>
    <w:tmpl w:val="D24A1C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BC6404"/>
    <w:multiLevelType w:val="multilevel"/>
    <w:tmpl w:val="78C6A26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47342132">
    <w:abstractNumId w:val="2"/>
  </w:num>
  <w:num w:numId="2" w16cid:durableId="1673095475">
    <w:abstractNumId w:val="0"/>
  </w:num>
  <w:num w:numId="3" w16cid:durableId="1834488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9BF"/>
    <w:rsid w:val="00027F7F"/>
    <w:rsid w:val="0004024C"/>
    <w:rsid w:val="00074B74"/>
    <w:rsid w:val="000754B7"/>
    <w:rsid w:val="000763A9"/>
    <w:rsid w:val="000B6EAF"/>
    <w:rsid w:val="000E33F4"/>
    <w:rsid w:val="000E55A4"/>
    <w:rsid w:val="000F0401"/>
    <w:rsid w:val="000F2D3F"/>
    <w:rsid w:val="00115228"/>
    <w:rsid w:val="001338AF"/>
    <w:rsid w:val="00175CF5"/>
    <w:rsid w:val="00176C7E"/>
    <w:rsid w:val="00183C4E"/>
    <w:rsid w:val="001863BF"/>
    <w:rsid w:val="0019451B"/>
    <w:rsid w:val="00196A2D"/>
    <w:rsid w:val="001C1303"/>
    <w:rsid w:val="001F0A9A"/>
    <w:rsid w:val="001F3933"/>
    <w:rsid w:val="001F3E85"/>
    <w:rsid w:val="00242C80"/>
    <w:rsid w:val="0024339D"/>
    <w:rsid w:val="002628C8"/>
    <w:rsid w:val="0027014E"/>
    <w:rsid w:val="00295B0C"/>
    <w:rsid w:val="002B3A21"/>
    <w:rsid w:val="002C6117"/>
    <w:rsid w:val="00336C5D"/>
    <w:rsid w:val="00340B30"/>
    <w:rsid w:val="00353772"/>
    <w:rsid w:val="003629E5"/>
    <w:rsid w:val="00371E08"/>
    <w:rsid w:val="003851F4"/>
    <w:rsid w:val="003866B5"/>
    <w:rsid w:val="003B28B7"/>
    <w:rsid w:val="003C0904"/>
    <w:rsid w:val="003C2F78"/>
    <w:rsid w:val="003C6651"/>
    <w:rsid w:val="003D65A7"/>
    <w:rsid w:val="003E5CD1"/>
    <w:rsid w:val="003F0002"/>
    <w:rsid w:val="003F2A3F"/>
    <w:rsid w:val="00445480"/>
    <w:rsid w:val="00472BC5"/>
    <w:rsid w:val="00480C26"/>
    <w:rsid w:val="00497376"/>
    <w:rsid w:val="004A2CD3"/>
    <w:rsid w:val="004B223F"/>
    <w:rsid w:val="004B5308"/>
    <w:rsid w:val="004C5729"/>
    <w:rsid w:val="0050375D"/>
    <w:rsid w:val="005231EA"/>
    <w:rsid w:val="00525557"/>
    <w:rsid w:val="00530CC6"/>
    <w:rsid w:val="00556725"/>
    <w:rsid w:val="00573558"/>
    <w:rsid w:val="00586ED9"/>
    <w:rsid w:val="00587EF4"/>
    <w:rsid w:val="005A31D4"/>
    <w:rsid w:val="005B2377"/>
    <w:rsid w:val="005B43B5"/>
    <w:rsid w:val="005C124F"/>
    <w:rsid w:val="005C2776"/>
    <w:rsid w:val="005E0BBE"/>
    <w:rsid w:val="005F547E"/>
    <w:rsid w:val="005F65B8"/>
    <w:rsid w:val="00607F74"/>
    <w:rsid w:val="00615039"/>
    <w:rsid w:val="00616DE5"/>
    <w:rsid w:val="00622641"/>
    <w:rsid w:val="00634D7F"/>
    <w:rsid w:val="00637AE6"/>
    <w:rsid w:val="006458D2"/>
    <w:rsid w:val="00647965"/>
    <w:rsid w:val="00653EE3"/>
    <w:rsid w:val="00666B90"/>
    <w:rsid w:val="006900F8"/>
    <w:rsid w:val="00697780"/>
    <w:rsid w:val="006A27B1"/>
    <w:rsid w:val="006B0549"/>
    <w:rsid w:val="006B336C"/>
    <w:rsid w:val="006C5DCD"/>
    <w:rsid w:val="006D1F00"/>
    <w:rsid w:val="006D56E3"/>
    <w:rsid w:val="006E1317"/>
    <w:rsid w:val="006E70F3"/>
    <w:rsid w:val="00704BF1"/>
    <w:rsid w:val="0070516C"/>
    <w:rsid w:val="00752541"/>
    <w:rsid w:val="007675C5"/>
    <w:rsid w:val="00767FD3"/>
    <w:rsid w:val="00791D9C"/>
    <w:rsid w:val="007C63BD"/>
    <w:rsid w:val="007D5279"/>
    <w:rsid w:val="00805E15"/>
    <w:rsid w:val="00857553"/>
    <w:rsid w:val="00857D3F"/>
    <w:rsid w:val="008D3555"/>
    <w:rsid w:val="008E3128"/>
    <w:rsid w:val="008E776F"/>
    <w:rsid w:val="00920C54"/>
    <w:rsid w:val="00925E9E"/>
    <w:rsid w:val="00935A82"/>
    <w:rsid w:val="00943658"/>
    <w:rsid w:val="0095024B"/>
    <w:rsid w:val="00953CDA"/>
    <w:rsid w:val="00985467"/>
    <w:rsid w:val="009B2B1F"/>
    <w:rsid w:val="009B667D"/>
    <w:rsid w:val="009D6348"/>
    <w:rsid w:val="009F6551"/>
    <w:rsid w:val="00A02D7C"/>
    <w:rsid w:val="00A11B57"/>
    <w:rsid w:val="00A410EB"/>
    <w:rsid w:val="00A500C1"/>
    <w:rsid w:val="00A52499"/>
    <w:rsid w:val="00A87865"/>
    <w:rsid w:val="00A90D09"/>
    <w:rsid w:val="00AD0F24"/>
    <w:rsid w:val="00AF0E92"/>
    <w:rsid w:val="00B04699"/>
    <w:rsid w:val="00B04BB8"/>
    <w:rsid w:val="00B214FE"/>
    <w:rsid w:val="00B31F87"/>
    <w:rsid w:val="00B3714F"/>
    <w:rsid w:val="00B379AA"/>
    <w:rsid w:val="00B5045C"/>
    <w:rsid w:val="00B51BB7"/>
    <w:rsid w:val="00B5227A"/>
    <w:rsid w:val="00B5334A"/>
    <w:rsid w:val="00B539BF"/>
    <w:rsid w:val="00B60F88"/>
    <w:rsid w:val="00B7103D"/>
    <w:rsid w:val="00B86CCD"/>
    <w:rsid w:val="00BD190E"/>
    <w:rsid w:val="00C36FDF"/>
    <w:rsid w:val="00C414A0"/>
    <w:rsid w:val="00C433DC"/>
    <w:rsid w:val="00C45496"/>
    <w:rsid w:val="00C454AA"/>
    <w:rsid w:val="00C653A1"/>
    <w:rsid w:val="00C916AD"/>
    <w:rsid w:val="00CA5EB9"/>
    <w:rsid w:val="00CB1E44"/>
    <w:rsid w:val="00D0296B"/>
    <w:rsid w:val="00D152D8"/>
    <w:rsid w:val="00D40C33"/>
    <w:rsid w:val="00D4347B"/>
    <w:rsid w:val="00D45EA6"/>
    <w:rsid w:val="00D57780"/>
    <w:rsid w:val="00D61F6D"/>
    <w:rsid w:val="00D67BC9"/>
    <w:rsid w:val="00DC3B48"/>
    <w:rsid w:val="00DC6E03"/>
    <w:rsid w:val="00DE072B"/>
    <w:rsid w:val="00E22A5A"/>
    <w:rsid w:val="00E97E7E"/>
    <w:rsid w:val="00EC3EC0"/>
    <w:rsid w:val="00ED2FA5"/>
    <w:rsid w:val="00ED3784"/>
    <w:rsid w:val="00EE4939"/>
    <w:rsid w:val="00EF5A3F"/>
    <w:rsid w:val="00F12057"/>
    <w:rsid w:val="00F16D0E"/>
    <w:rsid w:val="00F22299"/>
    <w:rsid w:val="00F32141"/>
    <w:rsid w:val="00F42DE4"/>
    <w:rsid w:val="00F44E63"/>
    <w:rsid w:val="00F52341"/>
    <w:rsid w:val="00F5786E"/>
    <w:rsid w:val="00F62D6C"/>
    <w:rsid w:val="00F65E51"/>
    <w:rsid w:val="00F90A76"/>
    <w:rsid w:val="00FA5544"/>
    <w:rsid w:val="00FB7585"/>
    <w:rsid w:val="00FD7838"/>
    <w:rsid w:val="401D4B3A"/>
    <w:rsid w:val="4130375D"/>
    <w:rsid w:val="68BCC9E0"/>
    <w:rsid w:val="705C268D"/>
    <w:rsid w:val="72FC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BA052"/>
  <w15:chartTrackingRefBased/>
  <w15:docId w15:val="{10C79731-3CAD-4D56-A793-4E9FD3A17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3784"/>
    <w:rPr>
      <w:rFonts w:ascii="Aptos" w:eastAsia="Aptos" w:hAnsi="Aptos" w:cs="Aptos"/>
      <w:kern w:val="0"/>
      <w:lang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539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39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39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39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39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39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39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39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39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39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39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39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39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39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39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39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39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39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39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39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39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39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39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39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39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39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39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39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39BF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B539BF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EC3EC0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D378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3784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B5227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CommentText">
    <w:name w:val="annotation text"/>
    <w:basedOn w:val="Normal"/>
    <w:link w:val="CommentTextChar"/>
    <w:uiPriority w:val="99"/>
    <w:unhideWhenUsed/>
    <w:rsid w:val="002C611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C6117"/>
    <w:rPr>
      <w:rFonts w:ascii="Aptos" w:eastAsia="Aptos" w:hAnsi="Aptos" w:cs="Aptos"/>
      <w:kern w:val="0"/>
      <w:sz w:val="20"/>
      <w:szCs w:val="20"/>
      <w:lang w:eastAsia="it-IT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C6117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11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117"/>
    <w:rPr>
      <w:rFonts w:ascii="Aptos" w:eastAsia="Aptos" w:hAnsi="Aptos" w:cs="Aptos"/>
      <w:b/>
      <w:bCs/>
      <w:kern w:val="0"/>
      <w:sz w:val="20"/>
      <w:szCs w:val="20"/>
      <w:lang w:eastAsia="it-IT"/>
      <w14:ligatures w14:val="none"/>
    </w:rPr>
  </w:style>
  <w:style w:type="paragraph" w:styleId="Revision">
    <w:name w:val="Revision"/>
    <w:hidden/>
    <w:uiPriority w:val="99"/>
    <w:semiHidden/>
    <w:rsid w:val="006C5DCD"/>
    <w:pPr>
      <w:spacing w:after="0" w:line="240" w:lineRule="auto"/>
    </w:pPr>
    <w:rPr>
      <w:rFonts w:ascii="Aptos" w:eastAsia="Aptos" w:hAnsi="Aptos" w:cs="Aptos"/>
      <w:kern w:val="0"/>
      <w:lang w:eastAsia="it-IT"/>
      <w14:ligatures w14:val="none"/>
    </w:rPr>
  </w:style>
  <w:style w:type="table" w:styleId="TableGrid">
    <w:name w:val="Table Grid"/>
    <w:basedOn w:val="TableNormal"/>
    <w:uiPriority w:val="39"/>
    <w:rsid w:val="00262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52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ran.r-project.org/web/packages/elevatr/vignettes/introduction_to_elevatr.htm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openstreetmap.org/wiki/Category:Key_descriptions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4e97311-347b-4237-b2f1-5f77bacad51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789571FA4244496AE86B73F6F8914" ma:contentTypeVersion="13" ma:contentTypeDescription="Creare un nuovo documento." ma:contentTypeScope="" ma:versionID="20c6eaa9aebe4f47aafff43694b72edc">
  <xsd:schema xmlns:xsd="http://www.w3.org/2001/XMLSchema" xmlns:xs="http://www.w3.org/2001/XMLSchema" xmlns:p="http://schemas.microsoft.com/office/2006/metadata/properties" xmlns:ns3="34e97311-347b-4237-b2f1-5f77bacad513" xmlns:ns4="43d04fdb-f8b6-4c32-bd91-2b17d0ff14c4" targetNamespace="http://schemas.microsoft.com/office/2006/metadata/properties" ma:root="true" ma:fieldsID="3a4b9ff4b55c629b9c2babaf8015454e" ns3:_="" ns4:_="">
    <xsd:import namespace="34e97311-347b-4237-b2f1-5f77bacad513"/>
    <xsd:import namespace="43d04fdb-f8b6-4c32-bd91-2b17d0ff14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97311-347b-4237-b2f1-5f77bacad5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04fdb-f8b6-4c32-bd91-2b17d0ff14c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880827-B8D6-46DA-8428-A96C6453B100}">
  <ds:schemaRefs>
    <ds:schemaRef ds:uri="http://schemas.microsoft.com/office/2006/metadata/properties"/>
    <ds:schemaRef ds:uri="http://schemas.microsoft.com/office/infopath/2007/PartnerControls"/>
    <ds:schemaRef ds:uri="34e97311-347b-4237-b2f1-5f77bacad513"/>
  </ds:schemaRefs>
</ds:datastoreItem>
</file>

<file path=customXml/itemProps2.xml><?xml version="1.0" encoding="utf-8"?>
<ds:datastoreItem xmlns:ds="http://schemas.openxmlformats.org/officeDocument/2006/customXml" ds:itemID="{AFA87169-0AC5-4F43-B140-428ACB935C6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8F2F82-77E2-4B68-904A-DBFC8E4F25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B25360-A71D-468D-883F-D49CCFB3BB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97311-347b-4237-b2f1-5f77bacad513"/>
    <ds:schemaRef ds:uri="43d04fdb-f8b6-4c32-bd91-2b17d0ff14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898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Richiardi</dc:creator>
  <cp:keywords/>
  <dc:description/>
  <cp:lastModifiedBy>Chiara Richiardi</cp:lastModifiedBy>
  <cp:revision>3</cp:revision>
  <dcterms:created xsi:type="dcterms:W3CDTF">2025-10-27T16:28:00Z</dcterms:created>
  <dcterms:modified xsi:type="dcterms:W3CDTF">2025-10-30T08:57:00Z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0x0101007A1789571FA4244496AE86B73F6F8914</vt:lpwstr>
  </property>
</Properties>
</file>