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7B72D8" w14:textId="34C40E41" w:rsidR="001A4C85" w:rsidRDefault="001A4C85" w:rsidP="001A4C85">
      <w:pPr>
        <w:contextualSpacing/>
        <w:jc w:val="center"/>
        <w:rPr>
          <w:b/>
        </w:rPr>
      </w:pPr>
      <w:r>
        <w:rPr>
          <w:b/>
        </w:rPr>
        <w:t>Supporting Information</w:t>
      </w:r>
    </w:p>
    <w:p w14:paraId="64ED425B" w14:textId="77777777" w:rsidR="00F4323F" w:rsidRDefault="00F4323F" w:rsidP="001A4C85">
      <w:pPr>
        <w:contextualSpacing/>
        <w:jc w:val="center"/>
        <w:rPr>
          <w:b/>
        </w:rPr>
      </w:pPr>
    </w:p>
    <w:p w14:paraId="750F4447" w14:textId="193BE52A" w:rsidR="00F4323F" w:rsidRPr="0091287B" w:rsidRDefault="0091287B" w:rsidP="00F4323F">
      <w:pPr>
        <w:spacing w:line="360" w:lineRule="auto"/>
        <w:jc w:val="both"/>
        <w:rPr>
          <w:b/>
          <w:bCs/>
        </w:rPr>
      </w:pPr>
      <w:r w:rsidRPr="0091287B">
        <w:rPr>
          <w:b/>
          <w:bCs/>
        </w:rPr>
        <w:t>Figures</w:t>
      </w:r>
    </w:p>
    <w:p w14:paraId="70A96C04" w14:textId="29D3367B" w:rsidR="0091287B" w:rsidRDefault="0091287B" w:rsidP="00F4323F">
      <w:pPr>
        <w:spacing w:line="360" w:lineRule="auto"/>
        <w:jc w:val="both"/>
      </w:pPr>
      <w:r>
        <w:rPr>
          <w:b/>
          <w:bCs/>
          <w:noProof/>
        </w:rPr>
        <mc:AlternateContent>
          <mc:Choice Requires="wpg">
            <w:drawing>
              <wp:anchor distT="0" distB="0" distL="114300" distR="114300" simplePos="0" relativeHeight="251693056" behindDoc="0" locked="0" layoutInCell="1" allowOverlap="1" wp14:anchorId="65BB4F27" wp14:editId="26DDC555">
                <wp:simplePos x="0" y="0"/>
                <wp:positionH relativeFrom="margin">
                  <wp:align>right</wp:align>
                </wp:positionH>
                <wp:positionV relativeFrom="paragraph">
                  <wp:posOffset>224155</wp:posOffset>
                </wp:positionV>
                <wp:extent cx="5883275" cy="5651500"/>
                <wp:effectExtent l="0" t="0" r="3175" b="6350"/>
                <wp:wrapTopAndBottom/>
                <wp:docPr id="1869948487" name="Group 6"/>
                <wp:cNvGraphicFramePr/>
                <a:graphic xmlns:a="http://schemas.openxmlformats.org/drawingml/2006/main">
                  <a:graphicData uri="http://schemas.microsoft.com/office/word/2010/wordprocessingGroup">
                    <wpg:wgp>
                      <wpg:cNvGrpSpPr/>
                      <wpg:grpSpPr>
                        <a:xfrm>
                          <a:off x="0" y="0"/>
                          <a:ext cx="5883275" cy="5651500"/>
                          <a:chOff x="0" y="22175"/>
                          <a:chExt cx="5883275" cy="5652098"/>
                        </a:xfrm>
                      </wpg:grpSpPr>
                      <pic:pic xmlns:pic="http://schemas.openxmlformats.org/drawingml/2006/picture">
                        <pic:nvPicPr>
                          <pic:cNvPr id="323571533" name="Picture 1"/>
                          <pic:cNvPicPr>
                            <a:picLocks noChangeAspect="1"/>
                          </pic:cNvPicPr>
                        </pic:nvPicPr>
                        <pic:blipFill>
                          <a:blip r:embed="rId6">
                            <a:extLst>
                              <a:ext uri="{28A0092B-C50C-407E-A947-70E740481C1C}">
                                <a14:useLocalDpi xmlns:a14="http://schemas.microsoft.com/office/drawing/2010/main" val="0"/>
                              </a:ext>
                            </a:extLst>
                          </a:blip>
                          <a:srcRect/>
                          <a:stretch/>
                        </pic:blipFill>
                        <pic:spPr>
                          <a:xfrm>
                            <a:off x="0" y="22175"/>
                            <a:ext cx="5883275" cy="3660874"/>
                          </a:xfrm>
                          <a:prstGeom prst="rect">
                            <a:avLst/>
                          </a:prstGeom>
                        </pic:spPr>
                      </pic:pic>
                      <wps:wsp>
                        <wps:cNvPr id="276485595" name="Text Box 1"/>
                        <wps:cNvSpPr txBox="1"/>
                        <wps:spPr>
                          <a:xfrm>
                            <a:off x="0" y="3853653"/>
                            <a:ext cx="5883275" cy="1820620"/>
                          </a:xfrm>
                          <a:prstGeom prst="rect">
                            <a:avLst/>
                          </a:prstGeom>
                          <a:solidFill>
                            <a:prstClr val="white"/>
                          </a:solidFill>
                          <a:ln>
                            <a:noFill/>
                          </a:ln>
                        </wps:spPr>
                        <wps:txbx>
                          <w:txbxContent>
                            <w:p w14:paraId="2E0AF2BF" w14:textId="2FAD854E" w:rsidR="00F4323F" w:rsidRPr="00DD02AE" w:rsidRDefault="00F4323F" w:rsidP="00F4323F">
                              <w:pPr>
                                <w:pStyle w:val="Didascalia"/>
                                <w:jc w:val="both"/>
                                <w:rPr>
                                  <w:i w:val="0"/>
                                  <w:iCs w:val="0"/>
                                  <w:color w:val="auto"/>
                                  <w:sz w:val="24"/>
                                  <w:szCs w:val="24"/>
                                </w:rPr>
                              </w:pPr>
                              <w:r>
                                <w:rPr>
                                  <w:b/>
                                  <w:bCs/>
                                  <w:i w:val="0"/>
                                  <w:iCs w:val="0"/>
                                  <w:color w:val="auto"/>
                                  <w:sz w:val="24"/>
                                  <w:szCs w:val="24"/>
                                </w:rPr>
                                <w:t xml:space="preserve">S1: </w:t>
                              </w:r>
                              <w:r w:rsidRPr="00A4216C">
                                <w:rPr>
                                  <w:i w:val="0"/>
                                  <w:iCs w:val="0"/>
                                  <w:color w:val="auto"/>
                                  <w:sz w:val="24"/>
                                  <w:szCs w:val="24"/>
                                </w:rPr>
                                <w:t xml:space="preserve">Operando electrochemical strain wave microscopy </w:t>
                              </w:r>
                              <w:proofErr w:type="spellStart"/>
                              <w:r w:rsidRPr="00A4216C">
                                <w:rPr>
                                  <w:i w:val="0"/>
                                  <w:iCs w:val="0"/>
                                  <w:color w:val="auto"/>
                                  <w:sz w:val="24"/>
                                  <w:szCs w:val="24"/>
                                </w:rPr>
                                <w:t>linescans</w:t>
                              </w:r>
                              <w:proofErr w:type="spellEnd"/>
                              <w:r w:rsidRPr="00A4216C">
                                <w:rPr>
                                  <w:i w:val="0"/>
                                  <w:iCs w:val="0"/>
                                  <w:color w:val="auto"/>
                                  <w:sz w:val="24"/>
                                  <w:szCs w:val="24"/>
                                </w:rPr>
                                <w:t xml:space="preserve"> in OECTs </w:t>
                              </w:r>
                              <w:r w:rsidRPr="00DD02AE">
                                <w:rPr>
                                  <w:i w:val="0"/>
                                  <w:iCs w:val="0"/>
                                  <w:color w:val="auto"/>
                                  <w:sz w:val="24"/>
                                  <w:szCs w:val="24"/>
                                </w:rPr>
                                <w:t xml:space="preserve">during operation. a) Transfer characteristics of </w:t>
                              </w:r>
                              <w:r>
                                <w:rPr>
                                  <w:i w:val="0"/>
                                  <w:iCs w:val="0"/>
                                  <w:color w:val="auto"/>
                                  <w:sz w:val="24"/>
                                  <w:szCs w:val="24"/>
                                </w:rPr>
                                <w:t>a PEDOT:PSS</w:t>
                              </w:r>
                              <w:r w:rsidRPr="00DD02AE">
                                <w:rPr>
                                  <w:i w:val="0"/>
                                  <w:iCs w:val="0"/>
                                  <w:color w:val="auto"/>
                                  <w:sz w:val="24"/>
                                  <w:szCs w:val="24"/>
                                </w:rPr>
                                <w:t xml:space="preserve"> OECT, indicating the transistor working point investigated with </w:t>
                              </w:r>
                              <w:proofErr w:type="spellStart"/>
                              <w:r w:rsidRPr="00DD02AE">
                                <w:rPr>
                                  <w:i w:val="0"/>
                                  <w:iCs w:val="0"/>
                                  <w:color w:val="auto"/>
                                  <w:sz w:val="24"/>
                                  <w:szCs w:val="24"/>
                                </w:rPr>
                                <w:t>mEC</w:t>
                              </w:r>
                              <w:proofErr w:type="spellEnd"/>
                              <w:r w:rsidRPr="00DD02AE">
                                <w:rPr>
                                  <w:i w:val="0"/>
                                  <w:iCs w:val="0"/>
                                  <w:color w:val="auto"/>
                                  <w:sz w:val="24"/>
                                  <w:szCs w:val="24"/>
                                </w:rPr>
                                <w:t xml:space="preserve">-AFM line profiles. Local swelling amplitude (b) and phase (c) measured by varying the applied DC gate potential. The AC voltage modulation is superimposed to the DC drain potential with frequency </w:t>
                              </w:r>
                              <w:r w:rsidRPr="00454F16">
                                <w:rPr>
                                  <w:color w:val="auto"/>
                                  <w:sz w:val="24"/>
                                  <w:szCs w:val="24"/>
                                </w:rPr>
                                <w:t>f=</w:t>
                              </w:r>
                              <w:r w:rsidRPr="00454F16">
                                <w:rPr>
                                  <w:i w:val="0"/>
                                  <w:iCs w:val="0"/>
                                  <w:color w:val="auto"/>
                                  <w:sz w:val="24"/>
                                  <w:szCs w:val="24"/>
                                </w:rPr>
                                <w:t>3.1 kHz</w:t>
                              </w:r>
                              <w:r w:rsidRPr="00DD02AE">
                                <w:rPr>
                                  <w:i w:val="0"/>
                                  <w:iCs w:val="0"/>
                                  <w:color w:val="auto"/>
                                  <w:sz w:val="24"/>
                                  <w:szCs w:val="24"/>
                                </w:rPr>
                                <w:t xml:space="preserve">. </w:t>
                              </w:r>
                              <w:r>
                                <w:rPr>
                                  <w:i w:val="0"/>
                                  <w:iCs w:val="0"/>
                                  <w:color w:val="auto"/>
                                  <w:sz w:val="24"/>
                                  <w:szCs w:val="24"/>
                                </w:rPr>
                                <w:t>d</w:t>
                              </w:r>
                              <w:r w:rsidRPr="00DD02AE">
                                <w:rPr>
                                  <w:i w:val="0"/>
                                  <w:iCs w:val="0"/>
                                  <w:color w:val="auto"/>
                                  <w:sz w:val="24"/>
                                  <w:szCs w:val="24"/>
                                </w:rPr>
                                <w:t xml:space="preserve">) Transfer characteristics of </w:t>
                              </w:r>
                              <w:r>
                                <w:rPr>
                                  <w:i w:val="0"/>
                                  <w:iCs w:val="0"/>
                                  <w:color w:val="auto"/>
                                  <w:sz w:val="24"/>
                                  <w:szCs w:val="24"/>
                                </w:rPr>
                                <w:t>a BBL</w:t>
                              </w:r>
                              <w:r w:rsidRPr="00DD02AE">
                                <w:rPr>
                                  <w:i w:val="0"/>
                                  <w:iCs w:val="0"/>
                                  <w:color w:val="auto"/>
                                  <w:sz w:val="24"/>
                                  <w:szCs w:val="24"/>
                                </w:rPr>
                                <w:t xml:space="preserve"> OECT, indicating the transistor working point investigated with </w:t>
                              </w:r>
                              <w:proofErr w:type="spellStart"/>
                              <w:r w:rsidRPr="00DD02AE">
                                <w:rPr>
                                  <w:i w:val="0"/>
                                  <w:iCs w:val="0"/>
                                  <w:color w:val="auto"/>
                                  <w:sz w:val="24"/>
                                  <w:szCs w:val="24"/>
                                </w:rPr>
                                <w:t>mEC</w:t>
                              </w:r>
                              <w:proofErr w:type="spellEnd"/>
                              <w:r w:rsidRPr="00DD02AE">
                                <w:rPr>
                                  <w:i w:val="0"/>
                                  <w:iCs w:val="0"/>
                                  <w:color w:val="auto"/>
                                  <w:sz w:val="24"/>
                                  <w:szCs w:val="24"/>
                                </w:rPr>
                                <w:t>-AFM line profiles. Local swelling amplitude (</w:t>
                              </w:r>
                              <w:r>
                                <w:rPr>
                                  <w:i w:val="0"/>
                                  <w:iCs w:val="0"/>
                                  <w:color w:val="auto"/>
                                  <w:sz w:val="24"/>
                                  <w:szCs w:val="24"/>
                                </w:rPr>
                                <w:t>e</w:t>
                              </w:r>
                              <w:r w:rsidRPr="00DD02AE">
                                <w:rPr>
                                  <w:i w:val="0"/>
                                  <w:iCs w:val="0"/>
                                  <w:color w:val="auto"/>
                                  <w:sz w:val="24"/>
                                  <w:szCs w:val="24"/>
                                </w:rPr>
                                <w:t>) and phase (</w:t>
                              </w:r>
                              <w:r>
                                <w:rPr>
                                  <w:i w:val="0"/>
                                  <w:iCs w:val="0"/>
                                  <w:color w:val="auto"/>
                                  <w:sz w:val="24"/>
                                  <w:szCs w:val="24"/>
                                </w:rPr>
                                <w:t>f</w:t>
                              </w:r>
                              <w:r w:rsidRPr="00DD02AE">
                                <w:rPr>
                                  <w:i w:val="0"/>
                                  <w:iCs w:val="0"/>
                                  <w:color w:val="auto"/>
                                  <w:sz w:val="24"/>
                                  <w:szCs w:val="24"/>
                                </w:rPr>
                                <w:t xml:space="preserve">) measured by varying the applied DC gate potential. The AC voltage modulation is superimposed to the DC drain potential with frequency </w:t>
                              </w:r>
                              <w:r w:rsidRPr="00454F16">
                                <w:rPr>
                                  <w:color w:val="auto"/>
                                  <w:sz w:val="24"/>
                                  <w:szCs w:val="24"/>
                                </w:rPr>
                                <w:t>f=</w:t>
                              </w:r>
                              <w:r>
                                <w:rPr>
                                  <w:i w:val="0"/>
                                  <w:iCs w:val="0"/>
                                  <w:color w:val="auto"/>
                                  <w:sz w:val="24"/>
                                  <w:szCs w:val="24"/>
                                </w:rPr>
                                <w:t>1</w:t>
                              </w:r>
                              <w:r w:rsidRPr="00454F16">
                                <w:rPr>
                                  <w:i w:val="0"/>
                                  <w:iCs w:val="0"/>
                                  <w:color w:val="auto"/>
                                  <w:sz w:val="24"/>
                                  <w:szCs w:val="24"/>
                                </w:rPr>
                                <w:t>.</w:t>
                              </w:r>
                              <w:r>
                                <w:rPr>
                                  <w:i w:val="0"/>
                                  <w:iCs w:val="0"/>
                                  <w:color w:val="auto"/>
                                  <w:sz w:val="24"/>
                                  <w:szCs w:val="24"/>
                                </w:rPr>
                                <w:t>7</w:t>
                              </w:r>
                              <w:r w:rsidRPr="00454F16">
                                <w:rPr>
                                  <w:i w:val="0"/>
                                  <w:iCs w:val="0"/>
                                  <w:color w:val="auto"/>
                                  <w:sz w:val="24"/>
                                  <w:szCs w:val="24"/>
                                </w:rPr>
                                <w:t xml:space="preserve"> kHz</w:t>
                              </w:r>
                              <w:r w:rsidRPr="00DD02AE">
                                <w:rPr>
                                  <w:i w:val="0"/>
                                  <w:iCs w:val="0"/>
                                  <w:color w:val="auto"/>
                                  <w:sz w:val="24"/>
                                  <w:szCs w:val="24"/>
                                </w:rPr>
                                <w:t xml:space="preserve">. </w:t>
                              </w:r>
                              <w:r w:rsidR="00762349">
                                <w:rPr>
                                  <w:i w:val="0"/>
                                  <w:iCs w:val="0"/>
                                  <w:color w:val="auto"/>
                                  <w:sz w:val="24"/>
                                  <w:szCs w:val="24"/>
                                </w:rPr>
                                <w:t>Additional information in Supp. Inf. T</w:t>
                              </w:r>
                              <w:r w:rsidR="00483869">
                                <w:rPr>
                                  <w:i w:val="0"/>
                                  <w:iCs w:val="0"/>
                                  <w:color w:val="auto"/>
                                  <w:sz w:val="24"/>
                                  <w:szCs w:val="24"/>
                                </w:rPr>
                                <w:t>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65BB4F27" id="Group 6" o:spid="_x0000_s1026" style="position:absolute;left:0;text-align:left;margin-left:412.05pt;margin-top:17.65pt;width:463.25pt;height:445pt;z-index:251693056;mso-position-horizontal:right;mso-position-horizontal-relative:margin;mso-height-relative:margin" coordorigin=",221" coordsize="58832,565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top:221;width:58832;height:366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">
                  <v:imagedata r:id="rId7" o:title=""/>
                </v:shape>
                <v:shapetype id="_x0000_t202" coordsize="21600,21600" o:spt="202" path="m,l,21600r21600,l21600,xe">
                  <v:stroke joinstyle="miter"/>
                  <v:path gradientshapeok="t" o:connecttype="rect"/>
                </v:shapetype>
                <v:shape id="Text Box 1" o:spid="_x0000_s1028" type="#_x0000_t202" style="position:absolute;top:38536;width:58832;height:182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" stroked="f">
                  <v:textbox inset="0,0,0,0">
                    <w:txbxContent>
                      <w:p w14:paraId="2E0AF2BF" w14:textId="2FAD854E" w:rsidR="00F4323F" w:rsidRPr="00DD02AE" w:rsidRDefault="00F4323F" w:rsidP="00F4323F">
                        <w:pPr>
                          <w:pStyle w:val="Didascalia"/>
                          <w:jc w:val="both"/>
                          <w:rPr>
                            <w:i w:val="0"/>
                            <w:iCs w:val="0"/>
                            <w:color w:val="auto"/>
                            <w:sz w:val="24"/>
                            <w:szCs w:val="24"/>
                          </w:rPr>
                        </w:pPr>
                        <w:r>
                          <w:rPr>
                            <w:b/>
                            <w:bCs/>
                            <w:i w:val="0"/>
                            <w:iCs w:val="0"/>
                            <w:color w:val="auto"/>
                            <w:sz w:val="24"/>
                            <w:szCs w:val="24"/>
                          </w:rPr>
                          <w:t xml:space="preserve">S1: </w:t>
                        </w:r>
                        <w:r w:rsidRPr="00A4216C">
                          <w:rPr>
                            <w:i w:val="0"/>
                            <w:iCs w:val="0"/>
                            <w:color w:val="auto"/>
                            <w:sz w:val="24"/>
                            <w:szCs w:val="24"/>
                          </w:rPr>
                          <w:t xml:space="preserve">Operando electrochemical strain wave microscopy </w:t>
                        </w:r>
                        <w:proofErr w:type="spellStart"/>
                        <w:r w:rsidRPr="00A4216C">
                          <w:rPr>
                            <w:i w:val="0"/>
                            <w:iCs w:val="0"/>
                            <w:color w:val="auto"/>
                            <w:sz w:val="24"/>
                            <w:szCs w:val="24"/>
                          </w:rPr>
                          <w:t>linescans</w:t>
                        </w:r>
                        <w:proofErr w:type="spellEnd"/>
                        <w:r w:rsidRPr="00A4216C">
                          <w:rPr>
                            <w:i w:val="0"/>
                            <w:iCs w:val="0"/>
                            <w:color w:val="auto"/>
                            <w:sz w:val="24"/>
                            <w:szCs w:val="24"/>
                          </w:rPr>
                          <w:t xml:space="preserve"> in OECTs </w:t>
                        </w:r>
                        <w:r w:rsidRPr="00DD02AE">
                          <w:rPr>
                            <w:i w:val="0"/>
                            <w:iCs w:val="0"/>
                            <w:color w:val="auto"/>
                            <w:sz w:val="24"/>
                            <w:szCs w:val="24"/>
                          </w:rPr>
                          <w:t xml:space="preserve">during operation. a) Transfer characteristics of </w:t>
                        </w:r>
                        <w:r>
                          <w:rPr>
                            <w:i w:val="0"/>
                            <w:iCs w:val="0"/>
                            <w:color w:val="auto"/>
                            <w:sz w:val="24"/>
                            <w:szCs w:val="24"/>
                          </w:rPr>
                          <w:t>a PEDOT:PSS</w:t>
                        </w:r>
                        <w:r w:rsidRPr="00DD02AE">
                          <w:rPr>
                            <w:i w:val="0"/>
                            <w:iCs w:val="0"/>
                            <w:color w:val="auto"/>
                            <w:sz w:val="24"/>
                            <w:szCs w:val="24"/>
                          </w:rPr>
                          <w:t xml:space="preserve"> OECT, indicating the transistor working point investigated with </w:t>
                        </w:r>
                        <w:proofErr w:type="spellStart"/>
                        <w:r w:rsidRPr="00DD02AE">
                          <w:rPr>
                            <w:i w:val="0"/>
                            <w:iCs w:val="0"/>
                            <w:color w:val="auto"/>
                            <w:sz w:val="24"/>
                            <w:szCs w:val="24"/>
                          </w:rPr>
                          <w:t>mEC</w:t>
                        </w:r>
                        <w:proofErr w:type="spellEnd"/>
                        <w:r w:rsidRPr="00DD02AE">
                          <w:rPr>
                            <w:i w:val="0"/>
                            <w:iCs w:val="0"/>
                            <w:color w:val="auto"/>
                            <w:sz w:val="24"/>
                            <w:szCs w:val="24"/>
                          </w:rPr>
                          <w:t xml:space="preserve">-AFM line profiles. Local swelling amplitude (b) and phase (c) measured by varying the applied DC gate potential. The AC voltage modulation is superimposed to the DC drain potential with frequency </w:t>
                        </w:r>
                        <w:r w:rsidRPr="00454F16">
                          <w:rPr>
                            <w:color w:val="auto"/>
                            <w:sz w:val="24"/>
                            <w:szCs w:val="24"/>
                          </w:rPr>
                          <w:t>f=</w:t>
                        </w:r>
                        <w:r w:rsidRPr="00454F16">
                          <w:rPr>
                            <w:i w:val="0"/>
                            <w:iCs w:val="0"/>
                            <w:color w:val="auto"/>
                            <w:sz w:val="24"/>
                            <w:szCs w:val="24"/>
                          </w:rPr>
                          <w:t>3.1 kHz</w:t>
                        </w:r>
                        <w:r w:rsidRPr="00DD02AE">
                          <w:rPr>
                            <w:i w:val="0"/>
                            <w:iCs w:val="0"/>
                            <w:color w:val="auto"/>
                            <w:sz w:val="24"/>
                            <w:szCs w:val="24"/>
                          </w:rPr>
                          <w:t xml:space="preserve">. </w:t>
                        </w:r>
                        <w:r>
                          <w:rPr>
                            <w:i w:val="0"/>
                            <w:iCs w:val="0"/>
                            <w:color w:val="auto"/>
                            <w:sz w:val="24"/>
                            <w:szCs w:val="24"/>
                          </w:rPr>
                          <w:t>d</w:t>
                        </w:r>
                        <w:r w:rsidRPr="00DD02AE">
                          <w:rPr>
                            <w:i w:val="0"/>
                            <w:iCs w:val="0"/>
                            <w:color w:val="auto"/>
                            <w:sz w:val="24"/>
                            <w:szCs w:val="24"/>
                          </w:rPr>
                          <w:t xml:space="preserve">) Transfer characteristics of </w:t>
                        </w:r>
                        <w:r>
                          <w:rPr>
                            <w:i w:val="0"/>
                            <w:iCs w:val="0"/>
                            <w:color w:val="auto"/>
                            <w:sz w:val="24"/>
                            <w:szCs w:val="24"/>
                          </w:rPr>
                          <w:t>a BBL</w:t>
                        </w:r>
                        <w:r w:rsidRPr="00DD02AE">
                          <w:rPr>
                            <w:i w:val="0"/>
                            <w:iCs w:val="0"/>
                            <w:color w:val="auto"/>
                            <w:sz w:val="24"/>
                            <w:szCs w:val="24"/>
                          </w:rPr>
                          <w:t xml:space="preserve"> OECT, indicating the transistor working point investigated with </w:t>
                        </w:r>
                        <w:proofErr w:type="spellStart"/>
                        <w:r w:rsidRPr="00DD02AE">
                          <w:rPr>
                            <w:i w:val="0"/>
                            <w:iCs w:val="0"/>
                            <w:color w:val="auto"/>
                            <w:sz w:val="24"/>
                            <w:szCs w:val="24"/>
                          </w:rPr>
                          <w:t>mEC</w:t>
                        </w:r>
                        <w:proofErr w:type="spellEnd"/>
                        <w:r w:rsidRPr="00DD02AE">
                          <w:rPr>
                            <w:i w:val="0"/>
                            <w:iCs w:val="0"/>
                            <w:color w:val="auto"/>
                            <w:sz w:val="24"/>
                            <w:szCs w:val="24"/>
                          </w:rPr>
                          <w:t>-AFM line profiles. Local swelling amplitude (</w:t>
                        </w:r>
                        <w:r>
                          <w:rPr>
                            <w:i w:val="0"/>
                            <w:iCs w:val="0"/>
                            <w:color w:val="auto"/>
                            <w:sz w:val="24"/>
                            <w:szCs w:val="24"/>
                          </w:rPr>
                          <w:t>e</w:t>
                        </w:r>
                        <w:r w:rsidRPr="00DD02AE">
                          <w:rPr>
                            <w:i w:val="0"/>
                            <w:iCs w:val="0"/>
                            <w:color w:val="auto"/>
                            <w:sz w:val="24"/>
                            <w:szCs w:val="24"/>
                          </w:rPr>
                          <w:t>) and phase (</w:t>
                        </w:r>
                        <w:r>
                          <w:rPr>
                            <w:i w:val="0"/>
                            <w:iCs w:val="0"/>
                            <w:color w:val="auto"/>
                            <w:sz w:val="24"/>
                            <w:szCs w:val="24"/>
                          </w:rPr>
                          <w:t>f</w:t>
                        </w:r>
                        <w:r w:rsidRPr="00DD02AE">
                          <w:rPr>
                            <w:i w:val="0"/>
                            <w:iCs w:val="0"/>
                            <w:color w:val="auto"/>
                            <w:sz w:val="24"/>
                            <w:szCs w:val="24"/>
                          </w:rPr>
                          <w:t xml:space="preserve">) measured by varying the applied DC gate potential. The AC voltage modulation is superimposed to the DC drain potential with frequency </w:t>
                        </w:r>
                        <w:r w:rsidRPr="00454F16">
                          <w:rPr>
                            <w:color w:val="auto"/>
                            <w:sz w:val="24"/>
                            <w:szCs w:val="24"/>
                          </w:rPr>
                          <w:t>f=</w:t>
                        </w:r>
                        <w:r>
                          <w:rPr>
                            <w:i w:val="0"/>
                            <w:iCs w:val="0"/>
                            <w:color w:val="auto"/>
                            <w:sz w:val="24"/>
                            <w:szCs w:val="24"/>
                          </w:rPr>
                          <w:t>1</w:t>
                        </w:r>
                        <w:r w:rsidRPr="00454F16">
                          <w:rPr>
                            <w:i w:val="0"/>
                            <w:iCs w:val="0"/>
                            <w:color w:val="auto"/>
                            <w:sz w:val="24"/>
                            <w:szCs w:val="24"/>
                          </w:rPr>
                          <w:t>.</w:t>
                        </w:r>
                        <w:r>
                          <w:rPr>
                            <w:i w:val="0"/>
                            <w:iCs w:val="0"/>
                            <w:color w:val="auto"/>
                            <w:sz w:val="24"/>
                            <w:szCs w:val="24"/>
                          </w:rPr>
                          <w:t>7</w:t>
                        </w:r>
                        <w:r w:rsidRPr="00454F16">
                          <w:rPr>
                            <w:i w:val="0"/>
                            <w:iCs w:val="0"/>
                            <w:color w:val="auto"/>
                            <w:sz w:val="24"/>
                            <w:szCs w:val="24"/>
                          </w:rPr>
                          <w:t xml:space="preserve"> kHz</w:t>
                        </w:r>
                        <w:r w:rsidRPr="00DD02AE">
                          <w:rPr>
                            <w:i w:val="0"/>
                            <w:iCs w:val="0"/>
                            <w:color w:val="auto"/>
                            <w:sz w:val="24"/>
                            <w:szCs w:val="24"/>
                          </w:rPr>
                          <w:t xml:space="preserve">. </w:t>
                        </w:r>
                        <w:r w:rsidR="00762349">
                          <w:rPr>
                            <w:i w:val="0"/>
                            <w:iCs w:val="0"/>
                            <w:color w:val="auto"/>
                            <w:sz w:val="24"/>
                            <w:szCs w:val="24"/>
                          </w:rPr>
                          <w:t>Additional information in Supp. Inf. T</w:t>
                        </w:r>
                        <w:r w:rsidR="00483869">
                          <w:rPr>
                            <w:i w:val="0"/>
                            <w:iCs w:val="0"/>
                            <w:color w:val="auto"/>
                            <w:sz w:val="24"/>
                            <w:szCs w:val="24"/>
                          </w:rPr>
                          <w:t>3.</w:t>
                        </w:r>
                      </w:p>
                    </w:txbxContent>
                  </v:textbox>
                </v:shape>
                <w10:wrap type="topAndBottom" anchorx="margin"/>
              </v:group>
            </w:pict>
          </mc:Fallback>
        </mc:AlternateContent>
      </w:r>
    </w:p>
    <w:p w14:paraId="180A99BA" w14:textId="77777777" w:rsidR="00F4323F" w:rsidRDefault="00F4323F" w:rsidP="00F4323F">
      <w:pPr>
        <w:contextualSpacing/>
        <w:rPr>
          <w:b/>
        </w:rPr>
      </w:pPr>
    </w:p>
    <w:p w14:paraId="6A61140D" w14:textId="77777777" w:rsidR="001A4C85" w:rsidRDefault="001A4C85" w:rsidP="001A4C85">
      <w:pPr>
        <w:contextualSpacing/>
        <w:jc w:val="center"/>
        <w:rPr>
          <w:b/>
        </w:rPr>
      </w:pPr>
    </w:p>
    <w:p w14:paraId="5C896CE6" w14:textId="77777777" w:rsidR="00B222FE" w:rsidRPr="0002543A" w:rsidRDefault="00B222FE" w:rsidP="00B222FE">
      <w:r>
        <w:rPr>
          <w:noProof/>
        </w:rPr>
        <w:lastRenderedPageBreak/>
        <mc:AlternateContent>
          <mc:Choice Requires="wpg">
            <w:drawing>
              <wp:anchor distT="0" distB="0" distL="114300" distR="114300" simplePos="0" relativeHeight="251695104" behindDoc="0" locked="0" layoutInCell="1" allowOverlap="1" wp14:anchorId="1F239557" wp14:editId="3324DFA8">
                <wp:simplePos x="0" y="0"/>
                <wp:positionH relativeFrom="column">
                  <wp:posOffset>0</wp:posOffset>
                </wp:positionH>
                <wp:positionV relativeFrom="paragraph">
                  <wp:posOffset>246396</wp:posOffset>
                </wp:positionV>
                <wp:extent cx="5943600" cy="2905246"/>
                <wp:effectExtent l="0" t="0" r="0" b="9525"/>
                <wp:wrapTopAndBottom/>
                <wp:docPr id="1629006290" name="Group 13"/>
                <wp:cNvGraphicFramePr/>
                <a:graphic xmlns:a="http://schemas.openxmlformats.org/drawingml/2006/main">
                  <a:graphicData uri="http://schemas.microsoft.com/office/word/2010/wordprocessingGroup">
                    <wpg:wgp>
                      <wpg:cNvGrpSpPr/>
                      <wpg:grpSpPr>
                        <a:xfrm>
                          <a:off x="0" y="0"/>
                          <a:ext cx="5943600" cy="2905246"/>
                          <a:chOff x="0" y="0"/>
                          <a:chExt cx="5943600" cy="2905246"/>
                        </a:xfrm>
                      </wpg:grpSpPr>
                      <pic:pic xmlns:pic="http://schemas.openxmlformats.org/drawingml/2006/picture">
                        <pic:nvPicPr>
                          <pic:cNvPr id="480668873" name="Picture 1"/>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3600" cy="1954530"/>
                          </a:xfrm>
                          <a:prstGeom prst="rect">
                            <a:avLst/>
                          </a:prstGeom>
                        </pic:spPr>
                      </pic:pic>
                      <wps:wsp>
                        <wps:cNvPr id="766480762" name="Text Box 1"/>
                        <wps:cNvSpPr txBox="1"/>
                        <wps:spPr>
                          <a:xfrm>
                            <a:off x="0" y="2158679"/>
                            <a:ext cx="5943600" cy="746567"/>
                          </a:xfrm>
                          <a:prstGeom prst="rect">
                            <a:avLst/>
                          </a:prstGeom>
                          <a:solidFill>
                            <a:prstClr val="white"/>
                          </a:solidFill>
                          <a:ln>
                            <a:noFill/>
                          </a:ln>
                        </wps:spPr>
                        <wps:txbx>
                          <w:txbxContent>
                            <w:p w14:paraId="5C95090F" w14:textId="626E91AA" w:rsidR="00B222FE" w:rsidRPr="004D170C" w:rsidRDefault="00B222FE" w:rsidP="00B222FE">
                              <w:pPr>
                                <w:pStyle w:val="Didascalia"/>
                                <w:jc w:val="both"/>
                                <w:rPr>
                                  <w:i w:val="0"/>
                                  <w:iCs w:val="0"/>
                                  <w:color w:val="auto"/>
                                  <w:sz w:val="24"/>
                                  <w:szCs w:val="24"/>
                                </w:rPr>
                              </w:pPr>
                              <w:r w:rsidRPr="004D170C">
                                <w:rPr>
                                  <w:b/>
                                  <w:bCs/>
                                  <w:i w:val="0"/>
                                  <w:iCs w:val="0"/>
                                  <w:color w:val="auto"/>
                                  <w:sz w:val="24"/>
                                  <w:szCs w:val="24"/>
                                </w:rPr>
                                <w:t>Figure S</w:t>
                              </w:r>
                              <w:r>
                                <w:rPr>
                                  <w:b/>
                                  <w:bCs/>
                                  <w:i w:val="0"/>
                                  <w:iCs w:val="0"/>
                                  <w:color w:val="auto"/>
                                  <w:sz w:val="24"/>
                                  <w:szCs w:val="24"/>
                                </w:rPr>
                                <w:t>2</w:t>
                              </w:r>
                              <w:r w:rsidRPr="004D170C">
                                <w:rPr>
                                  <w:b/>
                                  <w:bCs/>
                                  <w:i w:val="0"/>
                                  <w:iCs w:val="0"/>
                                  <w:color w:val="auto"/>
                                  <w:sz w:val="24"/>
                                  <w:szCs w:val="24"/>
                                </w:rPr>
                                <w:t>:</w:t>
                              </w:r>
                              <w:r>
                                <w:rPr>
                                  <w:b/>
                                  <w:bCs/>
                                  <w:i w:val="0"/>
                                  <w:iCs w:val="0"/>
                                  <w:color w:val="auto"/>
                                  <w:sz w:val="24"/>
                                  <w:szCs w:val="24"/>
                                </w:rPr>
                                <w:t xml:space="preserve"> </w:t>
                              </w:r>
                              <w:r w:rsidRPr="004D170C">
                                <w:rPr>
                                  <w:i w:val="0"/>
                                  <w:iCs w:val="0"/>
                                  <w:color w:val="auto"/>
                                  <w:sz w:val="24"/>
                                  <w:szCs w:val="24"/>
                                </w:rPr>
                                <w:t xml:space="preserve">Electrochemical impedance spectroscopy </w:t>
                              </w:r>
                              <w:r>
                                <w:rPr>
                                  <w:i w:val="0"/>
                                  <w:iCs w:val="0"/>
                                  <w:color w:val="auto"/>
                                  <w:sz w:val="24"/>
                                  <w:szCs w:val="24"/>
                                </w:rPr>
                                <w:t xml:space="preserve">(EIS) </w:t>
                              </w:r>
                              <w:r w:rsidRPr="004D170C">
                                <w:rPr>
                                  <w:i w:val="0"/>
                                  <w:iCs w:val="0"/>
                                  <w:color w:val="auto"/>
                                  <w:sz w:val="24"/>
                                  <w:szCs w:val="24"/>
                                </w:rPr>
                                <w:t>of OMIEC channels</w:t>
                              </w:r>
                              <w:r>
                                <w:rPr>
                                  <w:i w:val="0"/>
                                  <w:iCs w:val="0"/>
                                  <w:color w:val="auto"/>
                                  <w:sz w:val="24"/>
                                  <w:szCs w:val="24"/>
                                </w:rPr>
                                <w:t>. a) Equivalent circuit model and Bode plot for BBL (b) and PEDOT:PSS (c) layers. Experimental data (indicated with circles) show a good agreement with fitting results (continuous line).</w:t>
                              </w:r>
                              <w:r w:rsidR="00483869">
                                <w:rPr>
                                  <w:i w:val="0"/>
                                  <w:iCs w:val="0"/>
                                  <w:color w:val="auto"/>
                                  <w:sz w:val="24"/>
                                  <w:szCs w:val="24"/>
                                </w:rPr>
                                <w:t xml:space="preserve"> Additional information in Supp. Inf. T</w:t>
                              </w:r>
                              <w:r w:rsidR="002047F0">
                                <w:rPr>
                                  <w:i w:val="0"/>
                                  <w:iCs w:val="0"/>
                                  <w:color w:val="auto"/>
                                  <w:sz w:val="24"/>
                                  <w:szCs w:val="24"/>
                                </w:rPr>
                                <w:t>6)</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w14:anchorId="1F239557" id="Group 13" o:spid="_x0000_s1029" style="position:absolute;margin-left:0;margin-top:19.4pt;width:468pt;height:228.75pt;z-index:251695104" coordsize="59436,290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">
                <v:shape id="Picture 1" o:spid="_x0000_s1030" type="#_x0000_t75" style="position:absolute;width:59436;height:19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">
                  <v:imagedata r:id="rId9" o:title=""/>
                </v:shape>
                <v:shape id="Text Box 1" o:spid="_x0000_s1031" type="#_x0000_t202" style="position:absolute;top:21586;width:59436;height:7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" stroked="f">
                  <v:textbox inset="0,0,0,0">
                    <w:txbxContent>
                      <w:p w14:paraId="5C95090F" w14:textId="626E91AA" w:rsidR="00B222FE" w:rsidRPr="004D170C" w:rsidRDefault="00B222FE" w:rsidP="00B222FE">
                        <w:pPr>
                          <w:pStyle w:val="Didascalia"/>
                          <w:jc w:val="both"/>
                          <w:rPr>
                            <w:i w:val="0"/>
                            <w:iCs w:val="0"/>
                            <w:color w:val="auto"/>
                            <w:sz w:val="24"/>
                            <w:szCs w:val="24"/>
                          </w:rPr>
                        </w:pPr>
                        <w:r w:rsidRPr="004D170C">
                          <w:rPr>
                            <w:b/>
                            <w:bCs/>
                            <w:i w:val="0"/>
                            <w:iCs w:val="0"/>
                            <w:color w:val="auto"/>
                            <w:sz w:val="24"/>
                            <w:szCs w:val="24"/>
                          </w:rPr>
                          <w:t>Figure S</w:t>
                        </w:r>
                        <w:r>
                          <w:rPr>
                            <w:b/>
                            <w:bCs/>
                            <w:i w:val="0"/>
                            <w:iCs w:val="0"/>
                            <w:color w:val="auto"/>
                            <w:sz w:val="24"/>
                            <w:szCs w:val="24"/>
                          </w:rPr>
                          <w:t>2</w:t>
                        </w:r>
                        <w:r w:rsidRPr="004D170C">
                          <w:rPr>
                            <w:b/>
                            <w:bCs/>
                            <w:i w:val="0"/>
                            <w:iCs w:val="0"/>
                            <w:color w:val="auto"/>
                            <w:sz w:val="24"/>
                            <w:szCs w:val="24"/>
                          </w:rPr>
                          <w:t>:</w:t>
                        </w:r>
                        <w:r>
                          <w:rPr>
                            <w:b/>
                            <w:bCs/>
                            <w:i w:val="0"/>
                            <w:iCs w:val="0"/>
                            <w:color w:val="auto"/>
                            <w:sz w:val="24"/>
                            <w:szCs w:val="24"/>
                          </w:rPr>
                          <w:t xml:space="preserve"> </w:t>
                        </w:r>
                        <w:r w:rsidRPr="004D170C">
                          <w:rPr>
                            <w:i w:val="0"/>
                            <w:iCs w:val="0"/>
                            <w:color w:val="auto"/>
                            <w:sz w:val="24"/>
                            <w:szCs w:val="24"/>
                          </w:rPr>
                          <w:t xml:space="preserve">Electrochemical impedance spectroscopy </w:t>
                        </w:r>
                        <w:r>
                          <w:rPr>
                            <w:i w:val="0"/>
                            <w:iCs w:val="0"/>
                            <w:color w:val="auto"/>
                            <w:sz w:val="24"/>
                            <w:szCs w:val="24"/>
                          </w:rPr>
                          <w:t xml:space="preserve">(EIS) </w:t>
                        </w:r>
                        <w:r w:rsidRPr="004D170C">
                          <w:rPr>
                            <w:i w:val="0"/>
                            <w:iCs w:val="0"/>
                            <w:color w:val="auto"/>
                            <w:sz w:val="24"/>
                            <w:szCs w:val="24"/>
                          </w:rPr>
                          <w:t>of OMIEC channels</w:t>
                        </w:r>
                        <w:r>
                          <w:rPr>
                            <w:i w:val="0"/>
                            <w:iCs w:val="0"/>
                            <w:color w:val="auto"/>
                            <w:sz w:val="24"/>
                            <w:szCs w:val="24"/>
                          </w:rPr>
                          <w:t>. a) Equivalent circuit model and Bode plot for BBL (b) and PEDOT:PSS (c) layers. Experimental data (indicated with circles) show a good agreement with fitting results (continuous line).</w:t>
                        </w:r>
                        <w:r w:rsidR="00483869">
                          <w:rPr>
                            <w:i w:val="0"/>
                            <w:iCs w:val="0"/>
                            <w:color w:val="auto"/>
                            <w:sz w:val="24"/>
                            <w:szCs w:val="24"/>
                          </w:rPr>
                          <w:t xml:space="preserve"> Additional information in Supp. Inf. T</w:t>
                        </w:r>
                        <w:r w:rsidR="002047F0">
                          <w:rPr>
                            <w:i w:val="0"/>
                            <w:iCs w:val="0"/>
                            <w:color w:val="auto"/>
                            <w:sz w:val="24"/>
                            <w:szCs w:val="24"/>
                          </w:rPr>
                          <w:t>6)</w:t>
                        </w:r>
                      </w:p>
                    </w:txbxContent>
                  </v:textbox>
                </v:shape>
                <w10:wrap type="topAndBottom"/>
              </v:group>
            </w:pict>
          </mc:Fallback>
        </mc:AlternateContent>
      </w:r>
    </w:p>
    <w:p w14:paraId="0719BB98" w14:textId="77777777" w:rsidR="00B222FE" w:rsidRDefault="00B222FE" w:rsidP="00A12903">
      <w:pPr>
        <w:contextualSpacing/>
        <w:jc w:val="both"/>
        <w:rPr>
          <w:b/>
        </w:rPr>
      </w:pPr>
    </w:p>
    <w:p w14:paraId="547A8B8A" w14:textId="74C1D19D" w:rsidR="00B222FE" w:rsidRDefault="00A868B6" w:rsidP="00A12903">
      <w:pPr>
        <w:contextualSpacing/>
        <w:jc w:val="both"/>
        <w:rPr>
          <w:b/>
        </w:rPr>
      </w:pPr>
      <w:r w:rsidRPr="008B6ADF">
        <w:rPr>
          <w:noProof/>
        </w:rPr>
        <w:drawing>
          <wp:anchor distT="0" distB="0" distL="114300" distR="114300" simplePos="0" relativeHeight="251697152" behindDoc="0" locked="0" layoutInCell="1" allowOverlap="1" wp14:anchorId="4A936720" wp14:editId="3B5996BD">
            <wp:simplePos x="0" y="0"/>
            <wp:positionH relativeFrom="margin">
              <wp:posOffset>0</wp:posOffset>
            </wp:positionH>
            <wp:positionV relativeFrom="paragraph">
              <wp:posOffset>171450</wp:posOffset>
            </wp:positionV>
            <wp:extent cx="4249420" cy="1807845"/>
            <wp:effectExtent l="0" t="0" r="0" b="1905"/>
            <wp:wrapTopAndBottom/>
            <wp:docPr id="1356526622" name="Picture 1" descr="Immagine che contiene testo, diagramma, line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6526622" name="Picture 1" descr="Immagine che contiene testo, diagramma, linea, Diagramma&#10;&#10;Il contenuto generato dall'IA potrebbe non essere corretto."/>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249420" cy="1808263"/>
                    </a:xfrm>
                    <a:prstGeom prst="rect">
                      <a:avLst/>
                    </a:prstGeom>
                  </pic:spPr>
                </pic:pic>
              </a:graphicData>
            </a:graphic>
            <wp14:sizeRelH relativeFrom="margin">
              <wp14:pctWidth>0</wp14:pctWidth>
            </wp14:sizeRelH>
            <wp14:sizeRelV relativeFrom="margin">
              <wp14:pctHeight>0</wp14:pctHeight>
            </wp14:sizeRelV>
          </wp:anchor>
        </w:drawing>
      </w:r>
    </w:p>
    <w:p w14:paraId="767A3365" w14:textId="66DFB82C" w:rsidR="00A868B6" w:rsidRPr="004D170C" w:rsidRDefault="00A868B6" w:rsidP="00A868B6">
      <w:pPr>
        <w:pStyle w:val="Didascalia"/>
        <w:jc w:val="both"/>
        <w:rPr>
          <w:i w:val="0"/>
          <w:iCs w:val="0"/>
          <w:color w:val="auto"/>
          <w:sz w:val="24"/>
          <w:szCs w:val="24"/>
        </w:rPr>
      </w:pPr>
      <w:r w:rsidRPr="004D170C">
        <w:rPr>
          <w:b/>
          <w:bCs/>
          <w:i w:val="0"/>
          <w:iCs w:val="0"/>
          <w:color w:val="auto"/>
          <w:sz w:val="24"/>
          <w:szCs w:val="24"/>
        </w:rPr>
        <w:t>Figure S</w:t>
      </w:r>
      <w:r>
        <w:rPr>
          <w:b/>
          <w:bCs/>
          <w:i w:val="0"/>
          <w:iCs w:val="0"/>
          <w:color w:val="auto"/>
          <w:sz w:val="24"/>
          <w:szCs w:val="24"/>
        </w:rPr>
        <w:t>3</w:t>
      </w:r>
      <w:r w:rsidRPr="004D170C">
        <w:rPr>
          <w:b/>
          <w:bCs/>
          <w:i w:val="0"/>
          <w:iCs w:val="0"/>
          <w:color w:val="auto"/>
          <w:sz w:val="24"/>
          <w:szCs w:val="24"/>
        </w:rPr>
        <w:t>:</w:t>
      </w:r>
      <w:r>
        <w:rPr>
          <w:b/>
          <w:bCs/>
          <w:i w:val="0"/>
          <w:iCs w:val="0"/>
          <w:color w:val="auto"/>
          <w:sz w:val="24"/>
          <w:szCs w:val="24"/>
        </w:rPr>
        <w:t xml:space="preserve"> </w:t>
      </w:r>
      <w:r>
        <w:rPr>
          <w:i w:val="0"/>
          <w:iCs w:val="0"/>
          <w:color w:val="auto"/>
          <w:sz w:val="24"/>
          <w:szCs w:val="24"/>
        </w:rPr>
        <w:t>DC transfer characteristics of PEDOT:PSS (a) and BBL (b) OECTs. The linear operation regime of the transistors was fitted with the Bernards-</w:t>
      </w:r>
      <w:proofErr w:type="spellStart"/>
      <w:r>
        <w:rPr>
          <w:i w:val="0"/>
          <w:iCs w:val="0"/>
          <w:color w:val="auto"/>
          <w:sz w:val="24"/>
          <w:szCs w:val="24"/>
        </w:rPr>
        <w:t>Malliaras</w:t>
      </w:r>
      <w:proofErr w:type="spellEnd"/>
      <w:r>
        <w:rPr>
          <w:i w:val="0"/>
          <w:iCs w:val="0"/>
          <w:color w:val="auto"/>
          <w:sz w:val="24"/>
          <w:szCs w:val="24"/>
        </w:rPr>
        <w:t xml:space="preserve"> model to extract the threshold voltage.</w:t>
      </w:r>
      <w:r w:rsidR="002047F0">
        <w:rPr>
          <w:i w:val="0"/>
          <w:iCs w:val="0"/>
          <w:color w:val="auto"/>
          <w:sz w:val="24"/>
          <w:szCs w:val="24"/>
        </w:rPr>
        <w:t xml:space="preserve"> Additional information in Supp. Inf. T7.</w:t>
      </w:r>
    </w:p>
    <w:p w14:paraId="73880CD9" w14:textId="77777777" w:rsidR="00B222FE" w:rsidRDefault="00B222FE" w:rsidP="00A12903">
      <w:pPr>
        <w:contextualSpacing/>
        <w:jc w:val="both"/>
        <w:rPr>
          <w:b/>
        </w:rPr>
      </w:pPr>
    </w:p>
    <w:p w14:paraId="5456C6CC" w14:textId="5BA1367E" w:rsidR="00B222FE" w:rsidRDefault="00816F43" w:rsidP="00A12903">
      <w:pPr>
        <w:contextualSpacing/>
        <w:jc w:val="both"/>
        <w:rPr>
          <w:b/>
        </w:rPr>
      </w:pPr>
      <w:r>
        <w:rPr>
          <w:b/>
          <w:bCs/>
          <w:noProof/>
        </w:rPr>
        <w:lastRenderedPageBreak/>
        <mc:AlternateContent>
          <mc:Choice Requires="wpg">
            <w:drawing>
              <wp:anchor distT="0" distB="0" distL="114300" distR="114300" simplePos="0" relativeHeight="251699200" behindDoc="0" locked="0" layoutInCell="1" allowOverlap="1" wp14:anchorId="52B45856" wp14:editId="1D1931F7">
                <wp:simplePos x="0" y="0"/>
                <wp:positionH relativeFrom="margin">
                  <wp:align>left</wp:align>
                </wp:positionH>
                <wp:positionV relativeFrom="paragraph">
                  <wp:posOffset>177800</wp:posOffset>
                </wp:positionV>
                <wp:extent cx="5883275" cy="6174740"/>
                <wp:effectExtent l="0" t="0" r="3175" b="0"/>
                <wp:wrapTopAndBottom/>
                <wp:docPr id="346903465" name="Group 6"/>
                <wp:cNvGraphicFramePr/>
                <a:graphic xmlns:a="http://schemas.openxmlformats.org/drawingml/2006/main">
                  <a:graphicData uri="http://schemas.microsoft.com/office/word/2010/wordprocessingGroup">
                    <wpg:wgp>
                      <wpg:cNvGrpSpPr/>
                      <wpg:grpSpPr>
                        <a:xfrm>
                          <a:off x="0" y="0"/>
                          <a:ext cx="5883275" cy="6174740"/>
                          <a:chOff x="0" y="93416"/>
                          <a:chExt cx="5883275" cy="5771641"/>
                        </a:xfrm>
                      </wpg:grpSpPr>
                      <pic:pic xmlns:pic="http://schemas.openxmlformats.org/drawingml/2006/picture">
                        <pic:nvPicPr>
                          <pic:cNvPr id="510361990" name="Picture 1"/>
                          <pic:cNvPicPr>
                            <a:picLocks noChangeAspect="1"/>
                          </pic:cNvPicPr>
                        </pic:nvPicPr>
                        <pic:blipFill>
                          <a:blip r:embed="rId11">
                            <a:extLst>
                              <a:ext uri="{28A0092B-C50C-407E-A947-70E740481C1C}">
                                <a14:useLocalDpi xmlns:a14="http://schemas.microsoft.com/office/drawing/2010/main" val="0"/>
                              </a:ext>
                            </a:extLst>
                          </a:blip>
                          <a:srcRect/>
                          <a:stretch/>
                        </pic:blipFill>
                        <pic:spPr>
                          <a:xfrm>
                            <a:off x="114674" y="93416"/>
                            <a:ext cx="5651965" cy="3594337"/>
                          </a:xfrm>
                          <a:prstGeom prst="rect">
                            <a:avLst/>
                          </a:prstGeom>
                        </pic:spPr>
                      </pic:pic>
                      <wps:wsp>
                        <wps:cNvPr id="457541241" name="Text Box 1"/>
                        <wps:cNvSpPr txBox="1"/>
                        <wps:spPr>
                          <a:xfrm>
                            <a:off x="0" y="3853949"/>
                            <a:ext cx="5883275" cy="2011108"/>
                          </a:xfrm>
                          <a:prstGeom prst="rect">
                            <a:avLst/>
                          </a:prstGeom>
                          <a:solidFill>
                            <a:prstClr val="white"/>
                          </a:solidFill>
                          <a:ln>
                            <a:noFill/>
                          </a:ln>
                        </wps:spPr>
                        <wps:txbx>
                          <w:txbxContent>
                            <w:p w14:paraId="18D26CB6" w14:textId="5AF51593" w:rsidR="00816F43" w:rsidRPr="00DD02AE" w:rsidRDefault="00816F43" w:rsidP="00816F43">
                              <w:pPr>
                                <w:pStyle w:val="Didascalia"/>
                                <w:jc w:val="both"/>
                                <w:rPr>
                                  <w:i w:val="0"/>
                                  <w:iCs w:val="0"/>
                                  <w:color w:val="auto"/>
                                  <w:sz w:val="24"/>
                                  <w:szCs w:val="24"/>
                                </w:rPr>
                              </w:pPr>
                              <w:r>
                                <w:rPr>
                                  <w:b/>
                                  <w:bCs/>
                                  <w:i w:val="0"/>
                                  <w:iCs w:val="0"/>
                                  <w:color w:val="auto"/>
                                  <w:sz w:val="24"/>
                                  <w:szCs w:val="24"/>
                                </w:rPr>
                                <w:t xml:space="preserve">Figure S4: </w:t>
                              </w:r>
                              <w:r w:rsidRPr="00D16DD8">
                                <w:rPr>
                                  <w:i w:val="0"/>
                                  <w:iCs w:val="0"/>
                                  <w:color w:val="auto"/>
                                  <w:sz w:val="24"/>
                                  <w:szCs w:val="24"/>
                                </w:rPr>
                                <w:t xml:space="preserve">In-operando nanoscale determination of the local channel potential in OECTs with </w:t>
                              </w:r>
                              <w:r>
                                <w:rPr>
                                  <w:i w:val="0"/>
                                  <w:iCs w:val="0"/>
                                  <w:color w:val="auto"/>
                                  <w:sz w:val="24"/>
                                  <w:szCs w:val="24"/>
                                </w:rPr>
                                <w:t>electrochemical strain wave microscopy in PEDOT:PSS OECTs</w:t>
                              </w:r>
                              <w:r w:rsidRPr="00D16DD8">
                                <w:rPr>
                                  <w:i w:val="0"/>
                                  <w:iCs w:val="0"/>
                                  <w:color w:val="auto"/>
                                  <w:sz w:val="24"/>
                                  <w:szCs w:val="24"/>
                                </w:rPr>
                                <w:t xml:space="preserve">. a) Local correspondence and statistical correlation between local thickness and swelling of the PEDOT:PSS layer measured by applying and AC modulation to the gate electrode. From the correlation plot, it is possible to evaluate the effective thickness of the OECT channel contributing to swelling. </w:t>
                              </w:r>
                              <w:r>
                                <w:rPr>
                                  <w:i w:val="0"/>
                                  <w:iCs w:val="0"/>
                                  <w:color w:val="auto"/>
                                  <w:sz w:val="24"/>
                                  <w:szCs w:val="24"/>
                                </w:rPr>
                                <w:t xml:space="preserve">b) </w:t>
                              </w:r>
                              <w:r w:rsidRPr="00DD02AE">
                                <w:rPr>
                                  <w:i w:val="0"/>
                                  <w:iCs w:val="0"/>
                                  <w:color w:val="auto"/>
                                  <w:sz w:val="24"/>
                                  <w:szCs w:val="24"/>
                                </w:rPr>
                                <w:t>Local s</w:t>
                              </w:r>
                              <w:r>
                                <w:rPr>
                                  <w:i w:val="0"/>
                                  <w:iCs w:val="0"/>
                                  <w:color w:val="auto"/>
                                  <w:sz w:val="24"/>
                                  <w:szCs w:val="24"/>
                                </w:rPr>
                                <w:t>train</w:t>
                              </w:r>
                              <w:r w:rsidRPr="00DD02AE">
                                <w:rPr>
                                  <w:i w:val="0"/>
                                  <w:iCs w:val="0"/>
                                  <w:color w:val="auto"/>
                                  <w:sz w:val="24"/>
                                  <w:szCs w:val="24"/>
                                </w:rPr>
                                <w:t xml:space="preserve"> amplitude measured by varying the applied DC gate potential. The AC voltage modulation is superimposed to the DC drain potential with frequency </w:t>
                              </w:r>
                              <w:r w:rsidRPr="00454F16">
                                <w:rPr>
                                  <w:color w:val="auto"/>
                                  <w:sz w:val="24"/>
                                  <w:szCs w:val="24"/>
                                </w:rPr>
                                <w:t>f=</w:t>
                              </w:r>
                              <w:r w:rsidRPr="00454F16">
                                <w:rPr>
                                  <w:i w:val="0"/>
                                  <w:iCs w:val="0"/>
                                  <w:color w:val="auto"/>
                                  <w:sz w:val="24"/>
                                  <w:szCs w:val="24"/>
                                </w:rPr>
                                <w:t>3.1 kHz</w:t>
                              </w:r>
                              <w:r w:rsidRPr="00DD02AE">
                                <w:rPr>
                                  <w:i w:val="0"/>
                                  <w:iCs w:val="0"/>
                                  <w:color w:val="auto"/>
                                  <w:sz w:val="24"/>
                                  <w:szCs w:val="24"/>
                                </w:rPr>
                                <w:t>.</w:t>
                              </w:r>
                              <w:r>
                                <w:rPr>
                                  <w:i w:val="0"/>
                                  <w:iCs w:val="0"/>
                                  <w:color w:val="auto"/>
                                  <w:sz w:val="24"/>
                                  <w:szCs w:val="24"/>
                                </w:rPr>
                                <w:t xml:space="preserve"> </w:t>
                              </w:r>
                              <w:r w:rsidRPr="00D16DD8">
                                <w:rPr>
                                  <w:i w:val="0"/>
                                  <w:iCs w:val="0"/>
                                  <w:color w:val="auto"/>
                                  <w:sz w:val="24"/>
                                  <w:szCs w:val="24"/>
                                </w:rPr>
                                <w:t xml:space="preserve">c) Local OECT channel potential calculated at different OECT working points by varying the DC gate </w:t>
                              </w:r>
                              <w:r>
                                <w:rPr>
                                  <w:i w:val="0"/>
                                  <w:iCs w:val="0"/>
                                  <w:color w:val="auto"/>
                                  <w:sz w:val="24"/>
                                  <w:szCs w:val="24"/>
                                </w:rPr>
                                <w:t xml:space="preserve">voltage. d) </w:t>
                              </w:r>
                              <w:r w:rsidRPr="00D16DD8">
                                <w:rPr>
                                  <w:i w:val="0"/>
                                  <w:iCs w:val="0"/>
                                  <w:color w:val="auto"/>
                                  <w:sz w:val="24"/>
                                  <w:szCs w:val="24"/>
                                </w:rPr>
                                <w:t xml:space="preserve">Swelling curves measured at different DC drain potential. From their discrete integration, it is possible to approximate the integral in Equation </w:t>
                              </w:r>
                              <w:r w:rsidRPr="00363E87">
                                <w:rPr>
                                  <w:i w:val="0"/>
                                  <w:iCs w:val="0"/>
                                  <w:color w:val="auto"/>
                                  <w:sz w:val="24"/>
                                  <w:szCs w:val="24"/>
                                </w:rPr>
                                <w:t>S</w:t>
                              </w:r>
                              <w:r>
                                <w:rPr>
                                  <w:i w:val="0"/>
                                  <w:iCs w:val="0"/>
                                  <w:color w:val="auto"/>
                                  <w:sz w:val="24"/>
                                  <w:szCs w:val="24"/>
                                </w:rPr>
                                <w:t>19</w:t>
                              </w:r>
                              <w:r w:rsidRPr="00D16DD8">
                                <w:rPr>
                                  <w:i w:val="0"/>
                                  <w:iCs w:val="0"/>
                                  <w:color w:val="auto"/>
                                  <w:sz w:val="24"/>
                                  <w:szCs w:val="24"/>
                                </w:rPr>
                                <w:t xml:space="preserve">. </w:t>
                              </w:r>
                              <w:r>
                                <w:rPr>
                                  <w:i w:val="0"/>
                                  <w:iCs w:val="0"/>
                                  <w:color w:val="auto"/>
                                  <w:sz w:val="24"/>
                                  <w:szCs w:val="24"/>
                                </w:rPr>
                                <w:t xml:space="preserve">e) </w:t>
                              </w:r>
                              <w:r w:rsidRPr="00D16DD8">
                                <w:rPr>
                                  <w:i w:val="0"/>
                                  <w:iCs w:val="0"/>
                                  <w:color w:val="auto"/>
                                  <w:sz w:val="24"/>
                                  <w:szCs w:val="24"/>
                                </w:rPr>
                                <w:t xml:space="preserve">Local OECT channel potential calculated at different OECT working points by varying the DC </w:t>
                              </w:r>
                              <w:r>
                                <w:rPr>
                                  <w:i w:val="0"/>
                                  <w:iCs w:val="0"/>
                                  <w:color w:val="auto"/>
                                  <w:sz w:val="24"/>
                                  <w:szCs w:val="24"/>
                                </w:rPr>
                                <w:t xml:space="preserve">drain voltage. </w:t>
                              </w:r>
                              <w:r w:rsidR="002047F0">
                                <w:rPr>
                                  <w:i w:val="0"/>
                                  <w:iCs w:val="0"/>
                                  <w:color w:val="auto"/>
                                  <w:sz w:val="24"/>
                                  <w:szCs w:val="24"/>
                                </w:rPr>
                                <w:t>Additional information in Supp. Inf. T</w:t>
                              </w:r>
                              <w:r w:rsidR="005A4CC1">
                                <w:rPr>
                                  <w:i w:val="0"/>
                                  <w:iCs w:val="0"/>
                                  <w:color w:val="auto"/>
                                  <w:sz w:val="24"/>
                                  <w:szCs w:val="24"/>
                                </w:rPr>
                                <w:t>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52B45856" id="_x0000_s1032" style="position:absolute;left:0;text-align:left;margin-left:0;margin-top:14pt;width:463.25pt;height:486.2pt;z-index:251699200;mso-position-horizontal:left;mso-position-horizontal-relative:margin;mso-height-relative:margin" coordorigin=",934" coordsize="58832,577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">
                <v:shape id="Picture 1" o:spid="_x0000_s1033" type="#_x0000_t75" style="position:absolute;left:1146;top:934;width:56520;height:359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">
                  <v:imagedata r:id="rId12" o:title=""/>
                </v:shape>
                <v:shape id="Text Box 1" o:spid="_x0000_s1034" type="#_x0000_t202" style="position:absolute;top:38539;width:58832;height:20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" stroked="f">
                  <v:textbox inset="0,0,0,0">
                    <w:txbxContent>
                      <w:p w14:paraId="18D26CB6" w14:textId="5AF51593" w:rsidR="00816F43" w:rsidRPr="00DD02AE" w:rsidRDefault="00816F43" w:rsidP="00816F43">
                        <w:pPr>
                          <w:pStyle w:val="Didascalia"/>
                          <w:jc w:val="both"/>
                          <w:rPr>
                            <w:i w:val="0"/>
                            <w:iCs w:val="0"/>
                            <w:color w:val="auto"/>
                            <w:sz w:val="24"/>
                            <w:szCs w:val="24"/>
                          </w:rPr>
                        </w:pPr>
                        <w:r>
                          <w:rPr>
                            <w:b/>
                            <w:bCs/>
                            <w:i w:val="0"/>
                            <w:iCs w:val="0"/>
                            <w:color w:val="auto"/>
                            <w:sz w:val="24"/>
                            <w:szCs w:val="24"/>
                          </w:rPr>
                          <w:t xml:space="preserve">Figure S4: </w:t>
                        </w:r>
                        <w:r w:rsidRPr="00D16DD8">
                          <w:rPr>
                            <w:i w:val="0"/>
                            <w:iCs w:val="0"/>
                            <w:color w:val="auto"/>
                            <w:sz w:val="24"/>
                            <w:szCs w:val="24"/>
                          </w:rPr>
                          <w:t xml:space="preserve">In-operando nanoscale determination of the local channel potential in OECTs with </w:t>
                        </w:r>
                        <w:r>
                          <w:rPr>
                            <w:i w:val="0"/>
                            <w:iCs w:val="0"/>
                            <w:color w:val="auto"/>
                            <w:sz w:val="24"/>
                            <w:szCs w:val="24"/>
                          </w:rPr>
                          <w:t>electrochemical strain wave microscopy in PEDOT:PSS OECTs</w:t>
                        </w:r>
                        <w:r w:rsidRPr="00D16DD8">
                          <w:rPr>
                            <w:i w:val="0"/>
                            <w:iCs w:val="0"/>
                            <w:color w:val="auto"/>
                            <w:sz w:val="24"/>
                            <w:szCs w:val="24"/>
                          </w:rPr>
                          <w:t xml:space="preserve">. a) Local correspondence and statistical correlation between local thickness and swelling of the PEDOT:PSS layer measured by applying and AC modulation to the gate electrode. From the correlation plot, it is possible to evaluate the effective thickness of the OECT channel contributing to swelling. </w:t>
                        </w:r>
                        <w:r>
                          <w:rPr>
                            <w:i w:val="0"/>
                            <w:iCs w:val="0"/>
                            <w:color w:val="auto"/>
                            <w:sz w:val="24"/>
                            <w:szCs w:val="24"/>
                          </w:rPr>
                          <w:t xml:space="preserve">b) </w:t>
                        </w:r>
                        <w:r w:rsidRPr="00DD02AE">
                          <w:rPr>
                            <w:i w:val="0"/>
                            <w:iCs w:val="0"/>
                            <w:color w:val="auto"/>
                            <w:sz w:val="24"/>
                            <w:szCs w:val="24"/>
                          </w:rPr>
                          <w:t>Local s</w:t>
                        </w:r>
                        <w:r>
                          <w:rPr>
                            <w:i w:val="0"/>
                            <w:iCs w:val="0"/>
                            <w:color w:val="auto"/>
                            <w:sz w:val="24"/>
                            <w:szCs w:val="24"/>
                          </w:rPr>
                          <w:t>train</w:t>
                        </w:r>
                        <w:r w:rsidRPr="00DD02AE">
                          <w:rPr>
                            <w:i w:val="0"/>
                            <w:iCs w:val="0"/>
                            <w:color w:val="auto"/>
                            <w:sz w:val="24"/>
                            <w:szCs w:val="24"/>
                          </w:rPr>
                          <w:t xml:space="preserve"> amplitude measured by varying the applied DC gate potential. The AC voltage modulation is superimposed to the DC drain potential with frequency </w:t>
                        </w:r>
                        <w:r w:rsidRPr="00454F16">
                          <w:rPr>
                            <w:color w:val="auto"/>
                            <w:sz w:val="24"/>
                            <w:szCs w:val="24"/>
                          </w:rPr>
                          <w:t>f=</w:t>
                        </w:r>
                        <w:r w:rsidRPr="00454F16">
                          <w:rPr>
                            <w:i w:val="0"/>
                            <w:iCs w:val="0"/>
                            <w:color w:val="auto"/>
                            <w:sz w:val="24"/>
                            <w:szCs w:val="24"/>
                          </w:rPr>
                          <w:t>3.1 kHz</w:t>
                        </w:r>
                        <w:r w:rsidRPr="00DD02AE">
                          <w:rPr>
                            <w:i w:val="0"/>
                            <w:iCs w:val="0"/>
                            <w:color w:val="auto"/>
                            <w:sz w:val="24"/>
                            <w:szCs w:val="24"/>
                          </w:rPr>
                          <w:t>.</w:t>
                        </w:r>
                        <w:r>
                          <w:rPr>
                            <w:i w:val="0"/>
                            <w:iCs w:val="0"/>
                            <w:color w:val="auto"/>
                            <w:sz w:val="24"/>
                            <w:szCs w:val="24"/>
                          </w:rPr>
                          <w:t xml:space="preserve"> </w:t>
                        </w:r>
                        <w:r w:rsidRPr="00D16DD8">
                          <w:rPr>
                            <w:i w:val="0"/>
                            <w:iCs w:val="0"/>
                            <w:color w:val="auto"/>
                            <w:sz w:val="24"/>
                            <w:szCs w:val="24"/>
                          </w:rPr>
                          <w:t xml:space="preserve">c) Local OECT channel potential calculated at different OECT working points by varying the DC gate </w:t>
                        </w:r>
                        <w:r>
                          <w:rPr>
                            <w:i w:val="0"/>
                            <w:iCs w:val="0"/>
                            <w:color w:val="auto"/>
                            <w:sz w:val="24"/>
                            <w:szCs w:val="24"/>
                          </w:rPr>
                          <w:t xml:space="preserve">voltage. d) </w:t>
                        </w:r>
                        <w:r w:rsidRPr="00D16DD8">
                          <w:rPr>
                            <w:i w:val="0"/>
                            <w:iCs w:val="0"/>
                            <w:color w:val="auto"/>
                            <w:sz w:val="24"/>
                            <w:szCs w:val="24"/>
                          </w:rPr>
                          <w:t xml:space="preserve">Swelling curves measured at different DC drain potential. From their discrete integration, it is possible to approximate the integral in Equation </w:t>
                        </w:r>
                        <w:r w:rsidRPr="00363E87">
                          <w:rPr>
                            <w:i w:val="0"/>
                            <w:iCs w:val="0"/>
                            <w:color w:val="auto"/>
                            <w:sz w:val="24"/>
                            <w:szCs w:val="24"/>
                          </w:rPr>
                          <w:t>S</w:t>
                        </w:r>
                        <w:r>
                          <w:rPr>
                            <w:i w:val="0"/>
                            <w:iCs w:val="0"/>
                            <w:color w:val="auto"/>
                            <w:sz w:val="24"/>
                            <w:szCs w:val="24"/>
                          </w:rPr>
                          <w:t>19</w:t>
                        </w:r>
                        <w:r w:rsidRPr="00D16DD8">
                          <w:rPr>
                            <w:i w:val="0"/>
                            <w:iCs w:val="0"/>
                            <w:color w:val="auto"/>
                            <w:sz w:val="24"/>
                            <w:szCs w:val="24"/>
                          </w:rPr>
                          <w:t xml:space="preserve">. </w:t>
                        </w:r>
                        <w:r>
                          <w:rPr>
                            <w:i w:val="0"/>
                            <w:iCs w:val="0"/>
                            <w:color w:val="auto"/>
                            <w:sz w:val="24"/>
                            <w:szCs w:val="24"/>
                          </w:rPr>
                          <w:t xml:space="preserve">e) </w:t>
                        </w:r>
                        <w:r w:rsidRPr="00D16DD8">
                          <w:rPr>
                            <w:i w:val="0"/>
                            <w:iCs w:val="0"/>
                            <w:color w:val="auto"/>
                            <w:sz w:val="24"/>
                            <w:szCs w:val="24"/>
                          </w:rPr>
                          <w:t xml:space="preserve">Local OECT channel potential calculated at different OECT working points by varying the DC </w:t>
                        </w:r>
                        <w:r>
                          <w:rPr>
                            <w:i w:val="0"/>
                            <w:iCs w:val="0"/>
                            <w:color w:val="auto"/>
                            <w:sz w:val="24"/>
                            <w:szCs w:val="24"/>
                          </w:rPr>
                          <w:t xml:space="preserve">drain voltage. </w:t>
                        </w:r>
                        <w:r w:rsidR="002047F0">
                          <w:rPr>
                            <w:i w:val="0"/>
                            <w:iCs w:val="0"/>
                            <w:color w:val="auto"/>
                            <w:sz w:val="24"/>
                            <w:szCs w:val="24"/>
                          </w:rPr>
                          <w:t>Additional information in Supp. Inf. T</w:t>
                        </w:r>
                        <w:r w:rsidR="005A4CC1">
                          <w:rPr>
                            <w:i w:val="0"/>
                            <w:iCs w:val="0"/>
                            <w:color w:val="auto"/>
                            <w:sz w:val="24"/>
                            <w:szCs w:val="24"/>
                          </w:rPr>
                          <w:t>5</w:t>
                        </w:r>
                      </w:p>
                    </w:txbxContent>
                  </v:textbox>
                </v:shape>
                <w10:wrap type="topAndBottom" anchorx="margin"/>
              </v:group>
            </w:pict>
          </mc:Fallback>
        </mc:AlternateContent>
      </w:r>
    </w:p>
    <w:p w14:paraId="6CA48268" w14:textId="25863856" w:rsidR="003173EA" w:rsidRDefault="003173EA">
      <w:pPr>
        <w:spacing w:after="160" w:line="259" w:lineRule="auto"/>
        <w:rPr>
          <w:b/>
        </w:rPr>
      </w:pPr>
      <w:r>
        <w:rPr>
          <w:b/>
        </w:rPr>
        <w:br w:type="page"/>
      </w:r>
    </w:p>
    <w:p w14:paraId="292BF982" w14:textId="77777777" w:rsidR="00B222FE" w:rsidRDefault="00B222FE" w:rsidP="00A12903">
      <w:pPr>
        <w:contextualSpacing/>
        <w:jc w:val="both"/>
        <w:rPr>
          <w:b/>
        </w:rPr>
      </w:pPr>
    </w:p>
    <w:p w14:paraId="32AD526F" w14:textId="34DEE362" w:rsidR="00816F43" w:rsidRDefault="003173EA" w:rsidP="00A12903">
      <w:pPr>
        <w:contextualSpacing/>
        <w:jc w:val="both"/>
        <w:rPr>
          <w:b/>
        </w:rPr>
      </w:pPr>
      <w:r>
        <w:rPr>
          <w:b/>
          <w:noProof/>
        </w:rPr>
        <mc:AlternateContent>
          <mc:Choice Requires="wpg">
            <w:drawing>
              <wp:anchor distT="0" distB="0" distL="114300" distR="114300" simplePos="0" relativeHeight="251701248" behindDoc="0" locked="0" layoutInCell="1" allowOverlap="1" wp14:anchorId="65C601DD" wp14:editId="78425E43">
                <wp:simplePos x="0" y="0"/>
                <wp:positionH relativeFrom="column">
                  <wp:posOffset>0</wp:posOffset>
                </wp:positionH>
                <wp:positionV relativeFrom="paragraph">
                  <wp:posOffset>171450</wp:posOffset>
                </wp:positionV>
                <wp:extent cx="5939155" cy="4870450"/>
                <wp:effectExtent l="0" t="0" r="4445" b="6350"/>
                <wp:wrapTopAndBottom/>
                <wp:docPr id="1713638983" name="Group 6"/>
                <wp:cNvGraphicFramePr/>
                <a:graphic xmlns:a="http://schemas.openxmlformats.org/drawingml/2006/main">
                  <a:graphicData uri="http://schemas.microsoft.com/office/word/2010/wordprocessingGroup">
                    <wpg:wgp>
                      <wpg:cNvGrpSpPr/>
                      <wpg:grpSpPr>
                        <a:xfrm>
                          <a:off x="0" y="0"/>
                          <a:ext cx="5939155" cy="4870450"/>
                          <a:chOff x="0" y="0"/>
                          <a:chExt cx="5939155" cy="4871506"/>
                        </a:xfrm>
                      </wpg:grpSpPr>
                      <pic:pic xmlns:pic="http://schemas.openxmlformats.org/drawingml/2006/picture">
                        <pic:nvPicPr>
                          <pic:cNvPr id="1718002954" name="Picture 1"/>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742384" y="0"/>
                            <a:ext cx="4451350" cy="3983355"/>
                          </a:xfrm>
                          <a:prstGeom prst="rect">
                            <a:avLst/>
                          </a:prstGeom>
                        </pic:spPr>
                      </pic:pic>
                      <wps:wsp>
                        <wps:cNvPr id="409232702" name="Text Box 1"/>
                        <wps:cNvSpPr txBox="1"/>
                        <wps:spPr>
                          <a:xfrm>
                            <a:off x="0" y="4118932"/>
                            <a:ext cx="5939155" cy="752574"/>
                          </a:xfrm>
                          <a:prstGeom prst="rect">
                            <a:avLst/>
                          </a:prstGeom>
                          <a:solidFill>
                            <a:prstClr val="white"/>
                          </a:solidFill>
                          <a:ln>
                            <a:noFill/>
                          </a:ln>
                        </wps:spPr>
                        <wps:txbx>
                          <w:txbxContent>
                            <w:p w14:paraId="11639885" w14:textId="2DF7CBA5" w:rsidR="003173EA" w:rsidRPr="009E26CF" w:rsidRDefault="003173EA" w:rsidP="003173EA">
                              <w:pPr>
                                <w:pStyle w:val="Didascalia"/>
                                <w:jc w:val="both"/>
                                <w:rPr>
                                  <w:b/>
                                  <w:noProof/>
                                </w:rPr>
                              </w:pPr>
                              <w:r w:rsidRPr="001A79B1">
                                <w:rPr>
                                  <w:b/>
                                  <w:bCs/>
                                  <w:i w:val="0"/>
                                  <w:iCs w:val="0"/>
                                  <w:color w:val="000000" w:themeColor="text1"/>
                                  <w:sz w:val="24"/>
                                  <w:szCs w:val="24"/>
                                </w:rPr>
                                <w:t xml:space="preserve">Figure </w:t>
                              </w:r>
                              <w:r>
                                <w:rPr>
                                  <w:b/>
                                  <w:bCs/>
                                  <w:i w:val="0"/>
                                  <w:iCs w:val="0"/>
                                  <w:color w:val="000000" w:themeColor="text1"/>
                                  <w:sz w:val="24"/>
                                  <w:szCs w:val="24"/>
                                </w:rPr>
                                <w:t>S5</w:t>
                              </w:r>
                              <w:r w:rsidRPr="001A79B1">
                                <w:rPr>
                                  <w:b/>
                                  <w:bCs/>
                                  <w:i w:val="0"/>
                                  <w:iCs w:val="0"/>
                                  <w:color w:val="000000" w:themeColor="text1"/>
                                  <w:sz w:val="24"/>
                                  <w:szCs w:val="24"/>
                                </w:rPr>
                                <w:t>:</w:t>
                              </w:r>
                              <w:r>
                                <w:rPr>
                                  <w:i w:val="0"/>
                                  <w:iCs w:val="0"/>
                                  <w:color w:val="000000" w:themeColor="text1"/>
                                  <w:sz w:val="24"/>
                                  <w:szCs w:val="24"/>
                                </w:rPr>
                                <w:t xml:space="preserve"> </w:t>
                              </w:r>
                              <w:proofErr w:type="spellStart"/>
                              <w:r>
                                <w:rPr>
                                  <w:i w:val="0"/>
                                  <w:iCs w:val="0"/>
                                  <w:color w:val="000000" w:themeColor="text1"/>
                                  <w:sz w:val="24"/>
                                  <w:szCs w:val="24"/>
                                </w:rPr>
                                <w:t>mEC</w:t>
                              </w:r>
                              <w:proofErr w:type="spellEnd"/>
                              <w:r>
                                <w:rPr>
                                  <w:i w:val="0"/>
                                  <w:iCs w:val="0"/>
                                  <w:color w:val="000000" w:themeColor="text1"/>
                                  <w:sz w:val="24"/>
                                  <w:szCs w:val="24"/>
                                </w:rPr>
                                <w:t>-AFM spectroscopies of PEDOT:PSS and BBL layers measuring the amplitude (a, c) and the phase (b, d) of the OMIEC swelling (acquired at the center of the channels) at different DC gate voltages.</w:t>
                              </w:r>
                              <w:r w:rsidR="005A4CC1">
                                <w:rPr>
                                  <w:i w:val="0"/>
                                  <w:iCs w:val="0"/>
                                  <w:color w:val="000000" w:themeColor="text1"/>
                                  <w:sz w:val="24"/>
                                  <w:szCs w:val="24"/>
                                </w:rPr>
                                <w:t xml:space="preserve"> Additional information in Supp. Inf. T</w:t>
                              </w:r>
                              <w:r w:rsidR="0064615C">
                                <w:rPr>
                                  <w:i w:val="0"/>
                                  <w:iCs w:val="0"/>
                                  <w:color w:val="000000" w:themeColor="text1"/>
                                  <w:sz w:val="24"/>
                                  <w:szCs w:val="24"/>
                                </w:rPr>
                                <w:t>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65C601DD" id="_x0000_s1035" style="position:absolute;left:0;text-align:left;margin-left:0;margin-top:13.5pt;width:467.65pt;height:383.5pt;z-index:251701248;mso-height-relative:margin" coordsize="59391,487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">
                <v:shape id="Picture 1" o:spid="_x0000_s1036" type="#_x0000_t75" style="position:absolute;left:7423;width:44514;height:398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">
                  <v:imagedata r:id="rId14" o:title=""/>
                </v:shape>
                <v:shape id="Text Box 1" o:spid="_x0000_s1037" type="#_x0000_t202" style="position:absolute;top:41189;width:59391;height:7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" stroked="f">
                  <v:textbox inset="0,0,0,0">
                    <w:txbxContent>
                      <w:p w14:paraId="11639885" w14:textId="2DF7CBA5" w:rsidR="003173EA" w:rsidRPr="009E26CF" w:rsidRDefault="003173EA" w:rsidP="003173EA">
                        <w:pPr>
                          <w:pStyle w:val="Didascalia"/>
                          <w:jc w:val="both"/>
                          <w:rPr>
                            <w:b/>
                            <w:noProof/>
                          </w:rPr>
                        </w:pPr>
                        <w:r w:rsidRPr="001A79B1">
                          <w:rPr>
                            <w:b/>
                            <w:bCs/>
                            <w:i w:val="0"/>
                            <w:iCs w:val="0"/>
                            <w:color w:val="000000" w:themeColor="text1"/>
                            <w:sz w:val="24"/>
                            <w:szCs w:val="24"/>
                          </w:rPr>
                          <w:t xml:space="preserve">Figure </w:t>
                        </w:r>
                        <w:r>
                          <w:rPr>
                            <w:b/>
                            <w:bCs/>
                            <w:i w:val="0"/>
                            <w:iCs w:val="0"/>
                            <w:color w:val="000000" w:themeColor="text1"/>
                            <w:sz w:val="24"/>
                            <w:szCs w:val="24"/>
                          </w:rPr>
                          <w:t>S5</w:t>
                        </w:r>
                        <w:r w:rsidRPr="001A79B1">
                          <w:rPr>
                            <w:b/>
                            <w:bCs/>
                            <w:i w:val="0"/>
                            <w:iCs w:val="0"/>
                            <w:color w:val="000000" w:themeColor="text1"/>
                            <w:sz w:val="24"/>
                            <w:szCs w:val="24"/>
                          </w:rPr>
                          <w:t>:</w:t>
                        </w:r>
                        <w:r>
                          <w:rPr>
                            <w:i w:val="0"/>
                            <w:iCs w:val="0"/>
                            <w:color w:val="000000" w:themeColor="text1"/>
                            <w:sz w:val="24"/>
                            <w:szCs w:val="24"/>
                          </w:rPr>
                          <w:t xml:space="preserve"> </w:t>
                        </w:r>
                        <w:proofErr w:type="spellStart"/>
                        <w:r>
                          <w:rPr>
                            <w:i w:val="0"/>
                            <w:iCs w:val="0"/>
                            <w:color w:val="000000" w:themeColor="text1"/>
                            <w:sz w:val="24"/>
                            <w:szCs w:val="24"/>
                          </w:rPr>
                          <w:t>mEC</w:t>
                        </w:r>
                        <w:proofErr w:type="spellEnd"/>
                        <w:r>
                          <w:rPr>
                            <w:i w:val="0"/>
                            <w:iCs w:val="0"/>
                            <w:color w:val="000000" w:themeColor="text1"/>
                            <w:sz w:val="24"/>
                            <w:szCs w:val="24"/>
                          </w:rPr>
                          <w:t>-AFM spectroscopies of PEDOT:PSS and BBL layers measuring the amplitude (a, c) and the phase (b, d) of the OMIEC swelling (acquired at the center of the channels) at different DC gate voltages.</w:t>
                        </w:r>
                        <w:r w:rsidR="005A4CC1">
                          <w:rPr>
                            <w:i w:val="0"/>
                            <w:iCs w:val="0"/>
                            <w:color w:val="000000" w:themeColor="text1"/>
                            <w:sz w:val="24"/>
                            <w:szCs w:val="24"/>
                          </w:rPr>
                          <w:t xml:space="preserve"> Additional information in Supp. Inf. T</w:t>
                        </w:r>
                        <w:r w:rsidR="0064615C">
                          <w:rPr>
                            <w:i w:val="0"/>
                            <w:iCs w:val="0"/>
                            <w:color w:val="000000" w:themeColor="text1"/>
                            <w:sz w:val="24"/>
                            <w:szCs w:val="24"/>
                          </w:rPr>
                          <w:t>2.</w:t>
                        </w:r>
                      </w:p>
                    </w:txbxContent>
                  </v:textbox>
                </v:shape>
                <w10:wrap type="topAndBottom"/>
              </v:group>
            </w:pict>
          </mc:Fallback>
        </mc:AlternateContent>
      </w:r>
    </w:p>
    <w:p w14:paraId="66F4FF95" w14:textId="5D69BDE4" w:rsidR="003173EA" w:rsidRDefault="003173EA">
      <w:pPr>
        <w:spacing w:after="160" w:line="259" w:lineRule="auto"/>
        <w:rPr>
          <w:b/>
        </w:rPr>
      </w:pPr>
      <w:r>
        <w:rPr>
          <w:b/>
        </w:rPr>
        <w:br w:type="page"/>
      </w:r>
    </w:p>
    <w:p w14:paraId="3CA6CC77" w14:textId="3A071F12" w:rsidR="00BE7F9A" w:rsidRDefault="00CB2436" w:rsidP="00A12903">
      <w:pPr>
        <w:contextualSpacing/>
        <w:jc w:val="both"/>
        <w:rPr>
          <w:b/>
        </w:rPr>
      </w:pPr>
      <w:r>
        <w:rPr>
          <w:b/>
          <w:noProof/>
        </w:rPr>
        <w:lastRenderedPageBreak/>
        <mc:AlternateContent>
          <mc:Choice Requires="wpg">
            <w:drawing>
              <wp:anchor distT="0" distB="0" distL="114300" distR="114300" simplePos="0" relativeHeight="251705344" behindDoc="0" locked="0" layoutInCell="1" allowOverlap="1" wp14:anchorId="4C454963" wp14:editId="4EC692A7">
                <wp:simplePos x="0" y="0"/>
                <wp:positionH relativeFrom="column">
                  <wp:posOffset>0</wp:posOffset>
                </wp:positionH>
                <wp:positionV relativeFrom="paragraph">
                  <wp:posOffset>539</wp:posOffset>
                </wp:positionV>
                <wp:extent cx="5939155" cy="4803775"/>
                <wp:effectExtent l="0" t="0" r="4445" b="0"/>
                <wp:wrapTopAndBottom/>
                <wp:docPr id="432079651" name="Group 6"/>
                <wp:cNvGraphicFramePr/>
                <a:graphic xmlns:a="http://schemas.openxmlformats.org/drawingml/2006/main">
                  <a:graphicData uri="http://schemas.microsoft.com/office/word/2010/wordprocessingGroup">
                    <wpg:wgp>
                      <wpg:cNvGrpSpPr/>
                      <wpg:grpSpPr>
                        <a:xfrm>
                          <a:off x="0" y="0"/>
                          <a:ext cx="5939155" cy="4803775"/>
                          <a:chOff x="0" y="0"/>
                          <a:chExt cx="5939155" cy="4806764"/>
                        </a:xfrm>
                      </wpg:grpSpPr>
                      <pic:pic xmlns:pic="http://schemas.openxmlformats.org/drawingml/2006/picture">
                        <pic:nvPicPr>
                          <pic:cNvPr id="2060190451" name="Picture 1"/>
                          <pic:cNvPicPr>
                            <a:picLocks noChangeAspect="1"/>
                          </pic:cNvPicPr>
                        </pic:nvPicPr>
                        <pic:blipFill>
                          <a:blip r:embed="rId15">
                            <a:extLst>
                              <a:ext uri="{28A0092B-C50C-407E-A947-70E740481C1C}">
                                <a14:useLocalDpi xmlns:a14="http://schemas.microsoft.com/office/drawing/2010/main" val="0"/>
                              </a:ext>
                            </a:extLst>
                          </a:blip>
                          <a:srcRect/>
                          <a:stretch/>
                        </pic:blipFill>
                        <pic:spPr>
                          <a:xfrm>
                            <a:off x="827990" y="0"/>
                            <a:ext cx="4280137" cy="3983354"/>
                          </a:xfrm>
                          <a:prstGeom prst="rect">
                            <a:avLst/>
                          </a:prstGeom>
                        </pic:spPr>
                      </pic:pic>
                      <wps:wsp>
                        <wps:cNvPr id="2059589552" name="Text Box 1"/>
                        <wps:cNvSpPr txBox="1"/>
                        <wps:spPr>
                          <a:xfrm>
                            <a:off x="0" y="4118932"/>
                            <a:ext cx="5939155" cy="687832"/>
                          </a:xfrm>
                          <a:prstGeom prst="rect">
                            <a:avLst/>
                          </a:prstGeom>
                          <a:solidFill>
                            <a:prstClr val="white"/>
                          </a:solidFill>
                          <a:ln>
                            <a:noFill/>
                          </a:ln>
                        </wps:spPr>
                        <wps:txbx>
                          <w:txbxContent>
                            <w:p w14:paraId="5C4F4D11" w14:textId="77777777" w:rsidR="001A3EFC" w:rsidRPr="00511362" w:rsidRDefault="001A3EFC" w:rsidP="001A3EFC">
                              <w:pPr>
                                <w:pStyle w:val="Didascalia"/>
                                <w:jc w:val="both"/>
                                <w:rPr>
                                  <w:i w:val="0"/>
                                  <w:iCs w:val="0"/>
                                  <w:noProof/>
                                  <w:color w:val="auto"/>
                                  <w:sz w:val="24"/>
                                  <w:szCs w:val="24"/>
                                </w:rPr>
                              </w:pPr>
                              <w:r w:rsidRPr="001A79B1">
                                <w:rPr>
                                  <w:b/>
                                  <w:bCs/>
                                  <w:i w:val="0"/>
                                  <w:iCs w:val="0"/>
                                  <w:color w:val="000000" w:themeColor="text1"/>
                                  <w:sz w:val="24"/>
                                  <w:szCs w:val="24"/>
                                </w:rPr>
                                <w:t>Figure S</w:t>
                              </w:r>
                              <w:r>
                                <w:rPr>
                                  <w:b/>
                                  <w:bCs/>
                                  <w:i w:val="0"/>
                                  <w:iCs w:val="0"/>
                                  <w:color w:val="000000" w:themeColor="text1"/>
                                  <w:sz w:val="24"/>
                                  <w:szCs w:val="24"/>
                                </w:rPr>
                                <w:t>6</w:t>
                              </w:r>
                              <w:r w:rsidRPr="001A79B1">
                                <w:rPr>
                                  <w:b/>
                                  <w:bCs/>
                                  <w:i w:val="0"/>
                                  <w:iCs w:val="0"/>
                                  <w:color w:val="000000" w:themeColor="text1"/>
                                  <w:sz w:val="24"/>
                                  <w:szCs w:val="24"/>
                                </w:rPr>
                                <w:t>:</w:t>
                              </w:r>
                              <w:r>
                                <w:rPr>
                                  <w:i w:val="0"/>
                                  <w:iCs w:val="0"/>
                                  <w:color w:val="000000" w:themeColor="text1"/>
                                  <w:sz w:val="24"/>
                                  <w:szCs w:val="24"/>
                                </w:rPr>
                                <w:t xml:space="preserve"> Volumetric </w:t>
                              </w:r>
                              <w:r>
                                <w:rPr>
                                  <w:i w:val="0"/>
                                  <w:iCs w:val="0"/>
                                  <w:color w:val="auto"/>
                                  <w:sz w:val="24"/>
                                  <w:szCs w:val="24"/>
                                </w:rPr>
                                <w:t xml:space="preserve">actuation function amplitude (a, c) and phase (b, d) for PEDOT:PSS and BBL samples. </w:t>
                              </w:r>
                              <w:r>
                                <w:rPr>
                                  <w:i w:val="0"/>
                                  <w:iCs w:val="0"/>
                                  <w:color w:val="000000" w:themeColor="text1"/>
                                  <w:sz w:val="24"/>
                                  <w:szCs w:val="24"/>
                                </w:rPr>
                                <w:t>Additional information in Supp. Inf. T2.</w:t>
                              </w:r>
                            </w:p>
                            <w:p w14:paraId="694C77AA" w14:textId="77777777" w:rsidR="001A3EFC" w:rsidRPr="009E26CF" w:rsidRDefault="001A3EFC" w:rsidP="001A3EFC">
                              <w:pPr>
                                <w:pStyle w:val="Didascalia"/>
                                <w:jc w:val="both"/>
                                <w:rPr>
                                  <w:b/>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4C454963" id="_x0000_s1038" style="position:absolute;left:0;text-align:left;margin-left:0;margin-top:.05pt;width:467.65pt;height:378.25pt;z-index:251705344;mso-height-relative:margin" coordsize="59391,480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">
                <v:shape id="Picture 1" o:spid="_x0000_s1039" type="#_x0000_t75" style="position:absolute;left:8279;width:42802;height:398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">
                  <v:imagedata r:id="rId16" o:title=""/>
                </v:shape>
                <v:shape id="Text Box 1" o:spid="_x0000_s1040" type="#_x0000_t202" style="position:absolute;top:41189;width:59391;height:6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" stroked="f">
                  <v:textbox inset="0,0,0,0">
                    <w:txbxContent>
                      <w:p w14:paraId="5C4F4D11" w14:textId="77777777" w:rsidR="001A3EFC" w:rsidRPr="00511362" w:rsidRDefault="001A3EFC" w:rsidP="001A3EFC">
                        <w:pPr>
                          <w:pStyle w:val="Didascalia"/>
                          <w:jc w:val="both"/>
                          <w:rPr>
                            <w:i w:val="0"/>
                            <w:iCs w:val="0"/>
                            <w:noProof/>
                            <w:color w:val="auto"/>
                            <w:sz w:val="24"/>
                            <w:szCs w:val="24"/>
                          </w:rPr>
                        </w:pPr>
                        <w:r w:rsidRPr="001A79B1">
                          <w:rPr>
                            <w:b/>
                            <w:bCs/>
                            <w:i w:val="0"/>
                            <w:iCs w:val="0"/>
                            <w:color w:val="000000" w:themeColor="text1"/>
                            <w:sz w:val="24"/>
                            <w:szCs w:val="24"/>
                          </w:rPr>
                          <w:t>Figure S</w:t>
                        </w:r>
                        <w:r>
                          <w:rPr>
                            <w:b/>
                            <w:bCs/>
                            <w:i w:val="0"/>
                            <w:iCs w:val="0"/>
                            <w:color w:val="000000" w:themeColor="text1"/>
                            <w:sz w:val="24"/>
                            <w:szCs w:val="24"/>
                          </w:rPr>
                          <w:t>6</w:t>
                        </w:r>
                        <w:r w:rsidRPr="001A79B1">
                          <w:rPr>
                            <w:b/>
                            <w:bCs/>
                            <w:i w:val="0"/>
                            <w:iCs w:val="0"/>
                            <w:color w:val="000000" w:themeColor="text1"/>
                            <w:sz w:val="24"/>
                            <w:szCs w:val="24"/>
                          </w:rPr>
                          <w:t>:</w:t>
                        </w:r>
                        <w:r>
                          <w:rPr>
                            <w:i w:val="0"/>
                            <w:iCs w:val="0"/>
                            <w:color w:val="000000" w:themeColor="text1"/>
                            <w:sz w:val="24"/>
                            <w:szCs w:val="24"/>
                          </w:rPr>
                          <w:t xml:space="preserve"> Volumetric </w:t>
                        </w:r>
                        <w:r>
                          <w:rPr>
                            <w:i w:val="0"/>
                            <w:iCs w:val="0"/>
                            <w:color w:val="auto"/>
                            <w:sz w:val="24"/>
                            <w:szCs w:val="24"/>
                          </w:rPr>
                          <w:t xml:space="preserve">actuation function amplitude (a, c) and phase (b, d) for PEDOT:PSS and BBL samples. </w:t>
                        </w:r>
                        <w:r>
                          <w:rPr>
                            <w:i w:val="0"/>
                            <w:iCs w:val="0"/>
                            <w:color w:val="000000" w:themeColor="text1"/>
                            <w:sz w:val="24"/>
                            <w:szCs w:val="24"/>
                          </w:rPr>
                          <w:t>Additional information in Supp. Inf. T2.</w:t>
                        </w:r>
                      </w:p>
                      <w:p w14:paraId="694C77AA" w14:textId="77777777" w:rsidR="001A3EFC" w:rsidRPr="009E26CF" w:rsidRDefault="001A3EFC" w:rsidP="001A3EFC">
                        <w:pPr>
                          <w:pStyle w:val="Didascalia"/>
                          <w:jc w:val="both"/>
                          <w:rPr>
                            <w:b/>
                            <w:noProof/>
                          </w:rPr>
                        </w:pPr>
                      </w:p>
                    </w:txbxContent>
                  </v:textbox>
                </v:shape>
                <w10:wrap type="topAndBottom"/>
              </v:group>
            </w:pict>
          </mc:Fallback>
        </mc:AlternateContent>
      </w:r>
    </w:p>
    <w:p w14:paraId="2C28F383" w14:textId="54645396" w:rsidR="00BE7F9A" w:rsidRDefault="00BE7F9A" w:rsidP="00A12903">
      <w:pPr>
        <w:contextualSpacing/>
        <w:jc w:val="both"/>
        <w:rPr>
          <w:b/>
        </w:rPr>
      </w:pPr>
    </w:p>
    <w:p w14:paraId="787858A5" w14:textId="1C809A8D" w:rsidR="00BE7F9A" w:rsidRDefault="00BE7F9A" w:rsidP="00A12903">
      <w:pPr>
        <w:contextualSpacing/>
        <w:jc w:val="both"/>
        <w:rPr>
          <w:b/>
        </w:rPr>
      </w:pPr>
    </w:p>
    <w:p w14:paraId="27203B0D" w14:textId="165198FF" w:rsidR="00BE7F9A" w:rsidRDefault="00BE7F9A" w:rsidP="00A12903">
      <w:pPr>
        <w:contextualSpacing/>
        <w:jc w:val="both"/>
        <w:rPr>
          <w:b/>
        </w:rPr>
      </w:pPr>
    </w:p>
    <w:p w14:paraId="109253FB" w14:textId="721C12B8" w:rsidR="00962CED" w:rsidRDefault="003173EA">
      <w:pPr>
        <w:spacing w:after="160" w:line="259" w:lineRule="auto"/>
        <w:rPr>
          <w:b/>
        </w:rPr>
      </w:pPr>
      <w:r>
        <w:rPr>
          <w:b/>
        </w:rPr>
        <w:br w:type="page"/>
      </w:r>
    </w:p>
    <w:p w14:paraId="128A6414" w14:textId="04217C4B" w:rsidR="001A3EFC" w:rsidRDefault="00CB2436">
      <w:pPr>
        <w:spacing w:after="160" w:line="259" w:lineRule="auto"/>
        <w:rPr>
          <w:b/>
        </w:rPr>
      </w:pPr>
      <w:r>
        <w:rPr>
          <w:b/>
          <w:noProof/>
        </w:rPr>
        <w:lastRenderedPageBreak/>
        <mc:AlternateContent>
          <mc:Choice Requires="wpg">
            <w:drawing>
              <wp:anchor distT="0" distB="0" distL="114300" distR="114300" simplePos="0" relativeHeight="251707392" behindDoc="0" locked="0" layoutInCell="1" allowOverlap="1" wp14:anchorId="57499075" wp14:editId="6927D336">
                <wp:simplePos x="0" y="0"/>
                <wp:positionH relativeFrom="column">
                  <wp:posOffset>0</wp:posOffset>
                </wp:positionH>
                <wp:positionV relativeFrom="paragraph">
                  <wp:posOffset>48</wp:posOffset>
                </wp:positionV>
                <wp:extent cx="5939155" cy="2794636"/>
                <wp:effectExtent l="0" t="0" r="4445" b="0"/>
                <wp:wrapTopAndBottom/>
                <wp:docPr id="1300199044" name="Group 6"/>
                <wp:cNvGraphicFramePr/>
                <a:graphic xmlns:a="http://schemas.openxmlformats.org/drawingml/2006/main">
                  <a:graphicData uri="http://schemas.microsoft.com/office/word/2010/wordprocessingGroup">
                    <wpg:wgp>
                      <wpg:cNvGrpSpPr/>
                      <wpg:grpSpPr>
                        <a:xfrm>
                          <a:off x="0" y="0"/>
                          <a:ext cx="5939155" cy="2794636"/>
                          <a:chOff x="57150" y="-2792"/>
                          <a:chExt cx="5939155" cy="2796520"/>
                        </a:xfrm>
                      </wpg:grpSpPr>
                      <pic:pic xmlns:pic="http://schemas.openxmlformats.org/drawingml/2006/picture">
                        <pic:nvPicPr>
                          <pic:cNvPr id="176965135" name="Picture 1"/>
                          <pic:cNvPicPr>
                            <a:picLocks noChangeAspect="1"/>
                          </pic:cNvPicPr>
                        </pic:nvPicPr>
                        <pic:blipFill>
                          <a:blip r:embed="rId17" cstate="print">
                            <a:extLst>
                              <a:ext uri="{28A0092B-C50C-407E-A947-70E740481C1C}">
                                <a14:useLocalDpi xmlns:a14="http://schemas.microsoft.com/office/drawing/2010/main" val="0"/>
                              </a:ext>
                            </a:extLst>
                          </a:blip>
                          <a:srcRect/>
                          <a:stretch/>
                        </pic:blipFill>
                        <pic:spPr>
                          <a:xfrm>
                            <a:off x="827990" y="-2792"/>
                            <a:ext cx="4280137" cy="1998880"/>
                          </a:xfrm>
                          <a:prstGeom prst="rect">
                            <a:avLst/>
                          </a:prstGeom>
                        </pic:spPr>
                      </pic:pic>
                      <wps:wsp>
                        <wps:cNvPr id="372598077" name="Text Box 1"/>
                        <wps:cNvSpPr txBox="1"/>
                        <wps:spPr>
                          <a:xfrm>
                            <a:off x="57150" y="2105896"/>
                            <a:ext cx="5939155" cy="687832"/>
                          </a:xfrm>
                          <a:prstGeom prst="rect">
                            <a:avLst/>
                          </a:prstGeom>
                          <a:solidFill>
                            <a:prstClr val="white"/>
                          </a:solidFill>
                          <a:ln>
                            <a:noFill/>
                          </a:ln>
                        </wps:spPr>
                        <wps:txbx>
                          <w:txbxContent>
                            <w:p w14:paraId="3E3FC38A" w14:textId="77777777" w:rsidR="00CB2436" w:rsidRPr="00511362" w:rsidRDefault="00CB2436" w:rsidP="00CB2436">
                              <w:pPr>
                                <w:pStyle w:val="Didascalia"/>
                                <w:jc w:val="both"/>
                                <w:rPr>
                                  <w:i w:val="0"/>
                                  <w:iCs w:val="0"/>
                                  <w:noProof/>
                                  <w:color w:val="auto"/>
                                  <w:sz w:val="24"/>
                                  <w:szCs w:val="24"/>
                                </w:rPr>
                              </w:pPr>
                              <w:r w:rsidRPr="001A79B1">
                                <w:rPr>
                                  <w:b/>
                                  <w:bCs/>
                                  <w:i w:val="0"/>
                                  <w:iCs w:val="0"/>
                                  <w:color w:val="000000" w:themeColor="text1"/>
                                  <w:sz w:val="24"/>
                                  <w:szCs w:val="24"/>
                                </w:rPr>
                                <w:t>Figure S</w:t>
                              </w:r>
                              <w:r>
                                <w:rPr>
                                  <w:b/>
                                  <w:bCs/>
                                  <w:i w:val="0"/>
                                  <w:iCs w:val="0"/>
                                  <w:color w:val="000000" w:themeColor="text1"/>
                                  <w:sz w:val="24"/>
                                  <w:szCs w:val="24"/>
                                </w:rPr>
                                <w:t>7</w:t>
                              </w:r>
                              <w:r w:rsidRPr="001A79B1">
                                <w:rPr>
                                  <w:b/>
                                  <w:bCs/>
                                  <w:i w:val="0"/>
                                  <w:iCs w:val="0"/>
                                  <w:color w:val="000000" w:themeColor="text1"/>
                                  <w:sz w:val="24"/>
                                  <w:szCs w:val="24"/>
                                </w:rPr>
                                <w:t>:</w:t>
                              </w:r>
                              <w:r>
                                <w:rPr>
                                  <w:i w:val="0"/>
                                  <w:iCs w:val="0"/>
                                  <w:color w:val="000000" w:themeColor="text1"/>
                                  <w:sz w:val="24"/>
                                  <w:szCs w:val="24"/>
                                </w:rPr>
                                <w:t xml:space="preserve"> OECT transfer (a) and output (b) characteristics acquired in DC conditions by applying and not applying the AC modulation to the drain electrode.  </w:t>
                              </w:r>
                            </w:p>
                            <w:p w14:paraId="2F3D6258" w14:textId="77777777" w:rsidR="00CB2436" w:rsidRPr="009E26CF" w:rsidRDefault="00CB2436" w:rsidP="00CB2436">
                              <w:pPr>
                                <w:pStyle w:val="Didascalia"/>
                                <w:jc w:val="both"/>
                                <w:rPr>
                                  <w:b/>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57499075" id="_x0000_s1041" style="position:absolute;margin-left:0;margin-top:0;width:467.65pt;height:220.05pt;z-index:251707392;mso-height-relative:margin" coordorigin="571,-27" coordsize="59391,279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">
                <v:shape id="Picture 1" o:spid="_x0000_s1042" type="#_x0000_t75" style="position:absolute;left:8279;top:-27;width:42802;height:199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">
                  <v:imagedata r:id="rId18" o:title=""/>
                </v:shape>
                <v:shape id="Text Box 1" o:spid="_x0000_s1043" type="#_x0000_t202" style="position:absolute;left:571;top:21058;width:59392;height:68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" stroked="f">
                  <v:textbox inset="0,0,0,0">
                    <w:txbxContent>
                      <w:p w14:paraId="3E3FC38A" w14:textId="77777777" w:rsidR="00CB2436" w:rsidRPr="00511362" w:rsidRDefault="00CB2436" w:rsidP="00CB2436">
                        <w:pPr>
                          <w:pStyle w:val="Didascalia"/>
                          <w:jc w:val="both"/>
                          <w:rPr>
                            <w:i w:val="0"/>
                            <w:iCs w:val="0"/>
                            <w:noProof/>
                            <w:color w:val="auto"/>
                            <w:sz w:val="24"/>
                            <w:szCs w:val="24"/>
                          </w:rPr>
                        </w:pPr>
                        <w:r w:rsidRPr="001A79B1">
                          <w:rPr>
                            <w:b/>
                            <w:bCs/>
                            <w:i w:val="0"/>
                            <w:iCs w:val="0"/>
                            <w:color w:val="000000" w:themeColor="text1"/>
                            <w:sz w:val="24"/>
                            <w:szCs w:val="24"/>
                          </w:rPr>
                          <w:t>Figure S</w:t>
                        </w:r>
                        <w:r>
                          <w:rPr>
                            <w:b/>
                            <w:bCs/>
                            <w:i w:val="0"/>
                            <w:iCs w:val="0"/>
                            <w:color w:val="000000" w:themeColor="text1"/>
                            <w:sz w:val="24"/>
                            <w:szCs w:val="24"/>
                          </w:rPr>
                          <w:t>7</w:t>
                        </w:r>
                        <w:r w:rsidRPr="001A79B1">
                          <w:rPr>
                            <w:b/>
                            <w:bCs/>
                            <w:i w:val="0"/>
                            <w:iCs w:val="0"/>
                            <w:color w:val="000000" w:themeColor="text1"/>
                            <w:sz w:val="24"/>
                            <w:szCs w:val="24"/>
                          </w:rPr>
                          <w:t>:</w:t>
                        </w:r>
                        <w:r>
                          <w:rPr>
                            <w:i w:val="0"/>
                            <w:iCs w:val="0"/>
                            <w:color w:val="000000" w:themeColor="text1"/>
                            <w:sz w:val="24"/>
                            <w:szCs w:val="24"/>
                          </w:rPr>
                          <w:t xml:space="preserve"> OECT transfer (a) and output (b) characteristics acquired in DC conditions by applying and not applying the AC modulation to the drain electrode.  </w:t>
                        </w:r>
                      </w:p>
                      <w:p w14:paraId="2F3D6258" w14:textId="77777777" w:rsidR="00CB2436" w:rsidRPr="009E26CF" w:rsidRDefault="00CB2436" w:rsidP="00CB2436">
                        <w:pPr>
                          <w:pStyle w:val="Didascalia"/>
                          <w:jc w:val="both"/>
                          <w:rPr>
                            <w:b/>
                            <w:noProof/>
                          </w:rPr>
                        </w:pPr>
                      </w:p>
                    </w:txbxContent>
                  </v:textbox>
                </v:shape>
                <w10:wrap type="topAndBottom"/>
              </v:group>
            </w:pict>
          </mc:Fallback>
        </mc:AlternateContent>
      </w:r>
    </w:p>
    <w:p w14:paraId="1D7D1967" w14:textId="31E81BFC" w:rsidR="001A3EFC" w:rsidRDefault="001A3EFC">
      <w:pPr>
        <w:spacing w:after="160" w:line="259" w:lineRule="auto"/>
        <w:rPr>
          <w:b/>
        </w:rPr>
      </w:pPr>
    </w:p>
    <w:p w14:paraId="4B159E61" w14:textId="7D7171A3" w:rsidR="001A3EFC" w:rsidRDefault="001A3EFC">
      <w:pPr>
        <w:spacing w:after="160" w:line="259" w:lineRule="auto"/>
        <w:rPr>
          <w:b/>
        </w:rPr>
      </w:pPr>
    </w:p>
    <w:p w14:paraId="52BAFA43" w14:textId="02186BC2" w:rsidR="001A3EFC" w:rsidRDefault="001A3EFC">
      <w:pPr>
        <w:spacing w:after="160" w:line="259" w:lineRule="auto"/>
        <w:rPr>
          <w:b/>
        </w:rPr>
      </w:pPr>
    </w:p>
    <w:p w14:paraId="5D9CD462" w14:textId="080B0E2D" w:rsidR="001A3EFC" w:rsidRDefault="001A3EFC">
      <w:pPr>
        <w:spacing w:after="160" w:line="259" w:lineRule="auto"/>
        <w:rPr>
          <w:b/>
        </w:rPr>
      </w:pPr>
    </w:p>
    <w:p w14:paraId="7F09BA7F" w14:textId="3F14C847" w:rsidR="001A3EFC" w:rsidRDefault="001A3EFC">
      <w:pPr>
        <w:spacing w:after="160" w:line="259" w:lineRule="auto"/>
        <w:rPr>
          <w:b/>
        </w:rPr>
      </w:pPr>
    </w:p>
    <w:p w14:paraId="67C565AA" w14:textId="4F03F663" w:rsidR="001A3EFC" w:rsidRDefault="001A3EFC">
      <w:pPr>
        <w:spacing w:after="160" w:line="259" w:lineRule="auto"/>
        <w:rPr>
          <w:b/>
        </w:rPr>
      </w:pPr>
    </w:p>
    <w:p w14:paraId="3B08BB12" w14:textId="40A7A4B9" w:rsidR="001A3EFC" w:rsidRDefault="001A3EFC">
      <w:pPr>
        <w:spacing w:after="160" w:line="259" w:lineRule="auto"/>
        <w:rPr>
          <w:b/>
        </w:rPr>
      </w:pPr>
    </w:p>
    <w:p w14:paraId="0EE07082" w14:textId="7A4E281F" w:rsidR="001A3EFC" w:rsidRDefault="001A3EFC">
      <w:pPr>
        <w:spacing w:after="160" w:line="259" w:lineRule="auto"/>
        <w:rPr>
          <w:b/>
        </w:rPr>
      </w:pPr>
    </w:p>
    <w:p w14:paraId="7D340126" w14:textId="77777777" w:rsidR="00CB2436" w:rsidRDefault="00CB2436">
      <w:pPr>
        <w:spacing w:after="160" w:line="259" w:lineRule="auto"/>
        <w:rPr>
          <w:b/>
        </w:rPr>
      </w:pPr>
    </w:p>
    <w:p w14:paraId="19D9A3AC" w14:textId="77777777" w:rsidR="00CB2436" w:rsidRDefault="00CB2436">
      <w:pPr>
        <w:spacing w:after="160" w:line="259" w:lineRule="auto"/>
        <w:rPr>
          <w:b/>
        </w:rPr>
      </w:pPr>
    </w:p>
    <w:p w14:paraId="47D4B6F3" w14:textId="77777777" w:rsidR="00CB2436" w:rsidRDefault="00CB2436">
      <w:pPr>
        <w:spacing w:after="160" w:line="259" w:lineRule="auto"/>
        <w:rPr>
          <w:b/>
        </w:rPr>
      </w:pPr>
    </w:p>
    <w:p w14:paraId="04A3FF44" w14:textId="77777777" w:rsidR="00CB2436" w:rsidRDefault="00CB2436">
      <w:pPr>
        <w:spacing w:after="160" w:line="259" w:lineRule="auto"/>
        <w:rPr>
          <w:b/>
        </w:rPr>
      </w:pPr>
    </w:p>
    <w:p w14:paraId="524575BE" w14:textId="77777777" w:rsidR="00CB2436" w:rsidRDefault="00CB2436">
      <w:pPr>
        <w:spacing w:after="160" w:line="259" w:lineRule="auto"/>
        <w:rPr>
          <w:b/>
        </w:rPr>
      </w:pPr>
    </w:p>
    <w:p w14:paraId="481E01BF" w14:textId="77777777" w:rsidR="00CB2436" w:rsidRDefault="00CB2436">
      <w:pPr>
        <w:spacing w:after="160" w:line="259" w:lineRule="auto"/>
        <w:rPr>
          <w:b/>
        </w:rPr>
      </w:pPr>
    </w:p>
    <w:p w14:paraId="288A682C" w14:textId="77777777" w:rsidR="00CB2436" w:rsidRDefault="00CB2436">
      <w:pPr>
        <w:spacing w:after="160" w:line="259" w:lineRule="auto"/>
        <w:rPr>
          <w:b/>
        </w:rPr>
      </w:pPr>
    </w:p>
    <w:p w14:paraId="6D094142" w14:textId="77777777" w:rsidR="00CB2436" w:rsidRDefault="00CB2436">
      <w:pPr>
        <w:spacing w:after="160" w:line="259" w:lineRule="auto"/>
        <w:rPr>
          <w:b/>
        </w:rPr>
      </w:pPr>
    </w:p>
    <w:p w14:paraId="43D78900" w14:textId="77777777" w:rsidR="00CB2436" w:rsidRDefault="00CB2436">
      <w:pPr>
        <w:spacing w:after="160" w:line="259" w:lineRule="auto"/>
        <w:rPr>
          <w:b/>
        </w:rPr>
      </w:pPr>
    </w:p>
    <w:p w14:paraId="30437228" w14:textId="715A13D2" w:rsidR="001A3EFC" w:rsidRDefault="001A3EFC">
      <w:pPr>
        <w:spacing w:after="160" w:line="259" w:lineRule="auto"/>
        <w:rPr>
          <w:b/>
        </w:rPr>
      </w:pPr>
    </w:p>
    <w:p w14:paraId="61E8F355" w14:textId="5348F09C" w:rsidR="00962CED" w:rsidRDefault="00962CED">
      <w:pPr>
        <w:spacing w:after="160" w:line="259" w:lineRule="auto"/>
        <w:rPr>
          <w:b/>
        </w:rPr>
      </w:pPr>
      <w:r>
        <w:rPr>
          <w:b/>
        </w:rPr>
        <w:lastRenderedPageBreak/>
        <w:t xml:space="preserve">Tables: </w:t>
      </w:r>
    </w:p>
    <w:p w14:paraId="2216C475" w14:textId="77CF81B3" w:rsidR="00575CB6" w:rsidRDefault="00575CB6">
      <w:pPr>
        <w:spacing w:after="160" w:line="259" w:lineRule="auto"/>
        <w:rPr>
          <w:b/>
        </w:rPr>
      </w:pPr>
    </w:p>
    <w:tbl>
      <w:tblPr>
        <w:tblStyle w:val="Grigliatabella"/>
        <w:tblpPr w:leftFromText="181" w:rightFromText="181" w:vertAnchor="text" w:horzAnchor="margin" w:tblpY="1"/>
        <w:tblOverlap w:val="never"/>
        <w:tblW w:w="0" w:type="auto"/>
        <w:tblLook w:val="04A0" w:firstRow="1" w:lastRow="0" w:firstColumn="1" w:lastColumn="0" w:noHBand="0" w:noVBand="1"/>
      </w:tblPr>
      <w:tblGrid>
        <w:gridCol w:w="2263"/>
        <w:gridCol w:w="2268"/>
        <w:gridCol w:w="1383"/>
        <w:gridCol w:w="1878"/>
        <w:gridCol w:w="1558"/>
      </w:tblGrid>
      <w:tr w:rsidR="00711B7E" w:rsidRPr="003D41DC" w14:paraId="391463BA" w14:textId="77777777" w:rsidTr="006B3241">
        <w:trPr>
          <w:trHeight w:val="265"/>
        </w:trPr>
        <w:tc>
          <w:tcPr>
            <w:tcW w:w="2263" w:type="dxa"/>
            <w:vAlign w:val="center"/>
          </w:tcPr>
          <w:p w14:paraId="3C23310B" w14:textId="77777777" w:rsidR="00575CB6" w:rsidRPr="003D41DC" w:rsidRDefault="00575CB6" w:rsidP="001A3EFC">
            <w:pPr>
              <w:jc w:val="center"/>
              <w:rPr>
                <w:b/>
                <w:bCs/>
                <w:sz w:val="22"/>
                <w:szCs w:val="22"/>
                <w:lang w:val="en-US"/>
              </w:rPr>
            </w:pPr>
            <w:r w:rsidRPr="003D41DC">
              <w:rPr>
                <w:b/>
                <w:bCs/>
                <w:sz w:val="22"/>
                <w:szCs w:val="22"/>
                <w:lang w:val="en-US"/>
              </w:rPr>
              <w:t>Technique</w:t>
            </w:r>
          </w:p>
        </w:tc>
        <w:tc>
          <w:tcPr>
            <w:tcW w:w="2268" w:type="dxa"/>
            <w:vAlign w:val="center"/>
          </w:tcPr>
          <w:p w14:paraId="2D1D3F80" w14:textId="439931F9" w:rsidR="00575CB6" w:rsidRPr="003D41DC" w:rsidRDefault="00187B3C" w:rsidP="001A3EFC">
            <w:pPr>
              <w:jc w:val="center"/>
              <w:rPr>
                <w:b/>
                <w:bCs/>
                <w:sz w:val="22"/>
                <w:szCs w:val="22"/>
                <w:lang w:val="en-US"/>
              </w:rPr>
            </w:pPr>
            <w:r w:rsidRPr="003D41DC">
              <w:rPr>
                <w:b/>
                <w:bCs/>
                <w:sz w:val="22"/>
                <w:szCs w:val="22"/>
                <w:lang w:val="en-US"/>
              </w:rPr>
              <w:t>Operational conditions</w:t>
            </w:r>
          </w:p>
        </w:tc>
        <w:tc>
          <w:tcPr>
            <w:tcW w:w="1383" w:type="dxa"/>
            <w:vAlign w:val="center"/>
          </w:tcPr>
          <w:p w14:paraId="5619D66F" w14:textId="77777777" w:rsidR="00575CB6" w:rsidRPr="003D41DC" w:rsidRDefault="00575CB6" w:rsidP="001A3EFC">
            <w:pPr>
              <w:jc w:val="center"/>
              <w:rPr>
                <w:b/>
                <w:bCs/>
                <w:sz w:val="22"/>
                <w:szCs w:val="22"/>
                <w:lang w:val="en-US"/>
              </w:rPr>
            </w:pPr>
            <w:r w:rsidRPr="003D41DC">
              <w:rPr>
                <w:b/>
                <w:bCs/>
                <w:sz w:val="22"/>
                <w:szCs w:val="22"/>
                <w:lang w:val="en-US"/>
              </w:rPr>
              <w:t>Spatial resolution</w:t>
            </w:r>
          </w:p>
        </w:tc>
        <w:tc>
          <w:tcPr>
            <w:tcW w:w="1878" w:type="dxa"/>
            <w:vAlign w:val="center"/>
          </w:tcPr>
          <w:p w14:paraId="38443E5C" w14:textId="39C3765F" w:rsidR="00575CB6" w:rsidRPr="003D41DC" w:rsidRDefault="003E2F9E" w:rsidP="001A3EFC">
            <w:pPr>
              <w:jc w:val="center"/>
              <w:rPr>
                <w:b/>
                <w:bCs/>
                <w:sz w:val="22"/>
                <w:szCs w:val="22"/>
                <w:lang w:val="en-US"/>
              </w:rPr>
            </w:pPr>
            <w:r w:rsidRPr="003D41DC">
              <w:rPr>
                <w:b/>
                <w:bCs/>
                <w:sz w:val="22"/>
                <w:szCs w:val="22"/>
                <w:lang w:val="en-US"/>
              </w:rPr>
              <w:t>Operational frequency</w:t>
            </w:r>
          </w:p>
        </w:tc>
        <w:tc>
          <w:tcPr>
            <w:tcW w:w="1558" w:type="dxa"/>
            <w:vAlign w:val="center"/>
          </w:tcPr>
          <w:p w14:paraId="2D1927B0" w14:textId="77777777" w:rsidR="00575CB6" w:rsidRPr="003D41DC" w:rsidRDefault="00575CB6" w:rsidP="001A3EFC">
            <w:pPr>
              <w:jc w:val="center"/>
              <w:rPr>
                <w:b/>
                <w:bCs/>
                <w:sz w:val="22"/>
                <w:szCs w:val="22"/>
                <w:lang w:val="en-US"/>
              </w:rPr>
            </w:pPr>
            <w:r w:rsidRPr="003D41DC">
              <w:rPr>
                <w:b/>
                <w:bCs/>
                <w:sz w:val="22"/>
                <w:szCs w:val="22"/>
                <w:lang w:val="en-US"/>
              </w:rPr>
              <w:t>Quantitative capability</w:t>
            </w:r>
          </w:p>
        </w:tc>
      </w:tr>
      <w:tr w:rsidR="00711B7E" w:rsidRPr="003D41DC" w14:paraId="04F30D85" w14:textId="77777777" w:rsidTr="006B3241">
        <w:trPr>
          <w:trHeight w:val="895"/>
        </w:trPr>
        <w:tc>
          <w:tcPr>
            <w:tcW w:w="2263" w:type="dxa"/>
            <w:vAlign w:val="center"/>
          </w:tcPr>
          <w:p w14:paraId="5E42B9C6" w14:textId="4C4ABF41" w:rsidR="00575CB6" w:rsidRPr="003D41DC" w:rsidRDefault="00863D72" w:rsidP="001A3EFC">
            <w:pPr>
              <w:jc w:val="center"/>
              <w:rPr>
                <w:sz w:val="22"/>
                <w:szCs w:val="22"/>
                <w:lang w:val="en-US"/>
              </w:rPr>
            </w:pPr>
            <w:r w:rsidRPr="003D41DC">
              <w:rPr>
                <w:sz w:val="22"/>
                <w:szCs w:val="22"/>
                <w:lang w:val="en-US"/>
              </w:rPr>
              <w:t>This work (</w:t>
            </w:r>
            <w:proofErr w:type="spellStart"/>
            <w:r w:rsidR="002617A1" w:rsidRPr="003D41DC">
              <w:rPr>
                <w:sz w:val="22"/>
                <w:szCs w:val="22"/>
                <w:lang w:val="en-US"/>
              </w:rPr>
              <w:t>mEC</w:t>
            </w:r>
            <w:proofErr w:type="spellEnd"/>
            <w:r w:rsidR="002617A1" w:rsidRPr="003D41DC">
              <w:rPr>
                <w:sz w:val="22"/>
                <w:szCs w:val="22"/>
                <w:lang w:val="en-US"/>
              </w:rPr>
              <w:t>-AFM</w:t>
            </w:r>
            <w:r w:rsidR="00552697" w:rsidRPr="003D41DC">
              <w:rPr>
                <w:sz w:val="22"/>
                <w:szCs w:val="22"/>
              </w:rPr>
              <w:fldChar w:fldCharType="begin"/>
            </w:r>
            <w:r w:rsidR="009115B5" w:rsidRPr="003D41DC">
              <w:rPr>
                <w:sz w:val="22"/>
                <w:szCs w:val="22"/>
                <w:lang w:val="en-US"/>
              </w:rPr>
              <w:instrText xml:space="preserve"> ADDIN ZOTERO_ITEM CSL_CITATION {"citationID":"Qn3sF8J3","properties":{"formattedCitation":"\\super [1]\\nosupersub{}","plainCitation":"[1]","noteIndex":0},"citationItems":[{"id":1691,"uris":["http://zotero.org/users/8321484/items/9UC8ZXWJ"],"itemData":{"id":1691,"type":"article-journal","abstract":"The conversion of electrochemical processes into mechanical deformation in organic mixed ionic-electronic conductors (OMIECs) enables artificial muscle-like actuators but is also critical for degradation processes affecting OMIEC-based devices. To provide a microscopic understanding of electroactuation, the modulated electrochemical atomic force microscopy (mEC-AFM) is introduced here as a novel in-operando characterization method for electroactive materials. The technique enables multidimensional spectroscopic investigations of local electroactuation and charge uptake giving access to the electroactuation transfer function. For poly(3,4-ethylenedioxythiophene) polystyrene sulfonate (PEDOT:PSS) based microelectrodes, the spectroscopic measurements are combined with multichannel mEC-AFM imaging, providing maps of local electroactuation amplitude and phase as well as surface morphology. The results demonstrate that the amplitude and timescales of electroactuation are governed by the drift motion of hydrated ions. Accordingly, slower water diffusion processes are not limiting, and the results illustrate how OMIEC microactuators can operate at sub-millisecond timescales.","container-title":"Advanced Science","DOI":"10.1002/advs.202308746","ISSN":"2198-3844","issue":"18","language":"en","license":"© 2024 The Authors. Advanced Science published by Wiley-VCH GmbH","note":"_eprint: https://onlinelibrary.wiley.com/doi/pdf/10.1002/advs.202308746","page":"2308746","source":"Wiley Online Library","title":"Ionic Solvent Shell Drives Electroactuation in Organic Mixed Ionic-Electronic Conductors","volume":"11","author":[{"family":"Bonafè","given":"Filippo"},{"family":"Decataldo","given":"Francesco"},{"family":"Cramer","given":"Tobias"},{"family":"Fraboni","given":"Beatrice"}],"issued":{"date-parts":[["2024"]]}}}],"schema":"https://github.com/citation-style-language/schema/raw/master/csl-citation.json"} </w:instrText>
            </w:r>
            <w:r w:rsidR="00552697" w:rsidRPr="003D41DC">
              <w:rPr>
                <w:sz w:val="22"/>
                <w:szCs w:val="22"/>
              </w:rPr>
              <w:fldChar w:fldCharType="separate"/>
            </w:r>
            <w:r w:rsidR="009115B5" w:rsidRPr="003D41DC">
              <w:rPr>
                <w:kern w:val="0"/>
                <w:sz w:val="22"/>
                <w:vertAlign w:val="superscript"/>
                <w:lang w:val="en-GB"/>
              </w:rPr>
              <w:t>[1]</w:t>
            </w:r>
            <w:r w:rsidR="00552697" w:rsidRPr="003D41DC">
              <w:rPr>
                <w:sz w:val="22"/>
                <w:szCs w:val="22"/>
              </w:rPr>
              <w:fldChar w:fldCharType="end"/>
            </w:r>
            <w:r w:rsidRPr="003D41DC">
              <w:rPr>
                <w:sz w:val="22"/>
                <w:szCs w:val="22"/>
              </w:rPr>
              <w:t>)</w:t>
            </w:r>
          </w:p>
        </w:tc>
        <w:tc>
          <w:tcPr>
            <w:tcW w:w="2268" w:type="dxa"/>
            <w:vAlign w:val="center"/>
          </w:tcPr>
          <w:p w14:paraId="40DDCDA7" w14:textId="5BEA1E28" w:rsidR="00575CB6" w:rsidRPr="003D41DC" w:rsidRDefault="00BD1791" w:rsidP="001A3EFC">
            <w:pPr>
              <w:jc w:val="center"/>
              <w:rPr>
                <w:i/>
                <w:iCs/>
                <w:sz w:val="22"/>
                <w:szCs w:val="22"/>
                <w:lang w:val="en-US"/>
              </w:rPr>
            </w:pPr>
            <w:r w:rsidRPr="003D41DC">
              <w:rPr>
                <w:sz w:val="22"/>
                <w:szCs w:val="22"/>
                <w:lang w:val="en-US"/>
              </w:rPr>
              <w:t xml:space="preserve">In liquid, </w:t>
            </w:r>
            <w:r w:rsidR="00F4402E" w:rsidRPr="003D41DC">
              <w:rPr>
                <w:i/>
                <w:iCs/>
                <w:sz w:val="22"/>
                <w:szCs w:val="22"/>
                <w:lang w:val="en-US"/>
              </w:rPr>
              <w:t>operando</w:t>
            </w:r>
          </w:p>
        </w:tc>
        <w:tc>
          <w:tcPr>
            <w:tcW w:w="1383" w:type="dxa"/>
            <w:vAlign w:val="center"/>
          </w:tcPr>
          <w:p w14:paraId="182748A7" w14:textId="0B0C9EA0" w:rsidR="00575CB6" w:rsidRPr="003D41DC" w:rsidRDefault="009115B5" w:rsidP="001A3EFC">
            <w:pPr>
              <w:jc w:val="center"/>
              <w:rPr>
                <w:sz w:val="22"/>
                <w:szCs w:val="22"/>
                <w:lang w:val="en-US"/>
              </w:rPr>
            </w:pPr>
            <w:r w:rsidRPr="003D41DC">
              <w:rPr>
                <w:sz w:val="22"/>
                <w:szCs w:val="22"/>
                <w:lang w:val="en-US"/>
              </w:rPr>
              <w:t>20-30 nm</w:t>
            </w:r>
          </w:p>
        </w:tc>
        <w:tc>
          <w:tcPr>
            <w:tcW w:w="1878" w:type="dxa"/>
            <w:vAlign w:val="center"/>
          </w:tcPr>
          <w:p w14:paraId="361ADEFF" w14:textId="3693C3A4" w:rsidR="00575CB6" w:rsidRPr="003D41DC" w:rsidRDefault="006B3241" w:rsidP="001A3EFC">
            <w:pPr>
              <w:jc w:val="center"/>
              <w:rPr>
                <w:sz w:val="22"/>
                <w:szCs w:val="22"/>
                <w:lang w:val="en-US"/>
              </w:rPr>
            </w:pPr>
            <w:r w:rsidRPr="003D41DC">
              <w:rPr>
                <w:sz w:val="22"/>
                <w:szCs w:val="22"/>
                <w:lang w:val="en-US"/>
              </w:rPr>
              <w:t xml:space="preserve">500 </w:t>
            </w:r>
            <w:r w:rsidR="00575CB6" w:rsidRPr="003D41DC">
              <w:rPr>
                <w:sz w:val="22"/>
                <w:szCs w:val="22"/>
                <w:lang w:val="en-US"/>
              </w:rPr>
              <w:t>Hz – 10 kHz</w:t>
            </w:r>
          </w:p>
        </w:tc>
        <w:tc>
          <w:tcPr>
            <w:tcW w:w="1558" w:type="dxa"/>
            <w:vAlign w:val="center"/>
          </w:tcPr>
          <w:p w14:paraId="3FE9BC8C" w14:textId="00C67295" w:rsidR="00575CB6" w:rsidRPr="003D41DC" w:rsidRDefault="00D72C60" w:rsidP="001A3EFC">
            <w:pPr>
              <w:jc w:val="center"/>
              <w:rPr>
                <w:i/>
                <w:iCs/>
                <w:sz w:val="22"/>
                <w:szCs w:val="22"/>
                <w:lang w:val="en-US"/>
              </w:rPr>
            </w:pPr>
            <w:r w:rsidRPr="003D41DC">
              <w:rPr>
                <w:sz w:val="22"/>
                <w:szCs w:val="22"/>
                <w:lang w:val="en-US"/>
              </w:rPr>
              <w:t>Yes</w:t>
            </w:r>
            <w:r w:rsidR="004557F9" w:rsidRPr="003D41DC">
              <w:rPr>
                <w:sz w:val="22"/>
                <w:szCs w:val="22"/>
                <w:lang w:val="en-US"/>
              </w:rPr>
              <w:t>:</w:t>
            </w:r>
            <w:r w:rsidRPr="003D41DC">
              <w:rPr>
                <w:sz w:val="22"/>
                <w:szCs w:val="22"/>
                <w:lang w:val="en-US"/>
              </w:rPr>
              <w:t xml:space="preserve"> </w:t>
            </w:r>
            <w:r w:rsidR="005E7E3C" w:rsidRPr="003D41DC">
              <w:rPr>
                <w:i/>
                <w:iCs/>
                <w:sz w:val="22"/>
                <w:szCs w:val="22"/>
                <w:lang w:val="en-US"/>
              </w:rPr>
              <w:t>n,</w:t>
            </w:r>
            <w:r w:rsidR="000D337A" w:rsidRPr="003D41DC">
              <w:rPr>
                <w:i/>
                <w:iCs/>
                <w:sz w:val="22"/>
                <w:szCs w:val="22"/>
                <w:lang w:val="en-US"/>
              </w:rPr>
              <w:t xml:space="preserve"> </w:t>
            </w:r>
            <w:proofErr w:type="spellStart"/>
            <w:r w:rsidR="000D337A" w:rsidRPr="003D41DC">
              <w:rPr>
                <w:i/>
                <w:iCs/>
                <w:sz w:val="22"/>
                <w:szCs w:val="22"/>
                <w:lang w:val="en-US"/>
              </w:rPr>
              <w:t>V</w:t>
            </w:r>
            <w:r w:rsidR="000D337A" w:rsidRPr="003D41DC">
              <w:rPr>
                <w:i/>
                <w:iCs/>
                <w:sz w:val="22"/>
                <w:szCs w:val="22"/>
                <w:vertAlign w:val="subscript"/>
                <w:lang w:val="en-US"/>
              </w:rPr>
              <w:t>ch</w:t>
            </w:r>
            <w:proofErr w:type="spellEnd"/>
          </w:p>
        </w:tc>
      </w:tr>
      <w:tr w:rsidR="00711B7E" w:rsidRPr="003D41DC" w14:paraId="5CD691CE" w14:textId="77777777" w:rsidTr="006B3241">
        <w:trPr>
          <w:trHeight w:val="838"/>
        </w:trPr>
        <w:tc>
          <w:tcPr>
            <w:tcW w:w="2263" w:type="dxa"/>
            <w:vAlign w:val="center"/>
          </w:tcPr>
          <w:p w14:paraId="446D0425" w14:textId="4590B003" w:rsidR="00575CB6" w:rsidRPr="003D41DC" w:rsidRDefault="00575CB6" w:rsidP="001A3EFC">
            <w:pPr>
              <w:jc w:val="center"/>
              <w:rPr>
                <w:sz w:val="22"/>
                <w:szCs w:val="22"/>
                <w:lang w:val="en-US"/>
              </w:rPr>
            </w:pPr>
            <w:r w:rsidRPr="003D41DC">
              <w:rPr>
                <w:sz w:val="22"/>
                <w:szCs w:val="22"/>
                <w:lang w:val="en-US"/>
              </w:rPr>
              <w:t>ESM (electrochemical strain microscopy)</w:t>
            </w:r>
            <w:r w:rsidRPr="003D41DC">
              <w:rPr>
                <w:sz w:val="22"/>
                <w:szCs w:val="22"/>
              </w:rPr>
              <w:fldChar w:fldCharType="begin"/>
            </w:r>
            <w:r w:rsidR="009115B5" w:rsidRPr="003D41DC">
              <w:rPr>
                <w:sz w:val="22"/>
                <w:szCs w:val="22"/>
                <w:lang w:val="en-US"/>
              </w:rPr>
              <w:instrText xml:space="preserve"> ADDIN ZOTERO_ITEM CSL_CITATION {"citationID":"mbn19Tfp","properties":{"formattedCitation":"\\super [2]\\nosupersub{}","plainCitation":"[2]","noteIndex":0},"citationItems":[{"id":692,"uris":["http://zotero.org/users/8321484/items/P7F2L3AP"],"itemData":{"id":692,"type":"article-journal","abstract":"Ionic transport phenomena in organic semiconductor materials underpin emerging technologies ranging from bioelectronics to energy storage. The performance of these systems is affected by an interplay of film morphology, ionic transport and electronic transport that is unique to organic semiconductors yet poorly understood. Using in situ electrochemical strain microscopy (ESM), we demonstrate that we can directly probe local variations in ion transport in polymer devices by measuring subnanometre volumetric expansion due to ion uptake following electrochemical oxidation of the semiconductor. The ESM data show that poly(3-hexylthiophene) electrochemical devices exhibit voltage-dependent heterogeneous swelling consistent with device operation and electrochromism. Our data show that polymer semiconductors can simultaneously exhibit field-effect and electrochemical operation regimes, with the operation modality and its distribution varying locally as a function of nanoscale film morphology, ion concentration and potential. Importantly, we provide a direct test of structure–function relationships by correlating strain heterogeneity with local stiffness maps. These data indicate that nanoscale variations in ion uptake are associated with local changes in polymer packing that may impede ion transport to different extents within the same macroscopic film and can inform future materials optimization.","container-title":"Nature Materials","DOI":"10.1038/nmat4918","ISSN":"1476-4660","issue":"7","journalAbbreviation":"Nature Mater","language":"en","license":"2017 Springer Nature Limited","note":"number: 7\npublisher: Nature Publishing Group","page":"737-742","source":"www.nature.com","title":"Electrochemical strain microscopy probes morphology-induced variations in ion uptake and performance in organic electrochemical transistors","volume":"16","author":[{"family":"Giridharagopal","given":"R."},{"family":"Flagg","given":"L. Q."},{"family":"Harrison","given":"J. S."},{"family":"Ziffer","given":"M. E."},{"family":"Onorato","given":"J."},{"family":"Luscombe","given":"C. K."},{"family":"Ginger","given":"D. S."}],"issued":{"date-parts":[["2017",7]]}}}],"schema":"https://github.com/citation-style-language/schema/raw/master/csl-citation.json"} </w:instrText>
            </w:r>
            <w:r w:rsidRPr="003D41DC">
              <w:rPr>
                <w:sz w:val="22"/>
                <w:szCs w:val="22"/>
              </w:rPr>
              <w:fldChar w:fldCharType="separate"/>
            </w:r>
            <w:r w:rsidR="009115B5" w:rsidRPr="003D41DC">
              <w:rPr>
                <w:kern w:val="0"/>
                <w:sz w:val="22"/>
                <w:vertAlign w:val="superscript"/>
                <w:lang w:val="en-GB"/>
              </w:rPr>
              <w:t>[2]</w:t>
            </w:r>
            <w:r w:rsidRPr="003D41DC">
              <w:rPr>
                <w:sz w:val="22"/>
                <w:szCs w:val="22"/>
              </w:rPr>
              <w:fldChar w:fldCharType="end"/>
            </w:r>
          </w:p>
        </w:tc>
        <w:tc>
          <w:tcPr>
            <w:tcW w:w="2268" w:type="dxa"/>
            <w:vAlign w:val="center"/>
          </w:tcPr>
          <w:p w14:paraId="2544D3AA" w14:textId="4D23CFCD" w:rsidR="00575CB6" w:rsidRPr="003D41DC" w:rsidRDefault="00F4402E" w:rsidP="001A3EFC">
            <w:pPr>
              <w:jc w:val="center"/>
              <w:rPr>
                <w:i/>
                <w:iCs/>
                <w:sz w:val="22"/>
                <w:szCs w:val="22"/>
                <w:lang w:val="en-US"/>
              </w:rPr>
            </w:pPr>
            <w:r w:rsidRPr="003D41DC">
              <w:rPr>
                <w:sz w:val="22"/>
                <w:szCs w:val="22"/>
                <w:lang w:val="en-US"/>
              </w:rPr>
              <w:t xml:space="preserve">In air/liquid, </w:t>
            </w:r>
            <w:r w:rsidRPr="003D41DC">
              <w:rPr>
                <w:i/>
                <w:iCs/>
                <w:sz w:val="22"/>
                <w:szCs w:val="22"/>
                <w:lang w:val="en-US"/>
              </w:rPr>
              <w:t>operando</w:t>
            </w:r>
          </w:p>
        </w:tc>
        <w:tc>
          <w:tcPr>
            <w:tcW w:w="1383" w:type="dxa"/>
            <w:vAlign w:val="center"/>
          </w:tcPr>
          <w:p w14:paraId="5C78DA87" w14:textId="07C0C9A2" w:rsidR="00575CB6" w:rsidRPr="003D41DC" w:rsidRDefault="00AB7F67" w:rsidP="001A3EFC">
            <w:pPr>
              <w:jc w:val="center"/>
              <w:rPr>
                <w:sz w:val="22"/>
                <w:szCs w:val="22"/>
                <w:lang w:val="en-US"/>
              </w:rPr>
            </w:pPr>
            <w:r w:rsidRPr="003D41DC">
              <w:rPr>
                <w:sz w:val="22"/>
                <w:szCs w:val="22"/>
                <w:lang w:val="en-US"/>
              </w:rPr>
              <w:t>20-30 nm</w:t>
            </w:r>
          </w:p>
        </w:tc>
        <w:tc>
          <w:tcPr>
            <w:tcW w:w="1878" w:type="dxa"/>
            <w:vAlign w:val="center"/>
          </w:tcPr>
          <w:p w14:paraId="2364489B" w14:textId="6F03E771" w:rsidR="00575CB6" w:rsidRPr="003D41DC" w:rsidRDefault="00575CB6" w:rsidP="001A3EFC">
            <w:pPr>
              <w:jc w:val="center"/>
              <w:rPr>
                <w:sz w:val="22"/>
                <w:szCs w:val="22"/>
                <w:lang w:val="en-US"/>
              </w:rPr>
            </w:pPr>
            <w:r w:rsidRPr="003D41DC">
              <w:rPr>
                <w:sz w:val="22"/>
                <w:szCs w:val="22"/>
                <w:lang w:val="en-US"/>
              </w:rPr>
              <w:t xml:space="preserve">1 </w:t>
            </w:r>
            <w:r w:rsidR="009115B5" w:rsidRPr="003D41DC">
              <w:rPr>
                <w:sz w:val="22"/>
                <w:szCs w:val="22"/>
                <w:lang w:val="en-US"/>
              </w:rPr>
              <w:t>k</w:t>
            </w:r>
            <w:r w:rsidRPr="003D41DC">
              <w:rPr>
                <w:sz w:val="22"/>
                <w:szCs w:val="22"/>
                <w:lang w:val="en-US"/>
              </w:rPr>
              <w:t>Hz – 10 kHz</w:t>
            </w:r>
          </w:p>
        </w:tc>
        <w:tc>
          <w:tcPr>
            <w:tcW w:w="1558" w:type="dxa"/>
            <w:vAlign w:val="center"/>
          </w:tcPr>
          <w:p w14:paraId="59423ACC" w14:textId="0B03515A" w:rsidR="00575CB6" w:rsidRPr="003D41DC" w:rsidRDefault="00BC6655" w:rsidP="001A3EFC">
            <w:pPr>
              <w:jc w:val="center"/>
              <w:rPr>
                <w:sz w:val="22"/>
                <w:szCs w:val="22"/>
                <w:lang w:val="en-US"/>
              </w:rPr>
            </w:pPr>
            <w:r w:rsidRPr="003D41DC">
              <w:rPr>
                <w:sz w:val="22"/>
                <w:szCs w:val="22"/>
                <w:lang w:val="en-US"/>
              </w:rPr>
              <w:t>Yes</w:t>
            </w:r>
            <w:r w:rsidR="004557F9" w:rsidRPr="003D41DC">
              <w:rPr>
                <w:sz w:val="22"/>
                <w:szCs w:val="22"/>
                <w:lang w:val="en-US"/>
              </w:rPr>
              <w:t>:</w:t>
            </w:r>
            <w:r w:rsidR="009E72F7" w:rsidRPr="003D41DC">
              <w:rPr>
                <w:sz w:val="22"/>
                <w:szCs w:val="22"/>
                <w:lang w:val="en-US"/>
              </w:rPr>
              <w:t>*</w:t>
            </w:r>
            <w:r w:rsidRPr="003D41DC">
              <w:rPr>
                <w:sz w:val="22"/>
                <w:szCs w:val="22"/>
                <w:lang w:val="en-US"/>
              </w:rPr>
              <w:t xml:space="preserve"> </w:t>
            </w:r>
            <w:r w:rsidR="00CF1260" w:rsidRPr="003D41DC">
              <w:rPr>
                <w:rFonts w:ascii="greek" w:hAnsi="greek"/>
                <w:i/>
                <w:iCs/>
                <w:sz w:val="22"/>
                <w:szCs w:val="22"/>
                <w:lang w:val="en-US"/>
              </w:rPr>
              <w:t xml:space="preserve"> </w:t>
            </w:r>
            <m:oMath>
              <m:sSub>
                <m:sSubPr>
                  <m:ctrlPr>
                    <w:rPr>
                      <w:rFonts w:ascii="Cambria Math" w:hAnsi="Cambria Math"/>
                      <w:i/>
                      <w:iCs/>
                      <w:sz w:val="22"/>
                      <w:szCs w:val="22"/>
                    </w:rPr>
                  </m:ctrlPr>
                </m:sSubPr>
                <m:e>
                  <m:r>
                    <w:rPr>
                      <w:rFonts w:ascii="Cambria Math" w:hAnsi="Cambria Math"/>
                      <w:sz w:val="22"/>
                      <w:szCs w:val="22"/>
                    </w:rPr>
                    <m:t>μ</m:t>
                  </m:r>
                </m:e>
                <m:sub>
                  <m:r>
                    <w:rPr>
                      <w:rFonts w:ascii="Cambria Math" w:hAnsi="Cambria Math"/>
                      <w:sz w:val="22"/>
                      <w:szCs w:val="22"/>
                    </w:rPr>
                    <m:t>ion</m:t>
                  </m:r>
                </m:sub>
              </m:sSub>
            </m:oMath>
          </w:p>
        </w:tc>
      </w:tr>
      <w:tr w:rsidR="00711B7E" w:rsidRPr="003D41DC" w14:paraId="6D1B17CC" w14:textId="77777777" w:rsidTr="006B3241">
        <w:trPr>
          <w:trHeight w:val="265"/>
        </w:trPr>
        <w:tc>
          <w:tcPr>
            <w:tcW w:w="2263" w:type="dxa"/>
            <w:vAlign w:val="center"/>
          </w:tcPr>
          <w:p w14:paraId="2EA462AE" w14:textId="53C6273B" w:rsidR="00575CB6" w:rsidRPr="003D41DC" w:rsidRDefault="00575CB6" w:rsidP="001A3EFC">
            <w:pPr>
              <w:jc w:val="center"/>
              <w:rPr>
                <w:sz w:val="22"/>
                <w:szCs w:val="22"/>
                <w:lang w:val="en-US"/>
              </w:rPr>
            </w:pPr>
            <w:r w:rsidRPr="003D41DC">
              <w:rPr>
                <w:sz w:val="22"/>
                <w:szCs w:val="22"/>
                <w:lang w:val="en-US"/>
              </w:rPr>
              <w:t>SECM (scanning electrochemical microscopy)</w:t>
            </w:r>
            <w:r w:rsidRPr="003D41DC">
              <w:rPr>
                <w:sz w:val="22"/>
                <w:szCs w:val="22"/>
              </w:rPr>
              <w:fldChar w:fldCharType="begin"/>
            </w:r>
            <w:r w:rsidR="009115B5" w:rsidRPr="003D41DC">
              <w:rPr>
                <w:sz w:val="22"/>
                <w:szCs w:val="22"/>
                <w:lang w:val="en-US"/>
              </w:rPr>
              <w:instrText xml:space="preserve"> ADDIN ZOTERO_ITEM CSL_CITATION {"citationID":"JNCfoneS","properties":{"formattedCitation":"\\super [3]\\nosupersub{}","plainCitation":"[3]","noteIndex":0},"citationItems":[{"id":1714,"uris":["http://zotero.org/users/8321484/items/R9SAUQGY"],"itemData":{"id":1714,"type":"article-journal","abstract":"A comprehensive understanding of electrochemical and physical phenomena originating the response of electrolyte-gated transistors is crucial for improved handling and design of these devices. However, the lack of suitable tools for direct investigation of microscale effects has hindered the possibility to bridge the gap between experiments and theoretical models. In this contribution, a scanning probe setup is used to explore the operation mechanisms of organic electrochemical transistors by probing the local electrochemical potential of the organic film composing the device channel. Moreover, an interpretative model is developed in order to highlight the meaning of electrochemical doping and to show how the experimental data can give direct access to fundamental device parameters, such as local charge carrier concentration and mobility. This approach is versatile and provides insight into the organic semiconductor/electrolyte interface and useful information for materials characterization, device scaling, and sensing optimization.","container-title":"Small","DOI":"10.1002/smll.201902534","ISSN":"1613-6829","issue":"42","language":"en","license":"© 2019 WILEY-VCH Verlag GmbH &amp; Co. KGaA, Weinheim","note":"_eprint: https://onlinelibrary.wiley.com/doi/pdf/10.1002/smll.201902534","page":"1902534","source":"Wiley Online Library","title":"Microscopic Determination of Carrier Density and Mobility in Working Organic Electrochemical Transistors","volume":"15","author":[{"family":"Mariani","given":"Federica"},{"family":"Conzuelo","given":"Felipe"},{"family":"Cramer","given":"Tobias"},{"family":"Gualandi","given":"Isacco"},{"family":"Possanzini","given":"Luca"},{"family":"Tessarolo","given":"Marta"},{"family":"Fraboni","given":"Beatrice"},{"family":"Schuhmann","given":"Wolfgang"},{"family":"Scavetta","given":"Erika"}],"issued":{"date-parts":[["2019"]]}}}],"schema":"https://github.com/citation-style-language/schema/raw/master/csl-citation.json"} </w:instrText>
            </w:r>
            <w:r w:rsidRPr="003D41DC">
              <w:rPr>
                <w:sz w:val="22"/>
                <w:szCs w:val="22"/>
              </w:rPr>
              <w:fldChar w:fldCharType="separate"/>
            </w:r>
            <w:r w:rsidR="009115B5" w:rsidRPr="003D41DC">
              <w:rPr>
                <w:kern w:val="0"/>
                <w:sz w:val="22"/>
                <w:vertAlign w:val="superscript"/>
                <w:lang w:val="en-GB"/>
              </w:rPr>
              <w:t>[3]</w:t>
            </w:r>
            <w:r w:rsidRPr="003D41DC">
              <w:rPr>
                <w:sz w:val="22"/>
                <w:szCs w:val="22"/>
              </w:rPr>
              <w:fldChar w:fldCharType="end"/>
            </w:r>
          </w:p>
        </w:tc>
        <w:tc>
          <w:tcPr>
            <w:tcW w:w="2268" w:type="dxa"/>
            <w:vAlign w:val="center"/>
          </w:tcPr>
          <w:p w14:paraId="736A74B1" w14:textId="178A5B1B" w:rsidR="00575CB6" w:rsidRPr="003D41DC" w:rsidRDefault="00F4402E" w:rsidP="001A3EFC">
            <w:pPr>
              <w:jc w:val="center"/>
              <w:rPr>
                <w:sz w:val="22"/>
                <w:szCs w:val="22"/>
                <w:lang w:val="en-US"/>
              </w:rPr>
            </w:pPr>
            <w:r w:rsidRPr="003D41DC">
              <w:rPr>
                <w:sz w:val="22"/>
                <w:szCs w:val="22"/>
                <w:lang w:val="en-US"/>
              </w:rPr>
              <w:t xml:space="preserve">In liquid, </w:t>
            </w:r>
            <w:r w:rsidRPr="003D41DC">
              <w:rPr>
                <w:i/>
                <w:iCs/>
                <w:sz w:val="22"/>
                <w:szCs w:val="22"/>
                <w:lang w:val="en-US"/>
              </w:rPr>
              <w:t>operando</w:t>
            </w:r>
          </w:p>
        </w:tc>
        <w:tc>
          <w:tcPr>
            <w:tcW w:w="1383" w:type="dxa"/>
            <w:vAlign w:val="center"/>
          </w:tcPr>
          <w:p w14:paraId="560B8F14" w14:textId="49CE1F8A" w:rsidR="00575CB6" w:rsidRPr="003D41DC" w:rsidRDefault="00575CB6" w:rsidP="001A3EFC">
            <w:pPr>
              <w:jc w:val="center"/>
              <w:rPr>
                <w:sz w:val="22"/>
                <w:szCs w:val="22"/>
                <w:lang w:val="en-US"/>
              </w:rPr>
            </w:pPr>
            <w:r w:rsidRPr="003D41DC">
              <w:rPr>
                <w:sz w:val="22"/>
                <w:szCs w:val="22"/>
                <w:lang w:val="en-US"/>
              </w:rPr>
              <w:t>1-10 µm</w:t>
            </w:r>
          </w:p>
        </w:tc>
        <w:tc>
          <w:tcPr>
            <w:tcW w:w="1878" w:type="dxa"/>
            <w:vAlign w:val="center"/>
          </w:tcPr>
          <w:p w14:paraId="147CD7F2" w14:textId="039CC20F" w:rsidR="00575CB6" w:rsidRPr="003D41DC" w:rsidRDefault="00575CB6" w:rsidP="001A3EFC">
            <w:pPr>
              <w:jc w:val="center"/>
              <w:rPr>
                <w:sz w:val="22"/>
                <w:szCs w:val="22"/>
                <w:lang w:val="en-US"/>
              </w:rPr>
            </w:pPr>
            <w:r w:rsidRPr="003D41DC">
              <w:rPr>
                <w:sz w:val="22"/>
                <w:szCs w:val="22"/>
                <w:lang w:val="en-US"/>
              </w:rPr>
              <w:t>0.1 – 10 Hz</w:t>
            </w:r>
          </w:p>
        </w:tc>
        <w:tc>
          <w:tcPr>
            <w:tcW w:w="1558" w:type="dxa"/>
            <w:vAlign w:val="center"/>
          </w:tcPr>
          <w:p w14:paraId="1475250D" w14:textId="3EF84AC1" w:rsidR="00575CB6" w:rsidRPr="003D41DC" w:rsidRDefault="004557F9" w:rsidP="001A3EFC">
            <w:pPr>
              <w:jc w:val="center"/>
              <w:rPr>
                <w:sz w:val="22"/>
                <w:szCs w:val="22"/>
                <w:lang w:val="en-US"/>
              </w:rPr>
            </w:pPr>
            <w:r w:rsidRPr="003D41DC">
              <w:rPr>
                <w:sz w:val="22"/>
                <w:szCs w:val="22"/>
                <w:lang w:val="en-US"/>
              </w:rPr>
              <w:t xml:space="preserve">Yes: </w:t>
            </w:r>
            <w:r w:rsidRPr="003D41DC">
              <w:rPr>
                <w:i/>
                <w:iCs/>
                <w:sz w:val="22"/>
                <w:szCs w:val="22"/>
                <w:lang w:val="en-US"/>
              </w:rPr>
              <w:t xml:space="preserve"> </w:t>
            </w:r>
            <w:proofErr w:type="spellStart"/>
            <w:r w:rsidRPr="003D41DC">
              <w:rPr>
                <w:i/>
                <w:iCs/>
                <w:sz w:val="22"/>
                <w:szCs w:val="22"/>
                <w:lang w:val="en-US"/>
              </w:rPr>
              <w:t>V</w:t>
            </w:r>
            <w:r w:rsidRPr="003D41DC">
              <w:rPr>
                <w:i/>
                <w:iCs/>
                <w:sz w:val="22"/>
                <w:szCs w:val="22"/>
                <w:vertAlign w:val="subscript"/>
                <w:lang w:val="en-US"/>
              </w:rPr>
              <w:t>ch</w:t>
            </w:r>
            <w:proofErr w:type="spellEnd"/>
          </w:p>
        </w:tc>
      </w:tr>
      <w:tr w:rsidR="00711B7E" w:rsidRPr="003D41DC" w14:paraId="6076BD76" w14:textId="77777777" w:rsidTr="006B3241">
        <w:trPr>
          <w:trHeight w:val="265"/>
        </w:trPr>
        <w:tc>
          <w:tcPr>
            <w:tcW w:w="2263" w:type="dxa"/>
            <w:vAlign w:val="center"/>
          </w:tcPr>
          <w:p w14:paraId="436CD02A" w14:textId="7949A092" w:rsidR="00575CB6" w:rsidRPr="003D41DC" w:rsidRDefault="00575CB6" w:rsidP="001A3EFC">
            <w:pPr>
              <w:jc w:val="center"/>
              <w:rPr>
                <w:sz w:val="22"/>
                <w:szCs w:val="22"/>
                <w:lang w:val="en-US"/>
              </w:rPr>
            </w:pPr>
            <w:r w:rsidRPr="003D41DC">
              <w:rPr>
                <w:sz w:val="22"/>
                <w:szCs w:val="22"/>
                <w:lang w:val="en-US"/>
              </w:rPr>
              <w:t>SDM (scanning dielectric microscopy)</w:t>
            </w:r>
            <w:r w:rsidRPr="003D41DC">
              <w:rPr>
                <w:sz w:val="22"/>
                <w:szCs w:val="22"/>
              </w:rPr>
              <w:fldChar w:fldCharType="begin"/>
            </w:r>
            <w:r w:rsidR="009115B5" w:rsidRPr="003D41DC">
              <w:rPr>
                <w:sz w:val="22"/>
                <w:szCs w:val="22"/>
                <w:lang w:val="en-US"/>
              </w:rPr>
              <w:instrText xml:space="preserve"> ADDIN ZOTERO_ITEM CSL_CITATION {"citationID":"JRcPiqXp","properties":{"formattedCitation":"\\super [4,5]\\nosupersub{}","plainCitation":"[4,5]","noteIndex":0},"citationItems":[{"id":1697,"uris":["http://zotero.org/users/8321484/items/TIY3NTVY"],"itemData":{"id":1697,"type":"article-journal","abstract":"Charge transport in electrolyte-gated organic field-effect transistors (EGOFETs) is governed by the microstructural property of the semiconducting thin film that is in direct contact with the electrolyte. Therefore, a comprehensive nanoscale operando characterization of the active channel is crucial to pinpoint various charge transport bottlenecks for rational and targeted optimization of the devices. Here, the local electrical properties of EGOFETs are systematically probed by in-liquid scanning dielectric microscopy (in-liquid SDM) and a direct picture of their functional mechanism at the nanoscale is provided across all operational regimes, starting from subthreshold, linear to saturation, until the onset of pinch-off. To this end, a robust interpretation framework of in-liquid SDM is introduced that enables quantitative local electric potential mapping directly from raw experimental data without requiring calibration or numerical simulations. Based on this development, a straightforward nanoscale assessment of various charge transport bottlenecks is performed, like contact access resistances, inter- and intradomain charge transport, microstructural inhomogeneities, and conduction anisotropy, which have been inaccessible earlier. Present results contribute to the fundamental understanding of charge transport in electrolyte-gated transistors and promote the development of direct structure–property–function relationships to guide future design rules.","container-title":"Advanced Materials","DOI":"10.1002/adma.202309767","ISSN":"1521-4095","issue":"13","language":"en","note":"_eprint: https://onlinelibrary.wiley.com/doi/pdf/10.1002/adma.202309767","page":"2309767","source":"Wiley Online Library","title":"Nanoscale Operando Characterization of Electrolyte-Gated Organic Field-Effect Transistors Reveals Charge Transport Bottlenecks","volume":"36","author":[{"family":"Tanwar","given":"Shubham"},{"family":"Millan-Solsona","given":"Ruben"},{"family":"Ruiz-Molina","given":"Sara"},{"family":"Mas-Torrent","given":"Marta"},{"family":"Kyndiah","given":"Adrica"},{"family":"Gomila","given":"Gabriel"}],"issued":{"date-parts":[["2024"]]}}},{"id":1698,"uris":["http://zotero.org/users/8321484/items/JHP6YEWV"],"itemData":{"id":1698,"type":"article-journal","abstract":"Probing nanoscale electrical properties of organic semiconducting materials at the interface with an electrolyte solution under externally applied voltages is key in the field of organic bioelectronics. It is demonstrated that the conductivity and interfacial capacitance of the active channel of an electrolyte-gated organic field-effect transistor (EGOFET) under operation can be probed at the nanoscale using scanning dielectric microscopy in force detection mode in liquid environment. Local electrostatic force versus gate voltage transfer characteristics are obtained on the device and correlated with the global current–voltage transfer characteristics of the EGOFET. Nanoscale maps of the conductivity of the semiconducting channel show the dependence of the channel conductivity on the gate voltage and its variation along the channel due to the space charge limited conduction. The maps reveal very small electrical heterogeneities, which correspond to local interfacial capacitance variations due to an ultrathin non-uniform insulating layer resulting from a phase separation in the organic semiconducting blend. Present results offer insights into the transduction mechanism at the organic semiconductor/electrolyte interfaces at scales down to ≈100 nm, which can bring substantial optimization of organic electronic devices for bioelectronic applications such as electrical recording on excitable cells or label-free biosensing.","container-title":"Advanced Functional Materials","DOI":"10.1002/adfm.202008032","ISSN":"1616-3028","issue":"5","language":"en","note":"_eprint: https://onlinelibrary.wiley.com/doi/pdf/10.1002/adfm.202008032","page":"2008032","source":"Wiley Online Library","title":"Nanoscale Mapping of the Conductivity and Interfacial Capacitance of an Electrolyte-Gated Organic Field-Effect Transistor under Operation","volume":"31","author":[{"family":"Kyndiah","given":"Adrica"},{"family":"Checa","given":"Martí"},{"family":"Leonardi","given":"Francesca"},{"family":"Millan-Solsona","given":"Ruben"},{"family":"Di Muzio","given":"Martina"},{"family":"Tanwar","given":"Shubham"},{"family":"Fumagalli","given":"Laura"},{"family":"Mas-Torrent","given":"Marta"},{"family":"Gomila","given":"Gabriel"}],"issued":{"date-parts":[["2021"]]}}}],"schema":"https://github.com/citation-style-language/schema/raw/master/csl-citation.json"} </w:instrText>
            </w:r>
            <w:r w:rsidRPr="003D41DC">
              <w:rPr>
                <w:sz w:val="22"/>
                <w:szCs w:val="22"/>
              </w:rPr>
              <w:fldChar w:fldCharType="separate"/>
            </w:r>
            <w:r w:rsidR="009115B5" w:rsidRPr="003D41DC">
              <w:rPr>
                <w:kern w:val="0"/>
                <w:sz w:val="22"/>
                <w:vertAlign w:val="superscript"/>
                <w:lang w:val="en-GB"/>
              </w:rPr>
              <w:t>[4,5]</w:t>
            </w:r>
            <w:r w:rsidRPr="003D41DC">
              <w:rPr>
                <w:sz w:val="22"/>
                <w:szCs w:val="22"/>
              </w:rPr>
              <w:fldChar w:fldCharType="end"/>
            </w:r>
          </w:p>
        </w:tc>
        <w:tc>
          <w:tcPr>
            <w:tcW w:w="2268" w:type="dxa"/>
            <w:vAlign w:val="center"/>
          </w:tcPr>
          <w:p w14:paraId="407ABA0B" w14:textId="46D6FA5F" w:rsidR="00575CB6" w:rsidRPr="003D41DC" w:rsidRDefault="00F4402E" w:rsidP="001A3EFC">
            <w:pPr>
              <w:jc w:val="center"/>
              <w:rPr>
                <w:i/>
                <w:iCs/>
                <w:sz w:val="22"/>
                <w:szCs w:val="22"/>
                <w:lang w:val="en-US"/>
              </w:rPr>
            </w:pPr>
            <w:r w:rsidRPr="003D41DC">
              <w:rPr>
                <w:sz w:val="22"/>
                <w:szCs w:val="22"/>
                <w:lang w:val="en-US"/>
              </w:rPr>
              <w:t xml:space="preserve">In air/liquid, </w:t>
            </w:r>
            <w:r w:rsidRPr="003D41DC">
              <w:rPr>
                <w:i/>
                <w:iCs/>
                <w:sz w:val="22"/>
                <w:szCs w:val="22"/>
                <w:lang w:val="en-US"/>
              </w:rPr>
              <w:t>operando</w:t>
            </w:r>
          </w:p>
        </w:tc>
        <w:tc>
          <w:tcPr>
            <w:tcW w:w="1383" w:type="dxa"/>
            <w:vAlign w:val="center"/>
          </w:tcPr>
          <w:p w14:paraId="3F400938" w14:textId="2FCD7385" w:rsidR="00575CB6" w:rsidRPr="003D41DC" w:rsidRDefault="000D7049" w:rsidP="001A3EFC">
            <w:pPr>
              <w:jc w:val="center"/>
              <w:rPr>
                <w:sz w:val="22"/>
                <w:szCs w:val="22"/>
                <w:lang w:val="en-US"/>
              </w:rPr>
            </w:pPr>
            <w:r w:rsidRPr="003D41DC">
              <w:rPr>
                <w:sz w:val="22"/>
                <w:szCs w:val="22"/>
                <w:lang w:val="en-US"/>
              </w:rPr>
              <w:t>20-30</w:t>
            </w:r>
            <w:r w:rsidR="00575CB6" w:rsidRPr="003D41DC">
              <w:rPr>
                <w:sz w:val="22"/>
                <w:szCs w:val="22"/>
                <w:lang w:val="en-US"/>
              </w:rPr>
              <w:t xml:space="preserve"> nm</w:t>
            </w:r>
          </w:p>
        </w:tc>
        <w:tc>
          <w:tcPr>
            <w:tcW w:w="1878" w:type="dxa"/>
            <w:vAlign w:val="center"/>
          </w:tcPr>
          <w:p w14:paraId="16AE7F4A" w14:textId="1A2682F2" w:rsidR="00575CB6" w:rsidRPr="003D41DC" w:rsidRDefault="00575CB6" w:rsidP="001A3EFC">
            <w:pPr>
              <w:jc w:val="center"/>
              <w:rPr>
                <w:sz w:val="22"/>
                <w:szCs w:val="22"/>
                <w:lang w:val="en-US"/>
              </w:rPr>
            </w:pPr>
            <w:r w:rsidRPr="003D41DC">
              <w:rPr>
                <w:sz w:val="22"/>
                <w:szCs w:val="22"/>
                <w:lang w:val="en-US"/>
              </w:rPr>
              <w:t xml:space="preserve">up to MHz </w:t>
            </w:r>
          </w:p>
        </w:tc>
        <w:tc>
          <w:tcPr>
            <w:tcW w:w="1558" w:type="dxa"/>
            <w:vAlign w:val="center"/>
          </w:tcPr>
          <w:p w14:paraId="3F55FA79" w14:textId="76AFB1A4" w:rsidR="00575CB6" w:rsidRPr="003D41DC" w:rsidRDefault="004557F9" w:rsidP="001A3EFC">
            <w:pPr>
              <w:keepNext/>
              <w:jc w:val="center"/>
              <w:rPr>
                <w:sz w:val="22"/>
                <w:szCs w:val="22"/>
                <w:lang w:val="en-US"/>
              </w:rPr>
            </w:pPr>
            <w:r w:rsidRPr="003D41DC">
              <w:rPr>
                <w:sz w:val="22"/>
                <w:szCs w:val="22"/>
                <w:lang w:val="en-US"/>
              </w:rPr>
              <w:t>Yes:</w:t>
            </w:r>
            <w:r w:rsidR="00F07FE4" w:rsidRPr="003D41DC">
              <w:rPr>
                <w:sz w:val="22"/>
                <w:szCs w:val="22"/>
                <w:lang w:val="en-US"/>
              </w:rPr>
              <w:t>*</w:t>
            </w:r>
            <w:r w:rsidRPr="003D41DC">
              <w:rPr>
                <w:sz w:val="22"/>
                <w:szCs w:val="22"/>
                <w:lang w:val="en-US"/>
              </w:rPr>
              <w:t xml:space="preserve"> </w:t>
            </w:r>
            <m:oMath>
              <m:r>
                <w:rPr>
                  <w:rFonts w:ascii="Cambria Math" w:hAnsi="Cambria Math"/>
                  <w:sz w:val="22"/>
                  <w:szCs w:val="22"/>
                </w:rPr>
                <m:t>σ</m:t>
              </m:r>
            </m:oMath>
            <w:r w:rsidR="00711B7E" w:rsidRPr="003D41DC">
              <w:rPr>
                <w:i/>
                <w:iCs/>
                <w:sz w:val="22"/>
                <w:szCs w:val="22"/>
                <w:lang w:val="en-GB"/>
              </w:rPr>
              <w:t xml:space="preserve">, </w:t>
            </w:r>
            <w:proofErr w:type="spellStart"/>
            <w:r w:rsidRPr="003D41DC">
              <w:rPr>
                <w:i/>
                <w:iCs/>
                <w:sz w:val="22"/>
                <w:szCs w:val="22"/>
                <w:lang w:val="en-US"/>
              </w:rPr>
              <w:t>V</w:t>
            </w:r>
            <w:r w:rsidRPr="003D41DC">
              <w:rPr>
                <w:i/>
                <w:iCs/>
                <w:sz w:val="22"/>
                <w:szCs w:val="22"/>
                <w:vertAlign w:val="subscript"/>
                <w:lang w:val="en-US"/>
              </w:rPr>
              <w:t>ch</w:t>
            </w:r>
            <w:proofErr w:type="spellEnd"/>
          </w:p>
        </w:tc>
      </w:tr>
    </w:tbl>
    <w:p w14:paraId="53746399" w14:textId="77777777" w:rsidR="00BE7F9A" w:rsidRPr="003D41DC" w:rsidRDefault="00BE7F9A" w:rsidP="00A12903">
      <w:pPr>
        <w:contextualSpacing/>
        <w:jc w:val="both"/>
        <w:rPr>
          <w:b/>
        </w:rPr>
      </w:pPr>
    </w:p>
    <w:p w14:paraId="37B3ED8F" w14:textId="005AAFC1" w:rsidR="00575CB6" w:rsidRPr="003D41DC" w:rsidRDefault="005247D9" w:rsidP="00A12903">
      <w:pPr>
        <w:contextualSpacing/>
        <w:jc w:val="both"/>
        <w:rPr>
          <w:bCs/>
        </w:rPr>
      </w:pPr>
      <w:r w:rsidRPr="003D41DC">
        <w:rPr>
          <w:bCs/>
        </w:rPr>
        <w:t>*measurements require interpretation with complex models</w:t>
      </w:r>
    </w:p>
    <w:p w14:paraId="7391E99A" w14:textId="77777777" w:rsidR="00575CB6" w:rsidRPr="003D41DC" w:rsidRDefault="00575CB6" w:rsidP="00A12903">
      <w:pPr>
        <w:contextualSpacing/>
        <w:jc w:val="both"/>
        <w:rPr>
          <w:b/>
        </w:rPr>
      </w:pPr>
    </w:p>
    <w:p w14:paraId="3B0470DA" w14:textId="79E6DAE5" w:rsidR="005247D9" w:rsidRPr="00F0610B" w:rsidRDefault="005247D9" w:rsidP="005247D9">
      <w:pPr>
        <w:pStyle w:val="Didascalia"/>
        <w:jc w:val="both"/>
        <w:rPr>
          <w:i w:val="0"/>
          <w:iCs w:val="0"/>
          <w:color w:val="auto"/>
          <w:sz w:val="24"/>
          <w:szCs w:val="24"/>
        </w:rPr>
      </w:pPr>
      <w:r w:rsidRPr="003D41DC">
        <w:rPr>
          <w:b/>
          <w:bCs/>
          <w:i w:val="0"/>
          <w:iCs w:val="0"/>
          <w:color w:val="auto"/>
          <w:sz w:val="24"/>
          <w:szCs w:val="24"/>
        </w:rPr>
        <w:t xml:space="preserve">Table </w:t>
      </w:r>
      <w:r w:rsidR="00F0610B" w:rsidRPr="003D41DC">
        <w:rPr>
          <w:b/>
          <w:bCs/>
          <w:i w:val="0"/>
          <w:iCs w:val="0"/>
          <w:color w:val="auto"/>
          <w:sz w:val="24"/>
          <w:szCs w:val="24"/>
        </w:rPr>
        <w:t>S7</w:t>
      </w:r>
      <w:r w:rsidRPr="003D41DC">
        <w:rPr>
          <w:b/>
          <w:bCs/>
          <w:i w:val="0"/>
          <w:iCs w:val="0"/>
          <w:color w:val="auto"/>
          <w:sz w:val="24"/>
          <w:szCs w:val="24"/>
        </w:rPr>
        <w:t xml:space="preserve">: </w:t>
      </w:r>
      <w:r w:rsidRPr="003D41DC">
        <w:rPr>
          <w:i w:val="0"/>
          <w:iCs w:val="0"/>
          <w:color w:val="auto"/>
          <w:sz w:val="24"/>
          <w:szCs w:val="24"/>
        </w:rPr>
        <w:t xml:space="preserve">Comparison </w:t>
      </w:r>
      <w:r w:rsidR="007D37B2" w:rsidRPr="003D41DC">
        <w:rPr>
          <w:i w:val="0"/>
          <w:iCs w:val="0"/>
          <w:color w:val="auto"/>
          <w:sz w:val="24"/>
          <w:szCs w:val="24"/>
        </w:rPr>
        <w:t xml:space="preserve">between </w:t>
      </w:r>
      <w:r w:rsidRPr="003D41DC">
        <w:rPr>
          <w:i w:val="0"/>
          <w:iCs w:val="0"/>
          <w:color w:val="auto"/>
          <w:sz w:val="24"/>
          <w:szCs w:val="24"/>
        </w:rPr>
        <w:t>established scanning probe techniques used to characterize</w:t>
      </w:r>
      <w:r w:rsidR="006D3A9B" w:rsidRPr="003D41DC">
        <w:rPr>
          <w:i w:val="0"/>
          <w:iCs w:val="0"/>
          <w:color w:val="auto"/>
          <w:sz w:val="24"/>
          <w:szCs w:val="24"/>
        </w:rPr>
        <w:t xml:space="preserve"> OECTs during operation</w:t>
      </w:r>
      <w:r w:rsidR="00A56A08" w:rsidRPr="003D41DC">
        <w:rPr>
          <w:i w:val="0"/>
          <w:iCs w:val="0"/>
          <w:color w:val="auto"/>
          <w:sz w:val="24"/>
          <w:szCs w:val="24"/>
        </w:rPr>
        <w:t>.</w:t>
      </w:r>
      <w:r w:rsidR="001A0FE9" w:rsidRPr="003D41DC">
        <w:rPr>
          <w:i w:val="0"/>
          <w:iCs w:val="0"/>
          <w:color w:val="auto"/>
          <w:sz w:val="24"/>
          <w:szCs w:val="24"/>
        </w:rPr>
        <w:t xml:space="preserve"> </w:t>
      </w:r>
      <w:r w:rsidR="008B27BC" w:rsidRPr="003D41DC">
        <w:rPr>
          <w:i w:val="0"/>
          <w:iCs w:val="0"/>
          <w:color w:val="auto"/>
          <w:sz w:val="24"/>
          <w:szCs w:val="24"/>
        </w:rPr>
        <w:t xml:space="preserve">In the last column, </w:t>
      </w:r>
      <w:r w:rsidR="001A0FE9" w:rsidRPr="003D41DC">
        <w:rPr>
          <w:color w:val="auto"/>
          <w:sz w:val="24"/>
          <w:szCs w:val="24"/>
        </w:rPr>
        <w:t xml:space="preserve">n </w:t>
      </w:r>
      <w:r w:rsidR="001A0FE9" w:rsidRPr="003D41DC">
        <w:rPr>
          <w:i w:val="0"/>
          <w:iCs w:val="0"/>
          <w:color w:val="auto"/>
          <w:sz w:val="24"/>
          <w:szCs w:val="24"/>
        </w:rPr>
        <w:t xml:space="preserve">indicates the carrier density, </w:t>
      </w:r>
      <w:proofErr w:type="spellStart"/>
      <w:r w:rsidR="00E869BD" w:rsidRPr="003D41DC">
        <w:rPr>
          <w:color w:val="auto"/>
          <w:sz w:val="24"/>
          <w:szCs w:val="24"/>
        </w:rPr>
        <w:t>V</w:t>
      </w:r>
      <w:r w:rsidR="00E869BD" w:rsidRPr="003D41DC">
        <w:rPr>
          <w:color w:val="auto"/>
          <w:sz w:val="24"/>
          <w:szCs w:val="24"/>
          <w:vertAlign w:val="subscript"/>
        </w:rPr>
        <w:t>ch</w:t>
      </w:r>
      <w:proofErr w:type="spellEnd"/>
      <w:r w:rsidR="00E869BD" w:rsidRPr="003D41DC">
        <w:rPr>
          <w:color w:val="auto"/>
          <w:sz w:val="24"/>
          <w:szCs w:val="24"/>
        </w:rPr>
        <w:t xml:space="preserve"> </w:t>
      </w:r>
      <w:r w:rsidR="00E869BD" w:rsidRPr="003D41DC">
        <w:rPr>
          <w:i w:val="0"/>
          <w:iCs w:val="0"/>
          <w:color w:val="auto"/>
          <w:sz w:val="24"/>
          <w:szCs w:val="24"/>
        </w:rPr>
        <w:t xml:space="preserve">the channel potential, </w:t>
      </w:r>
      <m:oMath>
        <m:sSub>
          <m:sSubPr>
            <m:ctrlPr>
              <w:rPr>
                <w:rFonts w:ascii="Cambria Math" w:hAnsi="Cambria Math"/>
                <w:sz w:val="24"/>
                <w:szCs w:val="24"/>
              </w:rPr>
            </m:ctrlPr>
          </m:sSubPr>
          <m:e>
            <m:r>
              <w:rPr>
                <w:rFonts w:ascii="Cambria Math" w:hAnsi="Cambria Math"/>
                <w:sz w:val="24"/>
                <w:szCs w:val="24"/>
              </w:rPr>
              <m:t>μ</m:t>
            </m:r>
          </m:e>
          <m:sub>
            <m:r>
              <w:rPr>
                <w:rFonts w:ascii="Cambria Math" w:hAnsi="Cambria Math"/>
                <w:sz w:val="24"/>
                <w:szCs w:val="24"/>
              </w:rPr>
              <m:t>ion</m:t>
            </m:r>
          </m:sub>
        </m:sSub>
      </m:oMath>
      <w:r w:rsidR="00E869BD" w:rsidRPr="003D41DC">
        <w:rPr>
          <w:i w:val="0"/>
          <w:sz w:val="24"/>
          <w:szCs w:val="24"/>
        </w:rPr>
        <w:t xml:space="preserve"> the ionic mobility, </w:t>
      </w:r>
      <m:oMath>
        <m:r>
          <w:rPr>
            <w:rFonts w:ascii="Cambria Math" w:hAnsi="Cambria Math"/>
            <w:sz w:val="24"/>
            <w:szCs w:val="24"/>
          </w:rPr>
          <m:t>σ</m:t>
        </m:r>
      </m:oMath>
      <w:r w:rsidR="00F0610B" w:rsidRPr="003D41DC">
        <w:rPr>
          <w:i w:val="0"/>
          <w:sz w:val="24"/>
          <w:szCs w:val="24"/>
        </w:rPr>
        <w:t xml:space="preserve"> the electronic </w:t>
      </w:r>
      <w:r w:rsidR="006D3A9B" w:rsidRPr="003D41DC">
        <w:rPr>
          <w:i w:val="0"/>
          <w:sz w:val="24"/>
          <w:szCs w:val="24"/>
        </w:rPr>
        <w:t>conductivity of the OMIEC channel.</w:t>
      </w:r>
      <w:r w:rsidR="007D37B2">
        <w:rPr>
          <w:i w:val="0"/>
          <w:sz w:val="24"/>
          <w:szCs w:val="24"/>
        </w:rPr>
        <w:t xml:space="preserve"> </w:t>
      </w:r>
    </w:p>
    <w:p w14:paraId="1EAC84B6" w14:textId="77777777" w:rsidR="00575CB6" w:rsidRDefault="00575CB6" w:rsidP="00A12903">
      <w:pPr>
        <w:contextualSpacing/>
        <w:jc w:val="both"/>
        <w:rPr>
          <w:b/>
        </w:rPr>
      </w:pPr>
    </w:p>
    <w:p w14:paraId="5810802C" w14:textId="77777777" w:rsidR="00575CB6" w:rsidRDefault="00575CB6" w:rsidP="00A12903">
      <w:pPr>
        <w:contextualSpacing/>
        <w:jc w:val="both"/>
        <w:rPr>
          <w:b/>
        </w:rPr>
      </w:pPr>
    </w:p>
    <w:p w14:paraId="29068B5A" w14:textId="77777777" w:rsidR="00575CB6" w:rsidRDefault="00575CB6" w:rsidP="00A12903">
      <w:pPr>
        <w:contextualSpacing/>
        <w:jc w:val="both"/>
        <w:rPr>
          <w:b/>
        </w:rPr>
      </w:pPr>
    </w:p>
    <w:p w14:paraId="16CC58E9" w14:textId="77777777" w:rsidR="00575CB6" w:rsidRDefault="00575CB6" w:rsidP="00A12903">
      <w:pPr>
        <w:contextualSpacing/>
        <w:jc w:val="both"/>
        <w:rPr>
          <w:b/>
        </w:rPr>
      </w:pPr>
    </w:p>
    <w:p w14:paraId="0ED7360D" w14:textId="77777777" w:rsidR="00714AD7" w:rsidRDefault="00714AD7" w:rsidP="00A12903">
      <w:pPr>
        <w:contextualSpacing/>
        <w:jc w:val="both"/>
        <w:rPr>
          <w:b/>
        </w:rPr>
      </w:pPr>
    </w:p>
    <w:p w14:paraId="7782FD35" w14:textId="77777777" w:rsidR="00575CB6" w:rsidRDefault="00575CB6" w:rsidP="00A12903">
      <w:pPr>
        <w:contextualSpacing/>
        <w:jc w:val="both"/>
        <w:rPr>
          <w:b/>
        </w:rPr>
      </w:pPr>
    </w:p>
    <w:p w14:paraId="405D2DED" w14:textId="77777777" w:rsidR="00F0610B" w:rsidRDefault="00F0610B" w:rsidP="00A12903">
      <w:pPr>
        <w:contextualSpacing/>
        <w:jc w:val="both"/>
        <w:rPr>
          <w:b/>
        </w:rPr>
      </w:pPr>
    </w:p>
    <w:p w14:paraId="113C77FD" w14:textId="77777777" w:rsidR="00F0610B" w:rsidRDefault="00F0610B" w:rsidP="00A12903">
      <w:pPr>
        <w:contextualSpacing/>
        <w:jc w:val="both"/>
        <w:rPr>
          <w:b/>
        </w:rPr>
      </w:pPr>
    </w:p>
    <w:p w14:paraId="78C7559A" w14:textId="77777777" w:rsidR="00F0610B" w:rsidRDefault="00F0610B" w:rsidP="00A12903">
      <w:pPr>
        <w:contextualSpacing/>
        <w:jc w:val="both"/>
        <w:rPr>
          <w:b/>
        </w:rPr>
      </w:pPr>
    </w:p>
    <w:p w14:paraId="3BD89F6F" w14:textId="77777777" w:rsidR="00F0610B" w:rsidRDefault="00F0610B" w:rsidP="00A12903">
      <w:pPr>
        <w:contextualSpacing/>
        <w:jc w:val="both"/>
        <w:rPr>
          <w:b/>
        </w:rPr>
      </w:pPr>
    </w:p>
    <w:p w14:paraId="5F80ED40" w14:textId="77777777" w:rsidR="00F0610B" w:rsidRDefault="00F0610B" w:rsidP="00A12903">
      <w:pPr>
        <w:contextualSpacing/>
        <w:jc w:val="both"/>
        <w:rPr>
          <w:b/>
        </w:rPr>
      </w:pPr>
    </w:p>
    <w:p w14:paraId="457E10EC" w14:textId="77777777" w:rsidR="00F0610B" w:rsidRDefault="00F0610B" w:rsidP="00A12903">
      <w:pPr>
        <w:contextualSpacing/>
        <w:jc w:val="both"/>
        <w:rPr>
          <w:b/>
        </w:rPr>
      </w:pPr>
    </w:p>
    <w:p w14:paraId="3567A667" w14:textId="77777777" w:rsidR="00F0610B" w:rsidRDefault="00F0610B" w:rsidP="00A12903">
      <w:pPr>
        <w:contextualSpacing/>
        <w:jc w:val="both"/>
        <w:rPr>
          <w:b/>
        </w:rPr>
      </w:pPr>
    </w:p>
    <w:p w14:paraId="74AF95D2" w14:textId="77777777" w:rsidR="00F0610B" w:rsidRDefault="00F0610B" w:rsidP="00A12903">
      <w:pPr>
        <w:contextualSpacing/>
        <w:jc w:val="both"/>
        <w:rPr>
          <w:b/>
        </w:rPr>
      </w:pPr>
    </w:p>
    <w:p w14:paraId="79D837DA" w14:textId="77777777" w:rsidR="00F0610B" w:rsidRDefault="00F0610B" w:rsidP="00A12903">
      <w:pPr>
        <w:contextualSpacing/>
        <w:jc w:val="both"/>
        <w:rPr>
          <w:b/>
        </w:rPr>
      </w:pPr>
    </w:p>
    <w:p w14:paraId="137F6ABE" w14:textId="77777777" w:rsidR="00F0610B" w:rsidRDefault="00F0610B" w:rsidP="00A12903">
      <w:pPr>
        <w:contextualSpacing/>
        <w:jc w:val="both"/>
        <w:rPr>
          <w:b/>
        </w:rPr>
      </w:pPr>
    </w:p>
    <w:p w14:paraId="0D4DA624" w14:textId="77777777" w:rsidR="00F0610B" w:rsidRDefault="00F0610B" w:rsidP="00A12903">
      <w:pPr>
        <w:contextualSpacing/>
        <w:jc w:val="both"/>
        <w:rPr>
          <w:b/>
        </w:rPr>
      </w:pPr>
    </w:p>
    <w:p w14:paraId="3DE17D3E" w14:textId="77777777" w:rsidR="00F0610B" w:rsidRDefault="00F0610B" w:rsidP="00A12903">
      <w:pPr>
        <w:contextualSpacing/>
        <w:jc w:val="both"/>
        <w:rPr>
          <w:b/>
        </w:rPr>
      </w:pPr>
    </w:p>
    <w:p w14:paraId="0F41E9E8" w14:textId="77777777" w:rsidR="00F0610B" w:rsidRDefault="00F0610B" w:rsidP="00A12903">
      <w:pPr>
        <w:contextualSpacing/>
        <w:jc w:val="both"/>
        <w:rPr>
          <w:b/>
        </w:rPr>
      </w:pPr>
    </w:p>
    <w:p w14:paraId="1AC23BBF" w14:textId="77777777" w:rsidR="001C166D" w:rsidRDefault="001C166D" w:rsidP="00A12903">
      <w:pPr>
        <w:contextualSpacing/>
        <w:jc w:val="both"/>
        <w:rPr>
          <w:b/>
        </w:rPr>
      </w:pPr>
    </w:p>
    <w:p w14:paraId="0335C060" w14:textId="77777777" w:rsidR="00F0610B" w:rsidRDefault="00F0610B" w:rsidP="00A12903">
      <w:pPr>
        <w:contextualSpacing/>
        <w:jc w:val="both"/>
        <w:rPr>
          <w:b/>
        </w:rPr>
      </w:pPr>
    </w:p>
    <w:p w14:paraId="5A58554D" w14:textId="77777777" w:rsidR="00575CB6" w:rsidRDefault="00575CB6" w:rsidP="00A12903">
      <w:pPr>
        <w:contextualSpacing/>
        <w:jc w:val="both"/>
        <w:rPr>
          <w:b/>
        </w:rPr>
      </w:pPr>
    </w:p>
    <w:p w14:paraId="26CF4374" w14:textId="77777777" w:rsidR="00575CB6" w:rsidRDefault="00575CB6" w:rsidP="00A12903">
      <w:pPr>
        <w:contextualSpacing/>
        <w:jc w:val="both"/>
        <w:rPr>
          <w:b/>
        </w:rPr>
      </w:pPr>
    </w:p>
    <w:p w14:paraId="1C99FB5D" w14:textId="09CD5F57" w:rsidR="00A12903" w:rsidRDefault="00292D9C" w:rsidP="00A12903">
      <w:pPr>
        <w:contextualSpacing/>
        <w:jc w:val="both"/>
        <w:rPr>
          <w:b/>
        </w:rPr>
      </w:pPr>
      <w:r>
        <w:rPr>
          <w:b/>
        </w:rPr>
        <w:lastRenderedPageBreak/>
        <w:t>T</w:t>
      </w:r>
      <w:r w:rsidR="00A12903" w:rsidRPr="006D2ED6">
        <w:rPr>
          <w:b/>
        </w:rPr>
        <w:t>1. Transmission line theory</w:t>
      </w:r>
      <w:r w:rsidR="00A12903">
        <w:rPr>
          <w:b/>
        </w:rPr>
        <w:t xml:space="preserve"> for electrochemical strain waves</w:t>
      </w:r>
    </w:p>
    <w:p w14:paraId="1214CDFE" w14:textId="77777777" w:rsidR="00A12903" w:rsidRDefault="00A12903" w:rsidP="00A12903">
      <w:pPr>
        <w:contextualSpacing/>
        <w:jc w:val="both"/>
        <w:rPr>
          <w:b/>
        </w:rPr>
      </w:pPr>
    </w:p>
    <w:p w14:paraId="49C64A2C" w14:textId="3BD1FA8E" w:rsidR="00F234E6" w:rsidRDefault="00F70B76" w:rsidP="00865F94">
      <w:pPr>
        <w:spacing w:line="360" w:lineRule="auto"/>
        <w:contextualSpacing/>
        <w:jc w:val="both"/>
      </w:pPr>
      <w:r>
        <w:t xml:space="preserve">Recent works studying signal propagation in electrolyte-gated OMIEC channels demonstrate that a material consisting of mixed conductor volume elements </w:t>
      </w:r>
      <w:r w:rsidRPr="000740B0">
        <w:t>can be accurately represented for small-signal analysis by an equivalent circui</w:t>
      </w:r>
      <w:r>
        <w:t>t model corresponding to an electrical transmission line</w:t>
      </w:r>
      <w:r w:rsidR="005837BB">
        <w:t>.</w:t>
      </w:r>
      <w:r w:rsidR="00305360">
        <w:fldChar w:fldCharType="begin"/>
      </w:r>
      <w:r w:rsidR="009115B5">
        <w:instrText xml:space="preserve"> ADDIN ZOTERO_ITEM CSL_CITATION {"citationID":"ukOYehCI","properties":{"formattedCitation":"\\super [6]\\nosupersub{}","plainCitation":"[6]","noteIndex":0},"citationItems":[{"id":1845,"uris":["http://zotero.org/users/8321484/items/8DCVG7BR"],"itemData":{"id":1845,"type":"article-journal","abstract":"Understanding charge transport in organic mixed ionic-electronic conductors (OMIECs) is crucial to improve the performances of bioelectronic and neuromorphic devices. Recent studies reveal that the amplification of electrical signals in organic electrochemical transistors is determined by the volumetric capacitance cv and electronic mobility μe of OMIEC channels, but how material parameters impact on the signal propagation speed and energy dissipation remains unclear. To address this issue, we combine electrical measurements of the phase velocity in microstructured OMIEC channels with local measurements of ionic displacements with modulated electrochemical atomic force microscopy. We interpret experimental data with a simplified transmission line model to determine the dispersion relation for OMIEC channels. We demonstrate that at relevant frequencies the phase velocity is dominated by the ratio of μel/cv, constituting an additional figure of merit to benchmark material formulations. These results highlight intrinsic limitations of OMIEC-based circuits and compare their efficiency with neuronal signal transmission.","container-title":"Nature Communications","DOI":"10.1038/s41467-025-57528-9","ISSN":"2041-1723","issue":"1","journalAbbreviation":"Nature Communications","page":"2499","title":"Dissipative charge transport in organic mixed ionic-electronic conductor channels","volume":"16","author":[{"family":"Bonafè","given":"Filippo"},{"family":"Bazzani","given":"Mattia"},{"family":"Fraboni","given":"Beatrice"},{"family":"Cramer","given":"Tobias"}],"issued":{"date-parts":[["2025",3,13]]}}}],"schema":"https://github.com/citation-style-language/schema/raw/master/csl-citation.json"} </w:instrText>
      </w:r>
      <w:r w:rsidR="00305360">
        <w:fldChar w:fldCharType="separate"/>
      </w:r>
      <w:r w:rsidR="009115B5" w:rsidRPr="009115B5">
        <w:rPr>
          <w:kern w:val="0"/>
          <w:vertAlign w:val="superscript"/>
          <w:lang w:val="en-GB"/>
        </w:rPr>
        <w:t>[6]</w:t>
      </w:r>
      <w:r w:rsidR="00305360">
        <w:fldChar w:fldCharType="end"/>
      </w:r>
      <w:r w:rsidR="00305360">
        <w:t xml:space="preserve"> </w:t>
      </w:r>
      <w:r w:rsidR="003621CC">
        <w:t xml:space="preserve">In the frequency domain, </w:t>
      </w:r>
      <w:r w:rsidR="006A6BFE">
        <w:t xml:space="preserve">the propagation of an electrical potential </w:t>
      </w:r>
      <w:r w:rsidR="006A6BFE" w:rsidRPr="00457B27">
        <w:rPr>
          <w:i/>
          <w:iCs/>
        </w:rPr>
        <w:t>V(</w:t>
      </w:r>
      <w:proofErr w:type="spellStart"/>
      <w:r w:rsidR="006A6BFE" w:rsidRPr="00457B27">
        <w:rPr>
          <w:i/>
          <w:iCs/>
        </w:rPr>
        <w:t>x,t</w:t>
      </w:r>
      <w:proofErr w:type="spellEnd"/>
      <w:r w:rsidR="006A6BFE" w:rsidRPr="00457B27">
        <w:rPr>
          <w:i/>
          <w:iCs/>
        </w:rPr>
        <w:t>)</w:t>
      </w:r>
      <w:r w:rsidR="006A6BFE" w:rsidRPr="00470396">
        <w:t xml:space="preserve"> = Re</w:t>
      </w:r>
      <w:r w:rsidR="006A6BFE" w:rsidRPr="00457B27">
        <w:t>{</w:t>
      </w:r>
      <w:r w:rsidR="006A6BFE" w:rsidRPr="00457B27">
        <w:rPr>
          <w:rFonts w:ascii="Cambria Math" w:hAnsi="Cambria Math"/>
        </w:rPr>
        <w:t xml:space="preserve"> </w:t>
      </w:r>
      <m:oMath>
        <m:acc>
          <m:accPr>
            <m:chr m:val="̅"/>
            <m:ctrlPr>
              <w:rPr>
                <w:rFonts w:ascii="Cambria Math" w:hAnsi="Cambria Math"/>
                <w:i/>
                <w:iCs/>
              </w:rPr>
            </m:ctrlPr>
          </m:accPr>
          <m:e>
            <m:r>
              <w:rPr>
                <w:rFonts w:ascii="Cambria Math" w:hAnsi="Cambria Math"/>
              </w:rPr>
              <m:t>V</m:t>
            </m:r>
          </m:e>
        </m:acc>
      </m:oMath>
      <w:r w:rsidR="006A6BFE" w:rsidRPr="00457B27">
        <w:rPr>
          <w:i/>
          <w:iCs/>
        </w:rPr>
        <w:t>(x)</w:t>
      </w:r>
      <m:oMath>
        <m:sSup>
          <m:sSupPr>
            <m:ctrlPr>
              <w:rPr>
                <w:rFonts w:ascii="Cambria Math" w:hAnsi="Cambria Math"/>
                <w:i/>
                <w:iCs/>
              </w:rPr>
            </m:ctrlPr>
          </m:sSupPr>
          <m:e>
            <m:r>
              <w:rPr>
                <w:rFonts w:ascii="Cambria Math" w:hAnsi="Cambria Math"/>
              </w:rPr>
              <m:t>e</m:t>
            </m:r>
          </m:e>
          <m:sup>
            <m:r>
              <w:rPr>
                <w:rFonts w:ascii="Cambria Math" w:hAnsi="Cambria Math"/>
              </w:rPr>
              <m:t>jωt</m:t>
            </m:r>
          </m:sup>
        </m:sSup>
      </m:oMath>
      <w:r w:rsidR="006A6BFE" w:rsidRPr="00457B27">
        <w:rPr>
          <w:rFonts w:eastAsiaTheme="minorEastAsia"/>
        </w:rPr>
        <w:t>}</w:t>
      </w:r>
      <w:r w:rsidR="006A6BFE">
        <w:t xml:space="preserve"> </w:t>
      </w:r>
      <w:r w:rsidR="00865F94">
        <w:t xml:space="preserve">along the line </w:t>
      </w:r>
      <w:r w:rsidR="003621CC">
        <w:t xml:space="preserve">can be turned into </w:t>
      </w:r>
      <w:r w:rsidR="00865F94">
        <w:t xml:space="preserve">a </w:t>
      </w:r>
      <w:r w:rsidR="003621CC">
        <w:t>single</w:t>
      </w:r>
      <w:r w:rsidR="00873E17">
        <w:t xml:space="preserve"> </w:t>
      </w:r>
      <w:r w:rsidR="003621CC">
        <w:t>variable differential equation</w:t>
      </w:r>
      <w:r w:rsidR="00865F94">
        <w:t xml:space="preserve"> for the voltage phasor </w:t>
      </w:r>
      <m:oMath>
        <m:acc>
          <m:accPr>
            <m:chr m:val="̅"/>
            <m:ctrlPr>
              <w:rPr>
                <w:rFonts w:ascii="Cambria Math" w:hAnsi="Cambria Math"/>
                <w:i/>
                <w:iCs/>
              </w:rPr>
            </m:ctrlPr>
          </m:accPr>
          <m:e>
            <m:r>
              <w:rPr>
                <w:rFonts w:ascii="Cambria Math" w:hAnsi="Cambria Math"/>
              </w:rPr>
              <m:t>V</m:t>
            </m:r>
          </m:e>
        </m:acc>
      </m:oMath>
      <w:r w:rsidR="003621CC" w:rsidRPr="00457B27">
        <w:rPr>
          <w:i/>
          <w:iCs/>
        </w:rPr>
        <w:t>(x</w:t>
      </w:r>
      <w:r w:rsidR="003621CC">
        <w:rPr>
          <w:i/>
          <w:iCs/>
        </w:rPr>
        <w:t>)</w:t>
      </w:r>
      <w:r w:rsidR="00865F94">
        <w:t>:</w:t>
      </w:r>
      <w:r w:rsidR="00112A8C">
        <w:fldChar w:fldCharType="begin"/>
      </w:r>
      <w:r w:rsidR="009115B5">
        <w:instrText xml:space="preserve"> ADDIN ZOTERO_ITEM CSL_CITATION {"citationID":"lADHzTsE","properties":{"formattedCitation":"\\super [7]\\nosupersub{}","plainCitation":"[7]","noteIndex":0},"citationItems":[{"id":1690,"uris":["http://zotero.org/users/8321484/items/F2DDX62H"],"itemData":{"id":1690,"type":"book","abstract":"Includes bibliographical references and index","ISBN":"978-0-07-027406-8","language":"eng","number-of-pages":"506","publisher":"New York : McGraw-Hill","source":"Internet Archive","title":"Engineering electromagnetics","URL":"http://archive.org/details/engineeringelect5thhayt","author":[{"family":"Hayt","given":"William Hart"}],"contributor":[{"literal":"Internet Archive"}],"accessed":{"date-parts":[["2024",5,30]]},"issued":{"date-parts":[["1989"]]}}}],"schema":"https://github.com/citation-style-language/schema/raw/master/csl-citation.json"} </w:instrText>
      </w:r>
      <w:r w:rsidR="00112A8C">
        <w:fldChar w:fldCharType="separate"/>
      </w:r>
      <w:r w:rsidR="009115B5" w:rsidRPr="009115B5">
        <w:rPr>
          <w:kern w:val="0"/>
          <w:vertAlign w:val="superscript"/>
          <w:lang w:val="en-GB"/>
        </w:rPr>
        <w:t>[7]</w:t>
      </w:r>
      <w:r w:rsidR="00112A8C">
        <w:fldChar w:fldCharType="end"/>
      </w:r>
      <w:r w:rsidR="00112A8C">
        <w:t xml:space="preserve"> </w:t>
      </w:r>
    </w:p>
    <w:p w14:paraId="57184729" w14:textId="3DF70FC4" w:rsidR="00F234E6" w:rsidRPr="00F234E6" w:rsidRDefault="003D41DC" w:rsidP="00F234E6">
      <w:pPr>
        <w:spacing w:line="360" w:lineRule="auto"/>
        <w:contextualSpacing/>
        <w:jc w:val="both"/>
        <w:rPr>
          <w:rFonts w:eastAsiaTheme="minorEastAsia"/>
        </w:rPr>
      </w:pPr>
      <m:oMathPara>
        <m:oMath>
          <m:f>
            <m:fPr>
              <m:ctrlPr>
                <w:rPr>
                  <w:rFonts w:ascii="Cambria Math" w:hAnsi="Cambria Math"/>
                  <w:i/>
                </w:rPr>
              </m:ctrlPr>
            </m:fPr>
            <m:num>
              <m:sSup>
                <m:sSupPr>
                  <m:ctrlPr>
                    <w:rPr>
                      <w:rFonts w:ascii="Cambria Math" w:hAnsi="Cambria Math"/>
                      <w:i/>
                    </w:rPr>
                  </m:ctrlPr>
                </m:sSupPr>
                <m:e>
                  <m:r>
                    <w:rPr>
                      <w:rFonts w:ascii="Cambria Math" w:hAnsi="Cambria Math"/>
                    </w:rPr>
                    <m:t>d</m:t>
                  </m:r>
                </m:e>
                <m:sup>
                  <m:r>
                    <w:rPr>
                      <w:rFonts w:ascii="Cambria Math" w:hAnsi="Cambria Math"/>
                    </w:rPr>
                    <m:t>2</m:t>
                  </m:r>
                </m:sup>
              </m:sSup>
              <m:acc>
                <m:accPr>
                  <m:chr m:val="̅"/>
                  <m:ctrlPr>
                    <w:rPr>
                      <w:rFonts w:ascii="Cambria Math" w:hAnsi="Cambria Math"/>
                      <w:i/>
                      <w:iCs/>
                    </w:rPr>
                  </m:ctrlPr>
                </m:accPr>
                <m:e>
                  <m:r>
                    <w:rPr>
                      <w:rFonts w:ascii="Cambria Math" w:hAnsi="Cambria Math"/>
                    </w:rPr>
                    <m:t>V</m:t>
                  </m:r>
                </m:e>
              </m:acc>
              <m:d>
                <m:dPr>
                  <m:ctrlPr>
                    <w:rPr>
                      <w:rFonts w:ascii="Cambria Math" w:hAnsi="Cambria Math"/>
                      <w:i/>
                    </w:rPr>
                  </m:ctrlPr>
                </m:dPr>
                <m:e>
                  <m:r>
                    <w:rPr>
                      <w:rFonts w:ascii="Cambria Math" w:hAnsi="Cambria Math"/>
                    </w:rPr>
                    <m:t>x</m:t>
                  </m:r>
                </m:e>
              </m:d>
            </m:num>
            <m:den>
              <m:r>
                <w:rPr>
                  <w:rFonts w:ascii="Cambria Math" w:hAnsi="Cambria Math"/>
                </w:rPr>
                <m:t>d</m:t>
              </m:r>
              <m:sSup>
                <m:sSupPr>
                  <m:ctrlPr>
                    <w:rPr>
                      <w:rFonts w:ascii="Cambria Math" w:hAnsi="Cambria Math"/>
                      <w:i/>
                    </w:rPr>
                  </m:ctrlPr>
                </m:sSupPr>
                <m:e>
                  <m:r>
                    <w:rPr>
                      <w:rFonts w:ascii="Cambria Math" w:hAnsi="Cambria Math"/>
                    </w:rPr>
                    <m:t>x</m:t>
                  </m:r>
                </m:e>
                <m:sup>
                  <m:r>
                    <w:rPr>
                      <w:rFonts w:ascii="Cambria Math" w:hAnsi="Cambria Math"/>
                    </w:rPr>
                    <m:t>2</m:t>
                  </m:r>
                </m:sup>
              </m:sSup>
            </m:den>
          </m:f>
          <m:r>
            <w:rPr>
              <w:rFonts w:ascii="Cambria Math" w:hAnsi="Cambria Math"/>
            </w:rPr>
            <m:t>-</m:t>
          </m:r>
          <m:sSup>
            <m:sSupPr>
              <m:ctrlPr>
                <w:rPr>
                  <w:rFonts w:ascii="Cambria Math" w:hAnsi="Cambria Math"/>
                  <w:i/>
                </w:rPr>
              </m:ctrlPr>
            </m:sSupPr>
            <m:e>
              <m:r>
                <w:rPr>
                  <w:rFonts w:ascii="Cambria Math" w:hAnsi="Cambria Math"/>
                </w:rPr>
                <m:t>γ</m:t>
              </m:r>
            </m:e>
            <m:sup>
              <m:r>
                <w:rPr>
                  <w:rFonts w:ascii="Cambria Math" w:hAnsi="Cambria Math"/>
                </w:rPr>
                <m:t>2</m:t>
              </m:r>
            </m:sup>
          </m:sSup>
          <m:acc>
            <m:accPr>
              <m:chr m:val="̅"/>
              <m:ctrlPr>
                <w:rPr>
                  <w:rFonts w:ascii="Cambria Math" w:hAnsi="Cambria Math"/>
                  <w:i/>
                  <w:iCs/>
                </w:rPr>
              </m:ctrlPr>
            </m:accPr>
            <m:e>
              <m:r>
                <w:rPr>
                  <w:rFonts w:ascii="Cambria Math" w:hAnsi="Cambria Math"/>
                </w:rPr>
                <m:t>V</m:t>
              </m:r>
            </m:e>
          </m:acc>
          <m:d>
            <m:dPr>
              <m:ctrlPr>
                <w:rPr>
                  <w:rFonts w:ascii="Cambria Math" w:hAnsi="Cambria Math"/>
                  <w:i/>
                </w:rPr>
              </m:ctrlPr>
            </m:dPr>
            <m:e>
              <m:r>
                <w:rPr>
                  <w:rFonts w:ascii="Cambria Math" w:hAnsi="Cambria Math"/>
                </w:rPr>
                <m:t>x</m:t>
              </m:r>
            </m:e>
          </m:d>
          <m:r>
            <w:rPr>
              <w:rFonts w:ascii="Cambria Math" w:hAnsi="Cambria Math"/>
            </w:rPr>
            <m:t xml:space="preserve">= 0 </m:t>
          </m:r>
          <m:r>
            <m:rPr>
              <m:sty m:val="p"/>
            </m:rPr>
            <w:rPr>
              <w:rFonts w:ascii="Cambria Math" w:hAnsi="Cambria Math"/>
            </w:rPr>
            <m:t xml:space="preserve">          (S1)</m:t>
          </m:r>
        </m:oMath>
      </m:oMathPara>
    </w:p>
    <w:p w14:paraId="3817A33E" w14:textId="25193590" w:rsidR="003B45D2" w:rsidRDefault="009705F0" w:rsidP="00141F5A">
      <w:pPr>
        <w:spacing w:line="360" w:lineRule="auto"/>
        <w:jc w:val="both"/>
      </w:pPr>
      <w:r w:rsidRPr="003A7A89">
        <w:t xml:space="preserve">where </w:t>
      </w:r>
      <w:r>
        <w:t xml:space="preserve">the propagation constant </w:t>
      </w:r>
      <w:r w:rsidRPr="004A65C7">
        <w:rPr>
          <w:i/>
          <w:iCs/>
        </w:rPr>
        <w:t>γ</w:t>
      </w:r>
      <w:r>
        <w:rPr>
          <w:i/>
          <w:iCs/>
        </w:rPr>
        <w:t xml:space="preserve"> </w:t>
      </w:r>
      <w:r>
        <w:t xml:space="preserve">is defined </w:t>
      </w:r>
      <w:r w:rsidR="00A33CA7">
        <w:t xml:space="preserve">in Eq. 2 </w:t>
      </w:r>
      <w:r>
        <w:t xml:space="preserve">as the ratio between the horizontal impedance </w:t>
      </w:r>
      <w:r>
        <w:rPr>
          <w:rStyle w:val="eop"/>
          <w:color w:val="000000"/>
          <w:shd w:val="clear" w:color="auto" w:fill="FFFFFF"/>
        </w:rPr>
        <w:t>and the vertical (or characteristic) impedance of the line</w:t>
      </w:r>
      <w:r w:rsidR="0047680F">
        <w:rPr>
          <w:rStyle w:val="eop"/>
          <w:color w:val="000000"/>
          <w:shd w:val="clear" w:color="auto" w:fill="FFFFFF"/>
        </w:rPr>
        <w:t xml:space="preserve"> (see ref. </w:t>
      </w:r>
      <w:r w:rsidR="0047680F">
        <w:rPr>
          <w:rStyle w:val="eop"/>
          <w:color w:val="000000"/>
          <w:shd w:val="clear" w:color="auto" w:fill="FFFFFF"/>
        </w:rPr>
        <w:fldChar w:fldCharType="begin"/>
      </w:r>
      <w:r w:rsidR="009115B5">
        <w:rPr>
          <w:rStyle w:val="eop"/>
          <w:color w:val="000000"/>
          <w:shd w:val="clear" w:color="auto" w:fill="FFFFFF"/>
        </w:rPr>
        <w:instrText xml:space="preserve"> ADDIN ZOTERO_ITEM CSL_CITATION {"citationID":"cQ7pq73u","properties":{"formattedCitation":"\\super [6]\\nosupersub{}","plainCitation":"[6]","noteIndex":0},"citationItems":[{"id":1845,"uris":["http://zotero.org/users/8321484/items/8DCVG7BR"],"itemData":{"id":1845,"type":"article-journal","abstract":"Understanding charge transport in organic mixed ionic-electronic conductors (OMIECs) is crucial to improve the performances of bioelectronic and neuromorphic devices. Recent studies reveal that the amplification of electrical signals in organic electrochemical transistors is determined by the volumetric capacitance cv and electronic mobility μe of OMIEC channels, but how material parameters impact on the signal propagation speed and energy dissipation remains unclear. To address this issue, we combine electrical measurements of the phase velocity in microstructured OMIEC channels with local measurements of ionic displacements with modulated electrochemical atomic force microscopy. We interpret experimental data with a simplified transmission line model to determine the dispersion relation for OMIEC channels. We demonstrate that at relevant frequencies the phase velocity is dominated by the ratio of μel/cv, constituting an additional figure of merit to benchmark material formulations. These results highlight intrinsic limitations of OMIEC-based circuits and compare their efficiency with neuronal signal transmission.","container-title":"Nature Communications","DOI":"10.1038/s41467-025-57528-9","ISSN":"2041-1723","issue":"1","journalAbbreviation":"Nature Communications","page":"2499","title":"Dissipative charge transport in organic mixed ionic-electronic conductor channels","volume":"16","author":[{"family":"Bonafè","given":"Filippo"},{"family":"Bazzani","given":"Mattia"},{"family":"Fraboni","given":"Beatrice"},{"family":"Cramer","given":"Tobias"}],"issued":{"date-parts":[["2025",3,13]]}}}],"schema":"https://github.com/citation-style-language/schema/raw/master/csl-citation.json"} </w:instrText>
      </w:r>
      <w:r w:rsidR="0047680F">
        <w:rPr>
          <w:rStyle w:val="eop"/>
          <w:color w:val="000000"/>
          <w:shd w:val="clear" w:color="auto" w:fill="FFFFFF"/>
        </w:rPr>
        <w:fldChar w:fldCharType="separate"/>
      </w:r>
      <w:r w:rsidR="009115B5" w:rsidRPr="009115B5">
        <w:rPr>
          <w:kern w:val="0"/>
          <w:vertAlign w:val="superscript"/>
          <w:lang w:val="en-GB"/>
        </w:rPr>
        <w:t>[6]</w:t>
      </w:r>
      <w:r w:rsidR="0047680F">
        <w:rPr>
          <w:rStyle w:val="eop"/>
          <w:color w:val="000000"/>
          <w:shd w:val="clear" w:color="auto" w:fill="FFFFFF"/>
        </w:rPr>
        <w:fldChar w:fldCharType="end"/>
      </w:r>
      <w:r w:rsidR="00F02432">
        <w:rPr>
          <w:rStyle w:val="eop"/>
          <w:color w:val="000000"/>
          <w:shd w:val="clear" w:color="auto" w:fill="FFFFFF"/>
        </w:rPr>
        <w:t xml:space="preserve"> for the full mathematical treatment)</w:t>
      </w:r>
      <w:r w:rsidR="0043541E">
        <w:rPr>
          <w:rStyle w:val="eop"/>
          <w:color w:val="000000"/>
          <w:shd w:val="clear" w:color="auto" w:fill="FFFFFF"/>
        </w:rPr>
        <w:t>.</w:t>
      </w:r>
      <w:r w:rsidR="003E71E1">
        <w:rPr>
          <w:rStyle w:val="eop"/>
          <w:color w:val="000000"/>
          <w:shd w:val="clear" w:color="auto" w:fill="FFFFFF"/>
        </w:rPr>
        <w:t xml:space="preserve"> </w:t>
      </w:r>
      <w:r w:rsidR="00BF7EE0" w:rsidRPr="004B73D9">
        <w:t>Th</w:t>
      </w:r>
      <w:r w:rsidR="00BF7EE0">
        <w:t xml:space="preserve">e propagating AC potential wave alters the local charge distribution </w:t>
      </w:r>
      <w:r w:rsidR="00BF7EE0" w:rsidRPr="004B73D9">
        <w:t>through the</w:t>
      </w:r>
      <w:r w:rsidR="00BF7EE0">
        <w:t xml:space="preserve"> injection/ejection of mobile cations, </w:t>
      </w:r>
      <w:r w:rsidR="00BF7EE0" w:rsidRPr="00751796">
        <w:rPr>
          <w:kern w:val="0"/>
          <w14:ligatures w14:val="none"/>
        </w:rPr>
        <w:t>caus</w:t>
      </w:r>
      <w:r w:rsidR="00BF7EE0">
        <w:rPr>
          <w:kern w:val="0"/>
          <w14:ligatures w14:val="none"/>
        </w:rPr>
        <w:t>ing</w:t>
      </w:r>
      <w:r w:rsidR="00BF7EE0" w:rsidRPr="00751796">
        <w:rPr>
          <w:kern w:val="0"/>
          <w14:ligatures w14:val="none"/>
        </w:rPr>
        <w:t xml:space="preserve"> dynamic volume changes in the channel that propagate </w:t>
      </w:r>
      <w:r w:rsidR="00BF7EE0">
        <w:rPr>
          <w:kern w:val="0"/>
          <w14:ligatures w14:val="none"/>
        </w:rPr>
        <w:t xml:space="preserve">as an electrochemical strain wave </w:t>
      </w:r>
      <w:r w:rsidR="0023648E">
        <w:rPr>
          <w:kern w:val="0"/>
          <w14:ligatures w14:val="none"/>
        </w:rPr>
        <w:t xml:space="preserve">(ESW) </w:t>
      </w:r>
      <w:r w:rsidR="00BF7EE0" w:rsidRPr="00751796">
        <w:rPr>
          <w:kern w:val="0"/>
          <w14:ligatures w14:val="none"/>
        </w:rPr>
        <w:t>along with the electrical signal.</w:t>
      </w:r>
      <w:r w:rsidR="00702BDC">
        <w:rPr>
          <w:kern w:val="0"/>
          <w14:ligatures w14:val="none"/>
        </w:rPr>
        <w:t xml:space="preserve"> </w:t>
      </w:r>
      <w:r w:rsidR="008B427E">
        <w:t xml:space="preserve">Given an OMIEC channel with length </w:t>
      </w:r>
      <w:r w:rsidR="008B427E">
        <w:rPr>
          <w:i/>
          <w:iCs/>
        </w:rPr>
        <w:t>L</w:t>
      </w:r>
      <w:r w:rsidR="008B427E">
        <w:t xml:space="preserve">, </w:t>
      </w:r>
      <w:r w:rsidR="008B427E" w:rsidRPr="001715C2">
        <w:t>width</w:t>
      </w:r>
      <w:r w:rsidR="008B427E">
        <w:t xml:space="preserve"> </w:t>
      </w:r>
      <w:r w:rsidR="008B427E">
        <w:rPr>
          <w:i/>
          <w:iCs/>
        </w:rPr>
        <w:t>W</w:t>
      </w:r>
      <w:r w:rsidR="008B427E">
        <w:t xml:space="preserve">, thickness </w:t>
      </w:r>
      <w:proofErr w:type="spellStart"/>
      <w:r w:rsidR="008B427E">
        <w:rPr>
          <w:i/>
          <w:iCs/>
        </w:rPr>
        <w:t>t</w:t>
      </w:r>
      <w:r w:rsidR="008B427E">
        <w:rPr>
          <w:i/>
          <w:iCs/>
          <w:vertAlign w:val="subscript"/>
        </w:rPr>
        <w:t>h</w:t>
      </w:r>
      <w:proofErr w:type="spellEnd"/>
      <w:r w:rsidR="008B427E">
        <w:rPr>
          <w:i/>
          <w:iCs/>
        </w:rPr>
        <w:t xml:space="preserve">, </w:t>
      </w:r>
      <w:r w:rsidR="008B427E">
        <w:t xml:space="preserve">and volumetric capacitance </w:t>
      </w:r>
      <w:r w:rsidR="008B427E">
        <w:rPr>
          <w:i/>
          <w:iCs/>
        </w:rPr>
        <w:t>c</w:t>
      </w:r>
      <w:r w:rsidR="008B427E">
        <w:rPr>
          <w:i/>
          <w:iCs/>
          <w:vertAlign w:val="subscript"/>
        </w:rPr>
        <w:t>v</w:t>
      </w:r>
      <w:r w:rsidR="008B427E">
        <w:rPr>
          <w:i/>
          <w:iCs/>
        </w:rPr>
        <w:t xml:space="preserve">, </w:t>
      </w:r>
      <w:r w:rsidR="008B427E">
        <w:rPr>
          <w:kern w:val="0"/>
          <w14:ligatures w14:val="none"/>
        </w:rPr>
        <w:t>we define t</w:t>
      </w:r>
      <w:r w:rsidR="00702BDC">
        <w:rPr>
          <w:kern w:val="0"/>
          <w14:ligatures w14:val="none"/>
        </w:rPr>
        <w:t>he local</w:t>
      </w:r>
      <w:r w:rsidR="008B427E" w:rsidRPr="008B427E">
        <w:t xml:space="preserve"> </w:t>
      </w:r>
      <w:r w:rsidR="008B427E">
        <w:t>electrochemical strain</w:t>
      </w:r>
      <w:r w:rsidR="003B45D2">
        <w:t xml:space="preserve"> as </w:t>
      </w:r>
    </w:p>
    <w:p w14:paraId="4A2141F1" w14:textId="73E90D02" w:rsidR="003B45D2" w:rsidRPr="003B45D2" w:rsidRDefault="003D41DC" w:rsidP="00141F5A">
      <w:pPr>
        <w:spacing w:line="360" w:lineRule="auto"/>
        <w:jc w:val="both"/>
        <w:rPr>
          <w:iCs/>
        </w:rPr>
      </w:pPr>
      <m:oMathPara>
        <m:oMath>
          <m:acc>
            <m:accPr>
              <m:chr m:val="̅"/>
              <m:ctrlPr>
                <w:rPr>
                  <w:rFonts w:ascii="Cambria Math" w:hAnsi="Cambria Math"/>
                  <w:i/>
                  <w:iCs/>
                </w:rPr>
              </m:ctrlPr>
            </m:accPr>
            <m:e>
              <m:r>
                <w:rPr>
                  <w:rFonts w:ascii="Cambria Math" w:hAnsi="Cambria Math"/>
                </w:rPr>
                <m:t>s</m:t>
              </m:r>
            </m:e>
          </m:acc>
          <m:d>
            <m:dPr>
              <m:ctrlPr>
                <w:rPr>
                  <w:rFonts w:ascii="Cambria Math" w:hAnsi="Cambria Math"/>
                  <w:i/>
                  <w:iCs/>
                </w:rPr>
              </m:ctrlPr>
            </m:dPr>
            <m:e>
              <m:r>
                <w:rPr>
                  <w:rFonts w:ascii="Cambria Math" w:hAnsi="Cambria Math"/>
                </w:rPr>
                <m:t>x</m:t>
              </m:r>
            </m:e>
          </m:d>
          <m:r>
            <w:rPr>
              <w:rFonts w:ascii="Cambria Math" w:hAnsi="Cambria Math"/>
            </w:rPr>
            <m:t>=</m:t>
          </m:r>
          <m:f>
            <m:fPr>
              <m:ctrlPr>
                <w:rPr>
                  <w:rFonts w:ascii="Cambria Math" w:hAnsi="Cambria Math"/>
                  <w:i/>
                </w:rPr>
              </m:ctrlPr>
            </m:fPr>
            <m:num>
              <m:acc>
                <m:accPr>
                  <m:chr m:val="̅"/>
                  <m:ctrlPr>
                    <w:rPr>
                      <w:rFonts w:ascii="Cambria Math" w:hAnsi="Cambria Math"/>
                      <w:i/>
                      <w:iCs/>
                    </w:rPr>
                  </m:ctrlPr>
                </m:accPr>
                <m:e>
                  <m:r>
                    <w:rPr>
                      <w:rFonts w:ascii="Cambria Math" w:hAnsi="Cambria Math"/>
                    </w:rPr>
                    <m:t>S</m:t>
                  </m:r>
                </m:e>
              </m:acc>
              <m:d>
                <m:dPr>
                  <m:ctrlPr>
                    <w:rPr>
                      <w:rFonts w:ascii="Cambria Math" w:hAnsi="Cambria Math"/>
                      <w:i/>
                      <w:iCs/>
                    </w:rPr>
                  </m:ctrlPr>
                </m:dPr>
                <m:e>
                  <m:r>
                    <w:rPr>
                      <w:rFonts w:ascii="Cambria Math" w:hAnsi="Cambria Math"/>
                    </w:rPr>
                    <m:t>x</m:t>
                  </m:r>
                </m:e>
              </m:d>
            </m:num>
            <m:den>
              <m:r>
                <w:rPr>
                  <w:rFonts w:ascii="Cambria Math" w:hAnsi="Cambria Math"/>
                </w:rPr>
                <m:t>t</m:t>
              </m:r>
            </m:den>
          </m:f>
          <m:r>
            <w:rPr>
              <w:rFonts w:ascii="Cambria Math" w:hAnsi="Cambria Math"/>
            </w:rPr>
            <m:t xml:space="preserve">          (</m:t>
          </m:r>
          <m:r>
            <m:rPr>
              <m:sty m:val="p"/>
            </m:rPr>
            <w:rPr>
              <w:rFonts w:ascii="Cambria Math" w:hAnsi="Cambria Math"/>
            </w:rPr>
            <m:t>S2)</m:t>
          </m:r>
        </m:oMath>
      </m:oMathPara>
    </w:p>
    <w:p w14:paraId="2184B464" w14:textId="136C3373" w:rsidR="00141F5A" w:rsidRPr="003B45D2" w:rsidRDefault="00836798" w:rsidP="00141F5A">
      <w:pPr>
        <w:spacing w:line="360" w:lineRule="auto"/>
        <w:jc w:val="both"/>
      </w:pPr>
      <w:r>
        <w:rPr>
          <w:kern w:val="0"/>
          <w14:ligatures w14:val="none"/>
        </w:rPr>
        <w:t xml:space="preserve">where </w:t>
      </w:r>
      <m:oMath>
        <m:acc>
          <m:accPr>
            <m:chr m:val="̅"/>
            <m:ctrlPr>
              <w:rPr>
                <w:rFonts w:ascii="Cambria Math" w:hAnsi="Cambria Math"/>
                <w:i/>
                <w:iCs/>
              </w:rPr>
            </m:ctrlPr>
          </m:accPr>
          <m:e>
            <m:r>
              <w:rPr>
                <w:rFonts w:ascii="Cambria Math" w:hAnsi="Cambria Math"/>
              </w:rPr>
              <m:t>S</m:t>
            </m:r>
          </m:e>
        </m:acc>
        <m:d>
          <m:dPr>
            <m:ctrlPr>
              <w:rPr>
                <w:rFonts w:ascii="Cambria Math" w:hAnsi="Cambria Math"/>
                <w:i/>
                <w:iCs/>
              </w:rPr>
            </m:ctrlPr>
          </m:dPr>
          <m:e>
            <m:r>
              <w:rPr>
                <w:rFonts w:ascii="Cambria Math" w:hAnsi="Cambria Math"/>
              </w:rPr>
              <m:t>x</m:t>
            </m:r>
          </m:e>
        </m:d>
      </m:oMath>
      <w:r w:rsidR="002F7E40">
        <w:rPr>
          <w:iCs/>
        </w:rPr>
        <w:t xml:space="preserve"> </w:t>
      </w:r>
      <w:r w:rsidR="005F2766">
        <w:rPr>
          <w:iCs/>
        </w:rPr>
        <w:t>is the</w:t>
      </w:r>
      <w:r w:rsidR="00702BDC">
        <w:rPr>
          <w:kern w:val="0"/>
          <w14:ligatures w14:val="none"/>
        </w:rPr>
        <w:t xml:space="preserve"> </w:t>
      </w:r>
      <w:r w:rsidR="002A71C3">
        <w:rPr>
          <w:kern w:val="0"/>
          <w14:ligatures w14:val="none"/>
        </w:rPr>
        <w:t>swelling</w:t>
      </w:r>
      <w:r w:rsidR="00702BDC">
        <w:rPr>
          <w:kern w:val="0"/>
          <w14:ligatures w14:val="none"/>
        </w:rPr>
        <w:t xml:space="preserve"> of the OMIEC film </w:t>
      </w:r>
      <w:r w:rsidR="005F2766">
        <w:rPr>
          <w:kern w:val="0"/>
          <w14:ligatures w14:val="none"/>
        </w:rPr>
        <w:t xml:space="preserve">measured </w:t>
      </w:r>
      <w:r w:rsidR="001E65D5">
        <w:rPr>
          <w:kern w:val="0"/>
          <w14:ligatures w14:val="none"/>
        </w:rPr>
        <w:t xml:space="preserve">by </w:t>
      </w:r>
      <w:proofErr w:type="spellStart"/>
      <w:r w:rsidR="001E65D5">
        <w:rPr>
          <w:kern w:val="0"/>
          <w14:ligatures w14:val="none"/>
        </w:rPr>
        <w:t>mEC</w:t>
      </w:r>
      <w:proofErr w:type="spellEnd"/>
      <w:r w:rsidR="001E65D5">
        <w:rPr>
          <w:kern w:val="0"/>
          <w14:ligatures w14:val="none"/>
        </w:rPr>
        <w:t xml:space="preserve">-AFM experiments. </w:t>
      </w:r>
      <m:oMath>
        <m:acc>
          <m:accPr>
            <m:chr m:val="̅"/>
            <m:ctrlPr>
              <w:rPr>
                <w:rFonts w:ascii="Cambria Math" w:hAnsi="Cambria Math"/>
                <w:i/>
                <w:iCs/>
              </w:rPr>
            </m:ctrlPr>
          </m:accPr>
          <m:e>
            <m:r>
              <w:rPr>
                <w:rFonts w:ascii="Cambria Math" w:hAnsi="Cambria Math"/>
              </w:rPr>
              <m:t>s</m:t>
            </m:r>
          </m:e>
        </m:acc>
        <m:d>
          <m:dPr>
            <m:ctrlPr>
              <w:rPr>
                <w:rFonts w:ascii="Cambria Math" w:hAnsi="Cambria Math"/>
                <w:i/>
                <w:iCs/>
              </w:rPr>
            </m:ctrlPr>
          </m:dPr>
          <m:e>
            <m:r>
              <w:rPr>
                <w:rFonts w:ascii="Cambria Math" w:hAnsi="Cambria Math"/>
              </w:rPr>
              <m:t>x</m:t>
            </m:r>
          </m:e>
        </m:d>
        <m:r>
          <w:rPr>
            <w:rFonts w:ascii="Cambria Math" w:hAnsi="Cambria Math"/>
          </w:rPr>
          <m:t xml:space="preserve"> </m:t>
        </m:r>
      </m:oMath>
      <w:r w:rsidR="00D0700E">
        <w:rPr>
          <w:kern w:val="0"/>
          <w14:ligatures w14:val="none"/>
        </w:rPr>
        <w:t>depends on</w:t>
      </w:r>
      <w:r w:rsidR="002F7E40">
        <w:rPr>
          <w:kern w:val="0"/>
          <w14:ligatures w14:val="none"/>
        </w:rPr>
        <w:t xml:space="preserve"> </w:t>
      </w:r>
      <w:r w:rsidR="00404431">
        <w:rPr>
          <w:kern w:val="0"/>
          <w14:ligatures w14:val="none"/>
        </w:rPr>
        <w:t xml:space="preserve">the amount of injected ionic charge </w:t>
      </w:r>
      <w:r w:rsidR="001E65D5">
        <w:rPr>
          <w:kern w:val="0"/>
          <w14:ligatures w14:val="none"/>
        </w:rPr>
        <w:t xml:space="preserve">density </w:t>
      </w:r>
      <w:r w:rsidR="00FF6EBB">
        <w:rPr>
          <w:kern w:val="0"/>
          <w14:ligatures w14:val="none"/>
        </w:rPr>
        <w:t>by</w:t>
      </w:r>
      <w:r w:rsidR="005E0B9F">
        <w:rPr>
          <w:kern w:val="0"/>
          <w14:ligatures w14:val="none"/>
        </w:rPr>
        <w:t xml:space="preserve"> </w:t>
      </w:r>
      <w:r w:rsidR="00FF6EBB">
        <w:rPr>
          <w:kern w:val="0"/>
          <w14:ligatures w14:val="none"/>
        </w:rPr>
        <w:fldChar w:fldCharType="begin"/>
      </w:r>
      <w:r w:rsidR="009115B5">
        <w:rPr>
          <w:kern w:val="0"/>
          <w14:ligatures w14:val="none"/>
        </w:rPr>
        <w:instrText xml:space="preserve"> ADDIN ZOTERO_ITEM CSL_CITATION {"citationID":"ePOWI7EP","properties":{"formattedCitation":"\\super [1,8]\\nosupersub{}","plainCitation":"[1,8]","noteIndex":0},"citationItems":[{"id":1691,"uris":["http://zotero.org/users/8321484/items/9UC8ZXWJ"],"itemData":{"id":1691,"type":"article-journal","abstract":"The conversion of electrochemical processes into mechanical deformation in organic mixed ionic-electronic conductors (OMIECs) enables artificial muscle-like actuators but is also critical for degradation processes affecting OMIEC-based devices. To provide a microscopic understanding of electroactuation, the modulated electrochemical atomic force microscopy (mEC-AFM) is introduced here as a novel in-operando characterization method for electroactive materials. The technique enables multidimensional spectroscopic investigations of local electroactuation and charge uptake giving access to the electroactuation transfer function. For poly(3,4-ethylenedioxythiophene) polystyrene sulfonate (PEDOT:PSS) based microelectrodes, the spectroscopic measurements are combined with multichannel mEC-AFM imaging, providing maps of local electroactuation amplitude and phase as well as surface morphology. The results demonstrate that the amplitude and timescales of electroactuation are governed by the drift motion of hydrated ions. Accordingly, slower water diffusion processes are not limiting, and the results illustrate how OMIEC microactuators can operate at sub-millisecond timescales.","container-title":"Advanced Science","DOI":"10.1002/advs.202308746","ISSN":"2198-3844","issue":"18","language":"en","license":"© 2024 The Authors. Advanced Science published by Wiley-VCH GmbH","note":"_eprint: https://onlinelibrary.wiley.com/doi/pdf/10.1002/advs.202308746","page":"2308746","source":"Wiley Online Library","title":"Ionic Solvent Shell Drives Electroactuation in Organic Mixed Ionic-Electronic Conductors","volume":"11","author":[{"family":"Bonafè","given":"Filippo"},{"family":"Decataldo","given":"Francesco"},{"family":"Cramer","given":"Tobias"},{"family":"Fraboni","given":"Beatrice"}],"issued":{"date-parts":[["2024"]]}}},{"id":1730,"uris":["http://zotero.org/users/8321484/items/F2IUNANC"],"itemData":{"id":1730,"type":"article-journal","abstract":"Understanding the dynamics of ion migration and volume change is crucial to studying the functionality and long-term stability of soft polymeric materials operating at liquid interfaces, but the subsurface characterization of swelling processes in these systems remains elusive. In this work, we address the issue using modulated electrochemical atomic force microscopy as a depth-sensitive technique to study electroswelling effects in the high-performance actuator material polypyrrole doped with dodecylbenzenesulfonate (Ppy:DBS). We perform multidimensional measurements combining local electroswelling and electrochemical impedance spectroscopies on microstructured Ppy:DBS actuators. We interpret charge accumulation in the polymeric matrix with a quantitative model, giving access to both the spatiotemporal dynamics of ion migration and the distribution of electroswelling in the electroactive polymer layer. The findings demonstrate a nonuniform distribution of the effective ionic volume in the Ppy:DBS layer depending on the film morphology and redox state. Our findings indicate that the highly efficient actuation performance of Ppy:DBS is caused by rearrangements of the polymer microstructure induced by charge accumulation in the soft polymeric matrix, increasing the effective ionic volume in the bulk of the electroactive film for up to two times the value measured in free water.","container-title":"ACS Applied Materials &amp; Interfaces","DOI":"10.1021/acsami.4c08459","ISSN":"1944-8244","issue":"28","journalAbbreviation":"ACS Appl. Mater. Interfaces","note":"publisher: American Chemical Society","page":"36727-36734","source":"ACS Publications","title":"Subsurface Profiling of Ion Migration and Swelling in Conducting Polymer Actuators with Modulated Electrochemical Atomic Force Microscopy","volume":"16","author":[{"family":"Bonafè","given":"Filippo"},{"family":"Dong","given":"Chaoqun"},{"family":"Malliaras","given":"George G."},{"family":"Cramer","given":"Tobias"},{"family":"Fraboni","given":"Beatrice"}],"issued":{"date-parts":[["2024",7,17]]}}}],"schema":"https://github.com/citation-style-language/schema/raw/master/csl-citation.json"} </w:instrText>
      </w:r>
      <w:r w:rsidR="00FF6EBB">
        <w:rPr>
          <w:kern w:val="0"/>
          <w14:ligatures w14:val="none"/>
        </w:rPr>
        <w:fldChar w:fldCharType="separate"/>
      </w:r>
      <w:r w:rsidR="009115B5" w:rsidRPr="009115B5">
        <w:rPr>
          <w:kern w:val="0"/>
          <w:vertAlign w:val="superscript"/>
          <w:lang w:val="en-GB"/>
        </w:rPr>
        <w:t>[1,8]</w:t>
      </w:r>
      <w:r w:rsidR="00FF6EBB">
        <w:rPr>
          <w:kern w:val="0"/>
          <w14:ligatures w14:val="none"/>
        </w:rPr>
        <w:fldChar w:fldCharType="end"/>
      </w:r>
    </w:p>
    <w:p w14:paraId="7B0911C7" w14:textId="4079AAAF" w:rsidR="00141F5A" w:rsidRPr="00C713A8" w:rsidRDefault="003D41DC" w:rsidP="00141F5A">
      <w:pPr>
        <w:spacing w:line="480" w:lineRule="auto"/>
        <w:contextualSpacing/>
        <w:jc w:val="both"/>
        <w:rPr>
          <w:b/>
          <w:bCs/>
        </w:rPr>
      </w:pPr>
      <m:oMathPara>
        <m:oMath>
          <m:acc>
            <m:accPr>
              <m:chr m:val="̅"/>
              <m:ctrlPr>
                <w:rPr>
                  <w:rFonts w:ascii="Cambria Math" w:hAnsi="Cambria Math"/>
                  <w:i/>
                  <w:iCs/>
                </w:rPr>
              </m:ctrlPr>
            </m:accPr>
            <m:e>
              <m:r>
                <w:rPr>
                  <w:rFonts w:ascii="Cambria Math" w:hAnsi="Cambria Math"/>
                </w:rPr>
                <m:t>s</m:t>
              </m:r>
            </m:e>
          </m:acc>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v</m:t>
              </m:r>
            </m:sub>
          </m:sSub>
          <m:r>
            <w:rPr>
              <w:rFonts w:ascii="Cambria Math" w:hAnsi="Cambria Math"/>
            </w:rPr>
            <m:t>∙</m:t>
          </m:r>
          <m:acc>
            <m:accPr>
              <m:chr m:val="̅"/>
              <m:ctrlPr>
                <w:rPr>
                  <w:rFonts w:ascii="Cambria Math" w:hAnsi="Cambria Math"/>
                  <w:i/>
                  <w:iCs/>
                </w:rPr>
              </m:ctrlPr>
            </m:accPr>
            <m:e>
              <m:r>
                <w:rPr>
                  <w:rFonts w:ascii="Cambria Math" w:hAnsi="Cambria Math"/>
                </w:rPr>
                <m:t>ρ</m:t>
              </m:r>
            </m:e>
          </m:acc>
          <m:d>
            <m:dPr>
              <m:ctrlPr>
                <w:rPr>
                  <w:rFonts w:ascii="Cambria Math" w:hAnsi="Cambria Math"/>
                  <w:i/>
                  <w:iCs/>
                </w:rPr>
              </m:ctrlPr>
            </m:dPr>
            <m:e>
              <m:r>
                <w:rPr>
                  <w:rFonts w:ascii="Cambria Math" w:hAnsi="Cambria Math"/>
                </w:rPr>
                <m:t>x</m:t>
              </m:r>
            </m:e>
          </m:d>
          <m:r>
            <w:rPr>
              <w:rFonts w:ascii="Cambria Math" w:hAnsi="Cambria Math"/>
            </w:rPr>
            <m:t xml:space="preserve">          (</m:t>
          </m:r>
          <m:r>
            <m:rPr>
              <m:sty m:val="p"/>
            </m:rPr>
            <w:rPr>
              <w:rFonts w:ascii="Cambria Math" w:hAnsi="Cambria Math"/>
            </w:rPr>
            <m:t>S3</m:t>
          </m:r>
          <m:r>
            <w:rPr>
              <w:rFonts w:ascii="Cambria Math" w:hAnsi="Cambria Math"/>
            </w:rPr>
            <m:t>)</m:t>
          </m:r>
        </m:oMath>
      </m:oMathPara>
    </w:p>
    <w:p w14:paraId="5456CA95" w14:textId="7713E726" w:rsidR="00F70B76" w:rsidRPr="001C5203" w:rsidRDefault="00141F5A" w:rsidP="00141F5A">
      <w:pPr>
        <w:spacing w:line="360" w:lineRule="auto"/>
        <w:contextualSpacing/>
        <w:jc w:val="both"/>
        <w:rPr>
          <w:b/>
          <w:bCs/>
        </w:rPr>
      </w:pPr>
      <w:r w:rsidRPr="00C713A8">
        <w:t xml:space="preserve">where </w:t>
      </w:r>
      <m:oMath>
        <m:acc>
          <m:accPr>
            <m:chr m:val="̅"/>
            <m:ctrlPr>
              <w:rPr>
                <w:rFonts w:ascii="Cambria Math" w:hAnsi="Cambria Math"/>
                <w:i/>
                <w:iCs/>
              </w:rPr>
            </m:ctrlPr>
          </m:accPr>
          <m:e>
            <m:r>
              <w:rPr>
                <w:rFonts w:ascii="Cambria Math" w:hAnsi="Cambria Math"/>
              </w:rPr>
              <m:t>ρ</m:t>
            </m:r>
          </m:e>
        </m:acc>
        <m:d>
          <m:dPr>
            <m:ctrlPr>
              <w:rPr>
                <w:rFonts w:ascii="Cambria Math" w:hAnsi="Cambria Math"/>
                <w:i/>
                <w:iCs/>
              </w:rPr>
            </m:ctrlPr>
          </m:dPr>
          <m:e>
            <m:r>
              <w:rPr>
                <w:rFonts w:ascii="Cambria Math" w:hAnsi="Cambria Math"/>
              </w:rPr>
              <m:t>x</m:t>
            </m:r>
          </m:e>
        </m:d>
        <m:r>
          <w:rPr>
            <w:rFonts w:ascii="Cambria Math" w:hAnsi="Cambria Math"/>
          </w:rPr>
          <m:t>=</m:t>
        </m:r>
        <m:acc>
          <m:accPr>
            <m:chr m:val="̅"/>
            <m:ctrlPr>
              <w:rPr>
                <w:rFonts w:ascii="Cambria Math" w:hAnsi="Cambria Math"/>
                <w:i/>
                <w:iCs/>
              </w:rPr>
            </m:ctrlPr>
          </m:accPr>
          <m:e>
            <m:r>
              <w:rPr>
                <w:rFonts w:ascii="Cambria Math" w:hAnsi="Cambria Math"/>
              </w:rPr>
              <m:t>Q</m:t>
            </m:r>
          </m:e>
        </m:acc>
        <m:r>
          <w:rPr>
            <w:rFonts w:ascii="Cambria Math" w:hAnsi="Cambria Math"/>
          </w:rPr>
          <m:t>(x)/(WL</m:t>
        </m:r>
        <m:sSub>
          <m:sSubPr>
            <m:ctrlPr>
              <w:rPr>
                <w:rFonts w:ascii="Cambria Math" w:hAnsi="Cambria Math"/>
                <w:i/>
                <w:iCs/>
              </w:rPr>
            </m:ctrlPr>
          </m:sSubPr>
          <m:e>
            <m:r>
              <w:rPr>
                <w:rFonts w:ascii="Cambria Math" w:hAnsi="Cambria Math"/>
              </w:rPr>
              <m:t>t</m:t>
            </m:r>
          </m:e>
          <m:sub>
            <m:r>
              <w:rPr>
                <w:rFonts w:ascii="Cambria Math" w:hAnsi="Cambria Math"/>
              </w:rPr>
              <m:t>h</m:t>
            </m:r>
          </m:sub>
        </m:sSub>
        <m:r>
          <w:rPr>
            <w:rFonts w:ascii="Cambria Math" w:hAnsi="Cambria Math"/>
          </w:rPr>
          <m:t>)</m:t>
        </m:r>
      </m:oMath>
      <w:r w:rsidR="000A3336">
        <w:rPr>
          <w:iCs/>
        </w:rPr>
        <w:t xml:space="preserve"> </w:t>
      </w:r>
      <w:r w:rsidR="00D44EEF">
        <w:rPr>
          <w:iCs/>
        </w:rPr>
        <w:t xml:space="preserve">is the charge </w:t>
      </w:r>
      <w:r w:rsidR="001E65D5">
        <w:rPr>
          <w:iCs/>
        </w:rPr>
        <w:t xml:space="preserve">density </w:t>
      </w:r>
      <w:r w:rsidR="00D44EEF">
        <w:rPr>
          <w:iCs/>
        </w:rPr>
        <w:t xml:space="preserve">phasor </w:t>
      </w:r>
      <w:r w:rsidR="001B7F26">
        <w:rPr>
          <w:iCs/>
        </w:rPr>
        <w:t xml:space="preserve">(expressed in </w:t>
      </w:r>
      <w:r w:rsidR="000A3336">
        <w:rPr>
          <w:iCs/>
        </w:rPr>
        <w:t>C/m</w:t>
      </w:r>
      <w:r w:rsidR="000A3336">
        <w:rPr>
          <w:iCs/>
          <w:vertAlign w:val="superscript"/>
        </w:rPr>
        <w:t>3</w:t>
      </w:r>
      <w:r w:rsidR="000A3336">
        <w:rPr>
          <w:iCs/>
        </w:rPr>
        <w:t xml:space="preserve">) </w:t>
      </w:r>
      <w:r w:rsidR="00952EE0">
        <w:rPr>
          <w:iCs/>
        </w:rPr>
        <w:t xml:space="preserve">and </w:t>
      </w:r>
      <w:r w:rsidR="001E65D5">
        <w:rPr>
          <w:i/>
          <w:iCs/>
        </w:rPr>
        <w:t>a</w:t>
      </w:r>
      <w:r w:rsidR="001E65D5">
        <w:rPr>
          <w:i/>
          <w:iCs/>
          <w:vertAlign w:val="subscript"/>
        </w:rPr>
        <w:t>v</w:t>
      </w:r>
      <w:r w:rsidRPr="00C713A8">
        <w:rPr>
          <w:i/>
          <w:iCs/>
        </w:rPr>
        <w:t xml:space="preserve"> </w:t>
      </w:r>
      <w:r w:rsidRPr="00C713A8">
        <w:t xml:space="preserve">indicates the </w:t>
      </w:r>
      <w:r w:rsidR="001E65D5">
        <w:t xml:space="preserve">volumetric </w:t>
      </w:r>
      <w:r w:rsidRPr="00C713A8">
        <w:t>actuation transfer function</w:t>
      </w:r>
      <w:r w:rsidR="00952EE0">
        <w:t xml:space="preserve"> (see Supp. Inf. </w:t>
      </w:r>
      <w:r w:rsidR="00BE629C">
        <w:t>3</w:t>
      </w:r>
      <w:r w:rsidR="00952EE0">
        <w:t>)</w:t>
      </w:r>
      <w:r w:rsidRPr="00C713A8">
        <w:t xml:space="preserve">, which can be </w:t>
      </w:r>
      <w:r w:rsidR="00347AB7">
        <w:t xml:space="preserve">determined </w:t>
      </w:r>
      <w:r w:rsidR="00F6342C">
        <w:t xml:space="preserve">experimentally from </w:t>
      </w:r>
      <w:r w:rsidRPr="00C713A8">
        <w:t>spectroscopies in Figure</w:t>
      </w:r>
      <w:r w:rsidR="00BE629C">
        <w:t xml:space="preserve"> S</w:t>
      </w:r>
      <w:r w:rsidR="009E15FA">
        <w:t>5 and S6</w:t>
      </w:r>
      <w:r w:rsidR="007644D5">
        <w:t xml:space="preserve">. </w:t>
      </w:r>
      <w:r w:rsidR="00D10298">
        <w:t xml:space="preserve">The charge </w:t>
      </w:r>
      <w:r w:rsidR="000A3336">
        <w:t xml:space="preserve">density </w:t>
      </w:r>
      <w:r w:rsidR="00D10298">
        <w:t>phasor can be expressed as a function of the</w:t>
      </w:r>
      <w:r w:rsidR="0097287B">
        <w:t xml:space="preserve"> potential along the line</w:t>
      </w:r>
      <w:r w:rsidR="002845FD">
        <w:t xml:space="preserve"> (channel potential)</w:t>
      </w:r>
      <w:r w:rsidR="0097287B">
        <w:t xml:space="preserve"> as:</w:t>
      </w:r>
      <w:r w:rsidR="0097287B">
        <w:fldChar w:fldCharType="begin"/>
      </w:r>
      <w:r w:rsidR="009115B5">
        <w:instrText xml:space="preserve"> ADDIN ZOTERO_ITEM CSL_CITATION {"citationID":"nIuC32HF","properties":{"formattedCitation":"\\super [8]\\nosupersub{}","plainCitation":"[8]","noteIndex":0},"citationItems":[{"id":1730,"uris":["http://zotero.org/users/8321484/items/F2IUNANC"],"itemData":{"id":1730,"type":"article-journal","abstract":"Understanding the dynamics of ion migration and volume change is crucial to studying the functionality and long-term stability of soft polymeric materials operating at liquid interfaces, but the subsurface characterization of swelling processes in these systems remains elusive. In this work, we address the issue using modulated electrochemical atomic force microscopy as a depth-sensitive technique to study electroswelling effects in the high-performance actuator material polypyrrole doped with dodecylbenzenesulfonate (Ppy:DBS). We perform multidimensional measurements combining local electroswelling and electrochemical impedance spectroscopies on microstructured Ppy:DBS actuators. We interpret charge accumulation in the polymeric matrix with a quantitative model, giving access to both the spatiotemporal dynamics of ion migration and the distribution of electroswelling in the electroactive polymer layer. The findings demonstrate a nonuniform distribution of the effective ionic volume in the Ppy:DBS layer depending on the film morphology and redox state. Our findings indicate that the highly efficient actuation performance of Ppy:DBS is caused by rearrangements of the polymer microstructure induced by charge accumulation in the soft polymeric matrix, increasing the effective ionic volume in the bulk of the electroactive film for up to two times the value measured in free water.","container-title":"ACS Applied Materials &amp; Interfaces","DOI":"10.1021/acsami.4c08459","ISSN":"1944-8244","issue":"28","journalAbbreviation":"ACS Appl. Mater. Interfaces","note":"publisher: American Chemical Society","page":"36727-36734","source":"ACS Publications","title":"Subsurface Profiling of Ion Migration and Swelling in Conducting Polymer Actuators with Modulated Electrochemical Atomic Force Microscopy","volume":"16","author":[{"family":"Bonafè","given":"Filippo"},{"family":"Dong","given":"Chaoqun"},{"family":"Malliaras","given":"George G."},{"family":"Cramer","given":"Tobias"},{"family":"Fraboni","given":"Beatrice"}],"issued":{"date-parts":[["2024",7,17]]}}}],"schema":"https://github.com/citation-style-language/schema/raw/master/csl-citation.json"} </w:instrText>
      </w:r>
      <w:r w:rsidR="0097287B">
        <w:fldChar w:fldCharType="separate"/>
      </w:r>
      <w:r w:rsidR="009115B5" w:rsidRPr="009115B5">
        <w:rPr>
          <w:kern w:val="0"/>
          <w:vertAlign w:val="superscript"/>
          <w:lang w:val="en-GB"/>
        </w:rPr>
        <w:t>[8]</w:t>
      </w:r>
      <w:r w:rsidR="0097287B">
        <w:fldChar w:fldCharType="end"/>
      </w:r>
    </w:p>
    <w:p w14:paraId="25C1007D" w14:textId="35F48851" w:rsidR="0097287B" w:rsidRPr="00B732D7" w:rsidRDefault="003D41DC" w:rsidP="00B732D7">
      <w:pPr>
        <w:rPr>
          <w:rFonts w:eastAsiaTheme="minorEastAsia"/>
          <w:iCs/>
        </w:rPr>
      </w:pPr>
      <m:oMathPara>
        <m:oMath>
          <m:acc>
            <m:accPr>
              <m:chr m:val="̅"/>
              <m:ctrlPr>
                <w:rPr>
                  <w:rFonts w:ascii="Cambria Math" w:hAnsi="Cambria Math"/>
                  <w:i/>
                  <w:iCs/>
                </w:rPr>
              </m:ctrlPr>
            </m:accPr>
            <m:e>
              <m:r>
                <w:rPr>
                  <w:rFonts w:ascii="Cambria Math" w:hAnsi="Cambria Math"/>
                </w:rPr>
                <m:t>ρ</m:t>
              </m:r>
            </m:e>
          </m:acc>
          <m:d>
            <m:dPr>
              <m:ctrlPr>
                <w:rPr>
                  <w:rFonts w:ascii="Cambria Math" w:hAnsi="Cambria Math"/>
                  <w:i/>
                  <w:iCs/>
                </w:rPr>
              </m:ctrlPr>
            </m:dPr>
            <m:e>
              <m:r>
                <w:rPr>
                  <w:rFonts w:ascii="Cambria Math" w:hAnsi="Cambria Math"/>
                </w:rPr>
                <m:t>x</m:t>
              </m:r>
            </m:e>
          </m:d>
          <m:r>
            <w:rPr>
              <w:rFonts w:ascii="Cambria Math" w:eastAsiaTheme="minorEastAsia" w:hAnsi="Cambria Math"/>
            </w:rPr>
            <m:t>=</m:t>
          </m:r>
          <m:sSub>
            <m:sSubPr>
              <m:ctrlPr>
                <w:rPr>
                  <w:rFonts w:ascii="Cambria Math" w:hAnsi="Cambria Math"/>
                  <w:i/>
                </w:rPr>
              </m:ctrlPr>
            </m:sSubPr>
            <m:e>
              <m:r>
                <w:rPr>
                  <w:rFonts w:ascii="Cambria Math" w:hAnsi="Cambria Math"/>
                </w:rPr>
                <m:t>c</m:t>
              </m:r>
            </m:e>
            <m:sub>
              <m:r>
                <w:rPr>
                  <w:rFonts w:ascii="Cambria Math" w:hAnsi="Cambria Math"/>
                </w:rPr>
                <m:t>V</m:t>
              </m:r>
            </m:sub>
          </m:sSub>
          <m:acc>
            <m:accPr>
              <m:chr m:val="̅"/>
              <m:ctrlPr>
                <w:rPr>
                  <w:rFonts w:ascii="Cambria Math" w:hAnsi="Cambria Math"/>
                  <w:i/>
                  <w:iCs/>
                </w:rPr>
              </m:ctrlPr>
            </m:accPr>
            <m:e>
              <m:r>
                <w:rPr>
                  <w:rFonts w:ascii="Cambria Math" w:hAnsi="Cambria Math"/>
                </w:rPr>
                <m:t>V</m:t>
              </m:r>
            </m:e>
          </m:acc>
          <m:d>
            <m:dPr>
              <m:ctrlPr>
                <w:rPr>
                  <w:rFonts w:ascii="Cambria Math" w:hAnsi="Cambria Math"/>
                  <w:i/>
                </w:rPr>
              </m:ctrlPr>
            </m:dPr>
            <m:e>
              <m:r>
                <w:rPr>
                  <w:rFonts w:ascii="Cambria Math" w:hAnsi="Cambria Math"/>
                </w:rPr>
                <m:t>x</m:t>
              </m:r>
            </m:e>
          </m:d>
          <m:r>
            <w:rPr>
              <w:rFonts w:ascii="Cambria Math" w:hAnsi="Cambria Math"/>
            </w:rPr>
            <m:t xml:space="preserve">          (</m:t>
          </m:r>
          <m:r>
            <m:rPr>
              <m:sty m:val="p"/>
            </m:rPr>
            <w:rPr>
              <w:rFonts w:ascii="Cambria Math" w:hAnsi="Cambria Math"/>
            </w:rPr>
            <m:t>S4)</m:t>
          </m:r>
        </m:oMath>
      </m:oMathPara>
    </w:p>
    <w:p w14:paraId="0292A7EE" w14:textId="1E4428AB" w:rsidR="00DE141F" w:rsidRDefault="00B732D7" w:rsidP="00B732D7">
      <w:pPr>
        <w:rPr>
          <w:rFonts w:eastAsiaTheme="minorEastAsia"/>
          <w:iCs/>
        </w:rPr>
      </w:pPr>
      <w:r>
        <w:rPr>
          <w:rFonts w:eastAsiaTheme="minorEastAsia"/>
          <w:iCs/>
        </w:rPr>
        <w:t>g</w:t>
      </w:r>
      <w:r w:rsidR="00DE141F">
        <w:rPr>
          <w:rFonts w:eastAsiaTheme="minorEastAsia"/>
          <w:iCs/>
        </w:rPr>
        <w:t>iving</w:t>
      </w:r>
    </w:p>
    <w:p w14:paraId="09B9CB9A" w14:textId="54B91400" w:rsidR="00DE141F" w:rsidRPr="00FD6BCD" w:rsidRDefault="003D41DC" w:rsidP="00FD6BCD">
      <w:pPr>
        <w:spacing w:line="480" w:lineRule="auto"/>
        <w:contextualSpacing/>
        <w:jc w:val="both"/>
        <w:rPr>
          <w:b/>
          <w:bCs/>
        </w:rPr>
      </w:pPr>
      <m:oMathPara>
        <m:oMath>
          <m:acc>
            <m:accPr>
              <m:chr m:val="̅"/>
              <m:ctrlPr>
                <w:rPr>
                  <w:rFonts w:ascii="Cambria Math" w:hAnsi="Cambria Math"/>
                  <w:i/>
                  <w:iCs/>
                </w:rPr>
              </m:ctrlPr>
            </m:accPr>
            <m:e>
              <m:r>
                <w:rPr>
                  <w:rFonts w:ascii="Cambria Math" w:hAnsi="Cambria Math"/>
                </w:rPr>
                <m:t>s</m:t>
              </m:r>
            </m:e>
          </m:acc>
          <m:d>
            <m:dPr>
              <m:ctrlPr>
                <w:rPr>
                  <w:rFonts w:ascii="Cambria Math" w:hAnsi="Cambria Math"/>
                  <w:i/>
                  <w:iCs/>
                </w:rPr>
              </m:ctrlPr>
            </m:dPr>
            <m:e>
              <m:r>
                <w:rPr>
                  <w:rFonts w:ascii="Cambria Math" w:hAnsi="Cambria Math"/>
                </w:rPr>
                <m:t>x</m:t>
              </m:r>
            </m:e>
          </m:d>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v</m:t>
              </m:r>
            </m:sub>
          </m:sSub>
          <m:sSub>
            <m:sSubPr>
              <m:ctrlPr>
                <w:rPr>
                  <w:rFonts w:ascii="Cambria Math" w:hAnsi="Cambria Math"/>
                  <w:i/>
                </w:rPr>
              </m:ctrlPr>
            </m:sSubPr>
            <m:e>
              <m:r>
                <w:rPr>
                  <w:rFonts w:ascii="Cambria Math" w:hAnsi="Cambria Math"/>
                </w:rPr>
                <m:t>c</m:t>
              </m:r>
            </m:e>
            <m:sub>
              <m:r>
                <w:rPr>
                  <w:rFonts w:ascii="Cambria Math" w:hAnsi="Cambria Math"/>
                </w:rPr>
                <m:t>V</m:t>
              </m:r>
            </m:sub>
          </m:sSub>
          <m:acc>
            <m:accPr>
              <m:chr m:val="̅"/>
              <m:ctrlPr>
                <w:rPr>
                  <w:rFonts w:ascii="Cambria Math" w:hAnsi="Cambria Math"/>
                  <w:i/>
                  <w:iCs/>
                </w:rPr>
              </m:ctrlPr>
            </m:accPr>
            <m:e>
              <m:r>
                <w:rPr>
                  <w:rFonts w:ascii="Cambria Math" w:hAnsi="Cambria Math"/>
                </w:rPr>
                <m:t>V</m:t>
              </m:r>
            </m:e>
          </m:acc>
          <m:d>
            <m:dPr>
              <m:ctrlPr>
                <w:rPr>
                  <w:rFonts w:ascii="Cambria Math" w:hAnsi="Cambria Math"/>
                  <w:i/>
                </w:rPr>
              </m:ctrlPr>
            </m:dPr>
            <m:e>
              <m:r>
                <w:rPr>
                  <w:rFonts w:ascii="Cambria Math" w:hAnsi="Cambria Math"/>
                </w:rPr>
                <m:t>x</m:t>
              </m:r>
            </m:e>
          </m:d>
          <m:r>
            <w:rPr>
              <w:rFonts w:ascii="Cambria Math" w:hAnsi="Cambria Math"/>
            </w:rPr>
            <m:t xml:space="preserve">         (</m:t>
          </m:r>
          <m:r>
            <m:rPr>
              <m:sty m:val="p"/>
            </m:rPr>
            <w:rPr>
              <w:rFonts w:ascii="Cambria Math" w:hAnsi="Cambria Math"/>
            </w:rPr>
            <m:t>S5</m:t>
          </m:r>
          <m:r>
            <w:rPr>
              <w:rFonts w:ascii="Cambria Math" w:hAnsi="Cambria Math"/>
            </w:rPr>
            <m:t>)</m:t>
          </m:r>
        </m:oMath>
      </m:oMathPara>
    </w:p>
    <w:p w14:paraId="5BC5BAB8" w14:textId="554D326E" w:rsidR="00FD6BCD" w:rsidRDefault="000845EF" w:rsidP="004873E6">
      <w:pPr>
        <w:spacing w:line="360" w:lineRule="auto"/>
        <w:contextualSpacing/>
        <w:jc w:val="both"/>
      </w:pPr>
      <w:r w:rsidRPr="005B072A">
        <w:t xml:space="preserve">The </w:t>
      </w:r>
      <w:r w:rsidR="005B072A" w:rsidRPr="005B072A">
        <w:t xml:space="preserve">volumetric </w:t>
      </w:r>
      <w:r w:rsidRPr="005B072A">
        <w:t xml:space="preserve">actuation function </w:t>
      </w:r>
      <w:r w:rsidR="005B072A">
        <w:rPr>
          <w:i/>
          <w:iCs/>
        </w:rPr>
        <w:t>a</w:t>
      </w:r>
      <w:r w:rsidR="005B072A">
        <w:rPr>
          <w:i/>
          <w:iCs/>
          <w:vertAlign w:val="subscript"/>
        </w:rPr>
        <w:t>v</w:t>
      </w:r>
      <w:r w:rsidR="00387EEC" w:rsidRPr="005B072A">
        <w:rPr>
          <w:i/>
          <w:iCs/>
        </w:rPr>
        <w:t xml:space="preserve"> </w:t>
      </w:r>
      <w:r w:rsidR="00387EEC" w:rsidRPr="005B072A">
        <w:t>is determined by the ionic hydration radius of the injected ions</w:t>
      </w:r>
      <w:r w:rsidR="007757B1" w:rsidRPr="005B072A">
        <w:t>, water uptake and morphological changes in the polymer.</w:t>
      </w:r>
      <w:r w:rsidR="00387EEC">
        <w:t xml:space="preserve"> </w:t>
      </w:r>
      <w:r w:rsidR="005B072A">
        <w:rPr>
          <w:i/>
          <w:iCs/>
        </w:rPr>
        <w:t>a</w:t>
      </w:r>
      <w:r w:rsidR="005B072A">
        <w:rPr>
          <w:i/>
          <w:iCs/>
          <w:vertAlign w:val="subscript"/>
        </w:rPr>
        <w:t>v</w:t>
      </w:r>
      <w:r w:rsidR="007757B1">
        <w:t xml:space="preserve"> </w:t>
      </w:r>
      <w:r w:rsidR="00387EEC">
        <w:t xml:space="preserve">can be assumed to be independent </w:t>
      </w:r>
      <w:r w:rsidR="00EE3CF5">
        <w:t>from the position along the line.</w:t>
      </w:r>
      <w:r w:rsidR="00F260CD">
        <w:t xml:space="preserve"> Thereby</w:t>
      </w:r>
      <w:r w:rsidR="0079791C">
        <w:t xml:space="preserve">, for small signals, the swelling </w:t>
      </w:r>
      <w:r w:rsidR="0055047A">
        <w:t xml:space="preserve">phasor </w:t>
      </w:r>
      <w:r w:rsidR="0079791C">
        <w:t xml:space="preserve">is directly proportional to the </w:t>
      </w:r>
      <w:r w:rsidR="0055047A">
        <w:t>voltage phasor</w:t>
      </w:r>
      <w:r w:rsidR="005B072A">
        <w:t>,</w:t>
      </w:r>
      <w:r w:rsidR="0055047A">
        <w:t xml:space="preserve"> and </w:t>
      </w:r>
      <w:r w:rsidR="001A0565">
        <w:t>Eq. S1 can be written in terms of the OMIEC s</w:t>
      </w:r>
      <w:r w:rsidR="00FB732A">
        <w:t xml:space="preserve">train </w:t>
      </w:r>
      <w:r w:rsidR="001A0565">
        <w:t xml:space="preserve">as </w:t>
      </w:r>
      <w:r w:rsidR="00EE3CF5">
        <w:t xml:space="preserve"> </w:t>
      </w:r>
    </w:p>
    <w:p w14:paraId="1175DA2C" w14:textId="0222DFB6" w:rsidR="001A0565" w:rsidRPr="00F234E6" w:rsidRDefault="003D41DC" w:rsidP="001A0565">
      <w:pPr>
        <w:spacing w:line="360" w:lineRule="auto"/>
        <w:contextualSpacing/>
        <w:jc w:val="both"/>
        <w:rPr>
          <w:rFonts w:eastAsiaTheme="minorEastAsia"/>
        </w:rPr>
      </w:pPr>
      <m:oMathPara>
        <m:oMath>
          <m:f>
            <m:fPr>
              <m:ctrlPr>
                <w:rPr>
                  <w:rFonts w:ascii="Cambria Math" w:hAnsi="Cambria Math"/>
                  <w:i/>
                </w:rPr>
              </m:ctrlPr>
            </m:fPr>
            <m:num>
              <m:sSup>
                <m:sSupPr>
                  <m:ctrlPr>
                    <w:rPr>
                      <w:rFonts w:ascii="Cambria Math" w:hAnsi="Cambria Math"/>
                      <w:i/>
                    </w:rPr>
                  </m:ctrlPr>
                </m:sSupPr>
                <m:e>
                  <m:r>
                    <w:rPr>
                      <w:rFonts w:ascii="Cambria Math" w:hAnsi="Cambria Math"/>
                    </w:rPr>
                    <m:t>d</m:t>
                  </m:r>
                </m:e>
                <m:sup>
                  <m:r>
                    <w:rPr>
                      <w:rFonts w:ascii="Cambria Math" w:hAnsi="Cambria Math"/>
                    </w:rPr>
                    <m:t>2</m:t>
                  </m:r>
                </m:sup>
              </m:sSup>
              <m:acc>
                <m:accPr>
                  <m:chr m:val="̅"/>
                  <m:ctrlPr>
                    <w:rPr>
                      <w:rFonts w:ascii="Cambria Math" w:hAnsi="Cambria Math"/>
                      <w:i/>
                      <w:iCs/>
                    </w:rPr>
                  </m:ctrlPr>
                </m:accPr>
                <m:e>
                  <m:r>
                    <w:rPr>
                      <w:rFonts w:ascii="Cambria Math" w:hAnsi="Cambria Math"/>
                    </w:rPr>
                    <m:t>s</m:t>
                  </m:r>
                </m:e>
              </m:acc>
              <m:d>
                <m:dPr>
                  <m:ctrlPr>
                    <w:rPr>
                      <w:rFonts w:ascii="Cambria Math" w:hAnsi="Cambria Math"/>
                      <w:i/>
                    </w:rPr>
                  </m:ctrlPr>
                </m:dPr>
                <m:e>
                  <m:r>
                    <w:rPr>
                      <w:rFonts w:ascii="Cambria Math" w:hAnsi="Cambria Math"/>
                    </w:rPr>
                    <m:t>x</m:t>
                  </m:r>
                </m:e>
              </m:d>
            </m:num>
            <m:den>
              <m:r>
                <w:rPr>
                  <w:rFonts w:ascii="Cambria Math" w:hAnsi="Cambria Math"/>
                </w:rPr>
                <m:t>d</m:t>
              </m:r>
              <m:sSup>
                <m:sSupPr>
                  <m:ctrlPr>
                    <w:rPr>
                      <w:rFonts w:ascii="Cambria Math" w:hAnsi="Cambria Math"/>
                      <w:i/>
                    </w:rPr>
                  </m:ctrlPr>
                </m:sSupPr>
                <m:e>
                  <m:r>
                    <w:rPr>
                      <w:rFonts w:ascii="Cambria Math" w:hAnsi="Cambria Math"/>
                    </w:rPr>
                    <m:t>x</m:t>
                  </m:r>
                </m:e>
                <m:sup>
                  <m:r>
                    <w:rPr>
                      <w:rFonts w:ascii="Cambria Math" w:hAnsi="Cambria Math"/>
                    </w:rPr>
                    <m:t>2</m:t>
                  </m:r>
                </m:sup>
              </m:sSup>
            </m:den>
          </m:f>
          <m:r>
            <w:rPr>
              <w:rFonts w:ascii="Cambria Math" w:hAnsi="Cambria Math"/>
            </w:rPr>
            <m:t>-</m:t>
          </m:r>
          <m:sSup>
            <m:sSupPr>
              <m:ctrlPr>
                <w:rPr>
                  <w:rFonts w:ascii="Cambria Math" w:hAnsi="Cambria Math"/>
                  <w:i/>
                </w:rPr>
              </m:ctrlPr>
            </m:sSupPr>
            <m:e>
              <m:r>
                <w:rPr>
                  <w:rFonts w:ascii="Cambria Math" w:hAnsi="Cambria Math"/>
                </w:rPr>
                <m:t>γ</m:t>
              </m:r>
            </m:e>
            <m:sup>
              <m:r>
                <w:rPr>
                  <w:rFonts w:ascii="Cambria Math" w:hAnsi="Cambria Math"/>
                </w:rPr>
                <m:t>2</m:t>
              </m:r>
            </m:sup>
          </m:sSup>
          <m:acc>
            <m:accPr>
              <m:chr m:val="̅"/>
              <m:ctrlPr>
                <w:rPr>
                  <w:rFonts w:ascii="Cambria Math" w:hAnsi="Cambria Math"/>
                  <w:i/>
                  <w:iCs/>
                </w:rPr>
              </m:ctrlPr>
            </m:accPr>
            <m:e>
              <m:r>
                <w:rPr>
                  <w:rFonts w:ascii="Cambria Math" w:hAnsi="Cambria Math"/>
                </w:rPr>
                <m:t>s</m:t>
              </m:r>
            </m:e>
          </m:acc>
          <m:d>
            <m:dPr>
              <m:ctrlPr>
                <w:rPr>
                  <w:rFonts w:ascii="Cambria Math" w:hAnsi="Cambria Math"/>
                  <w:i/>
                </w:rPr>
              </m:ctrlPr>
            </m:dPr>
            <m:e>
              <m:r>
                <w:rPr>
                  <w:rFonts w:ascii="Cambria Math" w:hAnsi="Cambria Math"/>
                </w:rPr>
                <m:t>x</m:t>
              </m:r>
            </m:e>
          </m:d>
          <m:r>
            <w:rPr>
              <w:rFonts w:ascii="Cambria Math" w:hAnsi="Cambria Math"/>
            </w:rPr>
            <m:t xml:space="preserve">= 0 </m:t>
          </m:r>
          <m:r>
            <m:rPr>
              <m:sty m:val="p"/>
            </m:rPr>
            <w:rPr>
              <w:rFonts w:ascii="Cambria Math" w:hAnsi="Cambria Math"/>
            </w:rPr>
            <m:t xml:space="preserve">          (S6)</m:t>
          </m:r>
        </m:oMath>
      </m:oMathPara>
    </w:p>
    <w:p w14:paraId="7F013F1F" w14:textId="2CB2E654" w:rsidR="001A0565" w:rsidRDefault="000E0E61" w:rsidP="004873E6">
      <w:pPr>
        <w:spacing w:line="360" w:lineRule="auto"/>
        <w:contextualSpacing/>
        <w:jc w:val="both"/>
      </w:pPr>
      <w:r>
        <w:t>which is solved by</w:t>
      </w:r>
    </w:p>
    <w:p w14:paraId="19ED6222" w14:textId="5A4B56F2" w:rsidR="009723C2" w:rsidRPr="001C6630" w:rsidRDefault="003D41DC" w:rsidP="009723C2">
      <w:pPr>
        <w:spacing w:line="360" w:lineRule="auto"/>
        <w:jc w:val="center"/>
        <w:rPr>
          <w:rFonts w:eastAsiaTheme="minorEastAsia"/>
          <w:iCs/>
        </w:rPr>
      </w:pPr>
      <m:oMathPara>
        <m:oMath>
          <m:acc>
            <m:accPr>
              <m:chr m:val="̅"/>
              <m:ctrlPr>
                <w:rPr>
                  <w:rFonts w:ascii="Cambria Math" w:hAnsi="Cambria Math"/>
                  <w:i/>
                </w:rPr>
              </m:ctrlPr>
            </m:accPr>
            <m:e>
              <m:r>
                <w:rPr>
                  <w:rFonts w:ascii="Cambria Math" w:hAnsi="Cambria Math"/>
                </w:rPr>
                <m:t>s</m:t>
              </m:r>
            </m:e>
          </m:acc>
          <m:d>
            <m:dPr>
              <m:ctrlPr>
                <w:rPr>
                  <w:rFonts w:ascii="Cambria Math" w:hAnsi="Cambria Math"/>
                  <w:i/>
                </w:rPr>
              </m:ctrlPr>
            </m:dPr>
            <m:e>
              <m:r>
                <w:rPr>
                  <w:rFonts w:ascii="Cambria Math" w:hAnsi="Cambria Math"/>
                </w:rPr>
                <m:t>x</m:t>
              </m:r>
            </m:e>
          </m:d>
          <m:r>
            <w:rPr>
              <w:rFonts w:ascii="Cambria Math" w:hAnsi="Cambria Math"/>
            </w:rPr>
            <m:t xml:space="preserve">= </m:t>
          </m:r>
          <m:acc>
            <m:accPr>
              <m:chr m:val="̅"/>
              <m:ctrlPr>
                <w:rPr>
                  <w:rFonts w:ascii="Cambria Math" w:eastAsiaTheme="minorEastAsia" w:hAnsi="Cambria Math"/>
                  <w:i/>
                </w:rPr>
              </m:ctrlPr>
            </m:accPr>
            <m:e>
              <m:sSubSup>
                <m:sSubSupPr>
                  <m:ctrlPr>
                    <w:rPr>
                      <w:rFonts w:ascii="Cambria Math" w:eastAsiaTheme="minorEastAsia" w:hAnsi="Cambria Math"/>
                      <w:i/>
                    </w:rPr>
                  </m:ctrlPr>
                </m:sSubSupPr>
                <m:e>
                  <m:r>
                    <w:rPr>
                      <w:rFonts w:ascii="Cambria Math" w:eastAsiaTheme="minorEastAsia" w:hAnsi="Cambria Math"/>
                    </w:rPr>
                    <m:t>s</m:t>
                  </m:r>
                </m:e>
                <m:sub>
                  <m:r>
                    <w:rPr>
                      <w:rFonts w:ascii="Cambria Math" w:eastAsiaTheme="minorEastAsia" w:hAnsi="Cambria Math"/>
                    </w:rPr>
                    <m:t>0</m:t>
                  </m:r>
                </m:sub>
                <m:sup>
                  <m:r>
                    <w:rPr>
                      <w:rFonts w:ascii="Cambria Math" w:eastAsiaTheme="minorEastAsia" w:hAnsi="Cambria Math"/>
                    </w:rPr>
                    <m:t>+</m:t>
                  </m:r>
                </m:sup>
              </m:sSubSup>
            </m:e>
          </m:acc>
          <m:sSup>
            <m:sSupPr>
              <m:ctrlPr>
                <w:rPr>
                  <w:rFonts w:ascii="Cambria Math" w:eastAsiaTheme="minorEastAsia" w:hAnsi="Cambria Math"/>
                  <w:i/>
                </w:rPr>
              </m:ctrlPr>
            </m:sSupPr>
            <m:e>
              <m:r>
                <w:rPr>
                  <w:rFonts w:ascii="Cambria Math" w:eastAsiaTheme="minorEastAsia" w:hAnsi="Cambria Math"/>
                </w:rPr>
                <m:t>e</m:t>
              </m:r>
            </m:e>
            <m:sup>
              <m:r>
                <w:rPr>
                  <w:rFonts w:ascii="Cambria Math" w:eastAsiaTheme="minorEastAsia" w:hAnsi="Cambria Math"/>
                </w:rPr>
                <m:t>-</m:t>
              </m:r>
              <m:r>
                <w:rPr>
                  <w:rFonts w:ascii="Cambria Math" w:eastAsiaTheme="minorEastAsia" w:hAnsi="Cambria Math"/>
                </w:rPr>
                <m:t>γx</m:t>
              </m:r>
            </m:sup>
          </m:sSup>
          <m:r>
            <w:rPr>
              <w:rFonts w:ascii="Cambria Math" w:eastAsiaTheme="minorEastAsia" w:hAnsi="Cambria Math"/>
            </w:rPr>
            <m:t>+</m:t>
          </m:r>
          <m:acc>
            <m:accPr>
              <m:chr m:val="̅"/>
              <m:ctrlPr>
                <w:rPr>
                  <w:rFonts w:ascii="Cambria Math" w:eastAsiaTheme="minorEastAsia" w:hAnsi="Cambria Math"/>
                  <w:i/>
                </w:rPr>
              </m:ctrlPr>
            </m:accPr>
            <m:e>
              <m:sSubSup>
                <m:sSubSupPr>
                  <m:ctrlPr>
                    <w:rPr>
                      <w:rFonts w:ascii="Cambria Math" w:eastAsiaTheme="minorEastAsia" w:hAnsi="Cambria Math"/>
                      <w:i/>
                    </w:rPr>
                  </m:ctrlPr>
                </m:sSubSupPr>
                <m:e>
                  <m:r>
                    <w:rPr>
                      <w:rFonts w:ascii="Cambria Math" w:eastAsiaTheme="minorEastAsia" w:hAnsi="Cambria Math"/>
                    </w:rPr>
                    <m:t>s</m:t>
                  </m:r>
                </m:e>
                <m:sub>
                  <m:r>
                    <w:rPr>
                      <w:rFonts w:ascii="Cambria Math" w:eastAsiaTheme="minorEastAsia" w:hAnsi="Cambria Math"/>
                    </w:rPr>
                    <m:t>0</m:t>
                  </m:r>
                </m:sub>
                <m:sup>
                  <m:r>
                    <w:rPr>
                      <w:rFonts w:ascii="Cambria Math" w:eastAsiaTheme="minorEastAsia" w:hAnsi="Cambria Math"/>
                    </w:rPr>
                    <m:t>-</m:t>
                  </m:r>
                </m:sup>
              </m:sSubSup>
            </m:e>
          </m:acc>
          <m:sSup>
            <m:sSupPr>
              <m:ctrlPr>
                <w:rPr>
                  <w:rFonts w:ascii="Cambria Math" w:eastAsiaTheme="minorEastAsia" w:hAnsi="Cambria Math"/>
                  <w:i/>
                </w:rPr>
              </m:ctrlPr>
            </m:sSupPr>
            <m:e>
              <m:r>
                <w:rPr>
                  <w:rFonts w:ascii="Cambria Math" w:eastAsiaTheme="minorEastAsia" w:hAnsi="Cambria Math"/>
                </w:rPr>
                <m:t>e</m:t>
              </m:r>
            </m:e>
            <m:sup>
              <m:r>
                <w:rPr>
                  <w:rFonts w:ascii="Cambria Math" w:eastAsiaTheme="minorEastAsia" w:hAnsi="Cambria Math"/>
                </w:rPr>
                <m:t>γx</m:t>
              </m:r>
            </m:sup>
          </m:sSup>
          <m:r>
            <w:rPr>
              <w:rFonts w:ascii="Cambria Math" w:eastAsiaTheme="minorEastAsia" w:hAnsi="Cambria Math"/>
            </w:rPr>
            <m:t xml:space="preserve">         </m:t>
          </m:r>
          <m:r>
            <m:rPr>
              <m:sty m:val="p"/>
            </m:rPr>
            <w:rPr>
              <w:rFonts w:ascii="Cambria Math" w:eastAsiaTheme="minorEastAsia" w:hAnsi="Cambria Math"/>
            </w:rPr>
            <m:t>(S7)</m:t>
          </m:r>
        </m:oMath>
      </m:oMathPara>
    </w:p>
    <w:p w14:paraId="64B2EEBC" w14:textId="1A6A6132" w:rsidR="009A4829" w:rsidRDefault="0019490C" w:rsidP="004873E6">
      <w:pPr>
        <w:spacing w:line="360" w:lineRule="auto"/>
        <w:contextualSpacing/>
        <w:jc w:val="both"/>
      </w:pPr>
      <w:r w:rsidRPr="00E76472">
        <w:t xml:space="preserve">where the "+" and "-" </w:t>
      </w:r>
      <w:r>
        <w:t xml:space="preserve">superscripts </w:t>
      </w:r>
      <w:r w:rsidRPr="00E76472">
        <w:t xml:space="preserve">label respectively forward and backward travelling </w:t>
      </w:r>
      <w:r>
        <w:t xml:space="preserve">strain </w:t>
      </w:r>
      <w:r w:rsidRPr="00E76472">
        <w:t>waves</w:t>
      </w:r>
      <w:r>
        <w:t xml:space="preserve">. </w:t>
      </w:r>
    </w:p>
    <w:p w14:paraId="17DB9021" w14:textId="228B95E2" w:rsidR="0019490C" w:rsidRPr="00816ACA" w:rsidRDefault="003A5168" w:rsidP="004873E6">
      <w:pPr>
        <w:spacing w:line="360" w:lineRule="auto"/>
        <w:contextualSpacing/>
        <w:jc w:val="both"/>
        <w:rPr>
          <w:i/>
          <w:iCs/>
        </w:rPr>
      </w:pPr>
      <w:r>
        <w:t>T</w:t>
      </w:r>
      <w:r w:rsidR="000940DC">
        <w:t>wo</w:t>
      </w:r>
      <w:r>
        <w:t xml:space="preserve"> different sets of boundary conditions </w:t>
      </w:r>
      <w:r w:rsidR="005250D9">
        <w:t>are generally</w:t>
      </w:r>
      <w:r>
        <w:t xml:space="preserve"> </w:t>
      </w:r>
      <w:r w:rsidR="00590B82">
        <w:t>imposed for Eq. S</w:t>
      </w:r>
      <w:r w:rsidR="00FB732A">
        <w:t>6</w:t>
      </w:r>
      <w:r w:rsidR="00590B82">
        <w:t xml:space="preserve"> to determine the unknown coefficients </w:t>
      </w:r>
      <m:oMath>
        <m:acc>
          <m:accPr>
            <m:chr m:val="̅"/>
            <m:ctrlPr>
              <w:rPr>
                <w:rFonts w:ascii="Cambria Math" w:eastAsiaTheme="minorEastAsia" w:hAnsi="Cambria Math"/>
                <w:i/>
              </w:rPr>
            </m:ctrlPr>
          </m:accPr>
          <m:e>
            <m:sSubSup>
              <m:sSubSupPr>
                <m:ctrlPr>
                  <w:rPr>
                    <w:rFonts w:ascii="Cambria Math" w:eastAsiaTheme="minorEastAsia" w:hAnsi="Cambria Math"/>
                    <w:i/>
                  </w:rPr>
                </m:ctrlPr>
              </m:sSubSupPr>
              <m:e>
                <m:r>
                  <w:rPr>
                    <w:rFonts w:ascii="Cambria Math" w:eastAsiaTheme="minorEastAsia" w:hAnsi="Cambria Math"/>
                  </w:rPr>
                  <m:t>s</m:t>
                </m:r>
              </m:e>
              <m:sub>
                <m:r>
                  <w:rPr>
                    <w:rFonts w:ascii="Cambria Math" w:eastAsiaTheme="minorEastAsia" w:hAnsi="Cambria Math"/>
                  </w:rPr>
                  <m:t>0</m:t>
                </m:r>
              </m:sub>
              <m:sup>
                <m:r>
                  <w:rPr>
                    <w:rFonts w:ascii="Cambria Math" w:eastAsiaTheme="minorEastAsia" w:hAnsi="Cambria Math"/>
                  </w:rPr>
                  <m:t>+</m:t>
                </m:r>
              </m:sup>
            </m:sSubSup>
          </m:e>
        </m:acc>
      </m:oMath>
      <w:r w:rsidR="00590B82">
        <w:t xml:space="preserve"> and </w:t>
      </w:r>
      <m:oMath>
        <m:acc>
          <m:accPr>
            <m:chr m:val="̅"/>
            <m:ctrlPr>
              <w:rPr>
                <w:rFonts w:ascii="Cambria Math" w:eastAsiaTheme="minorEastAsia" w:hAnsi="Cambria Math"/>
                <w:i/>
              </w:rPr>
            </m:ctrlPr>
          </m:accPr>
          <m:e>
            <m:sSubSup>
              <m:sSubSupPr>
                <m:ctrlPr>
                  <w:rPr>
                    <w:rFonts w:ascii="Cambria Math" w:eastAsiaTheme="minorEastAsia" w:hAnsi="Cambria Math"/>
                    <w:i/>
                  </w:rPr>
                </m:ctrlPr>
              </m:sSubSupPr>
              <m:e>
                <m:r>
                  <w:rPr>
                    <w:rFonts w:ascii="Cambria Math" w:eastAsiaTheme="minorEastAsia" w:hAnsi="Cambria Math"/>
                  </w:rPr>
                  <m:t>s</m:t>
                </m:r>
              </m:e>
              <m:sub>
                <m:r>
                  <w:rPr>
                    <w:rFonts w:ascii="Cambria Math" w:eastAsiaTheme="minorEastAsia" w:hAnsi="Cambria Math"/>
                  </w:rPr>
                  <m:t>0</m:t>
                </m:r>
              </m:sub>
              <m:sup>
                <m:r>
                  <w:rPr>
                    <w:rFonts w:ascii="Cambria Math" w:eastAsiaTheme="minorEastAsia" w:hAnsi="Cambria Math"/>
                  </w:rPr>
                  <m:t>-</m:t>
                </m:r>
              </m:sup>
            </m:sSubSup>
          </m:e>
        </m:acc>
      </m:oMath>
      <w:r w:rsidR="00590B82">
        <w:t xml:space="preserve"> in Eq. S</w:t>
      </w:r>
      <w:r w:rsidR="00FB732A">
        <w:t>7</w:t>
      </w:r>
      <w:r w:rsidR="00590B82">
        <w:t xml:space="preserve">. </w:t>
      </w:r>
      <w:r w:rsidR="00816ACA">
        <w:t>For floating channels</w:t>
      </w:r>
    </w:p>
    <w:p w14:paraId="2BCB9009" w14:textId="16FBE0B2" w:rsidR="002E2646" w:rsidRPr="005250D9" w:rsidRDefault="003D41DC" w:rsidP="004873E6">
      <w:pPr>
        <w:spacing w:line="360" w:lineRule="auto"/>
        <w:contextualSpacing/>
        <w:jc w:val="both"/>
        <w:rPr>
          <w:iCs/>
        </w:rPr>
      </w:pPr>
      <m:oMathPara>
        <m:oMath>
          <m:d>
            <m:dPr>
              <m:begChr m:val="{"/>
              <m:endChr m:val=""/>
              <m:ctrlPr>
                <w:rPr>
                  <w:rFonts w:ascii="Cambria Math" w:hAnsi="Cambria Math"/>
                  <w:i/>
                  <w:iCs/>
                </w:rPr>
              </m:ctrlPr>
            </m:dPr>
            <m:e>
              <m:eqArr>
                <m:eqArrPr>
                  <m:ctrlPr>
                    <w:rPr>
                      <w:rFonts w:ascii="Cambria Math" w:hAnsi="Cambria Math"/>
                      <w:i/>
                      <w:iCs/>
                    </w:rPr>
                  </m:ctrlPr>
                </m:eqArrPr>
                <m:e>
                  <m:acc>
                    <m:accPr>
                      <m:chr m:val="̅"/>
                      <m:ctrlPr>
                        <w:rPr>
                          <w:rFonts w:ascii="Cambria Math" w:hAnsi="Cambria Math"/>
                          <w:i/>
                          <w:iCs/>
                        </w:rPr>
                      </m:ctrlPr>
                    </m:accPr>
                    <m:e>
                      <m:r>
                        <w:rPr>
                          <w:rFonts w:ascii="Cambria Math" w:hAnsi="Cambria Math"/>
                        </w:rPr>
                        <m:t>s</m:t>
                      </m:r>
                    </m:e>
                  </m:acc>
                  <m:d>
                    <m:dPr>
                      <m:ctrlPr>
                        <w:rPr>
                          <w:rFonts w:ascii="Cambria Math" w:hAnsi="Cambria Math"/>
                          <w:i/>
                          <w:iCs/>
                        </w:rPr>
                      </m:ctrlPr>
                    </m:dPr>
                    <m:e>
                      <m:r>
                        <w:rPr>
                          <w:rFonts w:ascii="Cambria Math" w:hAnsi="Cambria Math"/>
                        </w:rPr>
                        <m:t>x</m:t>
                      </m:r>
                      <m:r>
                        <w:rPr>
                          <w:rFonts w:ascii="Cambria Math" w:hAnsi="Cambria Math"/>
                        </w:rPr>
                        <m:t>=0</m:t>
                      </m:r>
                    </m:e>
                  </m:d>
                  <m:r>
                    <w:rPr>
                      <w:rFonts w:ascii="Cambria Math" w:hAnsi="Cambria Math"/>
                    </w:rPr>
                    <m:t>=</m:t>
                  </m:r>
                  <m:acc>
                    <m:accPr>
                      <m:chr m:val="̅"/>
                      <m:ctrlPr>
                        <w:rPr>
                          <w:rFonts w:ascii="Cambria Math" w:hAnsi="Cambria Math"/>
                          <w:i/>
                          <w:iCs/>
                        </w:rPr>
                      </m:ctrlPr>
                    </m:accPr>
                    <m:e>
                      <m:sSub>
                        <m:sSubPr>
                          <m:ctrlPr>
                            <w:rPr>
                              <w:rFonts w:ascii="Cambria Math" w:hAnsi="Cambria Math"/>
                              <w:i/>
                              <w:iCs/>
                            </w:rPr>
                          </m:ctrlPr>
                        </m:sSubPr>
                        <m:e>
                          <m:r>
                            <w:rPr>
                              <w:rFonts w:ascii="Cambria Math" w:hAnsi="Cambria Math"/>
                            </w:rPr>
                            <m:t>s</m:t>
                          </m:r>
                        </m:e>
                        <m:sub>
                          <m:r>
                            <w:rPr>
                              <w:rFonts w:ascii="Cambria Math" w:hAnsi="Cambria Math"/>
                            </w:rPr>
                            <m:t>0</m:t>
                          </m:r>
                        </m:sub>
                      </m:sSub>
                    </m:e>
                  </m:acc>
                </m:e>
                <m:e>
                  <m:f>
                    <m:fPr>
                      <m:ctrlPr>
                        <w:rPr>
                          <w:rFonts w:ascii="Cambria Math" w:hAnsi="Cambria Math"/>
                          <w:i/>
                          <w:iCs/>
                        </w:rPr>
                      </m:ctrlPr>
                    </m:fPr>
                    <m:num>
                      <m:r>
                        <w:rPr>
                          <w:rFonts w:ascii="Cambria Math" w:hAnsi="Cambria Math"/>
                        </w:rPr>
                        <m:t>d</m:t>
                      </m:r>
                      <m:acc>
                        <m:accPr>
                          <m:chr m:val="̅"/>
                          <m:ctrlPr>
                            <w:rPr>
                              <w:rFonts w:ascii="Cambria Math" w:hAnsi="Cambria Math"/>
                              <w:i/>
                              <w:iCs/>
                            </w:rPr>
                          </m:ctrlPr>
                        </m:accPr>
                        <m:e>
                          <m:r>
                            <w:rPr>
                              <w:rFonts w:ascii="Cambria Math" w:hAnsi="Cambria Math"/>
                            </w:rPr>
                            <m:t>s</m:t>
                          </m:r>
                        </m:e>
                      </m:acc>
                    </m:num>
                    <m:den>
                      <m:r>
                        <w:rPr>
                          <w:rFonts w:ascii="Cambria Math" w:hAnsi="Cambria Math"/>
                        </w:rPr>
                        <m:t>dx</m:t>
                      </m:r>
                    </m:den>
                  </m:f>
                  <m:d>
                    <m:dPr>
                      <m:ctrlPr>
                        <w:rPr>
                          <w:rFonts w:ascii="Cambria Math" w:hAnsi="Cambria Math"/>
                          <w:i/>
                          <w:iCs/>
                        </w:rPr>
                      </m:ctrlPr>
                    </m:dPr>
                    <m:e>
                      <m:r>
                        <w:rPr>
                          <w:rFonts w:ascii="Cambria Math" w:hAnsi="Cambria Math"/>
                        </w:rPr>
                        <m:t>x</m:t>
                      </m:r>
                      <m:r>
                        <w:rPr>
                          <w:rFonts w:ascii="Cambria Math" w:hAnsi="Cambria Math"/>
                        </w:rPr>
                        <m:t>=</m:t>
                      </m:r>
                      <m:r>
                        <w:rPr>
                          <w:rFonts w:ascii="Cambria Math" w:hAnsi="Cambria Math"/>
                        </w:rPr>
                        <m:t>L</m:t>
                      </m:r>
                    </m:e>
                  </m:d>
                  <m:r>
                    <w:rPr>
                      <w:rFonts w:ascii="Cambria Math" w:hAnsi="Cambria Math"/>
                    </w:rPr>
                    <m:t>=0</m:t>
                  </m:r>
                </m:e>
              </m:eqArr>
              <m:r>
                <w:rPr>
                  <w:rFonts w:ascii="Cambria Math" w:hAnsi="Cambria Math"/>
                </w:rPr>
                <m:t xml:space="preserve">           (</m:t>
              </m:r>
              <m:r>
                <m:rPr>
                  <m:sty m:val="p"/>
                </m:rPr>
                <w:rPr>
                  <w:rFonts w:ascii="Cambria Math" w:hAnsi="Cambria Math"/>
                </w:rPr>
                <m:t>S8</m:t>
              </m:r>
              <m:r>
                <w:rPr>
                  <w:rFonts w:ascii="Cambria Math" w:hAnsi="Cambria Math"/>
                </w:rPr>
                <m:t xml:space="preserve">) </m:t>
              </m:r>
            </m:e>
          </m:d>
        </m:oMath>
      </m:oMathPara>
    </w:p>
    <w:p w14:paraId="4366B77C" w14:textId="5108E8F8" w:rsidR="005250D9" w:rsidRDefault="00816ACA" w:rsidP="004873E6">
      <w:pPr>
        <w:spacing w:line="360" w:lineRule="auto"/>
        <w:contextualSpacing/>
        <w:jc w:val="both"/>
        <w:rPr>
          <w:iCs/>
        </w:rPr>
      </w:pPr>
      <w:r>
        <w:rPr>
          <w:iCs/>
        </w:rPr>
        <w:t>we obtain</w:t>
      </w:r>
      <w:r w:rsidR="005250D9">
        <w:rPr>
          <w:iCs/>
        </w:rPr>
        <w:t xml:space="preserve"> </w:t>
      </w:r>
    </w:p>
    <w:p w14:paraId="7AD88997" w14:textId="484822DC" w:rsidR="005107F0" w:rsidRPr="00816ACA" w:rsidRDefault="003D41DC" w:rsidP="004873E6">
      <w:pPr>
        <w:spacing w:line="360" w:lineRule="auto"/>
        <w:contextualSpacing/>
        <w:jc w:val="both"/>
      </w:pPr>
      <m:oMathPara>
        <m:oMath>
          <m:acc>
            <m:accPr>
              <m:chr m:val="̅"/>
              <m:ctrlPr>
                <w:rPr>
                  <w:rFonts w:ascii="Cambria Math" w:hAnsi="Cambria Math"/>
                  <w:i/>
                  <w:iCs/>
                </w:rPr>
              </m:ctrlPr>
            </m:accPr>
            <m:e>
              <m:r>
                <w:rPr>
                  <w:rFonts w:ascii="Cambria Math" w:hAnsi="Cambria Math"/>
                </w:rPr>
                <m:t>s</m:t>
              </m:r>
            </m:e>
          </m:acc>
          <m:d>
            <m:dPr>
              <m:ctrlPr>
                <w:rPr>
                  <w:rFonts w:ascii="Cambria Math" w:hAnsi="Cambria Math"/>
                  <w:i/>
                  <w:iCs/>
                </w:rPr>
              </m:ctrlPr>
            </m:dPr>
            <m:e>
              <m:r>
                <w:rPr>
                  <w:rFonts w:ascii="Cambria Math" w:hAnsi="Cambria Math"/>
                </w:rPr>
                <m:t>x</m:t>
              </m:r>
            </m:e>
          </m:d>
          <m:r>
            <w:rPr>
              <w:rFonts w:ascii="Cambria Math" w:hAnsi="Cambria Math"/>
            </w:rPr>
            <m:t>=</m:t>
          </m:r>
          <m:f>
            <m:fPr>
              <m:ctrlPr>
                <w:rPr>
                  <w:rFonts w:ascii="Cambria Math" w:hAnsi="Cambria Math"/>
                  <w:i/>
                  <w:iCs/>
                </w:rPr>
              </m:ctrlPr>
            </m:fPr>
            <m:num>
              <m:acc>
                <m:accPr>
                  <m:chr m:val="̅"/>
                  <m:ctrlPr>
                    <w:rPr>
                      <w:rFonts w:ascii="Cambria Math" w:hAnsi="Cambria Math"/>
                      <w:i/>
                      <w:iCs/>
                    </w:rPr>
                  </m:ctrlPr>
                </m:accPr>
                <m:e>
                  <m:sSub>
                    <m:sSubPr>
                      <m:ctrlPr>
                        <w:rPr>
                          <w:rFonts w:ascii="Cambria Math" w:hAnsi="Cambria Math"/>
                          <w:i/>
                          <w:iCs/>
                        </w:rPr>
                      </m:ctrlPr>
                    </m:sSubPr>
                    <m:e>
                      <m:r>
                        <w:rPr>
                          <w:rFonts w:ascii="Cambria Math" w:hAnsi="Cambria Math"/>
                        </w:rPr>
                        <m:t>s</m:t>
                      </m:r>
                    </m:e>
                    <m:sub>
                      <m:r>
                        <w:rPr>
                          <w:rFonts w:ascii="Cambria Math" w:hAnsi="Cambria Math"/>
                        </w:rPr>
                        <m:t>0</m:t>
                      </m:r>
                    </m:sub>
                  </m:sSub>
                </m:e>
              </m:acc>
            </m:num>
            <m:den>
              <m:r>
                <m:rPr>
                  <m:sty m:val="p"/>
                </m:rPr>
                <w:rPr>
                  <w:rFonts w:ascii="Cambria Math" w:hAnsi="Cambria Math"/>
                </w:rPr>
                <m:t>cosh</m:t>
              </m:r>
              <m:r>
                <w:rPr>
                  <w:rFonts w:ascii="Cambria Math" w:hAnsi="Cambria Math"/>
                </w:rPr>
                <m:t>⁡</m:t>
              </m:r>
              <m:r>
                <w:rPr>
                  <w:rFonts w:ascii="Cambria Math" w:hAnsi="Cambria Math"/>
                </w:rPr>
                <m:t>(</m:t>
              </m:r>
              <m:r>
                <w:rPr>
                  <w:rFonts w:ascii="Cambria Math" w:hAnsi="Cambria Math"/>
                </w:rPr>
                <m:t>γL</m:t>
              </m:r>
              <m:r>
                <w:rPr>
                  <w:rFonts w:ascii="Cambria Math" w:hAnsi="Cambria Math"/>
                </w:rPr>
                <m:t>)</m:t>
              </m:r>
            </m:den>
          </m:f>
          <m:r>
            <m:rPr>
              <m:sty m:val="p"/>
            </m:rPr>
            <w:rPr>
              <w:rFonts w:ascii="Cambria Math" w:hAnsi="Cambria Math"/>
            </w:rPr>
            <m:t>cosh</m:t>
          </m:r>
          <m:d>
            <m:dPr>
              <m:begChr m:val="["/>
              <m:endChr m:val="]"/>
              <m:ctrlPr>
                <w:rPr>
                  <w:rFonts w:ascii="Cambria Math" w:hAnsi="Cambria Math"/>
                  <w:i/>
                  <w:iCs/>
                </w:rPr>
              </m:ctrlPr>
            </m:dPr>
            <m:e>
              <m:r>
                <w:rPr>
                  <w:rFonts w:ascii="Cambria Math" w:hAnsi="Cambria Math"/>
                </w:rPr>
                <m:t>γ</m:t>
              </m:r>
              <m:r>
                <w:rPr>
                  <w:rFonts w:ascii="Cambria Math" w:hAnsi="Cambria Math"/>
                </w:rPr>
                <m:t>(</m:t>
              </m:r>
              <m:r>
                <w:rPr>
                  <w:rFonts w:ascii="Cambria Math" w:hAnsi="Cambria Math"/>
                </w:rPr>
                <m:t>L</m:t>
              </m:r>
              <m:r>
                <w:rPr>
                  <w:rFonts w:ascii="Cambria Math" w:hAnsi="Cambria Math"/>
                </w:rPr>
                <m:t>-</m:t>
              </m:r>
              <m:r>
                <w:rPr>
                  <w:rFonts w:ascii="Cambria Math" w:hAnsi="Cambria Math"/>
                </w:rPr>
                <m:t>x</m:t>
              </m:r>
              <m:r>
                <w:rPr>
                  <w:rFonts w:ascii="Cambria Math" w:hAnsi="Cambria Math"/>
                </w:rPr>
                <m:t>)</m:t>
              </m:r>
            </m:e>
          </m:d>
          <m:r>
            <w:rPr>
              <w:rFonts w:ascii="Cambria Math" w:hAnsi="Cambria Math"/>
            </w:rPr>
            <m:t xml:space="preserve">          (</m:t>
          </m:r>
          <m:r>
            <m:rPr>
              <m:sty m:val="p"/>
            </m:rPr>
            <w:rPr>
              <w:rFonts w:ascii="Cambria Math" w:hAnsi="Cambria Math"/>
            </w:rPr>
            <m:t>S9)</m:t>
          </m:r>
        </m:oMath>
      </m:oMathPara>
    </w:p>
    <w:p w14:paraId="39FFF756" w14:textId="70942036" w:rsidR="00816ACA" w:rsidRPr="00816ACA" w:rsidRDefault="00816ACA" w:rsidP="00816ACA">
      <w:pPr>
        <w:spacing w:line="360" w:lineRule="auto"/>
        <w:contextualSpacing/>
        <w:jc w:val="both"/>
        <w:rPr>
          <w:i/>
          <w:iCs/>
        </w:rPr>
      </w:pPr>
      <w:r>
        <w:t>For grounded channels</w:t>
      </w:r>
    </w:p>
    <w:p w14:paraId="2BC06F17" w14:textId="212B1CA2" w:rsidR="00816ACA" w:rsidRPr="005250D9" w:rsidRDefault="003D41DC" w:rsidP="00816ACA">
      <w:pPr>
        <w:spacing w:line="360" w:lineRule="auto"/>
        <w:contextualSpacing/>
        <w:jc w:val="both"/>
        <w:rPr>
          <w:iCs/>
        </w:rPr>
      </w:pPr>
      <m:oMathPara>
        <m:oMath>
          <m:d>
            <m:dPr>
              <m:begChr m:val="{"/>
              <m:endChr m:val=""/>
              <m:ctrlPr>
                <w:rPr>
                  <w:rFonts w:ascii="Cambria Math" w:hAnsi="Cambria Math"/>
                  <w:i/>
                  <w:iCs/>
                </w:rPr>
              </m:ctrlPr>
            </m:dPr>
            <m:e>
              <m:eqArr>
                <m:eqArrPr>
                  <m:ctrlPr>
                    <w:rPr>
                      <w:rFonts w:ascii="Cambria Math" w:hAnsi="Cambria Math"/>
                      <w:i/>
                      <w:iCs/>
                    </w:rPr>
                  </m:ctrlPr>
                </m:eqArrPr>
                <m:e>
                  <m:acc>
                    <m:accPr>
                      <m:chr m:val="̅"/>
                      <m:ctrlPr>
                        <w:rPr>
                          <w:rFonts w:ascii="Cambria Math" w:hAnsi="Cambria Math"/>
                          <w:i/>
                          <w:iCs/>
                        </w:rPr>
                      </m:ctrlPr>
                    </m:accPr>
                    <m:e>
                      <m:r>
                        <w:rPr>
                          <w:rFonts w:ascii="Cambria Math" w:hAnsi="Cambria Math"/>
                        </w:rPr>
                        <m:t>s</m:t>
                      </m:r>
                    </m:e>
                  </m:acc>
                  <m:d>
                    <m:dPr>
                      <m:ctrlPr>
                        <w:rPr>
                          <w:rFonts w:ascii="Cambria Math" w:hAnsi="Cambria Math"/>
                          <w:i/>
                          <w:iCs/>
                        </w:rPr>
                      </m:ctrlPr>
                    </m:dPr>
                    <m:e>
                      <m:r>
                        <w:rPr>
                          <w:rFonts w:ascii="Cambria Math" w:hAnsi="Cambria Math"/>
                        </w:rPr>
                        <m:t>x</m:t>
                      </m:r>
                      <m:r>
                        <w:rPr>
                          <w:rFonts w:ascii="Cambria Math" w:hAnsi="Cambria Math"/>
                        </w:rPr>
                        <m:t>=0</m:t>
                      </m:r>
                    </m:e>
                  </m:d>
                  <m:r>
                    <w:rPr>
                      <w:rFonts w:ascii="Cambria Math" w:hAnsi="Cambria Math"/>
                    </w:rPr>
                    <m:t>=</m:t>
                  </m:r>
                  <m:acc>
                    <m:accPr>
                      <m:chr m:val="̅"/>
                      <m:ctrlPr>
                        <w:rPr>
                          <w:rFonts w:ascii="Cambria Math" w:hAnsi="Cambria Math"/>
                          <w:i/>
                          <w:iCs/>
                        </w:rPr>
                      </m:ctrlPr>
                    </m:accPr>
                    <m:e>
                      <m:sSub>
                        <m:sSubPr>
                          <m:ctrlPr>
                            <w:rPr>
                              <w:rFonts w:ascii="Cambria Math" w:hAnsi="Cambria Math"/>
                              <w:i/>
                              <w:iCs/>
                            </w:rPr>
                          </m:ctrlPr>
                        </m:sSubPr>
                        <m:e>
                          <m:r>
                            <w:rPr>
                              <w:rFonts w:ascii="Cambria Math" w:hAnsi="Cambria Math"/>
                            </w:rPr>
                            <m:t>s</m:t>
                          </m:r>
                        </m:e>
                        <m:sub>
                          <m:r>
                            <w:rPr>
                              <w:rFonts w:ascii="Cambria Math" w:hAnsi="Cambria Math"/>
                            </w:rPr>
                            <m:t>0</m:t>
                          </m:r>
                        </m:sub>
                      </m:sSub>
                    </m:e>
                  </m:acc>
                </m:e>
                <m:e>
                  <m:acc>
                    <m:accPr>
                      <m:chr m:val="̅"/>
                      <m:ctrlPr>
                        <w:rPr>
                          <w:rFonts w:ascii="Cambria Math" w:hAnsi="Cambria Math"/>
                          <w:i/>
                          <w:iCs/>
                        </w:rPr>
                      </m:ctrlPr>
                    </m:accPr>
                    <m:e>
                      <m:r>
                        <w:rPr>
                          <w:rFonts w:ascii="Cambria Math" w:hAnsi="Cambria Math"/>
                        </w:rPr>
                        <m:t>s</m:t>
                      </m:r>
                    </m:e>
                  </m:acc>
                  <m:d>
                    <m:dPr>
                      <m:ctrlPr>
                        <w:rPr>
                          <w:rFonts w:ascii="Cambria Math" w:hAnsi="Cambria Math"/>
                          <w:i/>
                          <w:iCs/>
                        </w:rPr>
                      </m:ctrlPr>
                    </m:dPr>
                    <m:e>
                      <m:r>
                        <w:rPr>
                          <w:rFonts w:ascii="Cambria Math" w:hAnsi="Cambria Math"/>
                        </w:rPr>
                        <m:t>x</m:t>
                      </m:r>
                      <m:r>
                        <w:rPr>
                          <w:rFonts w:ascii="Cambria Math" w:hAnsi="Cambria Math"/>
                        </w:rPr>
                        <m:t>=</m:t>
                      </m:r>
                      <m:r>
                        <w:rPr>
                          <w:rFonts w:ascii="Cambria Math" w:hAnsi="Cambria Math"/>
                        </w:rPr>
                        <m:t>L</m:t>
                      </m:r>
                    </m:e>
                  </m:d>
                  <m:r>
                    <w:rPr>
                      <w:rFonts w:ascii="Cambria Math" w:hAnsi="Cambria Math"/>
                    </w:rPr>
                    <m:t>=0</m:t>
                  </m:r>
                </m:e>
              </m:eqArr>
              <m:r>
                <w:rPr>
                  <w:rFonts w:ascii="Cambria Math" w:hAnsi="Cambria Math"/>
                </w:rPr>
                <m:t xml:space="preserve">           (</m:t>
              </m:r>
              <m:r>
                <m:rPr>
                  <m:sty m:val="p"/>
                </m:rPr>
                <w:rPr>
                  <w:rFonts w:ascii="Cambria Math" w:hAnsi="Cambria Math"/>
                </w:rPr>
                <m:t>S10</m:t>
              </m:r>
              <m:r>
                <w:rPr>
                  <w:rFonts w:ascii="Cambria Math" w:hAnsi="Cambria Math"/>
                </w:rPr>
                <m:t xml:space="preserve">) </m:t>
              </m:r>
            </m:e>
          </m:d>
        </m:oMath>
      </m:oMathPara>
    </w:p>
    <w:p w14:paraId="10729ED3" w14:textId="37277E10" w:rsidR="00816ACA" w:rsidRDefault="00816ACA" w:rsidP="00816ACA">
      <w:pPr>
        <w:spacing w:line="360" w:lineRule="auto"/>
        <w:contextualSpacing/>
        <w:jc w:val="both"/>
        <w:rPr>
          <w:iCs/>
        </w:rPr>
      </w:pPr>
      <w:r>
        <w:rPr>
          <w:iCs/>
        </w:rPr>
        <w:t>we obtain</w:t>
      </w:r>
    </w:p>
    <w:p w14:paraId="1843B37C" w14:textId="1F2A53A1" w:rsidR="00816ACA" w:rsidRPr="005107F0" w:rsidRDefault="003D41DC" w:rsidP="00816ACA">
      <w:pPr>
        <w:spacing w:line="360" w:lineRule="auto"/>
        <w:contextualSpacing/>
        <w:jc w:val="both"/>
      </w:pPr>
      <m:oMathPara>
        <m:oMath>
          <m:acc>
            <m:accPr>
              <m:chr m:val="̅"/>
              <m:ctrlPr>
                <w:rPr>
                  <w:rFonts w:ascii="Cambria Math" w:hAnsi="Cambria Math"/>
                  <w:i/>
                  <w:iCs/>
                </w:rPr>
              </m:ctrlPr>
            </m:accPr>
            <m:e>
              <m:r>
                <w:rPr>
                  <w:rFonts w:ascii="Cambria Math" w:hAnsi="Cambria Math"/>
                </w:rPr>
                <m:t>s</m:t>
              </m:r>
            </m:e>
          </m:acc>
          <m:d>
            <m:dPr>
              <m:ctrlPr>
                <w:rPr>
                  <w:rFonts w:ascii="Cambria Math" w:hAnsi="Cambria Math"/>
                  <w:i/>
                  <w:iCs/>
                </w:rPr>
              </m:ctrlPr>
            </m:dPr>
            <m:e>
              <m:r>
                <w:rPr>
                  <w:rFonts w:ascii="Cambria Math" w:hAnsi="Cambria Math"/>
                </w:rPr>
                <m:t>x</m:t>
              </m:r>
            </m:e>
          </m:d>
          <m:r>
            <w:rPr>
              <w:rFonts w:ascii="Cambria Math" w:hAnsi="Cambria Math"/>
            </w:rPr>
            <m:t>=</m:t>
          </m:r>
          <m:f>
            <m:fPr>
              <m:ctrlPr>
                <w:rPr>
                  <w:rFonts w:ascii="Cambria Math" w:hAnsi="Cambria Math"/>
                  <w:i/>
                  <w:iCs/>
                </w:rPr>
              </m:ctrlPr>
            </m:fPr>
            <m:num>
              <m:acc>
                <m:accPr>
                  <m:chr m:val="̅"/>
                  <m:ctrlPr>
                    <w:rPr>
                      <w:rFonts w:ascii="Cambria Math" w:hAnsi="Cambria Math"/>
                      <w:i/>
                      <w:iCs/>
                    </w:rPr>
                  </m:ctrlPr>
                </m:accPr>
                <m:e>
                  <m:sSub>
                    <m:sSubPr>
                      <m:ctrlPr>
                        <w:rPr>
                          <w:rFonts w:ascii="Cambria Math" w:hAnsi="Cambria Math"/>
                          <w:i/>
                          <w:iCs/>
                        </w:rPr>
                      </m:ctrlPr>
                    </m:sSubPr>
                    <m:e>
                      <m:r>
                        <w:rPr>
                          <w:rFonts w:ascii="Cambria Math" w:hAnsi="Cambria Math"/>
                        </w:rPr>
                        <m:t>s</m:t>
                      </m:r>
                    </m:e>
                    <m:sub>
                      <m:r>
                        <w:rPr>
                          <w:rFonts w:ascii="Cambria Math" w:hAnsi="Cambria Math"/>
                        </w:rPr>
                        <m:t>0</m:t>
                      </m:r>
                    </m:sub>
                  </m:sSub>
                </m:e>
              </m:acc>
            </m:num>
            <m:den>
              <m:r>
                <m:rPr>
                  <m:sty m:val="p"/>
                </m:rPr>
                <w:rPr>
                  <w:rFonts w:ascii="Cambria Math" w:hAnsi="Cambria Math"/>
                </w:rPr>
                <m:t>sinh</m:t>
              </m:r>
              <m:r>
                <w:rPr>
                  <w:rFonts w:ascii="Cambria Math" w:hAnsi="Cambria Math"/>
                </w:rPr>
                <m:t>⁡</m:t>
              </m:r>
              <m:r>
                <w:rPr>
                  <w:rFonts w:ascii="Cambria Math" w:hAnsi="Cambria Math"/>
                </w:rPr>
                <m:t>(</m:t>
              </m:r>
              <m:r>
                <w:rPr>
                  <w:rFonts w:ascii="Cambria Math" w:hAnsi="Cambria Math"/>
                </w:rPr>
                <m:t>γL</m:t>
              </m:r>
              <m:r>
                <w:rPr>
                  <w:rFonts w:ascii="Cambria Math" w:hAnsi="Cambria Math"/>
                </w:rPr>
                <m:t>)</m:t>
              </m:r>
            </m:den>
          </m:f>
          <m:r>
            <m:rPr>
              <m:sty m:val="p"/>
            </m:rPr>
            <w:rPr>
              <w:rFonts w:ascii="Cambria Math" w:hAnsi="Cambria Math"/>
            </w:rPr>
            <m:t>sinh</m:t>
          </m:r>
          <m:d>
            <m:dPr>
              <m:begChr m:val="["/>
              <m:endChr m:val="]"/>
              <m:ctrlPr>
                <w:rPr>
                  <w:rFonts w:ascii="Cambria Math" w:hAnsi="Cambria Math"/>
                  <w:i/>
                  <w:iCs/>
                </w:rPr>
              </m:ctrlPr>
            </m:dPr>
            <m:e>
              <m:r>
                <w:rPr>
                  <w:rFonts w:ascii="Cambria Math" w:hAnsi="Cambria Math"/>
                </w:rPr>
                <m:t>γ</m:t>
              </m:r>
              <m:r>
                <w:rPr>
                  <w:rFonts w:ascii="Cambria Math" w:hAnsi="Cambria Math"/>
                </w:rPr>
                <m:t>(</m:t>
              </m:r>
              <m:r>
                <w:rPr>
                  <w:rFonts w:ascii="Cambria Math" w:hAnsi="Cambria Math"/>
                </w:rPr>
                <m:t>L</m:t>
              </m:r>
              <m:r>
                <w:rPr>
                  <w:rFonts w:ascii="Cambria Math" w:hAnsi="Cambria Math"/>
                </w:rPr>
                <m:t>-</m:t>
              </m:r>
              <m:r>
                <w:rPr>
                  <w:rFonts w:ascii="Cambria Math" w:hAnsi="Cambria Math"/>
                </w:rPr>
                <m:t>x</m:t>
              </m:r>
              <m:r>
                <w:rPr>
                  <w:rFonts w:ascii="Cambria Math" w:hAnsi="Cambria Math"/>
                </w:rPr>
                <m:t>)</m:t>
              </m:r>
            </m:e>
          </m:d>
          <m:r>
            <w:rPr>
              <w:rFonts w:ascii="Cambria Math" w:hAnsi="Cambria Math"/>
            </w:rPr>
            <m:t xml:space="preserve">          (</m:t>
          </m:r>
          <m:r>
            <m:rPr>
              <m:sty m:val="p"/>
            </m:rPr>
            <w:rPr>
              <w:rFonts w:ascii="Cambria Math" w:hAnsi="Cambria Math"/>
            </w:rPr>
            <m:t>S11)</m:t>
          </m:r>
        </m:oMath>
      </m:oMathPara>
    </w:p>
    <w:p w14:paraId="243AC879" w14:textId="0B89FC8C" w:rsidR="00071490" w:rsidRPr="00071490" w:rsidRDefault="00205E8C" w:rsidP="00071490">
      <w:pPr>
        <w:spacing w:line="360" w:lineRule="auto"/>
        <w:contextualSpacing/>
        <w:jc w:val="both"/>
      </w:pPr>
      <w:r>
        <w:t xml:space="preserve">As </w:t>
      </w:r>
      <w:r w:rsidR="00763BAC" w:rsidRPr="00763BAC">
        <w:t xml:space="preserve">the source electrode acts as a ground for the applied AC modulation </w:t>
      </w:r>
      <w:r w:rsidR="00763BAC" w:rsidRPr="00E74C73">
        <w:rPr>
          <w:i/>
          <w:iCs/>
        </w:rPr>
        <w:t>V</w:t>
      </w:r>
      <w:r w:rsidR="00763BAC" w:rsidRPr="00E74C73">
        <w:rPr>
          <w:i/>
          <w:iCs/>
          <w:vertAlign w:val="subscript"/>
        </w:rPr>
        <w:t>D,AC</w:t>
      </w:r>
      <w:r>
        <w:t xml:space="preserve">, </w:t>
      </w:r>
      <w:r w:rsidR="006B44F6">
        <w:t>we used Eq. S1</w:t>
      </w:r>
      <w:r w:rsidR="00AA3F04">
        <w:t>1</w:t>
      </w:r>
      <w:r w:rsidR="006B44F6">
        <w:t xml:space="preserve"> to model</w:t>
      </w:r>
      <w:r w:rsidR="00685821">
        <w:t xml:space="preserve"> </w:t>
      </w:r>
      <w:r w:rsidR="006B44F6">
        <w:t xml:space="preserve">electrochemical strain wave propagation in </w:t>
      </w:r>
      <w:r w:rsidR="00685821">
        <w:t xml:space="preserve">the conceptual scheme in </w:t>
      </w:r>
      <w:r w:rsidR="006B44F6">
        <w:t xml:space="preserve">Figure 1. </w:t>
      </w:r>
      <w:r>
        <w:t xml:space="preserve">However, </w:t>
      </w:r>
      <w:r w:rsidR="00DD4B38">
        <w:t>in experimental measurements</w:t>
      </w:r>
      <w:r w:rsidR="00071490">
        <w:t xml:space="preserve"> </w:t>
      </w:r>
      <w:r w:rsidR="00763BAC" w:rsidRPr="00763BAC">
        <w:t xml:space="preserve">the swelling phasor measured at </w:t>
      </w:r>
      <w:r w:rsidR="00763BAC" w:rsidRPr="00E74C73">
        <w:rPr>
          <w:i/>
          <w:iCs/>
        </w:rPr>
        <w:t>x</w:t>
      </w:r>
      <w:r w:rsidR="00763BAC" w:rsidRPr="00763BAC">
        <w:t>=</w:t>
      </w:r>
      <w:r w:rsidR="00763BAC" w:rsidRPr="00E74C73">
        <w:rPr>
          <w:i/>
          <w:iCs/>
        </w:rPr>
        <w:t>L</w:t>
      </w:r>
      <w:r w:rsidR="00763BAC" w:rsidRPr="00763BAC">
        <w:t xml:space="preserve"> is not zero, but assumes a finite value </w:t>
      </w:r>
      <m:oMath>
        <m:acc>
          <m:accPr>
            <m:chr m:val="̅"/>
            <m:ctrlPr>
              <w:rPr>
                <w:rFonts w:ascii="Cambria Math" w:hAnsi="Cambria Math"/>
                <w:i/>
                <w:iCs/>
              </w:rPr>
            </m:ctrlPr>
          </m:accPr>
          <m:e>
            <m:sSub>
              <m:sSubPr>
                <m:ctrlPr>
                  <w:rPr>
                    <w:rFonts w:ascii="Cambria Math" w:hAnsi="Cambria Math"/>
                    <w:i/>
                    <w:iCs/>
                  </w:rPr>
                </m:ctrlPr>
              </m:sSubPr>
              <m:e>
                <m:r>
                  <w:rPr>
                    <w:rFonts w:ascii="Cambria Math" w:hAnsi="Cambria Math"/>
                  </w:rPr>
                  <m:t>S</m:t>
                </m:r>
              </m:e>
              <m:sub>
                <m:r>
                  <w:rPr>
                    <w:rFonts w:ascii="Cambria Math" w:hAnsi="Cambria Math"/>
                  </w:rPr>
                  <m:t>L</m:t>
                </m:r>
              </m:sub>
            </m:sSub>
          </m:e>
        </m:acc>
      </m:oMath>
      <w:r w:rsidR="00763BAC" w:rsidRPr="00763BAC">
        <w:t xml:space="preserve"> </w:t>
      </w:r>
      <w:r w:rsidR="00E74C73">
        <w:t>d</w:t>
      </w:r>
      <w:r w:rsidR="00763BAC" w:rsidRPr="00763BAC">
        <w:t>etermined by the surface oscillations of the OMIEC layer overlapping the gold electrode.</w:t>
      </w:r>
      <w:r w:rsidR="00745C5F">
        <w:t xml:space="preserve"> </w:t>
      </w:r>
      <w:r w:rsidR="00071490">
        <w:t xml:space="preserve">For this reason, experimental measurements in Figure 5 were fitted imposing experimental boundary conditions </w:t>
      </w:r>
    </w:p>
    <w:p w14:paraId="7E2997CE" w14:textId="3909ECE5" w:rsidR="00071490" w:rsidRPr="005250D9" w:rsidRDefault="003D41DC" w:rsidP="00071490">
      <w:pPr>
        <w:spacing w:line="360" w:lineRule="auto"/>
        <w:contextualSpacing/>
        <w:jc w:val="both"/>
        <w:rPr>
          <w:iCs/>
        </w:rPr>
      </w:pPr>
      <m:oMathPara>
        <m:oMath>
          <m:d>
            <m:dPr>
              <m:begChr m:val="{"/>
              <m:endChr m:val=""/>
              <m:ctrlPr>
                <w:rPr>
                  <w:rFonts w:ascii="Cambria Math" w:hAnsi="Cambria Math"/>
                  <w:i/>
                  <w:iCs/>
                </w:rPr>
              </m:ctrlPr>
            </m:dPr>
            <m:e>
              <m:eqArr>
                <m:eqArrPr>
                  <m:ctrlPr>
                    <w:rPr>
                      <w:rFonts w:ascii="Cambria Math" w:hAnsi="Cambria Math"/>
                      <w:i/>
                      <w:iCs/>
                    </w:rPr>
                  </m:ctrlPr>
                </m:eqArrPr>
                <m:e>
                  <m:acc>
                    <m:accPr>
                      <m:chr m:val="̅"/>
                      <m:ctrlPr>
                        <w:rPr>
                          <w:rFonts w:ascii="Cambria Math" w:hAnsi="Cambria Math"/>
                          <w:i/>
                          <w:iCs/>
                        </w:rPr>
                      </m:ctrlPr>
                    </m:accPr>
                    <m:e>
                      <m:r>
                        <w:rPr>
                          <w:rFonts w:ascii="Cambria Math" w:hAnsi="Cambria Math"/>
                        </w:rPr>
                        <m:t>s</m:t>
                      </m:r>
                    </m:e>
                  </m:acc>
                  <m:d>
                    <m:dPr>
                      <m:ctrlPr>
                        <w:rPr>
                          <w:rFonts w:ascii="Cambria Math" w:hAnsi="Cambria Math"/>
                          <w:i/>
                          <w:iCs/>
                        </w:rPr>
                      </m:ctrlPr>
                    </m:dPr>
                    <m:e>
                      <m:r>
                        <w:rPr>
                          <w:rFonts w:ascii="Cambria Math" w:hAnsi="Cambria Math"/>
                        </w:rPr>
                        <m:t>x</m:t>
                      </m:r>
                      <m:r>
                        <w:rPr>
                          <w:rFonts w:ascii="Cambria Math" w:hAnsi="Cambria Math"/>
                        </w:rPr>
                        <m:t>=0</m:t>
                      </m:r>
                    </m:e>
                  </m:d>
                  <m:r>
                    <w:rPr>
                      <w:rFonts w:ascii="Cambria Math" w:hAnsi="Cambria Math"/>
                    </w:rPr>
                    <m:t>=</m:t>
                  </m:r>
                  <m:acc>
                    <m:accPr>
                      <m:chr m:val="̅"/>
                      <m:ctrlPr>
                        <w:rPr>
                          <w:rFonts w:ascii="Cambria Math" w:hAnsi="Cambria Math"/>
                          <w:i/>
                          <w:iCs/>
                        </w:rPr>
                      </m:ctrlPr>
                    </m:accPr>
                    <m:e>
                      <m:sSub>
                        <m:sSubPr>
                          <m:ctrlPr>
                            <w:rPr>
                              <w:rFonts w:ascii="Cambria Math" w:hAnsi="Cambria Math"/>
                              <w:i/>
                              <w:iCs/>
                            </w:rPr>
                          </m:ctrlPr>
                        </m:sSubPr>
                        <m:e>
                          <m:r>
                            <w:rPr>
                              <w:rFonts w:ascii="Cambria Math" w:hAnsi="Cambria Math"/>
                            </w:rPr>
                            <m:t>s</m:t>
                          </m:r>
                        </m:e>
                        <m:sub>
                          <m:r>
                            <w:rPr>
                              <w:rFonts w:ascii="Cambria Math" w:hAnsi="Cambria Math"/>
                            </w:rPr>
                            <m:t>0</m:t>
                          </m:r>
                        </m:sub>
                      </m:sSub>
                    </m:e>
                  </m:acc>
                </m:e>
                <m:e>
                  <m:acc>
                    <m:accPr>
                      <m:chr m:val="̅"/>
                      <m:ctrlPr>
                        <w:rPr>
                          <w:rFonts w:ascii="Cambria Math" w:hAnsi="Cambria Math"/>
                          <w:i/>
                          <w:iCs/>
                        </w:rPr>
                      </m:ctrlPr>
                    </m:accPr>
                    <m:e>
                      <m:r>
                        <w:rPr>
                          <w:rFonts w:ascii="Cambria Math" w:hAnsi="Cambria Math"/>
                        </w:rPr>
                        <m:t>s</m:t>
                      </m:r>
                    </m:e>
                  </m:acc>
                  <m:d>
                    <m:dPr>
                      <m:ctrlPr>
                        <w:rPr>
                          <w:rFonts w:ascii="Cambria Math" w:hAnsi="Cambria Math"/>
                          <w:i/>
                          <w:iCs/>
                        </w:rPr>
                      </m:ctrlPr>
                    </m:dPr>
                    <m:e>
                      <m:r>
                        <w:rPr>
                          <w:rFonts w:ascii="Cambria Math" w:hAnsi="Cambria Math"/>
                        </w:rPr>
                        <m:t>x</m:t>
                      </m:r>
                      <m:r>
                        <w:rPr>
                          <w:rFonts w:ascii="Cambria Math" w:hAnsi="Cambria Math"/>
                        </w:rPr>
                        <m:t>=</m:t>
                      </m:r>
                      <m:r>
                        <w:rPr>
                          <w:rFonts w:ascii="Cambria Math" w:hAnsi="Cambria Math"/>
                        </w:rPr>
                        <m:t>L</m:t>
                      </m:r>
                    </m:e>
                  </m:d>
                  <m:r>
                    <w:rPr>
                      <w:rFonts w:ascii="Cambria Math" w:hAnsi="Cambria Math"/>
                    </w:rPr>
                    <m:t>=</m:t>
                  </m:r>
                  <m:acc>
                    <m:accPr>
                      <m:chr m:val="̅"/>
                      <m:ctrlPr>
                        <w:rPr>
                          <w:rFonts w:ascii="Cambria Math" w:hAnsi="Cambria Math"/>
                          <w:i/>
                          <w:iCs/>
                        </w:rPr>
                      </m:ctrlPr>
                    </m:accPr>
                    <m:e>
                      <m:sSub>
                        <m:sSubPr>
                          <m:ctrlPr>
                            <w:rPr>
                              <w:rFonts w:ascii="Cambria Math" w:hAnsi="Cambria Math"/>
                              <w:i/>
                              <w:iCs/>
                            </w:rPr>
                          </m:ctrlPr>
                        </m:sSubPr>
                        <m:e>
                          <m:r>
                            <w:rPr>
                              <w:rFonts w:ascii="Cambria Math" w:hAnsi="Cambria Math"/>
                            </w:rPr>
                            <m:t>s</m:t>
                          </m:r>
                        </m:e>
                        <m:sub>
                          <m:r>
                            <w:rPr>
                              <w:rFonts w:ascii="Cambria Math" w:hAnsi="Cambria Math"/>
                            </w:rPr>
                            <m:t>L</m:t>
                          </m:r>
                        </m:sub>
                      </m:sSub>
                    </m:e>
                  </m:acc>
                </m:e>
              </m:eqArr>
              <m:r>
                <w:rPr>
                  <w:rFonts w:ascii="Cambria Math" w:hAnsi="Cambria Math"/>
                </w:rPr>
                <m:t xml:space="preserve">           (</m:t>
              </m:r>
              <m:r>
                <m:rPr>
                  <m:sty m:val="p"/>
                </m:rPr>
                <w:rPr>
                  <w:rFonts w:ascii="Cambria Math" w:hAnsi="Cambria Math"/>
                </w:rPr>
                <m:t>S12</m:t>
              </m:r>
              <m:r>
                <w:rPr>
                  <w:rFonts w:ascii="Cambria Math" w:hAnsi="Cambria Math"/>
                </w:rPr>
                <m:t xml:space="preserve">) </m:t>
              </m:r>
            </m:e>
          </m:d>
        </m:oMath>
      </m:oMathPara>
    </w:p>
    <w:p w14:paraId="1CB1AF7A" w14:textId="7DDA3BD1" w:rsidR="00071490" w:rsidRDefault="00E14D33" w:rsidP="00071490">
      <w:pPr>
        <w:spacing w:line="360" w:lineRule="auto"/>
        <w:contextualSpacing/>
        <w:jc w:val="both"/>
        <w:rPr>
          <w:iCs/>
        </w:rPr>
      </w:pPr>
      <w:r>
        <w:rPr>
          <w:iCs/>
        </w:rPr>
        <w:t>giving</w:t>
      </w:r>
    </w:p>
    <w:p w14:paraId="67A595B0" w14:textId="64701841" w:rsidR="00071490" w:rsidRPr="005107F0" w:rsidRDefault="003D41DC" w:rsidP="00071490">
      <w:pPr>
        <w:spacing w:line="360" w:lineRule="auto"/>
        <w:contextualSpacing/>
        <w:jc w:val="both"/>
      </w:pPr>
      <m:oMathPara>
        <m:oMath>
          <m:acc>
            <m:accPr>
              <m:chr m:val="̅"/>
              <m:ctrlPr>
                <w:rPr>
                  <w:rFonts w:ascii="Cambria Math" w:hAnsi="Cambria Math"/>
                  <w:i/>
                  <w:iCs/>
                </w:rPr>
              </m:ctrlPr>
            </m:accPr>
            <m:e>
              <m:r>
                <w:rPr>
                  <w:rFonts w:ascii="Cambria Math" w:hAnsi="Cambria Math"/>
                </w:rPr>
                <m:t>s</m:t>
              </m:r>
            </m:e>
          </m:acc>
          <m:d>
            <m:dPr>
              <m:ctrlPr>
                <w:rPr>
                  <w:rFonts w:ascii="Cambria Math" w:hAnsi="Cambria Math"/>
                  <w:i/>
                  <w:iCs/>
                </w:rPr>
              </m:ctrlPr>
            </m:dPr>
            <m:e>
              <m:r>
                <w:rPr>
                  <w:rFonts w:ascii="Cambria Math" w:hAnsi="Cambria Math"/>
                </w:rPr>
                <m:t>x</m:t>
              </m:r>
            </m:e>
          </m:d>
          <m:r>
            <w:rPr>
              <w:rFonts w:ascii="Cambria Math" w:hAnsi="Cambria Math"/>
            </w:rPr>
            <m:t>=</m:t>
          </m:r>
          <m:f>
            <m:fPr>
              <m:ctrlPr>
                <w:rPr>
                  <w:rFonts w:ascii="Cambria Math" w:hAnsi="Cambria Math"/>
                </w:rPr>
              </m:ctrlPr>
            </m:fPr>
            <m:num>
              <m:acc>
                <m:accPr>
                  <m:chr m:val="̅"/>
                  <m:ctrlPr>
                    <w:rPr>
                      <w:rFonts w:ascii="Cambria Math" w:hAnsi="Cambria Math"/>
                      <w:i/>
                      <w:iCs/>
                      <w:kern w:val="0"/>
                      <w14:ligatures w14:val="none"/>
                    </w:rPr>
                  </m:ctrlPr>
                </m:accPr>
                <m:e>
                  <m:sSub>
                    <m:sSubPr>
                      <m:ctrlPr>
                        <w:rPr>
                          <w:rFonts w:ascii="Cambria Math" w:hAnsi="Cambria Math"/>
                          <w:i/>
                          <w:iCs/>
                          <w:kern w:val="0"/>
                          <w14:ligatures w14:val="none"/>
                        </w:rPr>
                      </m:ctrlPr>
                    </m:sSubPr>
                    <m:e>
                      <m:r>
                        <w:rPr>
                          <w:rFonts w:ascii="Cambria Math" w:hAnsi="Cambria Math"/>
                          <w:kern w:val="0"/>
                          <w14:ligatures w14:val="none"/>
                        </w:rPr>
                        <m:t>s</m:t>
                      </m:r>
                    </m:e>
                    <m:sub>
                      <m:r>
                        <w:rPr>
                          <w:rFonts w:ascii="Cambria Math" w:hAnsi="Cambria Math"/>
                          <w:kern w:val="0"/>
                          <w14:ligatures w14:val="none"/>
                        </w:rPr>
                        <m:t>0</m:t>
                      </m:r>
                    </m:sub>
                  </m:sSub>
                </m:e>
              </m:acc>
              <m:func>
                <m:funcPr>
                  <m:ctrlPr>
                    <w:rPr>
                      <w:rFonts w:ascii="Cambria Math" w:hAnsi="Cambria Math"/>
                      <w:i/>
                      <w:iCs/>
                      <w:kern w:val="0"/>
                      <w14:ligatures w14:val="none"/>
                    </w:rPr>
                  </m:ctrlPr>
                </m:funcPr>
                <m:fName>
                  <m:r>
                    <m:rPr>
                      <m:sty m:val="p"/>
                    </m:rPr>
                    <w:rPr>
                      <w:rFonts w:ascii="Cambria Math" w:hAnsi="Cambria Math"/>
                      <w:kern w:val="0"/>
                      <w14:ligatures w14:val="none"/>
                    </w:rPr>
                    <m:t>sinh</m:t>
                  </m:r>
                </m:fName>
                <m:e>
                  <m:d>
                    <m:dPr>
                      <m:begChr m:val="["/>
                      <m:endChr m:val="]"/>
                      <m:ctrlPr>
                        <w:rPr>
                          <w:rFonts w:ascii="Cambria Math" w:hAnsi="Cambria Math"/>
                          <w:i/>
                          <w:iCs/>
                          <w:kern w:val="0"/>
                          <w14:ligatures w14:val="none"/>
                        </w:rPr>
                      </m:ctrlPr>
                    </m:dPr>
                    <m:e>
                      <m:r>
                        <w:rPr>
                          <w:rFonts w:ascii="Cambria Math" w:hAnsi="Cambria Math"/>
                          <w:kern w:val="0"/>
                          <w14:ligatures w14:val="none"/>
                        </w:rPr>
                        <m:t>γ</m:t>
                      </m:r>
                      <m:r>
                        <w:rPr>
                          <w:rFonts w:ascii="Cambria Math" w:hAnsi="Cambria Math"/>
                          <w:kern w:val="0"/>
                          <w14:ligatures w14:val="none"/>
                        </w:rPr>
                        <m:t>(</m:t>
                      </m:r>
                      <m:r>
                        <w:rPr>
                          <w:rFonts w:ascii="Cambria Math" w:hAnsi="Cambria Math"/>
                          <w:kern w:val="0"/>
                          <w14:ligatures w14:val="none"/>
                        </w:rPr>
                        <m:t>L</m:t>
                      </m:r>
                      <m:r>
                        <w:rPr>
                          <w:rFonts w:ascii="Cambria Math" w:hAnsi="Cambria Math"/>
                          <w:kern w:val="0"/>
                          <w14:ligatures w14:val="none"/>
                        </w:rPr>
                        <m:t>-</m:t>
                      </m:r>
                      <m:r>
                        <w:rPr>
                          <w:rFonts w:ascii="Cambria Math" w:hAnsi="Cambria Math"/>
                          <w:kern w:val="0"/>
                          <w14:ligatures w14:val="none"/>
                        </w:rPr>
                        <m:t>x</m:t>
                      </m:r>
                      <m:r>
                        <w:rPr>
                          <w:rFonts w:ascii="Cambria Math" w:hAnsi="Cambria Math"/>
                          <w:kern w:val="0"/>
                          <w14:ligatures w14:val="none"/>
                        </w:rPr>
                        <m:t>)</m:t>
                      </m:r>
                    </m:e>
                  </m:d>
                  <m:r>
                    <w:rPr>
                      <w:rFonts w:ascii="Cambria Math" w:hAnsi="Cambria Math"/>
                      <w:kern w:val="0"/>
                      <w14:ligatures w14:val="none"/>
                    </w:rPr>
                    <m:t>+</m:t>
                  </m:r>
                  <m:acc>
                    <m:accPr>
                      <m:chr m:val="̅"/>
                      <m:ctrlPr>
                        <w:rPr>
                          <w:rFonts w:ascii="Cambria Math" w:hAnsi="Cambria Math"/>
                          <w:i/>
                          <w:iCs/>
                          <w:kern w:val="0"/>
                          <w14:ligatures w14:val="none"/>
                        </w:rPr>
                      </m:ctrlPr>
                    </m:accPr>
                    <m:e>
                      <m:sSub>
                        <m:sSubPr>
                          <m:ctrlPr>
                            <w:rPr>
                              <w:rFonts w:ascii="Cambria Math" w:hAnsi="Cambria Math"/>
                              <w:i/>
                              <w:iCs/>
                              <w:kern w:val="0"/>
                              <w14:ligatures w14:val="none"/>
                            </w:rPr>
                          </m:ctrlPr>
                        </m:sSubPr>
                        <m:e>
                          <m:r>
                            <w:rPr>
                              <w:rFonts w:ascii="Cambria Math" w:hAnsi="Cambria Math"/>
                              <w:kern w:val="0"/>
                              <w14:ligatures w14:val="none"/>
                            </w:rPr>
                            <m:t>s</m:t>
                          </m:r>
                        </m:e>
                        <m:sub>
                          <m:r>
                            <w:rPr>
                              <w:rFonts w:ascii="Cambria Math" w:hAnsi="Cambria Math"/>
                              <w:kern w:val="0"/>
                              <w14:ligatures w14:val="none"/>
                            </w:rPr>
                            <m:t>L</m:t>
                          </m:r>
                        </m:sub>
                      </m:sSub>
                    </m:e>
                  </m:acc>
                  <m:func>
                    <m:funcPr>
                      <m:ctrlPr>
                        <w:rPr>
                          <w:rFonts w:ascii="Cambria Math" w:hAnsi="Cambria Math"/>
                          <w:i/>
                          <w:iCs/>
                          <w:kern w:val="0"/>
                          <w14:ligatures w14:val="none"/>
                        </w:rPr>
                      </m:ctrlPr>
                    </m:funcPr>
                    <m:fName>
                      <m:r>
                        <m:rPr>
                          <m:sty m:val="p"/>
                        </m:rPr>
                        <w:rPr>
                          <w:rFonts w:ascii="Cambria Math" w:hAnsi="Cambria Math"/>
                          <w:kern w:val="0"/>
                          <w14:ligatures w14:val="none"/>
                        </w:rPr>
                        <m:t>sinh</m:t>
                      </m:r>
                    </m:fName>
                    <m:e>
                      <m:d>
                        <m:dPr>
                          <m:ctrlPr>
                            <w:rPr>
                              <w:rFonts w:ascii="Cambria Math" w:hAnsi="Cambria Math"/>
                              <w:i/>
                              <w:iCs/>
                              <w:kern w:val="0"/>
                              <w14:ligatures w14:val="none"/>
                            </w:rPr>
                          </m:ctrlPr>
                        </m:dPr>
                        <m:e>
                          <m:r>
                            <w:rPr>
                              <w:rFonts w:ascii="Cambria Math" w:hAnsi="Cambria Math"/>
                              <w:kern w:val="0"/>
                              <w14:ligatures w14:val="none"/>
                            </w:rPr>
                            <m:t>γx</m:t>
                          </m:r>
                        </m:e>
                      </m:d>
                    </m:e>
                  </m:func>
                </m:e>
              </m:func>
            </m:num>
            <m:den>
              <m:r>
                <m:rPr>
                  <m:sty m:val="p"/>
                </m:rPr>
                <w:rPr>
                  <w:rFonts w:ascii="Cambria Math" w:hAnsi="Cambria Math"/>
                </w:rPr>
                <m:t>sinh⁡</m:t>
              </m:r>
              <m:r>
                <w:rPr>
                  <w:rFonts w:ascii="Cambria Math" w:hAnsi="Cambria Math"/>
                </w:rPr>
                <m:t>(</m:t>
              </m:r>
              <m:r>
                <w:rPr>
                  <w:rFonts w:ascii="Cambria Math" w:hAnsi="Cambria Math"/>
                </w:rPr>
                <m:t>γL</m:t>
              </m:r>
              <m:r>
                <w:rPr>
                  <w:rFonts w:ascii="Cambria Math" w:hAnsi="Cambria Math"/>
                </w:rPr>
                <m:t>)</m:t>
              </m:r>
            </m:den>
          </m:f>
          <m:r>
            <w:rPr>
              <w:rFonts w:ascii="Cambria Math" w:hAnsi="Cambria Math"/>
            </w:rPr>
            <m:t xml:space="preserve">          (</m:t>
          </m:r>
          <m:r>
            <m:rPr>
              <m:sty m:val="p"/>
            </m:rPr>
            <w:rPr>
              <w:rFonts w:ascii="Cambria Math" w:hAnsi="Cambria Math"/>
            </w:rPr>
            <m:t>S13)</m:t>
          </m:r>
        </m:oMath>
      </m:oMathPara>
    </w:p>
    <w:p w14:paraId="30FE3B6E" w14:textId="345E8A18" w:rsidR="00071490" w:rsidRDefault="00E14D33" w:rsidP="004873E6">
      <w:pPr>
        <w:spacing w:line="360" w:lineRule="auto"/>
        <w:contextualSpacing/>
        <w:jc w:val="both"/>
      </w:pPr>
      <w:r>
        <w:t xml:space="preserve">which is </w:t>
      </w:r>
      <w:r w:rsidR="00CC0283">
        <w:t xml:space="preserve">formally analogous to a grounded </w:t>
      </w:r>
      <w:r w:rsidR="00F71559">
        <w:t xml:space="preserve">channel, but </w:t>
      </w:r>
      <w:r w:rsidR="003D174F">
        <w:t xml:space="preserve">contains an extra term </w:t>
      </w:r>
      <w:r w:rsidR="00E51756">
        <w:t>corresponding to a</w:t>
      </w:r>
      <w:r w:rsidR="00C7652D">
        <w:t xml:space="preserve"> </w:t>
      </w:r>
      <w:r w:rsidR="00896E36">
        <w:t xml:space="preserve">(small amplitude) </w:t>
      </w:r>
      <w:r w:rsidR="00C7652D">
        <w:t xml:space="preserve">back-propagating </w:t>
      </w:r>
      <w:r w:rsidR="00220A80">
        <w:t>strain wave</w:t>
      </w:r>
      <w:r w:rsidR="001D08BD">
        <w:t xml:space="preserve"> from the source channel. </w:t>
      </w:r>
    </w:p>
    <w:p w14:paraId="458CB383" w14:textId="77777777" w:rsidR="001A4C85" w:rsidRDefault="001A4C85" w:rsidP="004873E6">
      <w:pPr>
        <w:spacing w:line="360" w:lineRule="auto"/>
        <w:contextualSpacing/>
        <w:jc w:val="both"/>
        <w:rPr>
          <w:b/>
        </w:rPr>
      </w:pPr>
    </w:p>
    <w:p w14:paraId="11A312C8" w14:textId="08054C44" w:rsidR="000A5894" w:rsidRDefault="00292D9C" w:rsidP="004873E6">
      <w:pPr>
        <w:spacing w:line="360" w:lineRule="auto"/>
        <w:contextualSpacing/>
        <w:jc w:val="both"/>
        <w:rPr>
          <w:b/>
        </w:rPr>
      </w:pPr>
      <w:r>
        <w:rPr>
          <w:b/>
        </w:rPr>
        <w:lastRenderedPageBreak/>
        <w:t>T</w:t>
      </w:r>
      <w:r w:rsidR="000A5894">
        <w:rPr>
          <w:b/>
        </w:rPr>
        <w:t>2</w:t>
      </w:r>
      <w:r w:rsidR="000A5894" w:rsidRPr="006D2ED6">
        <w:rPr>
          <w:b/>
        </w:rPr>
        <w:t xml:space="preserve">. </w:t>
      </w:r>
      <w:proofErr w:type="spellStart"/>
      <w:r w:rsidR="00971153">
        <w:rPr>
          <w:b/>
        </w:rPr>
        <w:t>mEC</w:t>
      </w:r>
      <w:proofErr w:type="spellEnd"/>
      <w:r w:rsidR="00971153">
        <w:rPr>
          <w:b/>
        </w:rPr>
        <w:t xml:space="preserve">-AFM spectroscopies for mixed conductors </w:t>
      </w:r>
    </w:p>
    <w:p w14:paraId="78C0E05B" w14:textId="302A817F" w:rsidR="00FC6B7A" w:rsidRDefault="00F82C04" w:rsidP="004C2D39">
      <w:pPr>
        <w:spacing w:line="360" w:lineRule="auto"/>
        <w:contextualSpacing/>
        <w:jc w:val="both"/>
      </w:pPr>
      <w:r>
        <w:t>M</w:t>
      </w:r>
      <w:r w:rsidRPr="00950538">
        <w:t xml:space="preserve">ultidimensional </w:t>
      </w:r>
      <w:proofErr w:type="spellStart"/>
      <w:r w:rsidRPr="00950538">
        <w:t>mEC</w:t>
      </w:r>
      <w:proofErr w:type="spellEnd"/>
      <w:r w:rsidRPr="00950538">
        <w:t xml:space="preserve">-AFM spectroscopies simultaneously acquire the AC voltage, current and swelling phasors </w:t>
      </w:r>
      <w:r>
        <w:t>to study the electroswelling properties of OMIEC materials at</w:t>
      </w:r>
      <w:r w:rsidRPr="00950538">
        <w:t xml:space="preserve"> different frequencies. </w:t>
      </w:r>
      <w:proofErr w:type="spellStart"/>
      <w:r w:rsidR="004C41D1">
        <w:t>mEC</w:t>
      </w:r>
      <w:proofErr w:type="spellEnd"/>
      <w:r w:rsidR="004C41D1">
        <w:t xml:space="preserve">-AFM spectroscopies are performed by shorting the source and the drain electrodes </w:t>
      </w:r>
      <w:r w:rsidR="00D06EE8">
        <w:t xml:space="preserve">in Figure 2a </w:t>
      </w:r>
      <w:r w:rsidR="004C41D1">
        <w:t xml:space="preserve">and applying an AC modulation </w:t>
      </w:r>
      <w:r w:rsidR="00D62490">
        <w:t xml:space="preserve">the Ag/AgCl gate with respect to the </w:t>
      </w:r>
      <w:r w:rsidR="004C41D1">
        <w:t xml:space="preserve">OMIEC layer. In this configuration, </w:t>
      </w:r>
      <w:r w:rsidR="004C41D1" w:rsidRPr="006A6AD1">
        <w:t xml:space="preserve">injection/extraction of ionic charge carriers </w:t>
      </w:r>
      <w:r w:rsidR="004C41D1">
        <w:t xml:space="preserve">occurs simultaneously in all regions of the OMIEC thin film causing the swelling of the polymer </w:t>
      </w:r>
      <m:oMath>
        <m:acc>
          <m:accPr>
            <m:chr m:val="̅"/>
            <m:ctrlPr>
              <w:rPr>
                <w:rFonts w:ascii="Cambria Math" w:hAnsi="Cambria Math"/>
                <w:i/>
              </w:rPr>
            </m:ctrlPr>
          </m:accPr>
          <m:e>
            <m:r>
              <w:rPr>
                <w:rFonts w:ascii="Cambria Math" w:hAnsi="Cambria Math"/>
              </w:rPr>
              <m:t>S</m:t>
            </m:r>
          </m:e>
        </m:acc>
        <m:r>
          <w:rPr>
            <w:rFonts w:ascii="Cambria Math" w:hAnsi="Cambria Math"/>
          </w:rPr>
          <m:t>(ω)</m:t>
        </m:r>
      </m:oMath>
      <w:r w:rsidR="004C41D1">
        <w:t xml:space="preserve">, which is measured at the center of the OECT channel. Spectroscopic measurements are acquired by sweeping the frequency of the AC signal from 10 Hz to 10 kHz at different DC gate bias. Experimental data show how for both mixed conductors the swelling amplitude (Figure </w:t>
      </w:r>
      <w:r w:rsidR="00875812">
        <w:t>S</w:t>
      </w:r>
      <w:r w:rsidR="009E15FA">
        <w:t>5</w:t>
      </w:r>
      <w:r w:rsidR="00875812">
        <w:t xml:space="preserve">a </w:t>
      </w:r>
      <w:r w:rsidR="004C41D1">
        <w:t xml:space="preserve">and </w:t>
      </w:r>
      <w:r w:rsidR="00875812">
        <w:t>S</w:t>
      </w:r>
      <w:r w:rsidR="009E15FA">
        <w:t>5</w:t>
      </w:r>
      <w:r w:rsidR="00875812">
        <w:t>c</w:t>
      </w:r>
      <w:r w:rsidR="004C41D1">
        <w:t xml:space="preserve">) has a plateau in the low frequency regime with a stable phase of 0° (Figure </w:t>
      </w:r>
      <w:r w:rsidR="00875812">
        <w:t>S</w:t>
      </w:r>
      <w:r w:rsidR="009E15FA">
        <w:t>5</w:t>
      </w:r>
      <w:r w:rsidR="00875812">
        <w:t>b</w:t>
      </w:r>
      <w:r w:rsidR="004C41D1">
        <w:t xml:space="preserve"> and </w:t>
      </w:r>
      <w:r w:rsidR="00875812">
        <w:t>S</w:t>
      </w:r>
      <w:r w:rsidR="009E15FA">
        <w:t>5</w:t>
      </w:r>
      <w:r w:rsidR="008052B9">
        <w:t>d</w:t>
      </w:r>
      <w:r w:rsidR="004C41D1">
        <w:t>). Then, after a critical frequency, the phase shift reduces, and the swelling amplitude decreases with increasing frequency. These observations indicate that the local height of the film increases (</w:t>
      </w:r>
      <w:r w:rsidR="004C41D1" w:rsidRPr="003221FE">
        <w:t>by</w:t>
      </w:r>
      <w:r w:rsidR="004C41D1">
        <w:t xml:space="preserve"> a value of </w:t>
      </w:r>
      <w:r w:rsidR="004C41D1" w:rsidRPr="003221FE">
        <w:t>|</w:t>
      </w:r>
      <w:r w:rsidR="004C41D1" w:rsidRPr="003221FE">
        <w:rPr>
          <w:i/>
          <w:iCs/>
        </w:rPr>
        <w:t>S</w:t>
      </w:r>
      <w:r w:rsidR="004C41D1" w:rsidRPr="003221FE">
        <w:t>|</w:t>
      </w:r>
      <w:r w:rsidR="004C41D1">
        <w:t xml:space="preserve">) when the OMIEC layers are negatively charged and cations are injected into the film bulk to keep electroneutrality (see </w:t>
      </w:r>
      <w:r w:rsidR="008052B9">
        <w:t xml:space="preserve">also </w:t>
      </w:r>
      <w:r w:rsidR="009B7E82">
        <w:t>Figure S</w:t>
      </w:r>
      <w:r w:rsidR="009E15FA">
        <w:t>6</w:t>
      </w:r>
      <w:r w:rsidR="004C41D1">
        <w:t>)</w:t>
      </w:r>
      <w:r w:rsidR="004C41D1" w:rsidRPr="003221FE">
        <w:t>.</w:t>
      </w:r>
      <w:r w:rsidR="004C41D1">
        <w:fldChar w:fldCharType="begin"/>
      </w:r>
      <w:r w:rsidR="009115B5">
        <w:instrText xml:space="preserve"> ADDIN ZOTERO_ITEM CSL_CITATION {"citationID":"0dadKOrQ","properties":{"formattedCitation":"\\super [1]\\nosupersub{}","plainCitation":"[1]","noteIndex":0},"citationItems":[{"id":1691,"uris":["http://zotero.org/users/8321484/items/9UC8ZXWJ"],"itemData":{"id":1691,"type":"article-journal","abstract":"The conversion of electrochemical processes into mechanical deformation in organic mixed ionic-electronic conductors (OMIECs) enables artificial muscle-like actuators but is also critical for degradation processes affecting OMIEC-based devices. To provide a microscopic understanding of electroactuation, the modulated electrochemical atomic force microscopy (mEC-AFM) is introduced here as a novel in-operando characterization method for electroactive materials. The technique enables multidimensional spectroscopic investigations of local electroactuation and charge uptake giving access to the electroactuation transfer function. For poly(3,4-ethylenedioxythiophene) polystyrene sulfonate (PEDOT:PSS) based microelectrodes, the spectroscopic measurements are combined with multichannel mEC-AFM imaging, providing maps of local electroactuation amplitude and phase as well as surface morphology. The results demonstrate that the amplitude and timescales of electroactuation are governed by the drift motion of hydrated ions. Accordingly, slower water diffusion processes are not limiting, and the results illustrate how OMIEC microactuators can operate at sub-millisecond timescales.","container-title":"Advanced Science","DOI":"10.1002/advs.202308746","ISSN":"2198-3844","issue":"18","language":"en","license":"© 2024 The Authors. Advanced Science published by Wiley-VCH GmbH","note":"_eprint: https://onlinelibrary.wiley.com/doi/pdf/10.1002/advs.202308746","page":"2308746","source":"Wiley Online Library","title":"Ionic Solvent Shell Drives Electroactuation in Organic Mixed Ionic-Electronic Conductors","volume":"11","author":[{"family":"Bonafè","given":"Filippo"},{"family":"Decataldo","given":"Francesco"},{"family":"Cramer","given":"Tobias"},{"family":"Fraboni","given":"Beatrice"}],"issued":{"date-parts":[["2024"]]}}}],"schema":"https://github.com/citation-style-language/schema/raw/master/csl-citation.json"} </w:instrText>
      </w:r>
      <w:r w:rsidR="004C41D1">
        <w:fldChar w:fldCharType="separate"/>
      </w:r>
      <w:r w:rsidR="009115B5" w:rsidRPr="009115B5">
        <w:rPr>
          <w:kern w:val="0"/>
          <w:vertAlign w:val="superscript"/>
          <w:lang w:val="en-GB"/>
        </w:rPr>
        <w:t>[1]</w:t>
      </w:r>
      <w:r w:rsidR="004C41D1">
        <w:fldChar w:fldCharType="end"/>
      </w:r>
      <w:r w:rsidR="004C41D1">
        <w:t xml:space="preserve"> While </w:t>
      </w:r>
      <w:proofErr w:type="spellStart"/>
      <w:r w:rsidR="004C41D1">
        <w:t>mEC</w:t>
      </w:r>
      <w:proofErr w:type="spellEnd"/>
      <w:r w:rsidR="004C41D1">
        <w:t xml:space="preserve">-AFM spectroscopies acquired with PEDOT:PSS samples show a slight dependence on the applied gate voltage, BBL data indicate a larger impact of the material doping level. </w:t>
      </w:r>
      <w:proofErr w:type="gramStart"/>
      <w:r w:rsidR="004C41D1">
        <w:t>In particular, at</w:t>
      </w:r>
      <w:proofErr w:type="gramEnd"/>
      <w:r w:rsidR="004C41D1">
        <w:t xml:space="preserve"> high carrier densities (</w:t>
      </w:r>
      <w:proofErr w:type="gramStart"/>
      <w:r w:rsidR="004C41D1" w:rsidRPr="006A6AD1">
        <w:rPr>
          <w:i/>
          <w:iCs/>
        </w:rPr>
        <w:t>V</w:t>
      </w:r>
      <w:r w:rsidR="004C41D1" w:rsidRPr="006A6AD1">
        <w:rPr>
          <w:i/>
          <w:iCs/>
          <w:vertAlign w:val="subscript"/>
        </w:rPr>
        <w:t>G,DC</w:t>
      </w:r>
      <w:proofErr w:type="gramEnd"/>
      <w:r w:rsidR="004C41D1">
        <w:rPr>
          <w:i/>
          <w:iCs/>
          <w:vertAlign w:val="subscript"/>
        </w:rPr>
        <w:t xml:space="preserve"> </w:t>
      </w:r>
      <w:r w:rsidR="004C41D1">
        <w:t xml:space="preserve">=0.7 V) the swelling process is significantly slower and has smaller extent. </w:t>
      </w:r>
    </w:p>
    <w:p w14:paraId="479B2426" w14:textId="49A7CE4B" w:rsidR="004C2D39" w:rsidRPr="002C350A" w:rsidRDefault="00FC6B7A" w:rsidP="007A465C">
      <w:pPr>
        <w:spacing w:line="360" w:lineRule="auto"/>
        <w:jc w:val="both"/>
      </w:pPr>
      <w:r>
        <w:t>P</w:t>
      </w:r>
      <w:r w:rsidR="004C2D39">
        <w:t xml:space="preserve">hasors </w:t>
      </w:r>
      <w:r w:rsidR="000A55DE">
        <w:t xml:space="preserve">measured in </w:t>
      </w:r>
      <w:proofErr w:type="spellStart"/>
      <w:r w:rsidR="000A55DE">
        <w:t>mEC</w:t>
      </w:r>
      <w:proofErr w:type="spellEnd"/>
      <w:r w:rsidR="000A55DE">
        <w:t xml:space="preserve">-AFM spectroscopies </w:t>
      </w:r>
      <w:r w:rsidR="004C2D39" w:rsidRPr="00950538">
        <w:t>can be related using the electrochemical impedance</w:t>
      </w:r>
      <w:r w:rsidR="004C2D39">
        <w:t xml:space="preserve"> </w:t>
      </w:r>
      <m:oMath>
        <m:r>
          <w:rPr>
            <w:rFonts w:ascii="Cambria Math" w:hAnsi="Cambria Math"/>
          </w:rPr>
          <m:t>Z=</m:t>
        </m:r>
        <m:acc>
          <m:accPr>
            <m:chr m:val="̅"/>
            <m:ctrlPr>
              <w:rPr>
                <w:rFonts w:ascii="Cambria Math" w:hAnsi="Cambria Math"/>
                <w:i/>
              </w:rPr>
            </m:ctrlPr>
          </m:accPr>
          <m:e>
            <m:r>
              <w:rPr>
                <w:rFonts w:ascii="Cambria Math" w:hAnsi="Cambria Math"/>
              </w:rPr>
              <m:t>V</m:t>
            </m:r>
          </m:e>
        </m:acc>
        <m:r>
          <w:rPr>
            <w:rFonts w:ascii="Cambria Math" w:hAnsi="Cambria Math"/>
          </w:rPr>
          <m:t>/</m:t>
        </m:r>
        <m:acc>
          <m:accPr>
            <m:chr m:val="̅"/>
            <m:ctrlPr>
              <w:rPr>
                <w:rFonts w:ascii="Cambria Math" w:hAnsi="Cambria Math"/>
                <w:i/>
              </w:rPr>
            </m:ctrlPr>
          </m:accPr>
          <m:e>
            <m:r>
              <w:rPr>
                <w:rFonts w:ascii="Cambria Math" w:hAnsi="Cambria Math"/>
              </w:rPr>
              <m:t>I</m:t>
            </m:r>
          </m:e>
        </m:acc>
      </m:oMath>
      <w:r w:rsidR="004C2D39" w:rsidRPr="00950538">
        <w:t xml:space="preserve"> and </w:t>
      </w:r>
      <w:r w:rsidR="007A465C">
        <w:t xml:space="preserve">volumetric </w:t>
      </w:r>
      <w:r w:rsidR="004C2D39" w:rsidRPr="00950538">
        <w:t>actuation transfer function</w:t>
      </w:r>
      <w:r w:rsidR="007A465C">
        <w:t xml:space="preserve"> </w:t>
      </w:r>
      <m:oMath>
        <m:sSub>
          <m:sSubPr>
            <m:ctrlPr>
              <w:rPr>
                <w:rFonts w:ascii="Cambria Math" w:hAnsi="Cambria Math"/>
                <w:i/>
              </w:rPr>
            </m:ctrlPr>
          </m:sSubPr>
          <m:e>
            <m:r>
              <w:rPr>
                <w:rFonts w:ascii="Cambria Math" w:hAnsi="Cambria Math"/>
              </w:rPr>
              <m:t>a</m:t>
            </m:r>
          </m:e>
          <m:sub>
            <m:r>
              <w:rPr>
                <w:rFonts w:ascii="Cambria Math" w:hAnsi="Cambria Math"/>
              </w:rPr>
              <m:t>v</m:t>
            </m:r>
          </m:sub>
        </m:sSub>
        <m:r>
          <w:rPr>
            <w:rFonts w:ascii="Cambria Math" w:hAnsi="Cambria Math"/>
          </w:rPr>
          <m:t>=</m:t>
        </m:r>
        <m:acc>
          <m:accPr>
            <m:chr m:val="̅"/>
            <m:ctrlPr>
              <w:rPr>
                <w:rFonts w:ascii="Cambria Math" w:hAnsi="Cambria Math"/>
                <w:i/>
                <w:iCs/>
              </w:rPr>
            </m:ctrlPr>
          </m:accPr>
          <m:e>
            <m:r>
              <w:rPr>
                <w:rFonts w:ascii="Cambria Math" w:hAnsi="Cambria Math"/>
              </w:rPr>
              <m:t>s</m:t>
            </m:r>
          </m:e>
        </m:acc>
        <m:d>
          <m:dPr>
            <m:ctrlPr>
              <w:rPr>
                <w:rFonts w:ascii="Cambria Math" w:hAnsi="Cambria Math"/>
                <w:i/>
                <w:iCs/>
              </w:rPr>
            </m:ctrlPr>
          </m:dPr>
          <m:e>
            <m:r>
              <w:rPr>
                <w:rFonts w:ascii="Cambria Math" w:hAnsi="Cambria Math"/>
              </w:rPr>
              <m:t>x</m:t>
            </m:r>
          </m:e>
        </m:d>
        <m:r>
          <w:rPr>
            <w:rFonts w:ascii="Cambria Math" w:hAnsi="Cambria Math"/>
          </w:rPr>
          <m:t>/</m:t>
        </m:r>
        <m:acc>
          <m:accPr>
            <m:chr m:val="̅"/>
            <m:ctrlPr>
              <w:rPr>
                <w:rFonts w:ascii="Cambria Math" w:hAnsi="Cambria Math"/>
                <w:i/>
                <w:iCs/>
              </w:rPr>
            </m:ctrlPr>
          </m:accPr>
          <m:e>
            <m:r>
              <w:rPr>
                <w:rFonts w:ascii="Cambria Math" w:hAnsi="Cambria Math"/>
              </w:rPr>
              <m:t>ρ</m:t>
            </m:r>
          </m:e>
        </m:acc>
        <m:d>
          <m:dPr>
            <m:ctrlPr>
              <w:rPr>
                <w:rFonts w:ascii="Cambria Math" w:hAnsi="Cambria Math"/>
                <w:i/>
                <w:iCs/>
              </w:rPr>
            </m:ctrlPr>
          </m:dPr>
          <m:e>
            <m:r>
              <w:rPr>
                <w:rFonts w:ascii="Cambria Math" w:hAnsi="Cambria Math"/>
              </w:rPr>
              <m:t>x</m:t>
            </m:r>
          </m:e>
        </m:d>
      </m:oMath>
      <w:r w:rsidR="002C350A">
        <w:t xml:space="preserve"> defined according to Eq. S3. </w:t>
      </w:r>
      <m:oMath>
        <m:sSub>
          <m:sSubPr>
            <m:ctrlPr>
              <w:rPr>
                <w:rFonts w:ascii="Cambria Math" w:hAnsi="Cambria Math"/>
                <w:i/>
              </w:rPr>
            </m:ctrlPr>
          </m:sSubPr>
          <m:e>
            <m:r>
              <w:rPr>
                <w:rFonts w:ascii="Cambria Math" w:hAnsi="Cambria Math"/>
              </w:rPr>
              <m:t>a</m:t>
            </m:r>
          </m:e>
          <m:sub>
            <m:r>
              <w:rPr>
                <w:rFonts w:ascii="Cambria Math" w:hAnsi="Cambria Math"/>
              </w:rPr>
              <m:t>v</m:t>
            </m:r>
          </m:sub>
        </m:sSub>
      </m:oMath>
      <w:r w:rsidR="004C2D39" w:rsidRPr="00D306BC">
        <w:t> reveals how the morphology of the soft polymer matrix changes through the injection of charge</w:t>
      </w:r>
      <w:r w:rsidR="004C2D39">
        <w:t xml:space="preserve"> and is determined by the size (or size distribution) of the hydrated ions injected in the film (see ref </w:t>
      </w:r>
      <w:r w:rsidR="004C2D39">
        <w:fldChar w:fldCharType="begin"/>
      </w:r>
      <w:r w:rsidR="009115B5">
        <w:instrText xml:space="preserve"> ADDIN ZOTERO_ITEM CSL_CITATION {"citationID":"3BsPT7rV","properties":{"formattedCitation":"\\super [1,8]\\nosupersub{}","plainCitation":"[1,8]","noteIndex":0},"citationItems":[{"id":1691,"uris":["http://zotero.org/users/8321484/items/9UC8ZXWJ"],"itemData":{"id":1691,"type":"article-journal","abstract":"The conversion of electrochemical processes into mechanical deformation in organic mixed ionic-electronic conductors (OMIECs) enables artificial muscle-like actuators but is also critical for degradation processes affecting OMIEC-based devices. To provide a microscopic understanding of electroactuation, the modulated electrochemical atomic force microscopy (mEC-AFM) is introduced here as a novel in-operando characterization method for electroactive materials. The technique enables multidimensional spectroscopic investigations of local electroactuation and charge uptake giving access to the electroactuation transfer function. For poly(3,4-ethylenedioxythiophene) polystyrene sulfonate (PEDOT:PSS) based microelectrodes, the spectroscopic measurements are combined with multichannel mEC-AFM imaging, providing maps of local electroactuation amplitude and phase as well as surface morphology. The results demonstrate that the amplitude and timescales of electroactuation are governed by the drift motion of hydrated ions. Accordingly, slower water diffusion processes are not limiting, and the results illustrate how OMIEC microactuators can operate at sub-millisecond timescales.","container-title":"Advanced Science","DOI":"10.1002/advs.202308746","ISSN":"2198-3844","issue":"18","language":"en","license":"© 2024 The Authors. Advanced Science published by Wiley-VCH GmbH","note":"_eprint: https://onlinelibrary.wiley.com/doi/pdf/10.1002/advs.202308746","page":"2308746","source":"Wiley Online Library","title":"Ionic Solvent Shell Drives Electroactuation in Organic Mixed Ionic-Electronic Conductors","volume":"11","author":[{"family":"Bonafè","given":"Filippo"},{"family":"Decataldo","given":"Francesco"},{"family":"Cramer","given":"Tobias"},{"family":"Fraboni","given":"Beatrice"}],"issued":{"date-parts":[["2024"]]}}},{"id":1730,"uris":["http://zotero.org/users/8321484/items/F2IUNANC"],"itemData":{"id":1730,"type":"article-journal","abstract":"Understanding the dynamics of ion migration and volume change is crucial to studying the functionality and long-term stability of soft polymeric materials operating at liquid interfaces, but the subsurface characterization of swelling processes in these systems remains elusive. In this work, we address the issue using modulated electrochemical atomic force microscopy as a depth-sensitive technique to study electroswelling effects in the high-performance actuator material polypyrrole doped with dodecylbenzenesulfonate (Ppy:DBS). We perform multidimensional measurements combining local electroswelling and electrochemical impedance spectroscopies on microstructured Ppy:DBS actuators. We interpret charge accumulation in the polymeric matrix with a quantitative model, giving access to both the spatiotemporal dynamics of ion migration and the distribution of electroswelling in the electroactive polymer layer. The findings demonstrate a nonuniform distribution of the effective ionic volume in the Ppy:DBS layer depending on the film morphology and redox state. Our findings indicate that the highly efficient actuation performance of Ppy:DBS is caused by rearrangements of the polymer microstructure induced by charge accumulation in the soft polymeric matrix, increasing the effective ionic volume in the bulk of the electroactive film for up to two times the value measured in free water.","container-title":"ACS Applied Materials &amp; Interfaces","DOI":"10.1021/acsami.4c08459","ISSN":"1944-8244","issue":"28","journalAbbreviation":"ACS Appl. Mater. Interfaces","note":"publisher: American Chemical Society","page":"36727-36734","source":"ACS Publications","title":"Subsurface Profiling of Ion Migration and Swelling in Conducting Polymer Actuators with Modulated Electrochemical Atomic Force Microscopy","volume":"16","author":[{"family":"Bonafè","given":"Filippo"},{"family":"Dong","given":"Chaoqun"},{"family":"Malliaras","given":"George G."},{"family":"Cramer","given":"Tobias"},{"family":"Fraboni","given":"Beatrice"}],"issued":{"date-parts":[["2024",7,17]]}}}],"schema":"https://github.com/citation-style-language/schema/raw/master/csl-citation.json"} </w:instrText>
      </w:r>
      <w:r w:rsidR="004C2D39">
        <w:fldChar w:fldCharType="separate"/>
      </w:r>
      <w:r w:rsidR="009115B5" w:rsidRPr="009115B5">
        <w:rPr>
          <w:kern w:val="0"/>
          <w:vertAlign w:val="superscript"/>
          <w:lang w:val="en-GB"/>
        </w:rPr>
        <w:t>[1,8]</w:t>
      </w:r>
      <w:r w:rsidR="004C2D39">
        <w:fldChar w:fldCharType="end"/>
      </w:r>
      <w:r w:rsidR="004C2D39">
        <w:t xml:space="preserve"> for a detailed description)</w:t>
      </w:r>
      <w:r w:rsidR="004C2D39" w:rsidRPr="00D306BC">
        <w:t xml:space="preserve">. </w:t>
      </w:r>
      <w:r w:rsidR="004C2D39">
        <w:t xml:space="preserve">Spectra </w:t>
      </w:r>
      <w:r w:rsidR="004C2D39" w:rsidRPr="00D306BC">
        <w:t>of </w:t>
      </w:r>
      <m:oMath>
        <m:sSub>
          <m:sSubPr>
            <m:ctrlPr>
              <w:rPr>
                <w:rFonts w:ascii="Cambria Math" w:hAnsi="Cambria Math"/>
                <w:i/>
              </w:rPr>
            </m:ctrlPr>
          </m:sSubPr>
          <m:e>
            <m:r>
              <w:rPr>
                <w:rFonts w:ascii="Cambria Math" w:hAnsi="Cambria Math"/>
              </w:rPr>
              <m:t>a</m:t>
            </m:r>
          </m:e>
          <m:sub>
            <m:r>
              <w:rPr>
                <w:rFonts w:ascii="Cambria Math" w:hAnsi="Cambria Math"/>
              </w:rPr>
              <m:t>v</m:t>
            </m:r>
          </m:sub>
        </m:sSub>
      </m:oMath>
      <w:r w:rsidR="004C2D39" w:rsidRPr="00D306BC">
        <w:t> </w:t>
      </w:r>
      <w:r w:rsidR="004C2D39">
        <w:t>for PEDOT:PSS and BBL channels acquired using the setup in Figure 2a are</w:t>
      </w:r>
      <w:r w:rsidR="004C2D39" w:rsidRPr="00D306BC">
        <w:t xml:space="preserve"> reported in Figure </w:t>
      </w:r>
      <w:r w:rsidR="004C2D39">
        <w:t>S</w:t>
      </w:r>
      <w:r w:rsidR="001F70C8">
        <w:t>2.2</w:t>
      </w:r>
      <w:r w:rsidR="004C2D39">
        <w:t xml:space="preserve">. The actuation function amplitude for PEDOT:PSS samples is almost independent from the DC gate voltage (Figure </w:t>
      </w:r>
      <w:r w:rsidR="004618C8">
        <w:t>S</w:t>
      </w:r>
      <w:r w:rsidR="001F70C8">
        <w:t>2.2</w:t>
      </w:r>
      <w:r w:rsidR="004C2D39">
        <w:t xml:space="preserve">a), while the </w:t>
      </w:r>
      <w:proofErr w:type="spellStart"/>
      <w:r w:rsidR="004C2D39">
        <w:t>electroactuation</w:t>
      </w:r>
      <w:proofErr w:type="spellEnd"/>
      <w:r w:rsidR="004C2D39">
        <w:t xml:space="preserve"> properties of BBL are affected by the doping level of the organic semiconductor (Figure </w:t>
      </w:r>
      <w:r w:rsidR="006E7B78">
        <w:t>S</w:t>
      </w:r>
      <w:r w:rsidR="005F0A57">
        <w:t>6</w:t>
      </w:r>
      <w:r w:rsidR="006B51CE">
        <w:t>c</w:t>
      </w:r>
      <w:r w:rsidR="004C2D39">
        <w:t>). At the same time, the actuation function phase has a similar behavior for both materials (Fig. S</w:t>
      </w:r>
      <w:r w:rsidR="005F0A57">
        <w:t>6</w:t>
      </w:r>
      <w:r w:rsidR="004C2D39">
        <w:t>b and S</w:t>
      </w:r>
      <w:r w:rsidR="005F0A57">
        <w:t>6</w:t>
      </w:r>
      <w:r w:rsidR="004C2D39">
        <w:t xml:space="preserve">d). </w:t>
      </w:r>
      <w:proofErr w:type="spellStart"/>
      <w:r w:rsidR="004C2D39" w:rsidRPr="00221566">
        <w:rPr>
          <w:i/>
          <w:iCs/>
        </w:rPr>
        <w:t>ϕ</w:t>
      </w:r>
      <w:r w:rsidR="004C2D39">
        <w:rPr>
          <w:i/>
          <w:iCs/>
          <w:vertAlign w:val="subscript"/>
        </w:rPr>
        <w:t>A</w:t>
      </w:r>
      <w:proofErr w:type="spellEnd"/>
      <w:r w:rsidR="004C2D39">
        <w:t xml:space="preserve"> slightly drops at high frequencies but plateaus at low frequency reaching values of about </w:t>
      </w:r>
      <w:r w:rsidR="004C2D39" w:rsidRPr="00D306BC">
        <w:t>0°</w:t>
      </w:r>
      <w:r w:rsidR="004C2D39">
        <w:t xml:space="preserve">. Such evidence indicates how the volume of both OMIEC films increases when negative electronic charges/positive cations are injected in the film. The </w:t>
      </w:r>
      <w:r w:rsidR="004C2D39">
        <w:lastRenderedPageBreak/>
        <w:t xml:space="preserve">measurements therefore confirm </w:t>
      </w:r>
      <w:r w:rsidR="004668DE">
        <w:t>the prop</w:t>
      </w:r>
      <w:r w:rsidR="009C119C">
        <w:t xml:space="preserve">ortionality between </w:t>
      </w:r>
      <m:oMath>
        <m:acc>
          <m:accPr>
            <m:chr m:val="̅"/>
            <m:ctrlPr>
              <w:rPr>
                <w:rFonts w:ascii="Cambria Math" w:hAnsi="Cambria Math"/>
                <w:i/>
                <w:iCs/>
              </w:rPr>
            </m:ctrlPr>
          </m:accPr>
          <m:e>
            <m:r>
              <w:rPr>
                <w:rFonts w:ascii="Cambria Math" w:hAnsi="Cambria Math"/>
              </w:rPr>
              <m:t>s</m:t>
            </m:r>
          </m:e>
        </m:acc>
      </m:oMath>
      <w:r w:rsidR="009C119C">
        <w:rPr>
          <w:iCs/>
        </w:rPr>
        <w:t xml:space="preserve"> and </w:t>
      </w:r>
      <m:oMath>
        <m:acc>
          <m:accPr>
            <m:chr m:val="̅"/>
            <m:ctrlPr>
              <w:rPr>
                <w:rFonts w:ascii="Cambria Math" w:hAnsi="Cambria Math"/>
                <w:i/>
                <w:iCs/>
              </w:rPr>
            </m:ctrlPr>
          </m:accPr>
          <m:e>
            <m:r>
              <w:rPr>
                <w:rFonts w:ascii="Cambria Math" w:hAnsi="Cambria Math"/>
              </w:rPr>
              <m:t>V</m:t>
            </m:r>
          </m:e>
        </m:acc>
      </m:oMath>
      <w:r w:rsidR="009C119C">
        <w:t xml:space="preserve"> </w:t>
      </w:r>
      <w:r w:rsidR="004C2D39">
        <w:t xml:space="preserve">for small signals (&lt; 100 mV) for BBL and for </w:t>
      </w:r>
      <w:r w:rsidR="009C119C">
        <w:t>PEDOT:PSS</w:t>
      </w:r>
      <w:r w:rsidR="004C2D39">
        <w:t xml:space="preserve"> even for larger signals.</w:t>
      </w:r>
    </w:p>
    <w:p w14:paraId="08BCF9FC" w14:textId="77777777" w:rsidR="001A4C85" w:rsidRDefault="001A4C85" w:rsidP="000F5EEC">
      <w:pPr>
        <w:spacing w:line="360" w:lineRule="auto"/>
        <w:jc w:val="both"/>
      </w:pPr>
    </w:p>
    <w:p w14:paraId="239FF891" w14:textId="77777777" w:rsidR="001A4C85" w:rsidRDefault="001A4C85" w:rsidP="000F5EEC">
      <w:pPr>
        <w:spacing w:line="360" w:lineRule="auto"/>
        <w:jc w:val="both"/>
      </w:pPr>
    </w:p>
    <w:p w14:paraId="2F74A281" w14:textId="77777777" w:rsidR="001A4C85" w:rsidRDefault="001A4C85" w:rsidP="000F5EEC">
      <w:pPr>
        <w:spacing w:line="360" w:lineRule="auto"/>
        <w:jc w:val="both"/>
      </w:pPr>
    </w:p>
    <w:p w14:paraId="445A35E9" w14:textId="4E4B7DDB" w:rsidR="000F5EEC" w:rsidRDefault="00292D9C" w:rsidP="000F5EEC">
      <w:pPr>
        <w:spacing w:line="360" w:lineRule="auto"/>
        <w:jc w:val="both"/>
      </w:pPr>
      <w:r>
        <w:rPr>
          <w:b/>
          <w:bCs/>
        </w:rPr>
        <w:t>T</w:t>
      </w:r>
      <w:r w:rsidR="000F5EEC">
        <w:rPr>
          <w:b/>
          <w:bCs/>
        </w:rPr>
        <w:t xml:space="preserve">3. </w:t>
      </w:r>
      <w:r w:rsidR="000F5EEC" w:rsidRPr="00DA3AAB">
        <w:rPr>
          <w:b/>
          <w:bCs/>
        </w:rPr>
        <w:t xml:space="preserve">Operando electrochemical strain wave </w:t>
      </w:r>
      <w:r w:rsidR="000F5EEC">
        <w:rPr>
          <w:b/>
          <w:bCs/>
        </w:rPr>
        <w:t xml:space="preserve">microscopy </w:t>
      </w:r>
      <w:proofErr w:type="spellStart"/>
      <w:r w:rsidR="000F5EEC" w:rsidRPr="00DA3AAB">
        <w:rPr>
          <w:b/>
          <w:bCs/>
        </w:rPr>
        <w:t>linescans</w:t>
      </w:r>
      <w:proofErr w:type="spellEnd"/>
      <w:r w:rsidR="000F5EEC" w:rsidRPr="00DA3AAB">
        <w:rPr>
          <w:b/>
          <w:bCs/>
        </w:rPr>
        <w:t xml:space="preserve"> in OECTs</w:t>
      </w:r>
      <w:r w:rsidR="000F5EEC" w:rsidRPr="006A6AD1">
        <w:t xml:space="preserve"> </w:t>
      </w:r>
    </w:p>
    <w:p w14:paraId="72E924D3" w14:textId="50D5AF1B" w:rsidR="005A511E" w:rsidRDefault="000F5EEC" w:rsidP="000F5EEC">
      <w:pPr>
        <w:spacing w:line="360" w:lineRule="auto"/>
        <w:jc w:val="both"/>
      </w:pPr>
      <w:r>
        <w:t xml:space="preserve">Findings in Figure 2 offer the first experimental evidence of ESW propagation p-type and n-type OMIEC channels. To </w:t>
      </w:r>
      <w:r w:rsidRPr="00AF3ECE">
        <w:t>establish how local strain</w:t>
      </w:r>
      <w:r>
        <w:t xml:space="preserve"> amplitude and phase</w:t>
      </w:r>
      <w:r w:rsidRPr="00AF3ECE">
        <w:t xml:space="preserve"> </w:t>
      </w:r>
      <w:r>
        <w:t xml:space="preserve">provide quantitative information on the </w:t>
      </w:r>
      <w:r w:rsidRPr="00AF3ECE">
        <w:t xml:space="preserve">charge transport </w:t>
      </w:r>
      <w:r>
        <w:t>properties of</w:t>
      </w:r>
      <w:r w:rsidRPr="00AF3ECE">
        <w:t xml:space="preserve"> mixed-conducting films</w:t>
      </w:r>
      <w:r>
        <w:t xml:space="preserve">, we systematically measured the profile of the ESW amplitude and phase along the OECT </w:t>
      </w:r>
      <w:r w:rsidRPr="00274FB9">
        <w:t>channel</w:t>
      </w:r>
      <w:r>
        <w:t>, while progressively changing the DC potentials applied to gate and drain electrode</w:t>
      </w:r>
      <w:r w:rsidRPr="00274FB9">
        <w:t>.</w:t>
      </w:r>
      <w:r>
        <w:t xml:space="preserve"> </w:t>
      </w:r>
      <w:r w:rsidRPr="00357AB5">
        <w:t xml:space="preserve">The resulting traces </w:t>
      </w:r>
      <w:r>
        <w:t>in Figure S</w:t>
      </w:r>
      <w:r w:rsidR="00F4323F">
        <w:t>1</w:t>
      </w:r>
      <w:r>
        <w:t xml:space="preserve"> </w:t>
      </w:r>
      <w:r w:rsidRPr="00357AB5">
        <w:t>map the evolution of the swelling</w:t>
      </w:r>
      <w:r>
        <w:t xml:space="preserve"> amplitude</w:t>
      </w:r>
      <w:r w:rsidRPr="00357AB5">
        <w:t xml:space="preserve"> distribution in the channel when the </w:t>
      </w:r>
      <w:r>
        <w:t xml:space="preserve">electronic conductivity of the </w:t>
      </w:r>
      <w:r w:rsidRPr="00357AB5">
        <w:t xml:space="preserve">OECT </w:t>
      </w:r>
      <w:r>
        <w:t xml:space="preserve">channel is gradually </w:t>
      </w:r>
      <w:r w:rsidR="00BA4C7F">
        <w:t>changed</w:t>
      </w:r>
      <w:r w:rsidRPr="00357AB5">
        <w:t>. The AC modulation was applied to the drain electrode (on the left)</w:t>
      </w:r>
      <w:r>
        <w:t xml:space="preserve"> with a frequency </w:t>
      </w:r>
      <w:r>
        <w:rPr>
          <w:i/>
          <w:iCs/>
        </w:rPr>
        <w:t xml:space="preserve">f </w:t>
      </w:r>
      <w:r>
        <w:t>= 3.1 kHz in PEDOT:PSS (Figure S</w:t>
      </w:r>
      <w:r w:rsidR="00053D98">
        <w:t>1</w:t>
      </w:r>
      <w:r>
        <w:t xml:space="preserve"> b-c) and </w:t>
      </w:r>
      <w:r>
        <w:rPr>
          <w:i/>
          <w:iCs/>
        </w:rPr>
        <w:t xml:space="preserve">f </w:t>
      </w:r>
      <w:r>
        <w:t>= 1.7 kHz in BBL samples (Figure S</w:t>
      </w:r>
      <w:r w:rsidR="00F4323F">
        <w:t>1</w:t>
      </w:r>
      <w:r>
        <w:t xml:space="preserve"> e-f)</w:t>
      </w:r>
      <w:r w:rsidRPr="00357AB5">
        <w:t xml:space="preserve">. </w:t>
      </w:r>
      <w:r>
        <w:t xml:space="preserve"> T</w:t>
      </w:r>
      <w:r w:rsidRPr="00357AB5">
        <w:t xml:space="preserve">races </w:t>
      </w:r>
      <w:r>
        <w:t xml:space="preserve">measured in PEDOT:PSS OECTs </w:t>
      </w:r>
      <w:r w:rsidRPr="00357AB5">
        <w:t xml:space="preserve">(figure </w:t>
      </w:r>
      <w:r>
        <w:t>S4</w:t>
      </w:r>
      <w:r w:rsidRPr="00357AB5">
        <w:t xml:space="preserve">b and </w:t>
      </w:r>
      <w:r>
        <w:t>S4</w:t>
      </w:r>
      <w:r w:rsidRPr="00357AB5">
        <w:t xml:space="preserve">c) map the evolution of the swelling distribution in the channel when the </w:t>
      </w:r>
      <w:r>
        <w:t xml:space="preserve">electronic conductivity of the </w:t>
      </w:r>
      <w:r w:rsidRPr="00357AB5">
        <w:t xml:space="preserve">OECT </w:t>
      </w:r>
      <w:r>
        <w:t>channel gradually decreases</w:t>
      </w:r>
      <w:r w:rsidRPr="00357AB5">
        <w:t>. The correspond</w:t>
      </w:r>
      <w:r>
        <w:t>ing</w:t>
      </w:r>
      <w:r w:rsidRPr="00357AB5">
        <w:t xml:space="preserve"> trans</w:t>
      </w:r>
      <w:r>
        <w:t xml:space="preserve">fer </w:t>
      </w:r>
      <w:r w:rsidRPr="00357AB5">
        <w:t>characteristic</w:t>
      </w:r>
      <w:r>
        <w:t>s</w:t>
      </w:r>
      <w:r w:rsidRPr="00357AB5">
        <w:t xml:space="preserve"> of the transistor are reported in Figure </w:t>
      </w:r>
      <w:r>
        <w:t>S</w:t>
      </w:r>
      <w:r w:rsidR="00053D98">
        <w:t>1</w:t>
      </w:r>
      <w:r w:rsidRPr="00357AB5">
        <w:t xml:space="preserve">a. Data are compared with the local morphology of the PEDOT:PSS layer. The acquired swelling amplitude profiles (Figure </w:t>
      </w:r>
      <w:r>
        <w:t>S</w:t>
      </w:r>
      <w:r w:rsidR="00053D98">
        <w:t>1</w:t>
      </w:r>
      <w:r w:rsidRPr="00357AB5">
        <w:t xml:space="preserve">b) assume a different value on the OECT drain electrode depending on the applied gate potential. Curves then intersect at the initial point of the OECT channel (position x ≈ 7 µm) and drop along the horizontal direction until the source electrode, where a constant swelling is measured for every trace. The rate of decay of the </w:t>
      </w:r>
      <w:r>
        <w:t xml:space="preserve">swelling </w:t>
      </w:r>
      <w:r w:rsidRPr="00357AB5">
        <w:t xml:space="preserve">amplitude |S| in the channel depends on the OECT working point. When the transistor </w:t>
      </w:r>
      <w:r>
        <w:t>channel is highly doped</w:t>
      </w:r>
      <w:r w:rsidRPr="00357AB5">
        <w:t xml:space="preserve"> (</w:t>
      </w:r>
      <w:r w:rsidRPr="00641F5C">
        <w:rPr>
          <w:i/>
          <w:iCs/>
        </w:rPr>
        <w:t>V</w:t>
      </w:r>
      <w:r w:rsidRPr="00641F5C">
        <w:rPr>
          <w:i/>
          <w:iCs/>
          <w:vertAlign w:val="subscript"/>
        </w:rPr>
        <w:t>G,DC</w:t>
      </w:r>
      <w:r w:rsidRPr="00641F5C">
        <w:rPr>
          <w:vertAlign w:val="subscript"/>
        </w:rPr>
        <w:t xml:space="preserve"> </w:t>
      </w:r>
      <w:r w:rsidRPr="00357AB5">
        <w:t>= -0.2 and 0 V), |</w:t>
      </w:r>
      <w:r w:rsidRPr="00641F5C">
        <w:rPr>
          <w:i/>
          <w:iCs/>
        </w:rPr>
        <w:t>S</w:t>
      </w:r>
      <w:r w:rsidRPr="00357AB5">
        <w:t xml:space="preserve">| decreases from drain to source with an (approximatively) constant slope. On the other hand, </w:t>
      </w:r>
      <w:r>
        <w:t xml:space="preserve">for low conductive channels </w:t>
      </w:r>
      <w:r w:rsidRPr="00357AB5">
        <w:t>(</w:t>
      </w:r>
      <w:r w:rsidRPr="00641F5C">
        <w:rPr>
          <w:i/>
          <w:iCs/>
        </w:rPr>
        <w:t>V</w:t>
      </w:r>
      <w:r w:rsidRPr="00641F5C">
        <w:rPr>
          <w:i/>
          <w:iCs/>
          <w:vertAlign w:val="subscript"/>
        </w:rPr>
        <w:t>G,DC</w:t>
      </w:r>
      <w:r w:rsidRPr="00641F5C">
        <w:rPr>
          <w:vertAlign w:val="subscript"/>
        </w:rPr>
        <w:t xml:space="preserve"> </w:t>
      </w:r>
      <w:r w:rsidRPr="00357AB5">
        <w:t xml:space="preserve">= 0.4 V) the swelling signal drops rapidly close to the drain. The corresponding phase of the swelling oscillations (Figure </w:t>
      </w:r>
      <w:r>
        <w:t>S</w:t>
      </w:r>
      <w:r w:rsidR="00087595">
        <w:t>1</w:t>
      </w:r>
      <w:r w:rsidRPr="00357AB5">
        <w:t>c) assumes a constant value on the drain electrode, but then decreases more rapidly when</w:t>
      </w:r>
      <w:r>
        <w:t xml:space="preserve"> the PEDOT:PSS layer is gradually de-doped</w:t>
      </w:r>
      <w:r w:rsidRPr="00357AB5">
        <w:t>.</w:t>
      </w:r>
    </w:p>
    <w:p w14:paraId="53D30123" w14:textId="3C0CB7D1" w:rsidR="000F5EEC" w:rsidRDefault="005A511E" w:rsidP="000F5EEC">
      <w:pPr>
        <w:spacing w:line="360" w:lineRule="auto"/>
        <w:jc w:val="both"/>
      </w:pPr>
      <w:proofErr w:type="spellStart"/>
      <w:r>
        <w:t>mEC</w:t>
      </w:r>
      <w:proofErr w:type="spellEnd"/>
      <w:r>
        <w:t xml:space="preserve">-AFM </w:t>
      </w:r>
      <w:r w:rsidR="000F5EEC" w:rsidRPr="00357AB5">
        <w:t xml:space="preserve">traces </w:t>
      </w:r>
      <w:r w:rsidR="000F5EEC">
        <w:t xml:space="preserve">acquired in BBL OECTs </w:t>
      </w:r>
      <w:r w:rsidR="000F5EEC" w:rsidRPr="00357AB5">
        <w:t xml:space="preserve">(figure </w:t>
      </w:r>
      <w:r w:rsidR="000F5EEC">
        <w:t>S</w:t>
      </w:r>
      <w:r w:rsidR="00F4323F">
        <w:t>1</w:t>
      </w:r>
      <w:r w:rsidR="000F5EEC">
        <w:t>e</w:t>
      </w:r>
      <w:r w:rsidR="000F5EEC" w:rsidRPr="00357AB5">
        <w:t xml:space="preserve"> and </w:t>
      </w:r>
      <w:r w:rsidR="000F5EEC">
        <w:t>S</w:t>
      </w:r>
      <w:r w:rsidR="00F4323F">
        <w:t>1</w:t>
      </w:r>
      <w:r w:rsidR="000F5EEC">
        <w:t>f</w:t>
      </w:r>
      <w:r w:rsidR="000F5EEC" w:rsidRPr="00357AB5">
        <w:t xml:space="preserve">) map the evolution of the swelling distribution in the channel when the </w:t>
      </w:r>
      <w:r w:rsidR="000F5EEC">
        <w:t xml:space="preserve">electronic conductivity of the </w:t>
      </w:r>
      <w:r w:rsidR="000F5EEC" w:rsidRPr="00357AB5">
        <w:t xml:space="preserve">OECT </w:t>
      </w:r>
      <w:r w:rsidR="000F5EEC">
        <w:t>channel gradually increases</w:t>
      </w:r>
      <w:r w:rsidR="000F5EEC" w:rsidRPr="00357AB5">
        <w:t xml:space="preserve">. </w:t>
      </w:r>
      <w:r w:rsidR="000F5EEC">
        <w:t>Swelling amplitude curves (Fig. S</w:t>
      </w:r>
      <w:r w:rsidR="00F4323F">
        <w:t>1</w:t>
      </w:r>
      <w:r w:rsidR="000F5EEC">
        <w:t xml:space="preserve">e) assume a maximum value on the drain and </w:t>
      </w:r>
      <w:r w:rsidR="000F5EEC">
        <w:lastRenderedPageBreak/>
        <w:t>electrode and progressively drop along the channel. The strain extent is initially small for low carrier density (</w:t>
      </w:r>
      <w:r w:rsidR="000F5EEC" w:rsidRPr="006A6AD1">
        <w:rPr>
          <w:i/>
          <w:iCs/>
        </w:rPr>
        <w:t>V</w:t>
      </w:r>
      <w:r w:rsidR="000F5EEC">
        <w:rPr>
          <w:i/>
          <w:iCs/>
          <w:vertAlign w:val="subscript"/>
        </w:rPr>
        <w:t>G</w:t>
      </w:r>
      <w:r w:rsidR="000F5EEC" w:rsidRPr="006A6AD1">
        <w:rPr>
          <w:i/>
          <w:iCs/>
          <w:vertAlign w:val="subscript"/>
        </w:rPr>
        <w:t>,DC</w:t>
      </w:r>
      <w:r w:rsidR="000F5EEC">
        <w:t xml:space="preserve"> = 0.2 V), </w:t>
      </w:r>
      <w:r w:rsidR="000F5EEC" w:rsidRPr="001D2BEC">
        <w:t xml:space="preserve">progressively </w:t>
      </w:r>
      <w:r w:rsidR="000F5EEC">
        <w:t xml:space="preserve">increases </w:t>
      </w:r>
      <w:r w:rsidR="000F5EEC" w:rsidRPr="001D2BEC">
        <w:t>as the gate voltag</w:t>
      </w:r>
      <w:r w:rsidR="000F5EEC">
        <w:t>e increases, and finally drops at high doping level (</w:t>
      </w:r>
      <w:r w:rsidR="000F5EEC" w:rsidRPr="006A6AD1">
        <w:rPr>
          <w:i/>
          <w:iCs/>
        </w:rPr>
        <w:t>V</w:t>
      </w:r>
      <w:r w:rsidR="000F5EEC">
        <w:rPr>
          <w:i/>
          <w:iCs/>
          <w:vertAlign w:val="subscript"/>
        </w:rPr>
        <w:t>G</w:t>
      </w:r>
      <w:r w:rsidR="000F5EEC" w:rsidRPr="006A6AD1">
        <w:rPr>
          <w:i/>
          <w:iCs/>
          <w:vertAlign w:val="subscript"/>
        </w:rPr>
        <w:t>,DC</w:t>
      </w:r>
      <w:r w:rsidR="000F5EEC">
        <w:t xml:space="preserve"> = 0.7 V) consistently with phase data (Figure S</w:t>
      </w:r>
      <w:r w:rsidR="00087595">
        <w:t>1</w:t>
      </w:r>
      <w:r w:rsidR="000F5EEC">
        <w:t>f) extensively discussed in the main text of the manuscript.</w:t>
      </w:r>
    </w:p>
    <w:p w14:paraId="68E4467D" w14:textId="77777777" w:rsidR="00575CB6" w:rsidRDefault="00575CB6" w:rsidP="006622E5">
      <w:pPr>
        <w:spacing w:line="360" w:lineRule="auto"/>
        <w:jc w:val="both"/>
      </w:pPr>
    </w:p>
    <w:p w14:paraId="480A1E3E" w14:textId="339B53A2" w:rsidR="006622E5" w:rsidRPr="006622E5" w:rsidRDefault="00292D9C" w:rsidP="006622E5">
      <w:pPr>
        <w:spacing w:line="360" w:lineRule="auto"/>
        <w:jc w:val="both"/>
        <w:rPr>
          <w:b/>
          <w:bCs/>
        </w:rPr>
      </w:pPr>
      <w:r>
        <w:rPr>
          <w:b/>
          <w:bCs/>
        </w:rPr>
        <w:t>T</w:t>
      </w:r>
      <w:r w:rsidR="00BC3D63">
        <w:rPr>
          <w:b/>
          <w:bCs/>
        </w:rPr>
        <w:t>4</w:t>
      </w:r>
      <w:r w:rsidR="006622E5">
        <w:rPr>
          <w:b/>
          <w:bCs/>
        </w:rPr>
        <w:t xml:space="preserve">. Propagation constant for </w:t>
      </w:r>
      <w:r w:rsidR="00233BC5">
        <w:rPr>
          <w:b/>
          <w:bCs/>
        </w:rPr>
        <w:t xml:space="preserve">OECT </w:t>
      </w:r>
      <w:r w:rsidR="006622E5">
        <w:rPr>
          <w:b/>
          <w:bCs/>
        </w:rPr>
        <w:t>channels</w:t>
      </w:r>
    </w:p>
    <w:p w14:paraId="35CB2D0A" w14:textId="6BA8E6B0" w:rsidR="00A36169" w:rsidRPr="00B10B99" w:rsidRDefault="00FA60F7" w:rsidP="00A36169">
      <w:pPr>
        <w:pStyle w:val="Paragrafoelenco"/>
        <w:spacing w:line="360" w:lineRule="auto"/>
        <w:ind w:left="0"/>
        <w:jc w:val="both"/>
        <w:rPr>
          <w:iCs/>
        </w:rPr>
      </w:pPr>
      <w:r>
        <w:rPr>
          <w:iCs/>
        </w:rPr>
        <w:t>T</w:t>
      </w:r>
      <w:r w:rsidR="00F96E9A">
        <w:rPr>
          <w:iCs/>
        </w:rPr>
        <w:t xml:space="preserve">he </w:t>
      </w:r>
      <w:r w:rsidR="00CB7210">
        <w:rPr>
          <w:iCs/>
        </w:rPr>
        <w:t>propagation</w:t>
      </w:r>
      <w:r w:rsidR="00254A5F">
        <w:rPr>
          <w:iCs/>
        </w:rPr>
        <w:t xml:space="preserve"> </w:t>
      </w:r>
      <w:r w:rsidR="00CB7210">
        <w:rPr>
          <w:iCs/>
        </w:rPr>
        <w:t>constant</w:t>
      </w:r>
      <w:r w:rsidR="00254A5F">
        <w:rPr>
          <w:iCs/>
        </w:rPr>
        <w:t xml:space="preserve"> </w:t>
      </w:r>
      <w:r w:rsidR="00233BC5">
        <w:rPr>
          <w:iCs/>
        </w:rPr>
        <w:t xml:space="preserve">of </w:t>
      </w:r>
      <w:r w:rsidR="001B492E">
        <w:rPr>
          <w:iCs/>
        </w:rPr>
        <w:t>the</w:t>
      </w:r>
      <w:r w:rsidR="00233BC5">
        <w:rPr>
          <w:iCs/>
        </w:rPr>
        <w:t xml:space="preserve"> OECT channel </w:t>
      </w:r>
      <w:r>
        <w:rPr>
          <w:iCs/>
        </w:rPr>
        <w:t>ca</w:t>
      </w:r>
      <w:r w:rsidR="00EF6734">
        <w:rPr>
          <w:iCs/>
        </w:rPr>
        <w:t>n</w:t>
      </w:r>
      <w:r>
        <w:rPr>
          <w:iCs/>
        </w:rPr>
        <w:t xml:space="preserve"> be calculated </w:t>
      </w:r>
      <w:r w:rsidR="001B492E">
        <w:rPr>
          <w:iCs/>
        </w:rPr>
        <w:t>considering</w:t>
      </w:r>
      <w:r w:rsidR="00A36169">
        <w:rPr>
          <w:iCs/>
        </w:rPr>
        <w:t xml:space="preserve"> the equivalent circuit </w:t>
      </w:r>
      <w:r>
        <w:rPr>
          <w:iCs/>
        </w:rPr>
        <w:t xml:space="preserve">model </w:t>
      </w:r>
      <w:r w:rsidR="00A36169">
        <w:rPr>
          <w:iCs/>
        </w:rPr>
        <w:t xml:space="preserve">in Fig. </w:t>
      </w:r>
      <w:r>
        <w:rPr>
          <w:iCs/>
        </w:rPr>
        <w:t>1c</w:t>
      </w:r>
      <w:r w:rsidR="00A36169">
        <w:rPr>
          <w:iCs/>
        </w:rPr>
        <w:t xml:space="preserve">. In the horizontal direction, </w:t>
      </w:r>
      <w:r w:rsidR="00EF6734">
        <w:rPr>
          <w:iCs/>
        </w:rPr>
        <w:t xml:space="preserve">the transmission line </w:t>
      </w:r>
      <w:r w:rsidR="00A36169">
        <w:rPr>
          <w:iCs/>
        </w:rPr>
        <w:t>consider</w:t>
      </w:r>
      <w:r w:rsidR="00EF6734">
        <w:rPr>
          <w:iCs/>
        </w:rPr>
        <w:t>s</w:t>
      </w:r>
      <w:r w:rsidR="00A36169">
        <w:rPr>
          <w:iCs/>
        </w:rPr>
        <w:t xml:space="preserve"> only the electronic carrier path described by </w:t>
      </w:r>
      <w:r w:rsidR="00A36169">
        <w:t>t</w:t>
      </w:r>
      <w:r w:rsidR="00A36169" w:rsidRPr="003A7A89">
        <w:t xml:space="preserve">he </w:t>
      </w:r>
      <w:r w:rsidR="00A36169">
        <w:t xml:space="preserve">electronic </w:t>
      </w:r>
      <w:r w:rsidR="00A36169" w:rsidRPr="003A7A89">
        <w:t>resistance per unit</w:t>
      </w:r>
      <w:r w:rsidR="00A36169">
        <w:t xml:space="preserve"> </w:t>
      </w:r>
      <w:r w:rsidR="00A36169" w:rsidRPr="003A7A89">
        <w:t xml:space="preserve">length </w:t>
      </w:r>
      <w:r w:rsidR="00A36169">
        <w:rPr>
          <w:i/>
          <w:iCs/>
        </w:rPr>
        <w:t>r</w:t>
      </w:r>
      <w:r w:rsidR="00A36169" w:rsidRPr="003A7A89">
        <w:rPr>
          <w:i/>
          <w:iCs/>
          <w:vertAlign w:val="subscript"/>
        </w:rPr>
        <w:t>0</w:t>
      </w:r>
      <w:r w:rsidR="00A36169" w:rsidRPr="003A7A89">
        <w:t xml:space="preserve"> (measured in Ω/m)</w:t>
      </w:r>
      <w:r w:rsidR="00A36169">
        <w:rPr>
          <w:iCs/>
        </w:rPr>
        <w:t xml:space="preserve">. This is justified by </w:t>
      </w:r>
      <w:r w:rsidR="00A36169">
        <w:t xml:space="preserve">the </w:t>
      </w:r>
      <w:r w:rsidR="00A36169" w:rsidRPr="00962777">
        <w:t>electronic conductivity of</w:t>
      </w:r>
      <w:r w:rsidR="00A36169">
        <w:t xml:space="preserve"> the</w:t>
      </w:r>
      <w:r w:rsidR="00A36169" w:rsidRPr="00962777">
        <w:t xml:space="preserve"> OMIEC </w:t>
      </w:r>
      <w:r w:rsidR="00A36169">
        <w:t>channel</w:t>
      </w:r>
      <w:r w:rsidR="00A36169" w:rsidRPr="00962777">
        <w:t xml:space="preserve"> </w:t>
      </w:r>
      <w:r w:rsidR="00A36169">
        <w:t xml:space="preserve">exceeding by </w:t>
      </w:r>
      <w:r w:rsidR="00A36169" w:rsidRPr="00962777">
        <w:t xml:space="preserve">several orders of magnitude </w:t>
      </w:r>
      <w:r w:rsidR="00A36169">
        <w:t xml:space="preserve">its </w:t>
      </w:r>
      <w:r w:rsidR="00A36169" w:rsidRPr="00962777">
        <w:t xml:space="preserve">ionic </w:t>
      </w:r>
      <w:r w:rsidR="00A36169">
        <w:t>counterpart</w:t>
      </w:r>
      <w:r w:rsidR="00A36169">
        <w:fldChar w:fldCharType="begin"/>
      </w:r>
      <w:r w:rsidR="009115B5">
        <w:instrText xml:space="preserve"> ADDIN ZOTERO_ITEM CSL_CITATION {"citationID":"RnaMTpgK","properties":{"formattedCitation":"\\super [9]\\nosupersub{}","plainCitation":"[9]","noteIndex":0},"citationItems":[{"id":882,"uris":["http://zotero.org/users/8321484/items/ER3XQN5S"],"itemData":{"id":882,"type":"article-journal","abstract":"Polymeric mixed ionic-electronic conductors (MIECs) combine aspects of conjugated polymers, polymer electrolytes, and polyelectrolytes to simultaneously transport and couple ionic and electronic charges, opening exciting new applications in energy storage and conversion, bioelectronics, and display technologies. The many applications of polymeric MIECs lead to a wide range of transport conditions. Ionic and electronic transport are directly coupled through electrochemical doping, while the mechanisms of ionic and electronic transport depend on distinctly different chemical functionality, (macro)molecular structure, and morphology. Despite this, ionic and electronic transport are surprisingly tunable, independent of one another. We review the various types of polymeric MIECs, the mechanisms of ionic and electronic charge transport across conditions, and the interrelations between the two, with special emphasis on the unique aspects of polymeric MIEC transport phenomena.","container-title":"Annual Review of Materials Research","DOI":"10.1146/annurev-matsci-080619-101319","issue":"1","note":"_eprint: https://doi.org/10.1146/annurev-matsci-080619-101319","page":"73-99","source":"Annual Reviews","title":"Mixed Ionic-Electronic Transport in Polymers","volume":"51","author":[{"family":"Paulsen","given":"Bryan D."},{"family":"Fabiano","given":"Simone"},{"family":"Rivnay","given":"Jonathan"}],"issued":{"date-parts":[["2021"]]}}}],"schema":"https://github.com/citation-style-language/schema/raw/master/csl-citation.json"} </w:instrText>
      </w:r>
      <w:r w:rsidR="00A36169">
        <w:fldChar w:fldCharType="separate"/>
      </w:r>
      <w:r w:rsidR="009115B5" w:rsidRPr="009115B5">
        <w:rPr>
          <w:kern w:val="0"/>
          <w:vertAlign w:val="superscript"/>
          <w:lang w:val="en-GB"/>
        </w:rPr>
        <w:t>[9]</w:t>
      </w:r>
      <w:r w:rsidR="00A36169">
        <w:fldChar w:fldCharType="end"/>
      </w:r>
      <w:r w:rsidR="00A36169">
        <w:rPr>
          <w:iCs/>
        </w:rPr>
        <w:t xml:space="preserve">. </w:t>
      </w:r>
      <w:r w:rsidR="00A36169">
        <w:t xml:space="preserve">In the vertical direction, boundary conditions are determined by the inert substrate and by the electrolyte bath acting as a selective contact for ionic carriers. For thin films we assume that the electronic path in the </w:t>
      </w:r>
      <w:r w:rsidR="00A36169" w:rsidRPr="006D103D">
        <w:rPr>
          <w:i/>
          <w:iCs/>
        </w:rPr>
        <w:t>y</w:t>
      </w:r>
      <w:r w:rsidR="00A36169">
        <w:t xml:space="preserve">-direction is at equipotential, and we neglect its electronic resistances. The electronic path is coupled through the volumetric capacitance to the ionic transport path in the y-direction characterized by the ionic resistance </w:t>
      </w:r>
      <m:oMath>
        <m:sSub>
          <m:sSubPr>
            <m:ctrlPr>
              <w:rPr>
                <w:rStyle w:val="eop"/>
                <w:rFonts w:ascii="Cambria Math" w:hAnsi="Cambria Math"/>
                <w:i/>
                <w:color w:val="000000"/>
                <w:shd w:val="clear" w:color="auto" w:fill="FFFFFF"/>
              </w:rPr>
            </m:ctrlPr>
          </m:sSubPr>
          <m:e>
            <m:r>
              <w:rPr>
                <w:rStyle w:val="eop"/>
                <w:rFonts w:ascii="Cambria Math" w:hAnsi="Cambria Math"/>
                <w:color w:val="000000"/>
                <w:shd w:val="clear" w:color="auto" w:fill="FFFFFF"/>
              </w:rPr>
              <m:t>r</m:t>
            </m:r>
          </m:e>
          <m:sub>
            <m:r>
              <w:rPr>
                <w:rStyle w:val="eop"/>
                <w:rFonts w:ascii="Cambria Math" w:hAnsi="Cambria Math"/>
                <w:color w:val="000000"/>
                <w:shd w:val="clear" w:color="auto" w:fill="FFFFFF"/>
              </w:rPr>
              <m:t>ion</m:t>
            </m:r>
          </m:sub>
        </m:sSub>
      </m:oMath>
      <w:r w:rsidR="00A36169">
        <w:t xml:space="preserve"> of the volume element. </w:t>
      </w:r>
      <w:r w:rsidR="00A36169">
        <w:rPr>
          <w:iCs/>
        </w:rPr>
        <w:t xml:space="preserve">Thereby, </w:t>
      </w:r>
      <w:r w:rsidR="00A36169" w:rsidRPr="003A7A89">
        <w:t xml:space="preserve">the characteristic impedance </w:t>
      </w:r>
      <w:r w:rsidR="00A36169">
        <w:rPr>
          <w:i/>
          <w:iCs/>
        </w:rPr>
        <w:t>z</w:t>
      </w:r>
      <w:r w:rsidR="00A36169" w:rsidRPr="003A7A89">
        <w:rPr>
          <w:i/>
          <w:iCs/>
          <w:vertAlign w:val="subscript"/>
        </w:rPr>
        <w:t xml:space="preserve">0 </w:t>
      </w:r>
      <w:r w:rsidR="00A36169" w:rsidRPr="003A7A89">
        <w:t xml:space="preserve">of the </w:t>
      </w:r>
      <w:r w:rsidR="00A36169">
        <w:t xml:space="preserve">vertical </w:t>
      </w:r>
      <w:r w:rsidR="00A36169" w:rsidRPr="003A7A89">
        <w:t>line</w:t>
      </w:r>
      <w:r w:rsidR="00A36169">
        <w:t xml:space="preserve"> </w:t>
      </w:r>
      <w:r w:rsidR="00A36169" w:rsidRPr="003A7A89">
        <w:t xml:space="preserve">(measured in Ω*m) </w:t>
      </w:r>
      <w:r w:rsidR="00A36169">
        <w:t xml:space="preserve">can be modeled with an </w:t>
      </w:r>
      <w:r w:rsidR="00A36169" w:rsidRPr="003A7A89">
        <w:t>RC series circuit</w:t>
      </w:r>
      <w:r w:rsidR="00A36169">
        <w:t xml:space="preserve"> as shown in Fig. </w:t>
      </w:r>
      <w:r w:rsidR="00BA1C0D">
        <w:t>1c</w:t>
      </w:r>
      <w:r w:rsidR="00A36169">
        <w:t xml:space="preserve"> leading to</w:t>
      </w:r>
      <w:r w:rsidR="00A36169">
        <w:rPr>
          <w:rFonts w:eastAsiaTheme="minorEastAsia"/>
          <w:iCs/>
        </w:rPr>
        <w:t xml:space="preserve"> the transmission line constants</w:t>
      </w:r>
      <w:r w:rsidR="00597971">
        <w:rPr>
          <w:rFonts w:eastAsiaTheme="minorEastAsia"/>
          <w:iCs/>
        </w:rPr>
        <w:fldChar w:fldCharType="begin"/>
      </w:r>
      <w:r w:rsidR="009115B5">
        <w:rPr>
          <w:rFonts w:eastAsiaTheme="minorEastAsia"/>
          <w:iCs/>
        </w:rPr>
        <w:instrText xml:space="preserve"> ADDIN ZOTERO_ITEM CSL_CITATION {"citationID":"0P2JPIUD","properties":{"formattedCitation":"\\super [6]\\nosupersub{}","plainCitation":"[6]","noteIndex":0},"citationItems":[{"id":1845,"uris":["http://zotero.org/users/8321484/items/8DCVG7BR"],"itemData":{"id":1845,"type":"article-journal","abstract":"Understanding charge transport in organic mixed ionic-electronic conductors (OMIECs) is crucial to improve the performances of bioelectronic and neuromorphic devices. Recent studies reveal that the amplification of electrical signals in organic electrochemical transistors is determined by the volumetric capacitance cv and electronic mobility μe of OMIEC channels, but how material parameters impact on the signal propagation speed and energy dissipation remains unclear. To address this issue, we combine electrical measurements of the phase velocity in microstructured OMIEC channels with local measurements of ionic displacements with modulated electrochemical atomic force microscopy. We interpret experimental data with a simplified transmission line model to determine the dispersion relation for OMIEC channels. We demonstrate that at relevant frequencies the phase velocity is dominated by the ratio of μel/cv, constituting an additional figure of merit to benchmark material formulations. These results highlight intrinsic limitations of OMIEC-based circuits and compare their efficiency with neuronal signal transmission.","container-title":"Nature Communications","DOI":"10.1038/s41467-025-57528-9","ISSN":"2041-1723","issue":"1","journalAbbreviation":"Nature Communications","page":"2499","title":"Dissipative charge transport in organic mixed ionic-electronic conductor channels","volume":"16","author":[{"family":"Bonafè","given":"Filippo"},{"family":"Bazzani","given":"Mattia"},{"family":"Fraboni","given":"Beatrice"},{"family":"Cramer","given":"Tobias"}],"issued":{"date-parts":[["2025",3,13]]}}}],"schema":"https://github.com/citation-style-language/schema/raw/master/csl-citation.json"} </w:instrText>
      </w:r>
      <w:r w:rsidR="00597971">
        <w:rPr>
          <w:rFonts w:eastAsiaTheme="minorEastAsia"/>
          <w:iCs/>
        </w:rPr>
        <w:fldChar w:fldCharType="separate"/>
      </w:r>
      <w:r w:rsidR="009115B5" w:rsidRPr="009115B5">
        <w:rPr>
          <w:kern w:val="0"/>
          <w:vertAlign w:val="superscript"/>
          <w:lang w:val="en-GB"/>
        </w:rPr>
        <w:t>[6]</w:t>
      </w:r>
      <w:r w:rsidR="00597971">
        <w:rPr>
          <w:rFonts w:eastAsiaTheme="minorEastAsia"/>
          <w:iCs/>
        </w:rPr>
        <w:fldChar w:fldCharType="end"/>
      </w:r>
    </w:p>
    <w:p w14:paraId="4E8BA908" w14:textId="3036B36D" w:rsidR="00A36169" w:rsidRPr="002021A0" w:rsidRDefault="003D41DC" w:rsidP="00A36169">
      <w:pPr>
        <w:spacing w:line="360" w:lineRule="auto"/>
        <w:contextualSpacing/>
        <w:jc w:val="both"/>
        <w:rPr>
          <w:rStyle w:val="eop"/>
          <w:color w:val="000000"/>
          <w:shd w:val="clear" w:color="auto" w:fill="FFFFFF"/>
        </w:rPr>
      </w:pPr>
      <m:oMathPara>
        <m:oMath>
          <m:sSub>
            <m:sSubPr>
              <m:ctrlPr>
                <w:rPr>
                  <w:rStyle w:val="eop"/>
                  <w:rFonts w:ascii="Cambria Math" w:hAnsi="Cambria Math"/>
                  <w:i/>
                  <w:color w:val="000000"/>
                  <w:shd w:val="clear" w:color="auto" w:fill="FFFFFF"/>
                </w:rPr>
              </m:ctrlPr>
            </m:sSubPr>
            <m:e>
              <m:r>
                <w:rPr>
                  <w:rStyle w:val="eop"/>
                  <w:rFonts w:ascii="Cambria Math" w:hAnsi="Cambria Math"/>
                  <w:color w:val="000000"/>
                  <w:shd w:val="clear" w:color="auto" w:fill="FFFFFF"/>
                </w:rPr>
                <m:t>r</m:t>
              </m:r>
            </m:e>
            <m:sub>
              <m:r>
                <w:rPr>
                  <w:rStyle w:val="eop"/>
                  <w:rFonts w:ascii="Cambria Math" w:hAnsi="Cambria Math"/>
                  <w:color w:val="000000"/>
                  <w:shd w:val="clear" w:color="auto" w:fill="FFFFFF"/>
                </w:rPr>
                <m:t>0</m:t>
              </m:r>
            </m:sub>
          </m:sSub>
          <m:r>
            <w:rPr>
              <w:rStyle w:val="eop"/>
              <w:rFonts w:ascii="Cambria Math" w:hAnsi="Cambria Math"/>
              <w:color w:val="000000"/>
              <w:shd w:val="clear" w:color="auto" w:fill="FFFFFF"/>
            </w:rPr>
            <m:t>=</m:t>
          </m:r>
          <m:f>
            <m:fPr>
              <m:ctrlPr>
                <w:rPr>
                  <w:rStyle w:val="eop"/>
                  <w:rFonts w:ascii="Cambria Math" w:hAnsi="Cambria Math"/>
                  <w:i/>
                  <w:color w:val="000000"/>
                  <w:shd w:val="clear" w:color="auto" w:fill="FFFFFF"/>
                </w:rPr>
              </m:ctrlPr>
            </m:fPr>
            <m:num>
              <m:sSub>
                <m:sSubPr>
                  <m:ctrlPr>
                    <w:rPr>
                      <w:rStyle w:val="eop"/>
                      <w:rFonts w:ascii="Cambria Math" w:hAnsi="Cambria Math"/>
                      <w:i/>
                      <w:color w:val="000000"/>
                      <w:shd w:val="clear" w:color="auto" w:fill="FFFFFF"/>
                    </w:rPr>
                  </m:ctrlPr>
                </m:sSubPr>
                <m:e>
                  <m:r>
                    <w:rPr>
                      <w:rStyle w:val="eop"/>
                      <w:rFonts w:ascii="Cambria Math" w:hAnsi="Cambria Math"/>
                      <w:color w:val="000000"/>
                      <w:shd w:val="clear" w:color="auto" w:fill="FFFFFF"/>
                    </w:rPr>
                    <m:t>ρ</m:t>
                  </m:r>
                </m:e>
                <m:sub>
                  <m:r>
                    <w:rPr>
                      <w:rStyle w:val="eop"/>
                      <w:rFonts w:ascii="Cambria Math" w:hAnsi="Cambria Math"/>
                      <w:color w:val="000000"/>
                      <w:shd w:val="clear" w:color="auto" w:fill="FFFFFF"/>
                    </w:rPr>
                    <m:t>el</m:t>
                  </m:r>
                </m:sub>
              </m:sSub>
            </m:num>
            <m:den>
              <m:r>
                <w:rPr>
                  <w:rStyle w:val="eop"/>
                  <w:rFonts w:ascii="Cambria Math" w:hAnsi="Cambria Math"/>
                  <w:color w:val="000000"/>
                  <w:shd w:val="clear" w:color="auto" w:fill="FFFFFF"/>
                </w:rPr>
                <m:t>W</m:t>
              </m:r>
              <m:sSub>
                <m:sSubPr>
                  <m:ctrlPr>
                    <w:rPr>
                      <w:rStyle w:val="eop"/>
                      <w:rFonts w:ascii="Cambria Math" w:hAnsi="Cambria Math"/>
                      <w:i/>
                      <w:color w:val="000000"/>
                      <w:shd w:val="clear" w:color="auto" w:fill="FFFFFF"/>
                    </w:rPr>
                  </m:ctrlPr>
                </m:sSubPr>
                <m:e>
                  <m:r>
                    <w:rPr>
                      <w:rStyle w:val="eop"/>
                      <w:rFonts w:ascii="Cambria Math" w:hAnsi="Cambria Math"/>
                      <w:color w:val="000000"/>
                      <w:shd w:val="clear" w:color="auto" w:fill="FFFFFF"/>
                    </w:rPr>
                    <m:t>t</m:t>
                  </m:r>
                </m:e>
                <m:sub>
                  <m:r>
                    <w:rPr>
                      <w:rStyle w:val="eop"/>
                      <w:rFonts w:ascii="Cambria Math" w:hAnsi="Cambria Math"/>
                      <w:color w:val="000000"/>
                      <w:shd w:val="clear" w:color="auto" w:fill="FFFFFF"/>
                    </w:rPr>
                    <m:t>h</m:t>
                  </m:r>
                </m:sub>
              </m:sSub>
            </m:den>
          </m:f>
          <m:r>
            <w:rPr>
              <w:rStyle w:val="eop"/>
              <w:rFonts w:ascii="Cambria Math" w:hAnsi="Cambria Math"/>
              <w:color w:val="000000"/>
              <w:shd w:val="clear" w:color="auto" w:fill="FFFFFF"/>
            </w:rPr>
            <m:t xml:space="preserve">;       </m:t>
          </m:r>
          <m:sSub>
            <m:sSubPr>
              <m:ctrlPr>
                <w:rPr>
                  <w:rStyle w:val="eop"/>
                  <w:rFonts w:ascii="Cambria Math" w:hAnsi="Cambria Math"/>
                  <w:i/>
                  <w:color w:val="000000"/>
                  <w:shd w:val="clear" w:color="auto" w:fill="FFFFFF"/>
                </w:rPr>
              </m:ctrlPr>
            </m:sSubPr>
            <m:e>
              <m:r>
                <w:rPr>
                  <w:rStyle w:val="eop"/>
                  <w:rFonts w:ascii="Cambria Math" w:hAnsi="Cambria Math"/>
                  <w:color w:val="000000"/>
                  <w:shd w:val="clear" w:color="auto" w:fill="FFFFFF"/>
                </w:rPr>
                <m:t>z</m:t>
              </m:r>
            </m:e>
            <m:sub>
              <m:r>
                <w:rPr>
                  <w:rStyle w:val="eop"/>
                  <w:rFonts w:ascii="Cambria Math" w:hAnsi="Cambria Math"/>
                  <w:color w:val="000000"/>
                  <w:shd w:val="clear" w:color="auto" w:fill="FFFFFF"/>
                </w:rPr>
                <m:t>0</m:t>
              </m:r>
            </m:sub>
          </m:sSub>
          <m:r>
            <w:rPr>
              <w:rStyle w:val="eop"/>
              <w:rFonts w:ascii="Cambria Math" w:hAnsi="Cambria Math"/>
              <w:color w:val="000000"/>
              <w:shd w:val="clear" w:color="auto" w:fill="FFFFFF"/>
            </w:rPr>
            <m:t>=</m:t>
          </m:r>
          <m:f>
            <m:fPr>
              <m:ctrlPr>
                <w:rPr>
                  <w:rStyle w:val="eop"/>
                  <w:rFonts w:ascii="Cambria Math" w:hAnsi="Cambria Math"/>
                  <w:i/>
                  <w:color w:val="000000"/>
                  <w:shd w:val="clear" w:color="auto" w:fill="FFFFFF"/>
                </w:rPr>
              </m:ctrlPr>
            </m:fPr>
            <m:num>
              <m:r>
                <w:rPr>
                  <w:rStyle w:val="eop"/>
                  <w:rFonts w:ascii="Cambria Math" w:hAnsi="Cambria Math"/>
                  <w:color w:val="000000"/>
                  <w:shd w:val="clear" w:color="auto" w:fill="FFFFFF"/>
                </w:rPr>
                <m:t>1</m:t>
              </m:r>
            </m:num>
            <m:den>
              <m:r>
                <w:rPr>
                  <w:rStyle w:val="eop"/>
                  <w:rFonts w:ascii="Cambria Math" w:hAnsi="Cambria Math"/>
                  <w:color w:val="000000"/>
                  <w:shd w:val="clear" w:color="auto" w:fill="FFFFFF"/>
                </w:rPr>
                <m:t>jω</m:t>
              </m:r>
              <m:sSub>
                <m:sSubPr>
                  <m:ctrlPr>
                    <w:rPr>
                      <w:rStyle w:val="eop"/>
                      <w:rFonts w:ascii="Cambria Math" w:hAnsi="Cambria Math"/>
                      <w:i/>
                      <w:color w:val="000000"/>
                      <w:shd w:val="clear" w:color="auto" w:fill="FFFFFF"/>
                    </w:rPr>
                  </m:ctrlPr>
                </m:sSubPr>
                <m:e>
                  <m:r>
                    <w:rPr>
                      <w:rStyle w:val="eop"/>
                      <w:rFonts w:ascii="Cambria Math" w:hAnsi="Cambria Math"/>
                      <w:color w:val="000000"/>
                      <w:shd w:val="clear" w:color="auto" w:fill="FFFFFF"/>
                    </w:rPr>
                    <m:t>c</m:t>
                  </m:r>
                </m:e>
                <m:sub>
                  <m:r>
                    <w:rPr>
                      <w:rStyle w:val="eop"/>
                      <w:rFonts w:ascii="Cambria Math" w:hAnsi="Cambria Math"/>
                      <w:color w:val="000000"/>
                      <w:shd w:val="clear" w:color="auto" w:fill="FFFFFF"/>
                    </w:rPr>
                    <m:t>v</m:t>
                  </m:r>
                </m:sub>
              </m:sSub>
              <m:r>
                <w:rPr>
                  <w:rStyle w:val="eop"/>
                  <w:rFonts w:ascii="Cambria Math" w:hAnsi="Cambria Math"/>
                  <w:color w:val="000000"/>
                  <w:shd w:val="clear" w:color="auto" w:fill="FFFFFF"/>
                </w:rPr>
                <m:t>W</m:t>
              </m:r>
              <m:sSub>
                <m:sSubPr>
                  <m:ctrlPr>
                    <w:rPr>
                      <w:rStyle w:val="eop"/>
                      <w:rFonts w:ascii="Cambria Math" w:hAnsi="Cambria Math"/>
                      <w:i/>
                      <w:color w:val="000000"/>
                      <w:shd w:val="clear" w:color="auto" w:fill="FFFFFF"/>
                    </w:rPr>
                  </m:ctrlPr>
                </m:sSubPr>
                <m:e>
                  <m:r>
                    <w:rPr>
                      <w:rStyle w:val="eop"/>
                      <w:rFonts w:ascii="Cambria Math" w:hAnsi="Cambria Math"/>
                      <w:color w:val="000000"/>
                      <w:shd w:val="clear" w:color="auto" w:fill="FFFFFF"/>
                    </w:rPr>
                    <m:t>t</m:t>
                  </m:r>
                </m:e>
                <m:sub>
                  <m:r>
                    <w:rPr>
                      <w:rStyle w:val="eop"/>
                      <w:rFonts w:ascii="Cambria Math" w:hAnsi="Cambria Math"/>
                      <w:color w:val="000000"/>
                      <w:shd w:val="clear" w:color="auto" w:fill="FFFFFF"/>
                    </w:rPr>
                    <m:t>h</m:t>
                  </m:r>
                </m:sub>
              </m:sSub>
            </m:den>
          </m:f>
          <m:r>
            <w:rPr>
              <w:rStyle w:val="eop"/>
              <w:rFonts w:ascii="Cambria Math" w:hAnsi="Cambria Math"/>
              <w:color w:val="000000"/>
              <w:shd w:val="clear" w:color="auto" w:fill="FFFFFF"/>
            </w:rPr>
            <m:t>+</m:t>
          </m:r>
          <m:f>
            <m:fPr>
              <m:ctrlPr>
                <w:rPr>
                  <w:rFonts w:ascii="Cambria Math" w:hAnsi="Cambria Math"/>
                  <w:i/>
                </w:rPr>
              </m:ctrlPr>
            </m:fPr>
            <m:num>
              <m:sSub>
                <m:sSubPr>
                  <m:ctrlPr>
                    <w:rPr>
                      <w:rFonts w:ascii="Cambria Math" w:hAnsi="Cambria Math"/>
                      <w:i/>
                    </w:rPr>
                  </m:ctrlPr>
                </m:sSubPr>
                <m:e>
                  <m:r>
                    <w:rPr>
                      <w:rFonts w:ascii="Cambria Math" w:hAnsi="Cambria Math"/>
                    </w:rPr>
                    <m:t>ρ</m:t>
                  </m:r>
                </m:e>
                <m:sub>
                  <m:r>
                    <w:rPr>
                      <w:rFonts w:ascii="Cambria Math" w:hAnsi="Cambria Math"/>
                    </w:rPr>
                    <m:t>ion</m:t>
                  </m:r>
                </m:sub>
              </m:sSub>
              <m:sSub>
                <m:sSubPr>
                  <m:ctrlPr>
                    <w:rPr>
                      <w:rStyle w:val="eop"/>
                      <w:rFonts w:ascii="Cambria Math" w:hAnsi="Cambria Math"/>
                      <w:i/>
                      <w:color w:val="000000"/>
                      <w:shd w:val="clear" w:color="auto" w:fill="FFFFFF"/>
                    </w:rPr>
                  </m:ctrlPr>
                </m:sSubPr>
                <m:e>
                  <m:r>
                    <w:rPr>
                      <w:rStyle w:val="eop"/>
                      <w:rFonts w:ascii="Cambria Math" w:hAnsi="Cambria Math"/>
                      <w:color w:val="000000"/>
                      <w:shd w:val="clear" w:color="auto" w:fill="FFFFFF"/>
                    </w:rPr>
                    <m:t>t</m:t>
                  </m:r>
                </m:e>
                <m:sub>
                  <m:r>
                    <w:rPr>
                      <w:rStyle w:val="eop"/>
                      <w:rFonts w:ascii="Cambria Math" w:hAnsi="Cambria Math"/>
                      <w:color w:val="000000"/>
                      <w:shd w:val="clear" w:color="auto" w:fill="FFFFFF"/>
                    </w:rPr>
                    <m:t>h</m:t>
                  </m:r>
                </m:sub>
              </m:sSub>
            </m:num>
            <m:den>
              <m:r>
                <w:rPr>
                  <w:rFonts w:ascii="Cambria Math" w:hAnsi="Cambria Math"/>
                </w:rPr>
                <m:t>W</m:t>
              </m:r>
            </m:den>
          </m:f>
          <m:r>
            <w:rPr>
              <w:rStyle w:val="eop"/>
              <w:rFonts w:ascii="Cambria Math" w:hAnsi="Cambria Math"/>
              <w:color w:val="000000"/>
              <w:shd w:val="clear" w:color="auto" w:fill="FFFFFF"/>
            </w:rPr>
            <m:t xml:space="preserve">        (</m:t>
          </m:r>
          <m:r>
            <m:rPr>
              <m:sty m:val="p"/>
            </m:rPr>
            <w:rPr>
              <w:rFonts w:ascii="Cambria Math" w:hAnsi="Cambria Math"/>
            </w:rPr>
            <m:t>S14</m:t>
          </m:r>
          <m:r>
            <w:rPr>
              <w:rStyle w:val="eop"/>
              <w:rFonts w:ascii="Cambria Math" w:hAnsi="Cambria Math"/>
              <w:color w:val="000000"/>
              <w:shd w:val="clear" w:color="auto" w:fill="FFFFFF"/>
            </w:rPr>
            <m:t>)</m:t>
          </m:r>
        </m:oMath>
      </m:oMathPara>
    </w:p>
    <w:p w14:paraId="001F5CB0" w14:textId="63C942C2" w:rsidR="002021A0" w:rsidRPr="00880C18" w:rsidRDefault="002021A0" w:rsidP="00A36169">
      <w:pPr>
        <w:spacing w:line="360" w:lineRule="auto"/>
        <w:contextualSpacing/>
        <w:jc w:val="both"/>
      </w:pPr>
      <w:r>
        <w:rPr>
          <w:rStyle w:val="eop"/>
          <w:color w:val="000000"/>
          <w:shd w:val="clear" w:color="auto" w:fill="FFFFFF"/>
        </w:rPr>
        <w:t>giving</w:t>
      </w:r>
    </w:p>
    <w:p w14:paraId="15A5B1FE" w14:textId="5330A798" w:rsidR="00A36169" w:rsidRPr="009637A2" w:rsidRDefault="00A36169" w:rsidP="00A36169">
      <w:pPr>
        <w:spacing w:line="360" w:lineRule="auto"/>
        <w:jc w:val="both"/>
        <w:rPr>
          <w:rStyle w:val="eop"/>
          <w:rFonts w:eastAsiaTheme="minorEastAsia"/>
          <w:color w:val="000000"/>
          <w:shd w:val="clear" w:color="auto" w:fill="FFFFFF"/>
        </w:rPr>
      </w:pPr>
      <m:oMathPara>
        <m:oMath>
          <m:r>
            <w:rPr>
              <w:rFonts w:ascii="Cambria Math" w:hAnsi="Cambria Math"/>
            </w:rPr>
            <m:t>γ=</m:t>
          </m:r>
          <m:rad>
            <m:radPr>
              <m:degHide m:val="1"/>
              <m:ctrlPr>
                <w:rPr>
                  <w:rFonts w:ascii="Cambria Math" w:hAnsi="Cambria Math"/>
                  <w:i/>
                </w:rPr>
              </m:ctrlPr>
            </m:radPr>
            <m:deg/>
            <m:e>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0</m:t>
                      </m:r>
                    </m:sub>
                  </m:sSub>
                </m:num>
                <m:den>
                  <m:sSub>
                    <m:sSubPr>
                      <m:ctrlPr>
                        <w:rPr>
                          <w:rFonts w:ascii="Cambria Math" w:hAnsi="Cambria Math"/>
                          <w:i/>
                        </w:rPr>
                      </m:ctrlPr>
                    </m:sSubPr>
                    <m:e>
                      <m:r>
                        <w:rPr>
                          <w:rFonts w:ascii="Cambria Math" w:hAnsi="Cambria Math"/>
                        </w:rPr>
                        <m:t>z</m:t>
                      </m:r>
                    </m:e>
                    <m:sub>
                      <m:r>
                        <w:rPr>
                          <w:rFonts w:ascii="Cambria Math" w:hAnsi="Cambria Math"/>
                        </w:rPr>
                        <m:t>0</m:t>
                      </m:r>
                    </m:sub>
                  </m:sSub>
                </m:den>
              </m:f>
            </m:e>
          </m:rad>
          <m:r>
            <m:rPr>
              <m:sty m:val="p"/>
            </m:rPr>
            <w:rPr>
              <w:rFonts w:ascii="Cambria Math" w:eastAsiaTheme="minorEastAsia" w:hAnsi="Cambria Math"/>
            </w:rPr>
            <m:t>=</m:t>
          </m:r>
          <m:rad>
            <m:radPr>
              <m:degHide m:val="1"/>
              <m:ctrlPr>
                <w:rPr>
                  <w:rFonts w:ascii="Cambria Math" w:hAnsi="Cambria Math"/>
                  <w:i/>
                  <w:kern w:val="0"/>
                  <w14:ligatures w14:val="none"/>
                </w:rPr>
              </m:ctrlPr>
            </m:radPr>
            <m:deg/>
            <m:e>
              <m:f>
                <m:fPr>
                  <m:ctrlPr>
                    <w:rPr>
                      <w:rFonts w:ascii="Cambria Math" w:hAnsi="Cambria Math"/>
                      <w:i/>
                      <w:kern w:val="0"/>
                      <w14:ligatures w14:val="none"/>
                    </w:rPr>
                  </m:ctrlPr>
                </m:fPr>
                <m:num>
                  <m:r>
                    <w:rPr>
                      <w:rFonts w:ascii="Cambria Math" w:hAnsi="Cambria Math"/>
                      <w:kern w:val="0"/>
                      <w14:ligatures w14:val="none"/>
                    </w:rPr>
                    <m:t>jω</m:t>
                  </m:r>
                  <m:sSub>
                    <m:sSubPr>
                      <m:ctrlPr>
                        <w:rPr>
                          <w:rFonts w:ascii="Cambria Math" w:hAnsi="Cambria Math"/>
                          <w:i/>
                          <w:kern w:val="0"/>
                          <w14:ligatures w14:val="none"/>
                        </w:rPr>
                      </m:ctrlPr>
                    </m:sSubPr>
                    <m:e>
                      <m:r>
                        <w:rPr>
                          <w:rFonts w:ascii="Cambria Math" w:hAnsi="Cambria Math"/>
                          <w:kern w:val="0"/>
                          <w14:ligatures w14:val="none"/>
                        </w:rPr>
                        <m:t>c</m:t>
                      </m:r>
                    </m:e>
                    <m:sub>
                      <m:r>
                        <w:rPr>
                          <w:rFonts w:ascii="Cambria Math" w:hAnsi="Cambria Math"/>
                          <w:kern w:val="0"/>
                          <w14:ligatures w14:val="none"/>
                        </w:rPr>
                        <m:t>v</m:t>
                      </m:r>
                    </m:sub>
                  </m:sSub>
                  <m:sSub>
                    <m:sSubPr>
                      <m:ctrlPr>
                        <w:rPr>
                          <w:rFonts w:ascii="Cambria Math" w:hAnsi="Cambria Math"/>
                          <w:i/>
                        </w:rPr>
                      </m:ctrlPr>
                    </m:sSubPr>
                    <m:e>
                      <m:r>
                        <w:rPr>
                          <w:rFonts w:ascii="Cambria Math" w:hAnsi="Cambria Math"/>
                        </w:rPr>
                        <m:t>ρ</m:t>
                      </m:r>
                    </m:e>
                    <m:sub>
                      <m:r>
                        <w:rPr>
                          <w:rFonts w:ascii="Cambria Math" w:hAnsi="Cambria Math"/>
                        </w:rPr>
                        <m:t>el</m:t>
                      </m:r>
                    </m:sub>
                  </m:sSub>
                </m:num>
                <m:den>
                  <m:r>
                    <w:rPr>
                      <w:rFonts w:ascii="Cambria Math" w:hAnsi="Cambria Math"/>
                      <w:kern w:val="0"/>
                      <w14:ligatures w14:val="none"/>
                    </w:rPr>
                    <m:t>1+jω</m:t>
                  </m:r>
                  <m:sSub>
                    <m:sSubPr>
                      <m:ctrlPr>
                        <w:rPr>
                          <w:rFonts w:ascii="Cambria Math" w:hAnsi="Cambria Math"/>
                          <w:i/>
                          <w:kern w:val="0"/>
                          <w14:ligatures w14:val="none"/>
                        </w:rPr>
                      </m:ctrlPr>
                    </m:sSubPr>
                    <m:e>
                      <m:r>
                        <w:rPr>
                          <w:rFonts w:ascii="Cambria Math" w:hAnsi="Cambria Math"/>
                          <w:kern w:val="0"/>
                          <w14:ligatures w14:val="none"/>
                        </w:rPr>
                        <m:t>c</m:t>
                      </m:r>
                    </m:e>
                    <m:sub>
                      <m:r>
                        <w:rPr>
                          <w:rFonts w:ascii="Cambria Math" w:hAnsi="Cambria Math"/>
                          <w:kern w:val="0"/>
                          <w14:ligatures w14:val="none"/>
                        </w:rPr>
                        <m:t>v</m:t>
                      </m:r>
                    </m:sub>
                  </m:sSub>
                  <m:sSub>
                    <m:sSubPr>
                      <m:ctrlPr>
                        <w:rPr>
                          <w:rFonts w:ascii="Cambria Math" w:hAnsi="Cambria Math"/>
                          <w:i/>
                        </w:rPr>
                      </m:ctrlPr>
                    </m:sSubPr>
                    <m:e>
                      <m:r>
                        <w:rPr>
                          <w:rFonts w:ascii="Cambria Math" w:hAnsi="Cambria Math"/>
                        </w:rPr>
                        <m:t>ρ</m:t>
                      </m:r>
                    </m:e>
                    <m:sub>
                      <m:r>
                        <w:rPr>
                          <w:rFonts w:ascii="Cambria Math" w:hAnsi="Cambria Math"/>
                        </w:rPr>
                        <m:t>ion</m:t>
                      </m:r>
                    </m:sub>
                  </m:sSub>
                  <m:sSup>
                    <m:sSupPr>
                      <m:ctrlPr>
                        <w:rPr>
                          <w:rFonts w:ascii="Cambria Math" w:hAnsi="Cambria Math"/>
                          <w:i/>
                          <w:kern w:val="0"/>
                          <w14:ligatures w14:val="none"/>
                        </w:rPr>
                      </m:ctrlPr>
                    </m:sSupPr>
                    <m:e>
                      <m:sSub>
                        <m:sSubPr>
                          <m:ctrlPr>
                            <w:rPr>
                              <w:rStyle w:val="eop"/>
                              <w:rFonts w:ascii="Cambria Math" w:hAnsi="Cambria Math"/>
                              <w:i/>
                              <w:color w:val="000000"/>
                              <w:shd w:val="clear" w:color="auto" w:fill="FFFFFF"/>
                            </w:rPr>
                          </m:ctrlPr>
                        </m:sSubPr>
                        <m:e>
                          <m:r>
                            <w:rPr>
                              <w:rStyle w:val="eop"/>
                              <w:rFonts w:ascii="Cambria Math" w:hAnsi="Cambria Math"/>
                              <w:color w:val="000000"/>
                              <w:shd w:val="clear" w:color="auto" w:fill="FFFFFF"/>
                            </w:rPr>
                            <m:t>t</m:t>
                          </m:r>
                        </m:e>
                        <m:sub>
                          <m:r>
                            <w:rPr>
                              <w:rStyle w:val="eop"/>
                              <w:rFonts w:ascii="Cambria Math" w:hAnsi="Cambria Math"/>
                              <w:color w:val="000000"/>
                              <w:shd w:val="clear" w:color="auto" w:fill="FFFFFF"/>
                            </w:rPr>
                            <m:t>h</m:t>
                          </m:r>
                        </m:sub>
                      </m:sSub>
                    </m:e>
                    <m:sup>
                      <m:r>
                        <w:rPr>
                          <w:rFonts w:ascii="Cambria Math" w:hAnsi="Cambria Math"/>
                          <w:kern w:val="0"/>
                          <w14:ligatures w14:val="none"/>
                        </w:rPr>
                        <m:t>2</m:t>
                      </m:r>
                    </m:sup>
                  </m:sSup>
                </m:den>
              </m:f>
            </m:e>
          </m:rad>
          <m:r>
            <w:rPr>
              <w:rFonts w:ascii="Cambria Math" w:hAnsi="Cambria Math"/>
              <w:kern w:val="0"/>
              <w14:ligatures w14:val="none"/>
            </w:rPr>
            <m:t xml:space="preserve"> </m:t>
          </m:r>
          <m:r>
            <m:rPr>
              <m:sty m:val="p"/>
            </m:rPr>
            <w:rPr>
              <w:rFonts w:ascii="Cambria Math" w:eastAsiaTheme="minorEastAsia" w:hAnsi="Cambria Math"/>
            </w:rPr>
            <m:t xml:space="preserve"> </m:t>
          </m:r>
          <m:r>
            <w:rPr>
              <w:rStyle w:val="eop"/>
              <w:rFonts w:ascii="Cambria Math" w:hAnsi="Cambria Math"/>
              <w:color w:val="000000"/>
              <w:shd w:val="clear" w:color="auto" w:fill="FFFFFF"/>
            </w:rPr>
            <m:t xml:space="preserve">         </m:t>
          </m:r>
          <m:d>
            <m:dPr>
              <m:ctrlPr>
                <w:rPr>
                  <w:rStyle w:val="eop"/>
                  <w:rFonts w:ascii="Cambria Math" w:hAnsi="Cambria Math"/>
                  <w:i/>
                  <w:color w:val="000000"/>
                  <w:shd w:val="clear" w:color="auto" w:fill="FFFFFF"/>
                </w:rPr>
              </m:ctrlPr>
            </m:dPr>
            <m:e>
              <m:r>
                <m:rPr>
                  <m:sty m:val="p"/>
                </m:rPr>
                <w:rPr>
                  <w:rFonts w:ascii="Cambria Math" w:hAnsi="Cambria Math"/>
                </w:rPr>
                <m:t>S15</m:t>
              </m:r>
            </m:e>
          </m:d>
        </m:oMath>
      </m:oMathPara>
    </w:p>
    <w:p w14:paraId="60DF7F38" w14:textId="1753AE74" w:rsidR="000F5EEC" w:rsidRDefault="00F3048D" w:rsidP="000F5EEC">
      <w:pPr>
        <w:spacing w:line="360" w:lineRule="auto"/>
        <w:jc w:val="both"/>
      </w:pPr>
      <w:r>
        <w:t xml:space="preserve">Recent studies </w:t>
      </w:r>
      <w:r w:rsidR="00922122">
        <w:t>on organic mixed conductors demonstrate that</w:t>
      </w:r>
      <w:r w:rsidR="00E42A7B">
        <w:t xml:space="preserve"> the ionic conductivity </w:t>
      </w:r>
      <w:r w:rsidR="0041454F">
        <w:t xml:space="preserve">of OMIEC channels is only slightly modulated by </w:t>
      </w:r>
      <w:r w:rsidR="0008771A">
        <w:t xml:space="preserve">the </w:t>
      </w:r>
      <w:r w:rsidR="0041454F">
        <w:t>electrochemical processes</w:t>
      </w:r>
      <w:r w:rsidR="0008771A">
        <w:t xml:space="preserve"> driving the OECT operation.</w:t>
      </w:r>
      <w:r w:rsidR="0008771A">
        <w:fldChar w:fldCharType="begin"/>
      </w:r>
      <w:r w:rsidR="009115B5">
        <w:instrText xml:space="preserve"> ADDIN ZOTERO_ITEM CSL_CITATION {"citationID":"EnHrvoG0","properties":{"formattedCitation":"\\super [6,10]\\nosupersub{}","plainCitation":"[6,10]","noteIndex":0},"citationItems":[{"id":1845,"uris":["http://zotero.org/users/8321484/items/8DCVG7BR"],"itemData":{"id":1845,"type":"article-journal","abstract":"Understanding charge transport in organic mixed ionic-electronic conductors (OMIECs) is crucial to improve the performances of bioelectronic and neuromorphic devices. Recent studies reveal that the amplification of electrical signals in organic electrochemical transistors is determined by the volumetric capacitance cv and electronic mobility μe of OMIEC channels, but how material parameters impact on the signal propagation speed and energy dissipation remains unclear. To address this issue, we combine electrical measurements of the phase velocity in microstructured OMIEC channels with local measurements of ionic displacements with modulated electrochemical atomic force microscopy. We interpret experimental data with a simplified transmission line model to determine the dispersion relation for OMIEC channels. We demonstrate that at relevant frequencies the phase velocity is dominated by the ratio of μel/cv, constituting an additional figure of merit to benchmark material formulations. These results highlight intrinsic limitations of OMIEC-based circuits and compare their efficiency with neuronal signal transmission.","container-title":"Nature Communications","DOI":"10.1038/s41467-025-57528-9","ISSN":"2041-1723","issue":"1","journalAbbreviation":"Nature Communications","page":"2499","title":"Dissipative charge transport in organic mixed ionic-electronic conductor channels","volume":"16","author":[{"family":"Bonafè","given":"Filippo"},{"family":"Bazzani","given":"Mattia"},{"family":"Fraboni","given":"Beatrice"},{"family":"Cramer","given":"Tobias"}],"issued":{"date-parts":[["2025",3,13]]}}},{"id":1828,"uris":["http://zotero.org/users/8321484/items/SYG4RGEB"],"itemData":{"id":1828,"type":"article-journal","abstract":"Thin films of organic mixed ionic electronic conductors (OMIECs) constitute the functional layer in organic electrochemical transistors (OECTs), organic bioelectronic transducers and other ionic-electronic devices. The thin-film configuration constrains devices to be fabricated on impermeable substrates in the form of 2D microstructures with lateral electrodes to drive an electronic current through the thin film. In order to alleviate such constraints, novel OMIEC deposition methods are needed that produce alternatives to thin-film devices and that are compatible with permeable substrates and electronic transport in the vertical direction. Here OMIECs filled nanoporous membranes are introduced as functional layer in devices with mixed ionic electronic transport. Electropolymerization of ethylenedioxythiophene (EDOT) monomers is used to fabricate OMIEC filled nanochannels. Electronic and ionic transport through such nanochannels are investigated and modulation of electronic as well as ionic carrier density by action of a third gate electrode is demonstrated. The novel OMIEC nanochannels enable the fabrication of vertical OECTs with high transconductance and organic ionic transistors using only additive fabrication methods.","container-title":"Advanced Electronic Materials","DOI":"10.1002/aelm.202300762","ISSN":"2199-160X","issue":"8","language":"en","license":"© 2024 The Authors. Advanced Electronic Materials published by Wiley-VCH GmbH","note":"_eprint: https://onlinelibrary.wiley.com/doi/pdf/10.1002/aelm.202300762","page":"2300762","source":"Wiley Online Library","title":"Organic Mixed Ionic Electronic Conductor Nanochannels for Vertical Electrochemical and Ionic Transistors","volume":"10","author":[{"family":"Zhang","given":"Chenhong"},{"family":"Margotti","given":"Lorenzo"},{"family":"Decataldo","given":"Francesco"},{"family":"Piccioni","given":"Alberto"},{"family":"Wang","given":"Hongzhi"},{"family":"Fraboni","given":"Beatrice"},{"family":"Li","given":"Yaogang"},{"family":"Cramer","given":"Tobias"}],"issued":{"date-parts":[["2024"]]}}}],"schema":"https://github.com/citation-style-language/schema/raw/master/csl-citation.json"} </w:instrText>
      </w:r>
      <w:r w:rsidR="0008771A">
        <w:fldChar w:fldCharType="separate"/>
      </w:r>
      <w:r w:rsidR="009115B5" w:rsidRPr="009115B5">
        <w:rPr>
          <w:kern w:val="0"/>
          <w:vertAlign w:val="superscript"/>
          <w:lang w:val="en-GB"/>
        </w:rPr>
        <w:t>[6,10]</w:t>
      </w:r>
      <w:r w:rsidR="0008771A">
        <w:fldChar w:fldCharType="end"/>
      </w:r>
      <w:r w:rsidR="00582591">
        <w:t xml:space="preserve"> Thereby, for the purpose of this work we can </w:t>
      </w:r>
      <w:r w:rsidR="00A44755">
        <w:t xml:space="preserve">neglect the </w:t>
      </w:r>
      <w:r w:rsidR="001D253E">
        <w:t>resistive effects related to ionic transport within the film</w:t>
      </w:r>
      <w:r w:rsidR="00DD5BC9">
        <w:t xml:space="preserve"> and consider only </w:t>
      </w:r>
      <w:r w:rsidR="00452840">
        <w:t xml:space="preserve">ionic conduction in the </w:t>
      </w:r>
      <w:r w:rsidR="00DD5BC9">
        <w:t xml:space="preserve">electrolyte </w:t>
      </w:r>
      <w:r w:rsidR="009951D6">
        <w:t xml:space="preserve">(modeled with the </w:t>
      </w:r>
      <w:r w:rsidR="00DD5BC9">
        <w:t xml:space="preserve">resistance </w:t>
      </w:r>
      <w:r w:rsidR="00617322">
        <w:rPr>
          <w:i/>
          <w:iCs/>
        </w:rPr>
        <w:t>R</w:t>
      </w:r>
      <w:r w:rsidR="00617322">
        <w:rPr>
          <w:i/>
          <w:iCs/>
          <w:vertAlign w:val="subscript"/>
        </w:rPr>
        <w:t xml:space="preserve">S </w:t>
      </w:r>
      <w:r w:rsidR="009951D6">
        <w:t>in Figure 1).</w:t>
      </w:r>
      <w:r w:rsidR="00617322">
        <w:t xml:space="preserve"> </w:t>
      </w:r>
      <w:r w:rsidR="009C4FC4">
        <w:t xml:space="preserve"> </w:t>
      </w:r>
      <w:r w:rsidR="009951D6">
        <w:t xml:space="preserve">The propagation constant </w:t>
      </w:r>
      <w:r w:rsidR="00E34768">
        <w:t>becomes</w:t>
      </w:r>
      <w:r w:rsidR="009951D6">
        <w:t xml:space="preserve"> </w:t>
      </w:r>
    </w:p>
    <w:p w14:paraId="669BEC02" w14:textId="22A841B8" w:rsidR="009951D6" w:rsidRPr="009637A2" w:rsidRDefault="009951D6" w:rsidP="009951D6">
      <w:pPr>
        <w:spacing w:line="360" w:lineRule="auto"/>
        <w:jc w:val="both"/>
        <w:rPr>
          <w:rStyle w:val="eop"/>
          <w:rFonts w:eastAsiaTheme="minorEastAsia"/>
          <w:color w:val="000000"/>
          <w:shd w:val="clear" w:color="auto" w:fill="FFFFFF"/>
        </w:rPr>
      </w:pPr>
      <m:oMathPara>
        <m:oMath>
          <m:r>
            <w:rPr>
              <w:rFonts w:ascii="Cambria Math" w:hAnsi="Cambria Math"/>
            </w:rPr>
            <m:t>γ=</m:t>
          </m:r>
          <m:rad>
            <m:radPr>
              <m:degHide m:val="1"/>
              <m:ctrlPr>
                <w:rPr>
                  <w:rFonts w:ascii="Cambria Math" w:hAnsi="Cambria Math"/>
                  <w:i/>
                </w:rPr>
              </m:ctrlPr>
            </m:radPr>
            <m:deg/>
            <m:e>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0</m:t>
                      </m:r>
                    </m:sub>
                  </m:sSub>
                </m:num>
                <m:den>
                  <m:sSub>
                    <m:sSubPr>
                      <m:ctrlPr>
                        <w:rPr>
                          <w:rFonts w:ascii="Cambria Math" w:hAnsi="Cambria Math"/>
                          <w:i/>
                        </w:rPr>
                      </m:ctrlPr>
                    </m:sSubPr>
                    <m:e>
                      <m:r>
                        <w:rPr>
                          <w:rFonts w:ascii="Cambria Math" w:hAnsi="Cambria Math"/>
                        </w:rPr>
                        <m:t>z</m:t>
                      </m:r>
                    </m:e>
                    <m:sub>
                      <m:r>
                        <w:rPr>
                          <w:rFonts w:ascii="Cambria Math" w:hAnsi="Cambria Math"/>
                        </w:rPr>
                        <m:t>0</m:t>
                      </m:r>
                    </m:sub>
                  </m:sSub>
                </m:den>
              </m:f>
            </m:e>
          </m:rad>
          <m:r>
            <m:rPr>
              <m:sty m:val="p"/>
            </m:rPr>
            <w:rPr>
              <w:rFonts w:ascii="Cambria Math" w:eastAsiaTheme="minorEastAsia" w:hAnsi="Cambria Math"/>
            </w:rPr>
            <m:t>=</m:t>
          </m:r>
          <m:rad>
            <m:radPr>
              <m:degHide m:val="1"/>
              <m:ctrlPr>
                <w:rPr>
                  <w:rFonts w:ascii="Cambria Math" w:hAnsi="Cambria Math"/>
                  <w:i/>
                  <w:kern w:val="0"/>
                  <w14:ligatures w14:val="none"/>
                </w:rPr>
              </m:ctrlPr>
            </m:radPr>
            <m:deg/>
            <m:e>
              <m:r>
                <w:rPr>
                  <w:rFonts w:ascii="Cambria Math" w:hAnsi="Cambria Math"/>
                  <w:kern w:val="0"/>
                  <w14:ligatures w14:val="none"/>
                </w:rPr>
                <m:t>jω</m:t>
              </m:r>
              <m:sSub>
                <m:sSubPr>
                  <m:ctrlPr>
                    <w:rPr>
                      <w:rFonts w:ascii="Cambria Math" w:hAnsi="Cambria Math"/>
                      <w:i/>
                      <w:kern w:val="0"/>
                      <w14:ligatures w14:val="none"/>
                    </w:rPr>
                  </m:ctrlPr>
                </m:sSubPr>
                <m:e>
                  <m:r>
                    <w:rPr>
                      <w:rFonts w:ascii="Cambria Math" w:hAnsi="Cambria Math"/>
                      <w:kern w:val="0"/>
                      <w14:ligatures w14:val="none"/>
                    </w:rPr>
                    <m:t>c</m:t>
                  </m:r>
                </m:e>
                <m:sub>
                  <m:r>
                    <w:rPr>
                      <w:rFonts w:ascii="Cambria Math" w:hAnsi="Cambria Math"/>
                      <w:kern w:val="0"/>
                      <w14:ligatures w14:val="none"/>
                    </w:rPr>
                    <m:t>v</m:t>
                  </m:r>
                </m:sub>
              </m:sSub>
              <m:sSub>
                <m:sSubPr>
                  <m:ctrlPr>
                    <w:rPr>
                      <w:rFonts w:ascii="Cambria Math" w:hAnsi="Cambria Math"/>
                      <w:i/>
                    </w:rPr>
                  </m:ctrlPr>
                </m:sSubPr>
                <m:e>
                  <m:r>
                    <w:rPr>
                      <w:rFonts w:ascii="Cambria Math" w:hAnsi="Cambria Math"/>
                    </w:rPr>
                    <m:t>ρ</m:t>
                  </m:r>
                </m:e>
                <m:sub>
                  <m:r>
                    <w:rPr>
                      <w:rFonts w:ascii="Cambria Math" w:hAnsi="Cambria Math"/>
                    </w:rPr>
                    <m:t>el</m:t>
                  </m:r>
                </m:sub>
              </m:sSub>
            </m:e>
          </m:rad>
          <m:r>
            <w:rPr>
              <w:rFonts w:ascii="Cambria Math" w:hAnsi="Cambria Math"/>
              <w:kern w:val="0"/>
              <w14:ligatures w14:val="none"/>
            </w:rPr>
            <m:t xml:space="preserve"> </m:t>
          </m:r>
          <m:r>
            <m:rPr>
              <m:sty m:val="p"/>
            </m:rPr>
            <w:rPr>
              <w:rFonts w:ascii="Cambria Math" w:eastAsiaTheme="minorEastAsia" w:hAnsi="Cambria Math"/>
            </w:rPr>
            <m:t xml:space="preserve"> </m:t>
          </m:r>
          <m:r>
            <w:rPr>
              <w:rStyle w:val="eop"/>
              <w:rFonts w:ascii="Cambria Math" w:hAnsi="Cambria Math"/>
              <w:color w:val="000000"/>
              <w:shd w:val="clear" w:color="auto" w:fill="FFFFFF"/>
            </w:rPr>
            <m:t xml:space="preserve">         </m:t>
          </m:r>
          <m:d>
            <m:dPr>
              <m:ctrlPr>
                <w:rPr>
                  <w:rStyle w:val="eop"/>
                  <w:rFonts w:ascii="Cambria Math" w:hAnsi="Cambria Math"/>
                  <w:i/>
                  <w:color w:val="000000"/>
                  <w:shd w:val="clear" w:color="auto" w:fill="FFFFFF"/>
                </w:rPr>
              </m:ctrlPr>
            </m:dPr>
            <m:e>
              <m:r>
                <m:rPr>
                  <m:sty m:val="p"/>
                </m:rPr>
                <w:rPr>
                  <w:rFonts w:ascii="Cambria Math" w:hAnsi="Cambria Math"/>
                </w:rPr>
                <m:t>S16</m:t>
              </m:r>
            </m:e>
          </m:d>
        </m:oMath>
      </m:oMathPara>
    </w:p>
    <w:p w14:paraId="71FF34DD" w14:textId="705DC845" w:rsidR="009951D6" w:rsidRDefault="00E34768" w:rsidP="000F5EEC">
      <w:pPr>
        <w:spacing w:line="360" w:lineRule="auto"/>
        <w:jc w:val="both"/>
      </w:pPr>
      <w:r>
        <w:t>which corresponds to the low-frequency limit of Eq</w:t>
      </w:r>
      <w:r w:rsidR="00B854B4">
        <w:t xml:space="preserve"> S15</w:t>
      </w:r>
      <w:r>
        <w:t>.</w:t>
      </w:r>
      <w:r>
        <w:fldChar w:fldCharType="begin"/>
      </w:r>
      <w:r w:rsidR="009115B5">
        <w:instrText xml:space="preserve"> ADDIN ZOTERO_ITEM CSL_CITATION {"citationID":"LbkzvZz8","properties":{"formattedCitation":"\\super [6]\\nosupersub{}","plainCitation":"[6]","noteIndex":0},"citationItems":[{"id":1845,"uris":["http://zotero.org/users/8321484/items/8DCVG7BR"],"itemData":{"id":1845,"type":"article-journal","abstract":"Understanding charge transport in organic mixed ionic-electronic conductors (OMIECs) is crucial to improve the performances of bioelectronic and neuromorphic devices. Recent studies reveal that the amplification of electrical signals in organic electrochemical transistors is determined by the volumetric capacitance cv and electronic mobility μe of OMIEC channels, but how material parameters impact on the signal propagation speed and energy dissipation remains unclear. To address this issue, we combine electrical measurements of the phase velocity in microstructured OMIEC channels with local measurements of ionic displacements with modulated electrochemical atomic force microscopy. We interpret experimental data with a simplified transmission line model to determine the dispersion relation for OMIEC channels. We demonstrate that at relevant frequencies the phase velocity is dominated by the ratio of μel/cv, constituting an additional figure of merit to benchmark material formulations. These results highlight intrinsic limitations of OMIEC-based circuits and compare their efficiency with neuronal signal transmission.","container-title":"Nature Communications","DOI":"10.1038/s41467-025-57528-9","ISSN":"2041-1723","issue":"1","journalAbbreviation":"Nature Communications","page":"2499","title":"Dissipative charge transport in organic mixed ionic-electronic conductor channels","volume":"16","author":[{"family":"Bonafè","given":"Filippo"},{"family":"Bazzani","given":"Mattia"},{"family":"Fraboni","given":"Beatrice"},{"family":"Cramer","given":"Tobias"}],"issued":{"date-parts":[["2025",3,13]]}}}],"schema":"https://github.com/citation-style-language/schema/raw/master/csl-citation.json"} </w:instrText>
      </w:r>
      <w:r>
        <w:fldChar w:fldCharType="separate"/>
      </w:r>
      <w:r w:rsidR="009115B5" w:rsidRPr="009115B5">
        <w:rPr>
          <w:kern w:val="0"/>
          <w:vertAlign w:val="superscript"/>
          <w:lang w:val="en-GB"/>
        </w:rPr>
        <w:t>[6]</w:t>
      </w:r>
      <w:r>
        <w:fldChar w:fldCharType="end"/>
      </w:r>
    </w:p>
    <w:p w14:paraId="0638DD98" w14:textId="77777777" w:rsidR="001A4C85" w:rsidRDefault="001A4C85" w:rsidP="009523AC">
      <w:pPr>
        <w:spacing w:line="360" w:lineRule="auto"/>
        <w:jc w:val="both"/>
      </w:pPr>
    </w:p>
    <w:p w14:paraId="7D0F08A9" w14:textId="77777777" w:rsidR="001A4C85" w:rsidRDefault="001A4C85" w:rsidP="009523AC">
      <w:pPr>
        <w:spacing w:line="360" w:lineRule="auto"/>
        <w:jc w:val="both"/>
      </w:pPr>
    </w:p>
    <w:p w14:paraId="5BE6FD2C" w14:textId="3A895462" w:rsidR="00771E49" w:rsidRDefault="00292D9C" w:rsidP="009523AC">
      <w:pPr>
        <w:spacing w:line="360" w:lineRule="auto"/>
        <w:jc w:val="both"/>
        <w:rPr>
          <w:b/>
          <w:bCs/>
        </w:rPr>
      </w:pPr>
      <w:r>
        <w:rPr>
          <w:b/>
          <w:bCs/>
        </w:rPr>
        <w:t>T</w:t>
      </w:r>
      <w:r w:rsidR="001F70C8">
        <w:rPr>
          <w:b/>
          <w:bCs/>
        </w:rPr>
        <w:t>5</w:t>
      </w:r>
      <w:r w:rsidR="005B5421">
        <w:rPr>
          <w:b/>
          <w:bCs/>
        </w:rPr>
        <w:t xml:space="preserve">. </w:t>
      </w:r>
      <w:r w:rsidR="00970390">
        <w:rPr>
          <w:b/>
          <w:bCs/>
        </w:rPr>
        <w:t xml:space="preserve">Operando </w:t>
      </w:r>
      <w:r w:rsidR="00FC57FC">
        <w:rPr>
          <w:b/>
          <w:bCs/>
        </w:rPr>
        <w:t>determination</w:t>
      </w:r>
      <w:r w:rsidR="00970390">
        <w:rPr>
          <w:b/>
          <w:bCs/>
        </w:rPr>
        <w:t xml:space="preserve"> of the </w:t>
      </w:r>
      <w:r w:rsidR="00FC57FC">
        <w:rPr>
          <w:b/>
          <w:bCs/>
        </w:rPr>
        <w:t>OECT</w:t>
      </w:r>
      <w:r w:rsidR="00970390">
        <w:rPr>
          <w:b/>
          <w:bCs/>
        </w:rPr>
        <w:t xml:space="preserve"> channel potential </w:t>
      </w:r>
      <w:r w:rsidR="00FC57FC">
        <w:rPr>
          <w:b/>
          <w:bCs/>
        </w:rPr>
        <w:t xml:space="preserve">with </w:t>
      </w:r>
      <w:r w:rsidR="005B5421" w:rsidRPr="00DA3AAB">
        <w:rPr>
          <w:b/>
          <w:bCs/>
        </w:rPr>
        <w:t xml:space="preserve">electrochemical strain wave </w:t>
      </w:r>
      <w:r w:rsidR="005B5421">
        <w:rPr>
          <w:b/>
          <w:bCs/>
        </w:rPr>
        <w:t>microscopy</w:t>
      </w:r>
    </w:p>
    <w:p w14:paraId="3A21650C" w14:textId="116BC915" w:rsidR="00EC13EE" w:rsidRDefault="002E4B22" w:rsidP="009523AC">
      <w:pPr>
        <w:spacing w:line="360" w:lineRule="auto"/>
        <w:jc w:val="both"/>
        <w:rPr>
          <w:rFonts w:eastAsiaTheme="minorEastAsia"/>
          <w:iCs/>
        </w:rPr>
      </w:pPr>
      <w:r>
        <w:rPr>
          <w:rFonts w:eastAsiaTheme="minorEastAsia"/>
          <w:iCs/>
        </w:rPr>
        <w:t>The</w:t>
      </w:r>
      <w:r w:rsidR="00EC13EE">
        <w:rPr>
          <w:rFonts w:eastAsiaTheme="minorEastAsia"/>
          <w:iCs/>
        </w:rPr>
        <w:t xml:space="preserve"> objective </w:t>
      </w:r>
      <w:r>
        <w:rPr>
          <w:rFonts w:eastAsiaTheme="minorEastAsia"/>
          <w:iCs/>
        </w:rPr>
        <w:t xml:space="preserve">of this section </w:t>
      </w:r>
      <w:r w:rsidR="00EC13EE">
        <w:rPr>
          <w:rFonts w:eastAsiaTheme="minorEastAsia"/>
          <w:iCs/>
        </w:rPr>
        <w:t xml:space="preserve">is to determine the channel potential </w:t>
      </w:r>
      <w:r w:rsidR="00EC13EE" w:rsidRPr="006D136D">
        <w:rPr>
          <w:rFonts w:eastAsiaTheme="minorEastAsia"/>
          <w:i/>
        </w:rPr>
        <w:t>V(x)</w:t>
      </w:r>
      <w:r w:rsidR="00EC13EE">
        <w:rPr>
          <w:rFonts w:eastAsiaTheme="minorEastAsia"/>
          <w:iCs/>
        </w:rPr>
        <w:t xml:space="preserve"> from the phasor of the surface strain oscillation </w:t>
      </w:r>
      <m:oMath>
        <m:acc>
          <m:accPr>
            <m:chr m:val="̅"/>
            <m:ctrlPr>
              <w:rPr>
                <w:rFonts w:ascii="Cambria Math" w:eastAsiaTheme="minorEastAsia" w:hAnsi="Cambria Math" w:cstheme="minorBidi"/>
                <w:i/>
                <w:iCs/>
                <w:sz w:val="22"/>
                <w:szCs w:val="22"/>
                <w:lang w:eastAsia="en-US"/>
              </w:rPr>
            </m:ctrlPr>
          </m:accPr>
          <m:e>
            <m:r>
              <w:rPr>
                <w:rFonts w:ascii="Cambria Math" w:eastAsiaTheme="minorEastAsia" w:hAnsi="Cambria Math"/>
              </w:rPr>
              <m:t>s</m:t>
            </m:r>
          </m:e>
        </m:acc>
      </m:oMath>
      <w:r w:rsidR="00EC13EE">
        <w:rPr>
          <w:rFonts w:eastAsiaTheme="minorEastAsia"/>
          <w:iCs/>
        </w:rPr>
        <w:t xml:space="preserve"> measured at different positions </w:t>
      </w:r>
      <w:r w:rsidR="00EC13EE" w:rsidRPr="002E4B22">
        <w:rPr>
          <w:rFonts w:eastAsiaTheme="minorEastAsia"/>
          <w:i/>
        </w:rPr>
        <w:t>x</w:t>
      </w:r>
      <w:r w:rsidR="00EC13EE">
        <w:rPr>
          <w:rFonts w:eastAsiaTheme="minorEastAsia"/>
          <w:iCs/>
        </w:rPr>
        <w:t xml:space="preserve"> in the channel. The phasor depends also on the frequency </w:t>
      </w:r>
      <w:r w:rsidRPr="00B9307A">
        <w:rPr>
          <w:rFonts w:eastAsiaTheme="minorEastAsia"/>
          <w:i/>
        </w:rPr>
        <w:t>ω</w:t>
      </w:r>
      <w:r w:rsidR="00EC13EE">
        <w:rPr>
          <w:rFonts w:eastAsiaTheme="minorEastAsia"/>
          <w:iCs/>
        </w:rPr>
        <w:t xml:space="preserve"> and will be determined by the DC voltages applied to gate and drain electrode (</w:t>
      </w:r>
      <w:r w:rsidR="00EC13EE" w:rsidRPr="00B9307A">
        <w:rPr>
          <w:rFonts w:eastAsiaTheme="minorEastAsia"/>
          <w:i/>
        </w:rPr>
        <w:t>V</w:t>
      </w:r>
      <w:r w:rsidR="00EC13EE" w:rsidRPr="00B9307A">
        <w:rPr>
          <w:rFonts w:eastAsiaTheme="minorEastAsia"/>
          <w:i/>
          <w:vertAlign w:val="subscript"/>
        </w:rPr>
        <w:t>D,DC</w:t>
      </w:r>
      <w:r w:rsidR="00EC13EE" w:rsidRPr="00B9307A">
        <w:rPr>
          <w:rFonts w:eastAsiaTheme="minorEastAsia"/>
          <w:iCs/>
          <w:vertAlign w:val="subscript"/>
        </w:rPr>
        <w:t xml:space="preserve"> </w:t>
      </w:r>
      <w:r w:rsidR="00EC13EE">
        <w:rPr>
          <w:rFonts w:eastAsiaTheme="minorEastAsia"/>
          <w:iCs/>
        </w:rPr>
        <w:t xml:space="preserve">and </w:t>
      </w:r>
      <w:r w:rsidR="00EC13EE" w:rsidRPr="00B9307A">
        <w:rPr>
          <w:rFonts w:eastAsiaTheme="minorEastAsia"/>
          <w:i/>
        </w:rPr>
        <w:t>V</w:t>
      </w:r>
      <w:r w:rsidR="00EC13EE" w:rsidRPr="00B9307A">
        <w:rPr>
          <w:rFonts w:eastAsiaTheme="minorEastAsia"/>
          <w:i/>
          <w:vertAlign w:val="subscript"/>
        </w:rPr>
        <w:t>G,DC</w:t>
      </w:r>
      <w:r w:rsidR="00EC13EE">
        <w:rPr>
          <w:rFonts w:eastAsiaTheme="minorEastAsia"/>
          <w:iCs/>
        </w:rPr>
        <w:t xml:space="preserve">). In </w:t>
      </w:r>
      <w:r w:rsidR="00B9307A">
        <w:rPr>
          <w:rFonts w:eastAsiaTheme="minorEastAsia"/>
          <w:iCs/>
        </w:rPr>
        <w:t>addition,</w:t>
      </w:r>
      <w:r w:rsidR="00EC13EE">
        <w:rPr>
          <w:rFonts w:eastAsiaTheme="minorEastAsia"/>
          <w:iCs/>
        </w:rPr>
        <w:t xml:space="preserve"> we have the phasor describing the AC voltage applied to the drain electrode </w:t>
      </w:r>
      <w:r w:rsidR="00806A48">
        <w:rPr>
          <w:rFonts w:eastAsiaTheme="minorEastAsia"/>
          <w:iCs/>
        </w:rPr>
        <w:t xml:space="preserve"> </w:t>
      </w:r>
      <m:oMath>
        <m:acc>
          <m:accPr>
            <m:chr m:val="̅"/>
            <m:ctrlPr>
              <w:rPr>
                <w:rFonts w:ascii="Cambria Math" w:eastAsiaTheme="minorEastAsia" w:hAnsi="Cambria Math" w:cstheme="minorBidi"/>
                <w:i/>
                <w:iCs/>
                <w:sz w:val="22"/>
                <w:szCs w:val="22"/>
                <w:lang w:eastAsia="en-US"/>
              </w:rPr>
            </m:ctrlPr>
          </m:accPr>
          <m:e>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D,AC</m:t>
                </m:r>
              </m:sub>
            </m:sSub>
          </m:e>
        </m:acc>
      </m:oMath>
      <w:r w:rsidR="00806A48">
        <w:rPr>
          <w:rFonts w:eastAsiaTheme="minorEastAsia"/>
          <w:iCs/>
          <w:sz w:val="22"/>
          <w:szCs w:val="22"/>
          <w:lang w:eastAsia="en-US"/>
        </w:rPr>
        <w:t xml:space="preserve"> </w:t>
      </w:r>
      <w:r w:rsidR="00EC13EE">
        <w:rPr>
          <w:rFonts w:eastAsiaTheme="minorEastAsia"/>
          <w:iCs/>
        </w:rPr>
        <w:t xml:space="preserve">to generate the strain wave. For linear response, we can state that the ratio of the two phasors corresponds to the derivative of the local strain </w:t>
      </w:r>
      <w:r w:rsidR="00017800">
        <w:rPr>
          <w:rFonts w:eastAsiaTheme="minorEastAsia"/>
          <w:iCs/>
        </w:rPr>
        <w:t xml:space="preserve"> </w:t>
      </w:r>
      <m:oMath>
        <m:acc>
          <m:accPr>
            <m:chr m:val="̅"/>
            <m:ctrlPr>
              <w:rPr>
                <w:rFonts w:ascii="Cambria Math" w:eastAsiaTheme="minorEastAsia" w:hAnsi="Cambria Math" w:cstheme="minorBidi"/>
                <w:i/>
                <w:iCs/>
                <w:sz w:val="22"/>
                <w:szCs w:val="22"/>
                <w:lang w:eastAsia="en-US"/>
              </w:rPr>
            </m:ctrlPr>
          </m:accPr>
          <m:e>
            <m:r>
              <w:rPr>
                <w:rFonts w:ascii="Cambria Math" w:eastAsiaTheme="minorEastAsia" w:hAnsi="Cambria Math"/>
              </w:rPr>
              <m:t>s</m:t>
            </m:r>
          </m:e>
        </m:acc>
      </m:oMath>
      <w:r w:rsidR="00017800">
        <w:rPr>
          <w:rFonts w:eastAsiaTheme="minorEastAsia"/>
          <w:iCs/>
          <w:sz w:val="22"/>
          <w:szCs w:val="22"/>
          <w:lang w:eastAsia="en-US"/>
        </w:rPr>
        <w:t>(</w:t>
      </w:r>
      <w:r w:rsidR="00017800" w:rsidRPr="008531D7">
        <w:rPr>
          <w:rFonts w:eastAsiaTheme="minorEastAsia"/>
          <w:i/>
          <w:sz w:val="22"/>
          <w:szCs w:val="22"/>
          <w:lang w:eastAsia="en-US"/>
        </w:rPr>
        <w:t>x</w:t>
      </w:r>
      <w:r w:rsidR="00017800">
        <w:rPr>
          <w:rFonts w:eastAsiaTheme="minorEastAsia"/>
          <w:iCs/>
          <w:sz w:val="22"/>
          <w:szCs w:val="22"/>
          <w:lang w:eastAsia="en-US"/>
        </w:rPr>
        <w:t>)</w:t>
      </w:r>
      <w:r w:rsidR="00017800">
        <w:rPr>
          <w:rFonts w:eastAsiaTheme="minorEastAsia"/>
          <w:iCs/>
        </w:rPr>
        <w:t xml:space="preserve"> </w:t>
      </w:r>
      <w:r w:rsidR="00EC13EE">
        <w:rPr>
          <w:rFonts w:eastAsiaTheme="minorEastAsia"/>
          <w:iCs/>
        </w:rPr>
        <w:t xml:space="preserve">with respect to drain voltage </w:t>
      </w:r>
      <w:r w:rsidR="00EC13EE" w:rsidRPr="00C7271B">
        <w:rPr>
          <w:rFonts w:eastAsiaTheme="minorEastAsia"/>
          <w:i/>
        </w:rPr>
        <w:t>V</w:t>
      </w:r>
      <w:r w:rsidR="00EC13EE" w:rsidRPr="00C7271B">
        <w:rPr>
          <w:rFonts w:eastAsiaTheme="minorEastAsia"/>
          <w:i/>
          <w:vertAlign w:val="subscript"/>
        </w:rPr>
        <w:t>D</w:t>
      </w:r>
      <w:r w:rsidR="00EC13EE">
        <w:rPr>
          <w:rFonts w:eastAsiaTheme="minorEastAsia"/>
          <w:iCs/>
        </w:rPr>
        <w:t>:</w:t>
      </w:r>
    </w:p>
    <w:p w14:paraId="2E2E588C" w14:textId="2D724CF6" w:rsidR="00EC13EE" w:rsidRDefault="003D41DC" w:rsidP="009523AC">
      <w:pPr>
        <w:spacing w:line="360" w:lineRule="auto"/>
        <w:jc w:val="both"/>
        <w:rPr>
          <w:rFonts w:eastAsiaTheme="minorEastAsia"/>
          <w:iCs/>
        </w:rPr>
      </w:pPr>
      <m:oMathPara>
        <m:oMath>
          <m:f>
            <m:fPr>
              <m:ctrlPr>
                <w:rPr>
                  <w:rFonts w:ascii="Cambria Math" w:eastAsiaTheme="minorEastAsia" w:hAnsi="Cambria Math" w:cstheme="minorBidi"/>
                  <w:i/>
                  <w:iCs/>
                  <w:sz w:val="22"/>
                  <w:szCs w:val="22"/>
                  <w:lang w:eastAsia="en-US"/>
                </w:rPr>
              </m:ctrlPr>
            </m:fPr>
            <m:num>
              <m:acc>
                <m:accPr>
                  <m:chr m:val="̅"/>
                  <m:ctrlPr>
                    <w:rPr>
                      <w:rFonts w:ascii="Cambria Math" w:eastAsiaTheme="minorEastAsia" w:hAnsi="Cambria Math" w:cstheme="minorBidi"/>
                      <w:i/>
                      <w:iCs/>
                      <w:sz w:val="22"/>
                      <w:szCs w:val="22"/>
                      <w:lang w:eastAsia="en-US"/>
                    </w:rPr>
                  </m:ctrlPr>
                </m:accPr>
                <m:e>
                  <m:r>
                    <w:rPr>
                      <w:rFonts w:ascii="Cambria Math" w:eastAsiaTheme="minorEastAsia" w:hAnsi="Cambria Math"/>
                    </w:rPr>
                    <m:t>s</m:t>
                  </m:r>
                </m:e>
              </m:acc>
              <m:r>
                <w:rPr>
                  <w:rFonts w:ascii="Cambria Math" w:eastAsiaTheme="minorEastAsia" w:hAnsi="Cambria Math"/>
                </w:rPr>
                <m:t>(</m:t>
              </m:r>
              <m:r>
                <w:rPr>
                  <w:rFonts w:ascii="Cambria Math" w:eastAsiaTheme="minorEastAsia" w:hAnsi="Cambria Math"/>
                </w:rPr>
                <m:t>x</m:t>
              </m:r>
              <m:r>
                <w:rPr>
                  <w:rFonts w:ascii="Cambria Math" w:eastAsiaTheme="minorEastAsia" w:hAnsi="Cambria Math"/>
                </w:rPr>
                <m:t>,</m:t>
              </m:r>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m:t>
                  </m:r>
                  <m:r>
                    <w:rPr>
                      <w:rFonts w:ascii="Cambria Math" w:eastAsiaTheme="minorEastAsia" w:hAnsi="Cambria Math"/>
                    </w:rPr>
                    <m:t>,</m:t>
                  </m:r>
                  <m:r>
                    <w:rPr>
                      <w:rFonts w:ascii="Cambria Math" w:eastAsiaTheme="minorEastAsia" w:hAnsi="Cambria Math"/>
                    </w:rPr>
                    <m:t>DC</m:t>
                  </m:r>
                </m:sub>
              </m:sSub>
              <m:r>
                <w:rPr>
                  <w:rFonts w:ascii="Cambria Math" w:eastAsiaTheme="minorEastAsia" w:hAnsi="Cambria Math"/>
                </w:rPr>
                <m:t>,</m:t>
              </m:r>
              <m:r>
                <w:rPr>
                  <w:rFonts w:ascii="Cambria Math" w:eastAsiaTheme="minorEastAsia" w:hAnsi="Cambria Math"/>
                </w:rPr>
                <m:t>ω</m:t>
              </m:r>
              <m:r>
                <w:rPr>
                  <w:rFonts w:ascii="Cambria Math" w:eastAsiaTheme="minorEastAsia" w:hAnsi="Cambria Math"/>
                </w:rPr>
                <m:t>)</m:t>
              </m:r>
            </m:num>
            <m:den>
              <m:acc>
                <m:accPr>
                  <m:chr m:val="̅"/>
                  <m:ctrlPr>
                    <w:rPr>
                      <w:rFonts w:ascii="Cambria Math" w:eastAsiaTheme="minorEastAsia" w:hAnsi="Cambria Math" w:cstheme="minorBidi"/>
                      <w:i/>
                      <w:iCs/>
                      <w:sz w:val="22"/>
                      <w:szCs w:val="22"/>
                      <w:lang w:eastAsia="en-US"/>
                    </w:rPr>
                  </m:ctrlPr>
                </m:accPr>
                <m:e>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m:t>
                      </m:r>
                      <m:r>
                        <w:rPr>
                          <w:rFonts w:ascii="Cambria Math" w:eastAsiaTheme="minorEastAsia" w:hAnsi="Cambria Math"/>
                        </w:rPr>
                        <m:t>,</m:t>
                      </m:r>
                      <m:r>
                        <w:rPr>
                          <w:rFonts w:ascii="Cambria Math" w:eastAsiaTheme="minorEastAsia" w:hAnsi="Cambria Math"/>
                        </w:rPr>
                        <m:t>AC</m:t>
                      </m:r>
                    </m:sub>
                  </m:sSub>
                </m:e>
              </m:acc>
            </m:den>
          </m:f>
          <m:r>
            <w:rPr>
              <w:rFonts w:ascii="Cambria Math" w:eastAsiaTheme="minorEastAsia" w:hAnsi="Cambria Math"/>
            </w:rPr>
            <m:t>=</m:t>
          </m:r>
          <m:f>
            <m:fPr>
              <m:ctrlPr>
                <w:rPr>
                  <w:rFonts w:ascii="Cambria Math" w:eastAsiaTheme="minorEastAsia" w:hAnsi="Cambria Math" w:cstheme="minorBidi"/>
                  <w:i/>
                  <w:iCs/>
                  <w:sz w:val="22"/>
                  <w:szCs w:val="22"/>
                  <w:lang w:eastAsia="en-US"/>
                </w:rPr>
              </m:ctrlPr>
            </m:fPr>
            <m:num>
              <m:r>
                <w:rPr>
                  <w:rFonts w:ascii="Cambria Math" w:eastAsiaTheme="minorEastAsia" w:hAnsi="Cambria Math"/>
                </w:rPr>
                <m:t>ds</m:t>
              </m:r>
              <m:d>
                <m:dPr>
                  <m:ctrlPr>
                    <w:rPr>
                      <w:rFonts w:ascii="Cambria Math" w:eastAsiaTheme="minorEastAsia" w:hAnsi="Cambria Math"/>
                      <w:i/>
                      <w:iCs/>
                    </w:rPr>
                  </m:ctrlPr>
                </m:dPr>
                <m:e>
                  <m:r>
                    <w:rPr>
                      <w:rFonts w:ascii="Cambria Math" w:eastAsiaTheme="minorEastAsia" w:hAnsi="Cambria Math"/>
                    </w:rPr>
                    <m:t>x</m:t>
                  </m:r>
                </m:e>
              </m:d>
            </m:num>
            <m:den>
              <m:r>
                <w:rPr>
                  <w:rFonts w:ascii="Cambria Math" w:eastAsiaTheme="minorEastAsia" w:hAnsi="Cambria Math"/>
                </w:rPr>
                <m:t>d</m:t>
              </m:r>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m:t>
                  </m:r>
                </m:sub>
              </m:sSub>
            </m:den>
          </m:f>
          <m:r>
            <w:rPr>
              <w:rFonts w:ascii="Cambria Math" w:eastAsiaTheme="minorEastAsia" w:hAnsi="Cambria Math" w:cstheme="minorBidi"/>
              <w:sz w:val="22"/>
              <w:szCs w:val="22"/>
              <w:lang w:eastAsia="en-US"/>
            </w:rPr>
            <m:t xml:space="preserve">          </m:t>
          </m:r>
          <m:d>
            <m:dPr>
              <m:ctrlPr>
                <w:rPr>
                  <w:rStyle w:val="eop"/>
                  <w:rFonts w:ascii="Cambria Math" w:hAnsi="Cambria Math"/>
                  <w:i/>
                  <w:color w:val="000000"/>
                  <w:shd w:val="clear" w:color="auto" w:fill="FFFFFF"/>
                </w:rPr>
              </m:ctrlPr>
            </m:dPr>
            <m:e>
              <m:r>
                <m:rPr>
                  <m:sty m:val="p"/>
                </m:rPr>
                <w:rPr>
                  <w:rFonts w:ascii="Cambria Math" w:hAnsi="Cambria Math"/>
                </w:rPr>
                <m:t>S17</m:t>
              </m:r>
            </m:e>
          </m:d>
        </m:oMath>
      </m:oMathPara>
    </w:p>
    <w:p w14:paraId="4307CEDF" w14:textId="5AA4E47E" w:rsidR="00EC13EE" w:rsidRPr="00EB72E0" w:rsidRDefault="00834D5A" w:rsidP="009523AC">
      <w:pPr>
        <w:spacing w:line="360" w:lineRule="auto"/>
        <w:jc w:val="both"/>
        <w:rPr>
          <w:rFonts w:eastAsiaTheme="minorEastAsia"/>
          <w:iCs/>
        </w:rPr>
      </w:pPr>
      <w:r>
        <w:rPr>
          <w:rFonts w:eastAsiaTheme="minorEastAsia"/>
          <w:iCs/>
        </w:rPr>
        <w:t>As</w:t>
      </w:r>
      <w:r w:rsidR="0053183C">
        <w:rPr>
          <w:rFonts w:eastAsiaTheme="minorEastAsia"/>
          <w:iCs/>
        </w:rPr>
        <w:t xml:space="preserve"> discussed in Supp. Inf. </w:t>
      </w:r>
      <w:r w:rsidR="00CB6FDC">
        <w:rPr>
          <w:rFonts w:eastAsiaTheme="minorEastAsia"/>
          <w:iCs/>
        </w:rPr>
        <w:t>S1, the</w:t>
      </w:r>
      <w:r w:rsidR="00EC13EE">
        <w:rPr>
          <w:rFonts w:eastAsiaTheme="minorEastAsia"/>
          <w:iCs/>
        </w:rPr>
        <w:t xml:space="preserve"> local electrochemical strain is directly proportional to the charge density </w:t>
      </w:r>
      <m:oMath>
        <m:r>
          <w:rPr>
            <w:rFonts w:ascii="Cambria Math" w:eastAsiaTheme="minorEastAsia" w:hAnsi="Cambria Math"/>
          </w:rPr>
          <m:t>d</m:t>
        </m:r>
        <m:acc>
          <m:accPr>
            <m:chr m:val="̅"/>
            <m:ctrlPr>
              <w:rPr>
                <w:rFonts w:ascii="Cambria Math" w:eastAsiaTheme="minorEastAsia" w:hAnsi="Cambria Math"/>
                <w:i/>
              </w:rPr>
            </m:ctrlPr>
          </m:accPr>
          <m:e>
            <m:r>
              <w:rPr>
                <w:rFonts w:ascii="Cambria Math" w:eastAsiaTheme="minorEastAsia" w:hAnsi="Cambria Math"/>
              </w:rPr>
              <m:t>s</m:t>
            </m:r>
          </m:e>
        </m:acc>
        <m:d>
          <m:dPr>
            <m:ctrlPr>
              <w:rPr>
                <w:rFonts w:ascii="Cambria Math" w:eastAsiaTheme="minorEastAsia" w:hAnsi="Cambria Math"/>
                <w:i/>
                <w:iCs/>
              </w:rPr>
            </m:ctrlPr>
          </m:dPr>
          <m:e>
            <m:r>
              <w:rPr>
                <w:rFonts w:ascii="Cambria Math" w:eastAsiaTheme="minorEastAsia" w:hAnsi="Cambria Math"/>
              </w:rPr>
              <m:t>x</m:t>
            </m:r>
          </m:e>
        </m:d>
        <m:r>
          <w:rPr>
            <w:rFonts w:ascii="Cambria Math" w:eastAsiaTheme="minorEastAsia" w:hAnsi="Cambria Math"/>
          </w:rPr>
          <m:t>=</m:t>
        </m:r>
        <m:r>
          <w:rPr>
            <w:rFonts w:ascii="Cambria Math" w:hAnsi="Cambria Math"/>
          </w:rPr>
          <m:t xml:space="preserve"> </m:t>
        </m:r>
        <m:sSub>
          <m:sSubPr>
            <m:ctrlPr>
              <w:rPr>
                <w:rFonts w:ascii="Cambria Math" w:eastAsiaTheme="minorHAnsi" w:hAnsi="Cambria Math" w:cstheme="minorBidi"/>
                <w:i/>
                <w:iCs/>
                <w:sz w:val="22"/>
                <w:szCs w:val="22"/>
                <w:lang w:eastAsia="en-US"/>
              </w:rPr>
            </m:ctrlPr>
          </m:sSubPr>
          <m:e>
            <m:r>
              <w:rPr>
                <w:rFonts w:ascii="Cambria Math" w:eastAsiaTheme="minorHAnsi" w:hAnsi="Cambria Math" w:cstheme="minorBidi"/>
                <w:sz w:val="22"/>
                <w:szCs w:val="22"/>
                <w:lang w:eastAsia="en-US"/>
              </w:rPr>
              <m:t>a</m:t>
            </m:r>
          </m:e>
          <m:sub>
            <m:r>
              <w:rPr>
                <w:rFonts w:ascii="Cambria Math" w:eastAsiaTheme="minorHAnsi" w:hAnsi="Cambria Math" w:cstheme="minorBidi"/>
                <w:sz w:val="22"/>
                <w:szCs w:val="22"/>
                <w:lang w:eastAsia="en-US"/>
              </w:rPr>
              <m:t>v</m:t>
            </m:r>
          </m:sub>
        </m:sSub>
        <m:r>
          <w:rPr>
            <w:rFonts w:ascii="Cambria Math" w:hAnsi="Cambria Math"/>
          </w:rPr>
          <m:t xml:space="preserve"> d</m:t>
        </m:r>
        <m:acc>
          <m:accPr>
            <m:chr m:val="̅"/>
            <m:ctrlPr>
              <w:rPr>
                <w:rFonts w:ascii="Cambria Math" w:hAnsi="Cambria Math"/>
                <w:i/>
              </w:rPr>
            </m:ctrlPr>
          </m:accPr>
          <m:e>
            <m:r>
              <w:rPr>
                <w:rFonts w:ascii="Cambria Math" w:hAnsi="Cambria Math"/>
              </w:rPr>
              <m:t>ρ</m:t>
            </m:r>
          </m:e>
        </m:acc>
        <m:d>
          <m:dPr>
            <m:ctrlPr>
              <w:rPr>
                <w:rFonts w:ascii="Cambria Math" w:hAnsi="Cambria Math"/>
                <w:i/>
              </w:rPr>
            </m:ctrlPr>
          </m:dPr>
          <m:e>
            <m:r>
              <w:rPr>
                <w:rFonts w:ascii="Cambria Math" w:hAnsi="Cambria Math"/>
              </w:rPr>
              <m:t>x</m:t>
            </m:r>
          </m:e>
        </m:d>
      </m:oMath>
      <w:r w:rsidR="00EC13EE">
        <w:rPr>
          <w:rFonts w:eastAsiaTheme="minorEastAsia"/>
        </w:rPr>
        <w:t xml:space="preserve">, where </w:t>
      </w:r>
      <w:r w:rsidR="00EC13EE" w:rsidRPr="001B5AD7">
        <w:rPr>
          <w:rFonts w:eastAsiaTheme="minorEastAsia"/>
          <w:i/>
          <w:iCs/>
        </w:rPr>
        <w:t>a</w:t>
      </w:r>
      <w:r w:rsidR="001B5AD7" w:rsidRPr="001B5AD7">
        <w:rPr>
          <w:rFonts w:eastAsiaTheme="minorEastAsia"/>
          <w:i/>
          <w:iCs/>
          <w:vertAlign w:val="subscript"/>
        </w:rPr>
        <w:t>v</w:t>
      </w:r>
      <w:r w:rsidR="00EC13EE">
        <w:rPr>
          <w:rFonts w:eastAsiaTheme="minorEastAsia"/>
        </w:rPr>
        <w:t xml:space="preserve"> denote</w:t>
      </w:r>
      <w:r w:rsidR="00983362">
        <w:rPr>
          <w:rFonts w:eastAsiaTheme="minorEastAsia"/>
        </w:rPr>
        <w:t xml:space="preserve">s the volumetric actuation function. </w:t>
      </w:r>
      <w:r w:rsidR="00EC13EE">
        <w:rPr>
          <w:rFonts w:eastAsiaTheme="minorEastAsia"/>
        </w:rPr>
        <w:t xml:space="preserve">Similar, the charge density depends linearly on the local channel potential: </w:t>
      </w:r>
      <m:oMath>
        <m:r>
          <w:rPr>
            <w:rFonts w:ascii="Cambria Math" w:hAnsi="Cambria Math"/>
          </w:rPr>
          <m:t>dρ</m:t>
        </m:r>
        <m:d>
          <m:dPr>
            <m:ctrlPr>
              <w:rPr>
                <w:rFonts w:ascii="Cambria Math" w:hAnsi="Cambria Math"/>
                <w:i/>
              </w:rPr>
            </m:ctrlPr>
          </m:dPr>
          <m:e>
            <m:r>
              <w:rPr>
                <w:rFonts w:ascii="Cambria Math" w:hAnsi="Cambria Math"/>
              </w:rPr>
              <m:t>x</m:t>
            </m:r>
          </m:e>
        </m:d>
        <m:r>
          <w:rPr>
            <w:rFonts w:ascii="Cambria Math" w:hAnsi="Cambria Math"/>
          </w:rPr>
          <m:t>=</m:t>
        </m:r>
        <m:sSub>
          <m:sSubPr>
            <m:ctrlPr>
              <w:rPr>
                <w:rFonts w:ascii="Cambria Math" w:hAnsi="Cambria Math"/>
                <w:i/>
                <w:iCs/>
              </w:rPr>
            </m:ctrlPr>
          </m:sSubPr>
          <m:e>
            <m:r>
              <w:rPr>
                <w:rFonts w:ascii="Cambria Math" w:hAnsi="Cambria Math"/>
              </w:rPr>
              <m:t>c</m:t>
            </m:r>
          </m:e>
          <m:sub>
            <m:r>
              <w:rPr>
                <w:rFonts w:ascii="Cambria Math" w:hAnsi="Cambria Math"/>
              </w:rPr>
              <m:t>v</m:t>
            </m:r>
          </m:sub>
        </m:sSub>
        <m:r>
          <w:rPr>
            <w:rFonts w:ascii="Cambria Math" w:hAnsi="Cambria Math"/>
          </w:rPr>
          <m:t>d</m:t>
        </m:r>
        <m:r>
          <w:rPr>
            <w:rFonts w:ascii="Cambria Math" w:eastAsiaTheme="minorHAnsi" w:hAnsi="Cambria Math" w:cstheme="minorBidi"/>
            <w:sz w:val="22"/>
            <w:szCs w:val="22"/>
            <w:lang w:eastAsia="en-US"/>
          </w:rPr>
          <m:t>V</m:t>
        </m:r>
        <m:d>
          <m:dPr>
            <m:ctrlPr>
              <w:rPr>
                <w:rFonts w:ascii="Cambria Math" w:hAnsi="Cambria Math"/>
                <w:i/>
                <w:iCs/>
              </w:rPr>
            </m:ctrlPr>
          </m:dPr>
          <m:e>
            <m:r>
              <w:rPr>
                <w:rFonts w:ascii="Cambria Math" w:hAnsi="Cambria Math"/>
              </w:rPr>
              <m:t>x</m:t>
            </m:r>
          </m:e>
        </m:d>
      </m:oMath>
      <w:r w:rsidR="00EC13EE">
        <w:rPr>
          <w:rFonts w:eastAsiaTheme="minorEastAsia"/>
          <w:iCs/>
        </w:rPr>
        <w:t xml:space="preserve">. </w:t>
      </w:r>
      <w:r w:rsidR="00983362">
        <w:rPr>
          <w:rFonts w:eastAsiaTheme="minorEastAsia"/>
          <w:iCs/>
        </w:rPr>
        <w:t>Therefore,</w:t>
      </w:r>
      <w:r w:rsidR="00EC13EE">
        <w:rPr>
          <w:rFonts w:eastAsiaTheme="minorEastAsia"/>
          <w:iCs/>
        </w:rPr>
        <w:t xml:space="preserve"> we obtain </w:t>
      </w:r>
    </w:p>
    <w:p w14:paraId="1D981CF3" w14:textId="44FA0D9A" w:rsidR="00EC13EE" w:rsidRPr="00DE5F57" w:rsidRDefault="003D41DC" w:rsidP="009523AC">
      <w:pPr>
        <w:spacing w:line="360" w:lineRule="auto"/>
        <w:jc w:val="both"/>
        <w:rPr>
          <w:rFonts w:eastAsiaTheme="minorEastAsia"/>
        </w:rPr>
      </w:pPr>
      <m:oMathPara>
        <m:oMath>
          <m:f>
            <m:fPr>
              <m:ctrlPr>
                <w:rPr>
                  <w:rFonts w:ascii="Cambria Math" w:eastAsiaTheme="minorEastAsia" w:hAnsi="Cambria Math" w:cstheme="minorBidi"/>
                  <w:i/>
                  <w:iCs/>
                  <w:sz w:val="22"/>
                  <w:szCs w:val="22"/>
                  <w:lang w:eastAsia="en-US"/>
                </w:rPr>
              </m:ctrlPr>
            </m:fPr>
            <m:num>
              <m:acc>
                <m:accPr>
                  <m:chr m:val="̅"/>
                  <m:ctrlPr>
                    <w:rPr>
                      <w:rFonts w:ascii="Cambria Math" w:eastAsiaTheme="minorEastAsia" w:hAnsi="Cambria Math" w:cstheme="minorBidi"/>
                      <w:i/>
                      <w:iCs/>
                      <w:sz w:val="22"/>
                      <w:szCs w:val="22"/>
                      <w:lang w:eastAsia="en-US"/>
                    </w:rPr>
                  </m:ctrlPr>
                </m:accPr>
                <m:e>
                  <m:r>
                    <w:rPr>
                      <w:rFonts w:ascii="Cambria Math" w:eastAsiaTheme="minorEastAsia" w:hAnsi="Cambria Math"/>
                    </w:rPr>
                    <m:t>s</m:t>
                  </m:r>
                </m:e>
              </m:acc>
              <m:r>
                <w:rPr>
                  <w:rFonts w:ascii="Cambria Math" w:eastAsiaTheme="minorEastAsia" w:hAnsi="Cambria Math"/>
                </w:rPr>
                <m:t>(</m:t>
              </m:r>
              <m:r>
                <w:rPr>
                  <w:rFonts w:ascii="Cambria Math" w:eastAsiaTheme="minorEastAsia" w:hAnsi="Cambria Math"/>
                </w:rPr>
                <m:t>x</m:t>
              </m:r>
              <m:r>
                <w:rPr>
                  <w:rFonts w:ascii="Cambria Math" w:eastAsiaTheme="minorEastAsia" w:hAnsi="Cambria Math"/>
                </w:rPr>
                <m:t>,</m:t>
              </m:r>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m:t>
                  </m:r>
                  <m:r>
                    <w:rPr>
                      <w:rFonts w:ascii="Cambria Math" w:eastAsiaTheme="minorEastAsia" w:hAnsi="Cambria Math"/>
                    </w:rPr>
                    <m:t>,</m:t>
                  </m:r>
                  <m:r>
                    <w:rPr>
                      <w:rFonts w:ascii="Cambria Math" w:eastAsiaTheme="minorEastAsia" w:hAnsi="Cambria Math"/>
                    </w:rPr>
                    <m:t>DC</m:t>
                  </m:r>
                </m:sub>
              </m:sSub>
              <m:r>
                <w:rPr>
                  <w:rFonts w:ascii="Cambria Math" w:eastAsiaTheme="minorEastAsia" w:hAnsi="Cambria Math"/>
                </w:rPr>
                <m:t>,</m:t>
              </m:r>
              <m:r>
                <w:rPr>
                  <w:rFonts w:ascii="Cambria Math" w:eastAsiaTheme="minorEastAsia" w:hAnsi="Cambria Math"/>
                </w:rPr>
                <m:t>ω</m:t>
              </m:r>
              <m:r>
                <w:rPr>
                  <w:rFonts w:ascii="Cambria Math" w:eastAsiaTheme="minorEastAsia" w:hAnsi="Cambria Math"/>
                </w:rPr>
                <m:t>)</m:t>
              </m:r>
            </m:num>
            <m:den>
              <m:acc>
                <m:accPr>
                  <m:chr m:val="̅"/>
                  <m:ctrlPr>
                    <w:rPr>
                      <w:rFonts w:ascii="Cambria Math" w:eastAsiaTheme="minorEastAsia" w:hAnsi="Cambria Math" w:cstheme="minorBidi"/>
                      <w:i/>
                      <w:iCs/>
                      <w:sz w:val="22"/>
                      <w:szCs w:val="22"/>
                      <w:lang w:eastAsia="en-US"/>
                    </w:rPr>
                  </m:ctrlPr>
                </m:accPr>
                <m:e>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m:t>
                      </m:r>
                      <m:r>
                        <w:rPr>
                          <w:rFonts w:ascii="Cambria Math" w:eastAsiaTheme="minorEastAsia" w:hAnsi="Cambria Math"/>
                        </w:rPr>
                        <m:t>,</m:t>
                      </m:r>
                      <m:r>
                        <w:rPr>
                          <w:rFonts w:ascii="Cambria Math" w:eastAsiaTheme="minorEastAsia" w:hAnsi="Cambria Math"/>
                        </w:rPr>
                        <m:t>AC</m:t>
                      </m:r>
                    </m:sub>
                  </m:sSub>
                </m:e>
              </m:acc>
            </m:den>
          </m:f>
          <m:r>
            <w:rPr>
              <w:rFonts w:ascii="Cambria Math" w:eastAsiaTheme="minorEastAsia" w:hAnsi="Cambria Math"/>
            </w:rPr>
            <m:t>=</m:t>
          </m:r>
          <m:sSub>
            <m:sSubPr>
              <m:ctrlPr>
                <w:rPr>
                  <w:rFonts w:ascii="Cambria Math" w:eastAsiaTheme="minorHAnsi" w:hAnsi="Cambria Math" w:cstheme="minorBidi"/>
                  <w:i/>
                  <w:iCs/>
                  <w:sz w:val="22"/>
                  <w:szCs w:val="22"/>
                  <w:lang w:eastAsia="en-US"/>
                </w:rPr>
              </m:ctrlPr>
            </m:sSubPr>
            <m:e>
              <m:r>
                <w:rPr>
                  <w:rFonts w:ascii="Cambria Math" w:eastAsiaTheme="minorHAnsi" w:hAnsi="Cambria Math" w:cstheme="minorBidi"/>
                  <w:sz w:val="22"/>
                  <w:szCs w:val="22"/>
                  <w:lang w:eastAsia="en-US"/>
                </w:rPr>
                <m:t>a</m:t>
              </m:r>
            </m:e>
            <m:sub>
              <m:r>
                <w:rPr>
                  <w:rFonts w:ascii="Cambria Math" w:eastAsiaTheme="minorHAnsi" w:hAnsi="Cambria Math" w:cstheme="minorBidi"/>
                  <w:sz w:val="22"/>
                  <w:szCs w:val="22"/>
                  <w:lang w:eastAsia="en-US"/>
                </w:rPr>
                <m:t>v</m:t>
              </m:r>
            </m:sub>
          </m:sSub>
          <m:r>
            <w:rPr>
              <w:rFonts w:ascii="Cambria Math" w:hAnsi="Cambria Math"/>
            </w:rPr>
            <m:t>(</m:t>
          </m:r>
          <m:r>
            <w:rPr>
              <w:rFonts w:ascii="Cambria Math" w:hAnsi="Cambria Math"/>
            </w:rPr>
            <m:t>ω</m:t>
          </m:r>
          <m:r>
            <w:rPr>
              <w:rFonts w:ascii="Cambria Math" w:hAnsi="Cambria Math"/>
            </w:rPr>
            <m:t xml:space="preserve">) </m:t>
          </m:r>
          <m:sSub>
            <m:sSubPr>
              <m:ctrlPr>
                <w:rPr>
                  <w:rFonts w:ascii="Cambria Math" w:hAnsi="Cambria Math"/>
                  <w:i/>
                  <w:iCs/>
                </w:rPr>
              </m:ctrlPr>
            </m:sSubPr>
            <m:e>
              <m:r>
                <w:rPr>
                  <w:rFonts w:ascii="Cambria Math" w:hAnsi="Cambria Math"/>
                </w:rPr>
                <m:t>c</m:t>
              </m:r>
            </m:e>
            <m:sub>
              <m:r>
                <w:rPr>
                  <w:rFonts w:ascii="Cambria Math" w:hAnsi="Cambria Math"/>
                </w:rPr>
                <m:t>v</m:t>
              </m:r>
            </m:sub>
          </m:sSub>
          <m:r>
            <w:rPr>
              <w:rFonts w:ascii="Cambria Math" w:hAnsi="Cambria Math"/>
            </w:rPr>
            <m:t xml:space="preserve"> </m:t>
          </m:r>
          <m:f>
            <m:fPr>
              <m:ctrlPr>
                <w:rPr>
                  <w:rFonts w:ascii="Cambria Math" w:eastAsiaTheme="minorHAnsi" w:hAnsi="Cambria Math" w:cstheme="minorBidi"/>
                  <w:i/>
                  <w:sz w:val="22"/>
                  <w:szCs w:val="22"/>
                  <w:lang w:eastAsia="en-US"/>
                </w:rPr>
              </m:ctrlPr>
            </m:fPr>
            <m:num>
              <m:r>
                <w:rPr>
                  <w:rFonts w:ascii="Cambria Math" w:hAnsi="Cambria Math"/>
                </w:rPr>
                <m:t>d</m:t>
              </m:r>
              <m:r>
                <w:rPr>
                  <w:rFonts w:ascii="Cambria Math" w:eastAsiaTheme="minorHAnsi" w:hAnsi="Cambria Math" w:cstheme="minorBidi"/>
                  <w:sz w:val="22"/>
                  <w:szCs w:val="22"/>
                  <w:lang w:eastAsia="en-US"/>
                </w:rPr>
                <m:t>V</m:t>
              </m:r>
              <m:d>
                <m:dPr>
                  <m:ctrlPr>
                    <w:rPr>
                      <w:rFonts w:ascii="Cambria Math" w:hAnsi="Cambria Math"/>
                      <w:i/>
                      <w:iCs/>
                    </w:rPr>
                  </m:ctrlPr>
                </m:dPr>
                <m:e>
                  <m:r>
                    <w:rPr>
                      <w:rFonts w:ascii="Cambria Math" w:hAnsi="Cambria Math"/>
                    </w:rPr>
                    <m:t>x</m:t>
                  </m:r>
                </m:e>
              </m:d>
            </m:num>
            <m:den>
              <m:r>
                <w:rPr>
                  <w:rFonts w:ascii="Cambria Math" w:eastAsiaTheme="minorEastAsia" w:hAnsi="Cambria Math"/>
                </w:rPr>
                <m:t>d</m:t>
              </m:r>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m:t>
                  </m:r>
                </m:sub>
              </m:sSub>
            </m:den>
          </m:f>
          <m:r>
            <w:rPr>
              <w:rFonts w:ascii="Cambria Math" w:eastAsiaTheme="minorEastAsia" w:hAnsi="Cambria Math" w:cstheme="minorBidi"/>
              <w:sz w:val="22"/>
              <w:szCs w:val="22"/>
              <w:lang w:eastAsia="en-US"/>
            </w:rPr>
            <m:t xml:space="preserve">          </m:t>
          </m:r>
          <m:d>
            <m:dPr>
              <m:ctrlPr>
                <w:rPr>
                  <w:rStyle w:val="eop"/>
                  <w:rFonts w:ascii="Cambria Math" w:hAnsi="Cambria Math"/>
                  <w:i/>
                  <w:color w:val="000000"/>
                  <w:shd w:val="clear" w:color="auto" w:fill="FFFFFF"/>
                </w:rPr>
              </m:ctrlPr>
            </m:dPr>
            <m:e>
              <m:r>
                <m:rPr>
                  <m:sty m:val="p"/>
                </m:rPr>
                <w:rPr>
                  <w:rFonts w:ascii="Cambria Math" w:hAnsi="Cambria Math"/>
                </w:rPr>
                <m:t>S18</m:t>
              </m:r>
            </m:e>
          </m:d>
        </m:oMath>
      </m:oMathPara>
    </w:p>
    <w:p w14:paraId="6F9B6B3E" w14:textId="77777777" w:rsidR="00EC13EE" w:rsidRDefault="00EC13EE" w:rsidP="009523AC">
      <w:pPr>
        <w:spacing w:line="360" w:lineRule="auto"/>
        <w:jc w:val="both"/>
        <w:rPr>
          <w:rFonts w:eastAsiaTheme="minorEastAsia"/>
          <w:iCs/>
        </w:rPr>
      </w:pPr>
      <w:r>
        <w:rPr>
          <w:rFonts w:eastAsiaTheme="minorEastAsia"/>
          <w:iCs/>
        </w:rPr>
        <w:t>By integration we obtain:</w:t>
      </w:r>
    </w:p>
    <w:p w14:paraId="386E28FA" w14:textId="08DAF14B" w:rsidR="00EC13EE" w:rsidRDefault="00EE0699" w:rsidP="009523AC">
      <w:pPr>
        <w:spacing w:line="360" w:lineRule="auto"/>
        <w:jc w:val="both"/>
        <w:rPr>
          <w:rFonts w:eastAsiaTheme="minorEastAsia"/>
          <w:iCs/>
        </w:rPr>
      </w:pPr>
      <m:oMathPara>
        <m:oMath>
          <m:r>
            <w:rPr>
              <w:rFonts w:ascii="Cambria Math" w:eastAsiaTheme="minorEastAsia" w:hAnsi="Cambria Math" w:cstheme="minorBidi"/>
              <w:sz w:val="22"/>
              <w:szCs w:val="22"/>
              <w:lang w:eastAsia="en-US"/>
            </w:rPr>
            <m:t>V</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nary>
            <m:naryPr>
              <m:limLoc m:val="subSup"/>
              <m:ctrlPr>
                <w:rPr>
                  <w:rFonts w:ascii="Cambria Math" w:eastAsiaTheme="minorHAnsi" w:hAnsi="Cambria Math" w:cstheme="minorBidi"/>
                  <w:i/>
                  <w:sz w:val="22"/>
                  <w:szCs w:val="22"/>
                  <w:lang w:eastAsia="en-US"/>
                </w:rPr>
              </m:ctrlPr>
            </m:naryPr>
            <m:sub>
              <m:r>
                <w:rPr>
                  <w:rFonts w:ascii="Cambria Math" w:hAnsi="Cambria Math"/>
                </w:rPr>
                <m:t>V</m:t>
              </m:r>
              <m:d>
                <m:dPr>
                  <m:ctrlPr>
                    <w:rPr>
                      <w:rFonts w:ascii="Cambria Math" w:hAnsi="Cambria Math"/>
                      <w:i/>
                    </w:rPr>
                  </m:ctrlPr>
                </m:dPr>
                <m:e>
                  <m:r>
                    <w:rPr>
                      <w:rFonts w:ascii="Cambria Math" w:hAnsi="Cambria Math"/>
                    </w:rPr>
                    <m:t>x</m:t>
                  </m:r>
                </m:e>
              </m:d>
              <m:r>
                <w:rPr>
                  <w:rFonts w:ascii="Cambria Math" w:hAnsi="Cambria Math"/>
                </w:rPr>
                <m:t>=0</m:t>
              </m:r>
            </m:sub>
            <m:sup>
              <m:r>
                <w:rPr>
                  <w:rFonts w:ascii="Cambria Math" w:hAnsi="Cambria Math"/>
                </w:rPr>
                <m:t>V(x)</m:t>
              </m:r>
            </m:sup>
            <m:e>
              <m:r>
                <w:rPr>
                  <w:rFonts w:ascii="Cambria Math" w:hAnsi="Cambria Math"/>
                </w:rPr>
                <m:t>d</m:t>
              </m:r>
              <m:r>
                <w:rPr>
                  <w:rFonts w:ascii="Cambria Math" w:eastAsiaTheme="minorHAnsi" w:hAnsi="Cambria Math" w:cstheme="minorBidi"/>
                  <w:sz w:val="22"/>
                  <w:szCs w:val="22"/>
                  <w:lang w:eastAsia="en-US"/>
                </w:rPr>
                <m:t>V</m:t>
              </m:r>
              <m:d>
                <m:dPr>
                  <m:ctrlPr>
                    <w:rPr>
                      <w:rFonts w:ascii="Cambria Math" w:hAnsi="Cambria Math"/>
                      <w:i/>
                      <w:iCs/>
                    </w:rPr>
                  </m:ctrlPr>
                </m:dPr>
                <m:e>
                  <m:r>
                    <w:rPr>
                      <w:rFonts w:ascii="Cambria Math" w:hAnsi="Cambria Math"/>
                    </w:rPr>
                    <m:t>x</m:t>
                  </m:r>
                </m:e>
              </m:d>
            </m:e>
          </m:nary>
          <m:r>
            <w:rPr>
              <w:rFonts w:ascii="Cambria Math" w:eastAsiaTheme="minorEastAsia" w:hAnsi="Cambria Math"/>
            </w:rPr>
            <m:t>=</m:t>
          </m:r>
          <m:f>
            <m:fPr>
              <m:ctrlPr>
                <w:rPr>
                  <w:rFonts w:ascii="Cambria Math" w:eastAsiaTheme="minorEastAsia" w:hAnsi="Cambria Math" w:cstheme="minorBidi"/>
                  <w:i/>
                  <w:iCs/>
                  <w:sz w:val="22"/>
                  <w:szCs w:val="22"/>
                  <w:lang w:eastAsia="en-US"/>
                </w:rPr>
              </m:ctrlPr>
            </m:fPr>
            <m:num>
              <m:r>
                <w:rPr>
                  <w:rFonts w:ascii="Cambria Math" w:eastAsiaTheme="minorEastAsia" w:hAnsi="Cambria Math"/>
                </w:rPr>
                <m:t>1</m:t>
              </m:r>
            </m:num>
            <m:den>
              <m:r>
                <w:rPr>
                  <w:rFonts w:ascii="Cambria Math" w:hAnsi="Cambria Math"/>
                </w:rPr>
                <m:t xml:space="preserve"> </m:t>
              </m:r>
              <m:sSub>
                <m:sSubPr>
                  <m:ctrlPr>
                    <w:rPr>
                      <w:rFonts w:ascii="Cambria Math" w:hAnsi="Cambria Math"/>
                      <w:i/>
                    </w:rPr>
                  </m:ctrlPr>
                </m:sSubPr>
                <m:e>
                  <m:r>
                    <w:rPr>
                      <w:rFonts w:ascii="Cambria Math" w:hAnsi="Cambria Math"/>
                    </w:rPr>
                    <m:t>a</m:t>
                  </m:r>
                </m:e>
                <m:sub>
                  <m:r>
                    <w:rPr>
                      <w:rFonts w:ascii="Cambria Math" w:hAnsi="Cambria Math"/>
                    </w:rPr>
                    <m:t>v</m:t>
                  </m:r>
                </m:sub>
              </m:sSub>
              <m:r>
                <w:rPr>
                  <w:rFonts w:ascii="Cambria Math" w:eastAsiaTheme="minorHAnsi" w:hAnsi="Cambria Math" w:cstheme="minorBidi"/>
                  <w:sz w:val="22"/>
                  <w:szCs w:val="22"/>
                  <w:lang w:eastAsia="en-US"/>
                </w:rPr>
                <m:t>(</m:t>
              </m:r>
              <m:r>
                <w:rPr>
                  <w:rFonts w:ascii="Cambria Math" w:eastAsiaTheme="minorEastAsia" w:hAnsi="Cambria Math"/>
                </w:rPr>
                <m:t>ω)</m:t>
              </m:r>
              <m:r>
                <w:rPr>
                  <w:rFonts w:ascii="Cambria Math" w:hAnsi="Cambria Math"/>
                </w:rPr>
                <m:t xml:space="preserve"> </m:t>
              </m:r>
              <m:sSub>
                <m:sSubPr>
                  <m:ctrlPr>
                    <w:rPr>
                      <w:rFonts w:ascii="Cambria Math" w:hAnsi="Cambria Math"/>
                      <w:i/>
                      <w:iCs/>
                    </w:rPr>
                  </m:ctrlPr>
                </m:sSubPr>
                <m:e>
                  <m:r>
                    <w:rPr>
                      <w:rFonts w:ascii="Cambria Math" w:hAnsi="Cambria Math"/>
                    </w:rPr>
                    <m:t>c</m:t>
                  </m:r>
                </m:e>
                <m:sub>
                  <m:r>
                    <w:rPr>
                      <w:rFonts w:ascii="Cambria Math" w:hAnsi="Cambria Math"/>
                    </w:rPr>
                    <m:t>v</m:t>
                  </m:r>
                </m:sub>
              </m:sSub>
            </m:den>
          </m:f>
          <m:nary>
            <m:naryPr>
              <m:limLoc m:val="subSup"/>
              <m:ctrlPr>
                <w:rPr>
                  <w:rFonts w:ascii="Cambria Math" w:eastAsiaTheme="minorEastAsia" w:hAnsi="Cambria Math" w:cstheme="minorBidi"/>
                  <w:i/>
                  <w:iCs/>
                  <w:sz w:val="22"/>
                  <w:szCs w:val="22"/>
                  <w:lang w:eastAsia="en-US"/>
                </w:rPr>
              </m:ctrlPr>
            </m:naryPr>
            <m:sub>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D,DC=0</m:t>
                  </m:r>
                </m:sub>
              </m:sSub>
            </m:sub>
            <m:sup>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D,DC</m:t>
                  </m:r>
                </m:sub>
              </m:sSub>
            </m:sup>
            <m:e>
              <m:f>
                <m:fPr>
                  <m:ctrlPr>
                    <w:rPr>
                      <w:rFonts w:ascii="Cambria Math" w:eastAsiaTheme="minorEastAsia" w:hAnsi="Cambria Math" w:cstheme="minorBidi"/>
                      <w:i/>
                      <w:iCs/>
                      <w:sz w:val="22"/>
                      <w:szCs w:val="22"/>
                      <w:lang w:eastAsia="en-US"/>
                    </w:rPr>
                  </m:ctrlPr>
                </m:fPr>
                <m:num>
                  <m:acc>
                    <m:accPr>
                      <m:chr m:val="̅"/>
                      <m:ctrlPr>
                        <w:rPr>
                          <w:rFonts w:ascii="Cambria Math" w:eastAsiaTheme="minorEastAsia" w:hAnsi="Cambria Math" w:cstheme="minorBidi"/>
                          <w:i/>
                          <w:iCs/>
                          <w:sz w:val="22"/>
                          <w:szCs w:val="22"/>
                          <w:lang w:eastAsia="en-US"/>
                        </w:rPr>
                      </m:ctrlPr>
                    </m:accPr>
                    <m:e>
                      <m:r>
                        <w:rPr>
                          <w:rFonts w:ascii="Cambria Math" w:eastAsiaTheme="minorEastAsia" w:hAnsi="Cambria Math"/>
                        </w:rPr>
                        <m:t>s</m:t>
                      </m:r>
                    </m:e>
                  </m:acc>
                  <m:r>
                    <w:rPr>
                      <w:rFonts w:ascii="Cambria Math" w:eastAsiaTheme="minorEastAsia" w:hAnsi="Cambria Math"/>
                    </w:rPr>
                    <m:t>(x,</m:t>
                  </m:r>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D,DC</m:t>
                      </m:r>
                    </m:sub>
                  </m:sSub>
                  <m:r>
                    <w:rPr>
                      <w:rFonts w:ascii="Cambria Math" w:eastAsiaTheme="minorEastAsia" w:hAnsi="Cambria Math"/>
                    </w:rPr>
                    <m:t>,ω)</m:t>
                  </m:r>
                </m:num>
                <m:den>
                  <m:acc>
                    <m:accPr>
                      <m:chr m:val="̅"/>
                      <m:ctrlPr>
                        <w:rPr>
                          <w:rFonts w:ascii="Cambria Math" w:eastAsiaTheme="minorEastAsia" w:hAnsi="Cambria Math" w:cstheme="minorBidi"/>
                          <w:i/>
                          <w:iCs/>
                          <w:sz w:val="22"/>
                          <w:szCs w:val="22"/>
                          <w:lang w:eastAsia="en-US"/>
                        </w:rPr>
                      </m:ctrlPr>
                    </m:accPr>
                    <m:e>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D,AC</m:t>
                          </m:r>
                        </m:sub>
                      </m:sSub>
                    </m:e>
                  </m:acc>
                  <m:r>
                    <w:rPr>
                      <w:rFonts w:ascii="Cambria Math" w:eastAsiaTheme="minorEastAsia" w:hAnsi="Cambria Math" w:cstheme="minorBidi"/>
                      <w:sz w:val="22"/>
                      <w:szCs w:val="22"/>
                      <w:lang w:eastAsia="en-US"/>
                    </w:rPr>
                    <m:t>(</m:t>
                  </m:r>
                  <m:r>
                    <w:rPr>
                      <w:rFonts w:ascii="Cambria Math" w:eastAsiaTheme="minorEastAsia" w:hAnsi="Cambria Math"/>
                    </w:rPr>
                    <m:t>ω</m:t>
                  </m:r>
                  <m:r>
                    <w:rPr>
                      <w:rFonts w:ascii="Cambria Math" w:eastAsiaTheme="minorEastAsia" w:hAnsi="Cambria Math" w:cstheme="minorBidi"/>
                      <w:sz w:val="22"/>
                      <w:szCs w:val="22"/>
                      <w:lang w:eastAsia="en-US"/>
                    </w:rPr>
                    <m:t>)</m:t>
                  </m:r>
                </m:den>
              </m:f>
            </m:e>
          </m:nary>
          <m:r>
            <w:rPr>
              <w:rFonts w:ascii="Cambria Math" w:eastAsiaTheme="minorEastAsia" w:hAnsi="Cambria Math"/>
            </w:rPr>
            <m:t>d</m:t>
          </m:r>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m:t>
              </m:r>
            </m:sub>
          </m:sSub>
          <m:r>
            <w:rPr>
              <w:rFonts w:ascii="Cambria Math" w:eastAsiaTheme="minorEastAsia" w:hAnsi="Cambria Math" w:cstheme="minorBidi"/>
              <w:sz w:val="22"/>
              <w:szCs w:val="22"/>
              <w:lang w:eastAsia="en-US"/>
            </w:rPr>
            <m:t xml:space="preserve">          </m:t>
          </m:r>
          <m:d>
            <m:dPr>
              <m:ctrlPr>
                <w:rPr>
                  <w:rStyle w:val="eop"/>
                  <w:rFonts w:ascii="Cambria Math" w:hAnsi="Cambria Math"/>
                  <w:i/>
                  <w:color w:val="000000"/>
                  <w:shd w:val="clear" w:color="auto" w:fill="FFFFFF"/>
                </w:rPr>
              </m:ctrlPr>
            </m:dPr>
            <m:e>
              <m:r>
                <m:rPr>
                  <m:sty m:val="p"/>
                </m:rPr>
                <w:rPr>
                  <w:rFonts w:ascii="Cambria Math" w:hAnsi="Cambria Math"/>
                </w:rPr>
                <m:t>S19</m:t>
              </m:r>
            </m:e>
          </m:d>
        </m:oMath>
      </m:oMathPara>
    </w:p>
    <w:p w14:paraId="7526D79B" w14:textId="27FD7BE1" w:rsidR="00EC13EE" w:rsidRDefault="00EC13EE" w:rsidP="009523AC">
      <w:pPr>
        <w:spacing w:line="360" w:lineRule="auto"/>
        <w:jc w:val="both"/>
        <w:rPr>
          <w:rFonts w:eastAsiaTheme="minorEastAsia"/>
          <w:iCs/>
        </w:rPr>
      </w:pPr>
      <w:r>
        <w:rPr>
          <w:rFonts w:eastAsiaTheme="minorEastAsia"/>
          <w:iCs/>
        </w:rPr>
        <w:t xml:space="preserve">In the linear regime, </w:t>
      </w:r>
      <w:r w:rsidRPr="00631715">
        <w:rPr>
          <w:rFonts w:eastAsiaTheme="minorEastAsia"/>
          <w:i/>
        </w:rPr>
        <w:t>s</w:t>
      </w:r>
      <w:r w:rsidR="00631715" w:rsidRPr="00631715">
        <w:rPr>
          <w:rFonts w:eastAsiaTheme="minorEastAsia"/>
          <w:i/>
        </w:rPr>
        <w:t>(x)</w:t>
      </w:r>
      <w:r>
        <w:rPr>
          <w:rFonts w:eastAsiaTheme="minorEastAsia"/>
          <w:iCs/>
        </w:rPr>
        <w:t xml:space="preserve"> does not depend on </w:t>
      </w:r>
      <w:r w:rsidRPr="00631715">
        <w:rPr>
          <w:rFonts w:eastAsiaTheme="minorEastAsia"/>
          <w:i/>
        </w:rPr>
        <w:t>V</w:t>
      </w:r>
      <w:r w:rsidRPr="00631715">
        <w:rPr>
          <w:rFonts w:eastAsiaTheme="minorEastAsia"/>
          <w:i/>
          <w:vertAlign w:val="subscript"/>
        </w:rPr>
        <w:t>D,DC</w:t>
      </w:r>
      <w:r>
        <w:rPr>
          <w:rFonts w:eastAsiaTheme="minorEastAsia"/>
          <w:iCs/>
        </w:rPr>
        <w:t xml:space="preserve"> and we can simplify:</w:t>
      </w:r>
    </w:p>
    <w:p w14:paraId="75388B38" w14:textId="77777777" w:rsidR="00732880" w:rsidRPr="00732880" w:rsidRDefault="00732880" w:rsidP="009523AC">
      <w:pPr>
        <w:spacing w:line="360" w:lineRule="auto"/>
        <w:jc w:val="both"/>
        <w:rPr>
          <w:rFonts w:eastAsiaTheme="minorEastAsia"/>
          <w:sz w:val="22"/>
          <w:szCs w:val="22"/>
          <w:lang w:eastAsia="en-US"/>
        </w:rPr>
      </w:pPr>
    </w:p>
    <w:p w14:paraId="6E2A5EE0" w14:textId="1C2D355D" w:rsidR="00EC13EE" w:rsidRPr="003628EC" w:rsidRDefault="00732880" w:rsidP="009523AC">
      <w:pPr>
        <w:spacing w:line="360" w:lineRule="auto"/>
        <w:jc w:val="both"/>
        <w:rPr>
          <w:rFonts w:eastAsiaTheme="minorEastAsia"/>
          <w:iCs/>
          <w:sz w:val="22"/>
          <w:szCs w:val="22"/>
          <w:lang w:eastAsia="en-US"/>
        </w:rPr>
      </w:pPr>
      <m:oMathPara>
        <m:oMath>
          <m:r>
            <w:rPr>
              <w:rFonts w:ascii="Cambria Math" w:eastAsiaTheme="minorEastAsia" w:hAnsi="Cambria Math"/>
            </w:rPr>
            <m:t>V</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f>
            <m:fPr>
              <m:ctrlPr>
                <w:rPr>
                  <w:rFonts w:ascii="Cambria Math" w:eastAsiaTheme="minorEastAsia" w:hAnsi="Cambria Math" w:cstheme="minorBidi"/>
                  <w:i/>
                  <w:iCs/>
                  <w:sz w:val="22"/>
                  <w:szCs w:val="22"/>
                  <w:lang w:eastAsia="en-US"/>
                </w:rPr>
              </m:ctrlPr>
            </m:fPr>
            <m:num>
              <m:r>
                <w:rPr>
                  <w:rFonts w:ascii="Cambria Math" w:eastAsiaTheme="minorEastAsia" w:hAnsi="Cambria Math"/>
                </w:rPr>
                <m:t>1</m:t>
              </m:r>
            </m:num>
            <m:den>
              <m:r>
                <w:rPr>
                  <w:rFonts w:ascii="Cambria Math" w:hAnsi="Cambria Math"/>
                </w:rPr>
                <m:t xml:space="preserve"> </m:t>
              </m:r>
              <m:sSub>
                <m:sSubPr>
                  <m:ctrlPr>
                    <w:rPr>
                      <w:rFonts w:ascii="Cambria Math" w:hAnsi="Cambria Math"/>
                      <w:i/>
                    </w:rPr>
                  </m:ctrlPr>
                </m:sSubPr>
                <m:e>
                  <m:r>
                    <w:rPr>
                      <w:rFonts w:ascii="Cambria Math" w:hAnsi="Cambria Math"/>
                    </w:rPr>
                    <m:t>a</m:t>
                  </m:r>
                </m:e>
                <m:sub>
                  <m:r>
                    <w:rPr>
                      <w:rFonts w:ascii="Cambria Math" w:hAnsi="Cambria Math"/>
                    </w:rPr>
                    <m:t>v</m:t>
                  </m:r>
                </m:sub>
              </m:sSub>
              <m:r>
                <w:rPr>
                  <w:rFonts w:ascii="Cambria Math" w:hAnsi="Cambria Math"/>
                </w:rPr>
                <m:t xml:space="preserve">(ω) </m:t>
              </m:r>
              <m:sSub>
                <m:sSubPr>
                  <m:ctrlPr>
                    <w:rPr>
                      <w:rFonts w:ascii="Cambria Math" w:hAnsi="Cambria Math"/>
                      <w:i/>
                      <w:iCs/>
                    </w:rPr>
                  </m:ctrlPr>
                </m:sSubPr>
                <m:e>
                  <m:r>
                    <w:rPr>
                      <w:rFonts w:ascii="Cambria Math" w:hAnsi="Cambria Math"/>
                    </w:rPr>
                    <m:t>c</m:t>
                  </m:r>
                </m:e>
                <m:sub>
                  <m:r>
                    <w:rPr>
                      <w:rFonts w:ascii="Cambria Math" w:hAnsi="Cambria Math"/>
                    </w:rPr>
                    <m:t>v</m:t>
                  </m:r>
                </m:sub>
              </m:sSub>
            </m:den>
          </m:f>
          <m:f>
            <m:fPr>
              <m:ctrlPr>
                <w:rPr>
                  <w:rFonts w:ascii="Cambria Math" w:eastAsiaTheme="minorEastAsia" w:hAnsi="Cambria Math" w:cstheme="minorBidi"/>
                  <w:i/>
                  <w:iCs/>
                  <w:sz w:val="22"/>
                  <w:szCs w:val="22"/>
                  <w:lang w:eastAsia="en-US"/>
                </w:rPr>
              </m:ctrlPr>
            </m:fPr>
            <m:num>
              <m:acc>
                <m:accPr>
                  <m:chr m:val="̅"/>
                  <m:ctrlPr>
                    <w:rPr>
                      <w:rFonts w:ascii="Cambria Math" w:eastAsiaTheme="minorEastAsia" w:hAnsi="Cambria Math" w:cstheme="minorBidi"/>
                      <w:i/>
                      <w:iCs/>
                      <w:sz w:val="22"/>
                      <w:szCs w:val="22"/>
                      <w:lang w:eastAsia="en-US"/>
                    </w:rPr>
                  </m:ctrlPr>
                </m:accPr>
                <m:e>
                  <m:r>
                    <w:rPr>
                      <w:rFonts w:ascii="Cambria Math" w:eastAsiaTheme="minorEastAsia" w:hAnsi="Cambria Math"/>
                    </w:rPr>
                    <m:t>s</m:t>
                  </m:r>
                </m:e>
              </m:acc>
              <m:r>
                <w:rPr>
                  <w:rFonts w:ascii="Cambria Math" w:eastAsiaTheme="minorEastAsia" w:hAnsi="Cambria Math"/>
                </w:rPr>
                <m:t>(x,</m:t>
              </m:r>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D,DC</m:t>
                  </m:r>
                </m:sub>
              </m:sSub>
              <m:r>
                <w:rPr>
                  <w:rFonts w:ascii="Cambria Math" w:eastAsiaTheme="minorEastAsia" w:hAnsi="Cambria Math"/>
                </w:rPr>
                <m:t>,ω)</m:t>
              </m:r>
            </m:num>
            <m:den>
              <m:acc>
                <m:accPr>
                  <m:chr m:val="̅"/>
                  <m:ctrlPr>
                    <w:rPr>
                      <w:rFonts w:ascii="Cambria Math" w:eastAsiaTheme="minorEastAsia" w:hAnsi="Cambria Math" w:cstheme="minorBidi"/>
                      <w:i/>
                      <w:iCs/>
                      <w:sz w:val="22"/>
                      <w:szCs w:val="22"/>
                      <w:lang w:eastAsia="en-US"/>
                    </w:rPr>
                  </m:ctrlPr>
                </m:accPr>
                <m:e>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D,AC</m:t>
                      </m:r>
                    </m:sub>
                  </m:sSub>
                </m:e>
              </m:acc>
            </m:den>
          </m:f>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D,DC</m:t>
              </m:r>
            </m:sub>
          </m:sSub>
          <m:r>
            <w:rPr>
              <w:rFonts w:ascii="Cambria Math" w:eastAsiaTheme="minorEastAsia" w:hAnsi="Cambria Math" w:cstheme="minorBidi"/>
              <w:sz w:val="22"/>
              <w:szCs w:val="22"/>
              <w:lang w:eastAsia="en-US"/>
            </w:rPr>
            <m:t xml:space="preserve">          </m:t>
          </m:r>
          <m:d>
            <m:dPr>
              <m:ctrlPr>
                <w:rPr>
                  <w:rStyle w:val="eop"/>
                  <w:rFonts w:ascii="Cambria Math" w:hAnsi="Cambria Math"/>
                  <w:i/>
                  <w:color w:val="000000"/>
                  <w:shd w:val="clear" w:color="auto" w:fill="FFFFFF"/>
                </w:rPr>
              </m:ctrlPr>
            </m:dPr>
            <m:e>
              <m:r>
                <m:rPr>
                  <m:sty m:val="p"/>
                </m:rPr>
                <w:rPr>
                  <w:rFonts w:ascii="Cambria Math" w:hAnsi="Cambria Math"/>
                </w:rPr>
                <m:t>S20</m:t>
              </m:r>
            </m:e>
          </m:d>
        </m:oMath>
      </m:oMathPara>
    </w:p>
    <w:p w14:paraId="30E729BC" w14:textId="77777777" w:rsidR="003628EC" w:rsidRDefault="003628EC" w:rsidP="009523AC">
      <w:pPr>
        <w:spacing w:line="360" w:lineRule="auto"/>
        <w:jc w:val="both"/>
        <w:rPr>
          <w:rFonts w:eastAsiaTheme="minorEastAsia"/>
          <w:iCs/>
        </w:rPr>
      </w:pPr>
      <w:r>
        <w:rPr>
          <w:rFonts w:eastAsiaTheme="minorEastAsia"/>
          <w:iCs/>
        </w:rPr>
        <w:t>In the saturation regime, we can solve the integral numerically:</w:t>
      </w:r>
    </w:p>
    <w:p w14:paraId="2F38E525" w14:textId="5FCEA533" w:rsidR="003628EC" w:rsidRPr="003F080E" w:rsidRDefault="00732880" w:rsidP="009523AC">
      <w:pPr>
        <w:spacing w:line="360" w:lineRule="auto"/>
        <w:jc w:val="both"/>
        <w:rPr>
          <w:rFonts w:eastAsiaTheme="minorEastAsia"/>
          <w:iCs/>
          <w:sz w:val="22"/>
          <w:szCs w:val="22"/>
          <w:lang w:eastAsia="en-US"/>
        </w:rPr>
      </w:pPr>
      <m:oMathPara>
        <m:oMath>
          <m:r>
            <w:rPr>
              <w:rFonts w:ascii="Cambria Math" w:hAnsi="Cambria Math"/>
            </w:rPr>
            <m:t>V</m:t>
          </m:r>
          <m:d>
            <m:dPr>
              <m:ctrlPr>
                <w:rPr>
                  <w:rFonts w:ascii="Cambria Math" w:hAnsi="Cambria Math"/>
                  <w:i/>
                  <w:iCs/>
                </w:rPr>
              </m:ctrlPr>
            </m:dPr>
            <m:e>
              <m:r>
                <w:rPr>
                  <w:rFonts w:ascii="Cambria Math" w:hAnsi="Cambria Math"/>
                </w:rPr>
                <m:t>x</m:t>
              </m:r>
            </m:e>
          </m:d>
          <m:r>
            <w:rPr>
              <w:rFonts w:ascii="Cambria Math" w:hAnsi="Cambria Math"/>
            </w:rPr>
            <m:t>≈</m:t>
          </m:r>
          <m:f>
            <m:fPr>
              <m:ctrlPr>
                <w:rPr>
                  <w:rFonts w:ascii="Cambria Math" w:hAnsi="Cambria Math"/>
                  <w:i/>
                  <w:iCs/>
                </w:rPr>
              </m:ctrlPr>
            </m:fPr>
            <m:num>
              <m:r>
                <w:rPr>
                  <w:rFonts w:ascii="Cambria Math" w:hAnsi="Cambria Math"/>
                </w:rPr>
                <m:t>1</m:t>
              </m:r>
            </m:num>
            <m:den>
              <m:sSub>
                <m:sSubPr>
                  <m:ctrlPr>
                    <w:rPr>
                      <w:rFonts w:ascii="Cambria Math" w:hAnsi="Cambria Math"/>
                      <w:i/>
                      <w:iCs/>
                    </w:rPr>
                  </m:ctrlPr>
                </m:sSubPr>
                <m:e>
                  <m:sSub>
                    <m:sSubPr>
                      <m:ctrlPr>
                        <w:rPr>
                          <w:rFonts w:ascii="Cambria Math" w:hAnsi="Cambria Math"/>
                          <w:i/>
                        </w:rPr>
                      </m:ctrlPr>
                    </m:sSubPr>
                    <m:e>
                      <m:r>
                        <w:rPr>
                          <w:rFonts w:ascii="Cambria Math" w:hAnsi="Cambria Math"/>
                        </w:rPr>
                        <m:t>a</m:t>
                      </m:r>
                    </m:e>
                    <m:sub>
                      <m:r>
                        <w:rPr>
                          <w:rFonts w:ascii="Cambria Math" w:hAnsi="Cambria Math"/>
                        </w:rPr>
                        <m:t>v</m:t>
                      </m:r>
                    </m:sub>
                  </m:sSub>
                  <m:r>
                    <w:rPr>
                      <w:rFonts w:ascii="Cambria Math" w:hAnsi="Cambria Math"/>
                    </w:rPr>
                    <m:t>(ω)c</m:t>
                  </m:r>
                </m:e>
                <m:sub>
                  <m:r>
                    <w:rPr>
                      <w:rFonts w:ascii="Cambria Math" w:hAnsi="Cambria Math"/>
                    </w:rPr>
                    <m:t>v</m:t>
                  </m:r>
                </m:sub>
              </m:sSub>
              <m:acc>
                <m:accPr>
                  <m:chr m:val="̅"/>
                  <m:ctrlPr>
                    <w:rPr>
                      <w:rFonts w:ascii="Cambria Math" w:hAnsi="Cambria Math"/>
                      <w:i/>
                      <w:iCs/>
                    </w:rPr>
                  </m:ctrlPr>
                </m:accPr>
                <m:e>
                  <m:sSub>
                    <m:sSubPr>
                      <m:ctrlPr>
                        <w:rPr>
                          <w:rFonts w:ascii="Cambria Math" w:hAnsi="Cambria Math"/>
                          <w:i/>
                          <w:iCs/>
                        </w:rPr>
                      </m:ctrlPr>
                    </m:sSubPr>
                    <m:e>
                      <m:r>
                        <w:rPr>
                          <w:rFonts w:ascii="Cambria Math" w:hAnsi="Cambria Math"/>
                        </w:rPr>
                        <m:t>V</m:t>
                      </m:r>
                    </m:e>
                    <m:sub>
                      <m:r>
                        <w:rPr>
                          <w:rFonts w:ascii="Cambria Math" w:hAnsi="Cambria Math"/>
                        </w:rPr>
                        <m:t>D,AC</m:t>
                      </m:r>
                    </m:sub>
                  </m:sSub>
                </m:e>
              </m:acc>
              <m:d>
                <m:dPr>
                  <m:ctrlPr>
                    <w:rPr>
                      <w:rFonts w:ascii="Cambria Math" w:hAnsi="Cambria Math"/>
                      <w:i/>
                    </w:rPr>
                  </m:ctrlPr>
                </m:dPr>
                <m:e>
                  <m:r>
                    <w:rPr>
                      <w:rFonts w:ascii="Cambria Math" w:hAnsi="Cambria Math"/>
                    </w:rPr>
                    <m:t>ω</m:t>
                  </m:r>
                </m:e>
              </m:d>
            </m:den>
          </m:f>
          <m:r>
            <w:rPr>
              <w:rFonts w:ascii="Cambria Math" w:hAnsi="Cambria Math"/>
            </w:rPr>
            <m:t xml:space="preserve"> </m:t>
          </m:r>
          <m:nary>
            <m:naryPr>
              <m:chr m:val="∑"/>
              <m:limLoc m:val="subSup"/>
              <m:supHide m:val="1"/>
              <m:ctrlPr>
                <w:rPr>
                  <w:rFonts w:ascii="Cambria Math" w:hAnsi="Cambria Math"/>
                  <w:i/>
                  <w:iCs/>
                </w:rPr>
              </m:ctrlPr>
            </m:naryPr>
            <m:sub>
              <m:r>
                <w:rPr>
                  <w:rFonts w:ascii="Cambria Math" w:hAnsi="Cambria Math"/>
                </w:rPr>
                <m:t>i</m:t>
              </m:r>
            </m:sub>
            <m:sup/>
            <m:e>
              <m:sSub>
                <m:sSubPr>
                  <m:ctrlPr>
                    <w:rPr>
                      <w:rFonts w:ascii="Cambria Math" w:hAnsi="Cambria Math"/>
                      <w:i/>
                      <w:iCs/>
                    </w:rPr>
                  </m:ctrlPr>
                </m:sSubPr>
                <m:e>
                  <m:acc>
                    <m:accPr>
                      <m:chr m:val="̅"/>
                      <m:ctrlPr>
                        <w:rPr>
                          <w:rFonts w:ascii="Cambria Math" w:hAnsi="Cambria Math"/>
                          <w:i/>
                          <w:iCs/>
                        </w:rPr>
                      </m:ctrlPr>
                    </m:accPr>
                    <m:e>
                      <m:r>
                        <w:rPr>
                          <w:rFonts w:ascii="Cambria Math" w:hAnsi="Cambria Math"/>
                        </w:rPr>
                        <m:t>s</m:t>
                      </m:r>
                    </m:e>
                  </m:acc>
                </m:e>
                <m:sub>
                  <m:r>
                    <w:rPr>
                      <w:rFonts w:ascii="Cambria Math" w:hAnsi="Cambria Math"/>
                    </w:rPr>
                    <m:t>i</m:t>
                  </m:r>
                </m:sub>
              </m:sSub>
              <m:d>
                <m:dPr>
                  <m:ctrlPr>
                    <w:rPr>
                      <w:rFonts w:ascii="Cambria Math" w:hAnsi="Cambria Math"/>
                      <w:i/>
                    </w:rPr>
                  </m:ctrlPr>
                </m:dPr>
                <m:e>
                  <m:r>
                    <w:rPr>
                      <w:rFonts w:ascii="Cambria Math" w:eastAsiaTheme="minorEastAsia" w:hAnsi="Cambria Math"/>
                    </w:rPr>
                    <m:t>x,</m:t>
                  </m:r>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D,DC</m:t>
                      </m:r>
                    </m:sub>
                  </m:sSub>
                  <m:r>
                    <w:rPr>
                      <w:rFonts w:ascii="Cambria Math" w:eastAsiaTheme="minorEastAsia" w:hAnsi="Cambria Math"/>
                    </w:rPr>
                    <m:t>,ω</m:t>
                  </m:r>
                </m:e>
              </m:d>
            </m:e>
          </m:nary>
          <m:r>
            <w:rPr>
              <w:rFonts w:ascii="Cambria Math" w:hAnsi="Cambria Math"/>
            </w:rPr>
            <m:t>∙∆</m:t>
          </m:r>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D,DC</m:t>
              </m:r>
            </m:sub>
          </m:sSub>
          <m:r>
            <w:rPr>
              <w:rFonts w:ascii="Cambria Math" w:eastAsiaTheme="minorEastAsia" w:hAnsi="Cambria Math" w:cstheme="minorBidi"/>
              <w:sz w:val="22"/>
              <w:szCs w:val="22"/>
              <w:lang w:eastAsia="en-US"/>
            </w:rPr>
            <m:t xml:space="preserve">          </m:t>
          </m:r>
          <m:d>
            <m:dPr>
              <m:ctrlPr>
                <w:rPr>
                  <w:rStyle w:val="eop"/>
                  <w:rFonts w:ascii="Cambria Math" w:hAnsi="Cambria Math"/>
                  <w:i/>
                  <w:color w:val="000000"/>
                  <w:shd w:val="clear" w:color="auto" w:fill="FFFFFF"/>
                </w:rPr>
              </m:ctrlPr>
            </m:dPr>
            <m:e>
              <m:r>
                <m:rPr>
                  <m:sty m:val="p"/>
                </m:rPr>
                <w:rPr>
                  <w:rFonts w:ascii="Cambria Math" w:hAnsi="Cambria Math"/>
                </w:rPr>
                <m:t>S21</m:t>
              </m:r>
            </m:e>
          </m:d>
        </m:oMath>
      </m:oMathPara>
    </w:p>
    <w:p w14:paraId="6F45750A" w14:textId="3DDFACD4" w:rsidR="009523AC" w:rsidRDefault="003F080E" w:rsidP="009523AC">
      <w:pPr>
        <w:spacing w:line="360" w:lineRule="auto"/>
        <w:jc w:val="both"/>
        <w:rPr>
          <w:rFonts w:eastAsiaTheme="minorEastAsia"/>
          <w:iCs/>
          <w:sz w:val="22"/>
          <w:szCs w:val="22"/>
          <w:lang w:eastAsia="en-US"/>
        </w:rPr>
      </w:pPr>
      <w:r>
        <w:rPr>
          <w:rFonts w:eastAsiaTheme="minorEastAsia"/>
          <w:iCs/>
          <w:sz w:val="22"/>
          <w:szCs w:val="22"/>
          <w:lang w:eastAsia="en-US"/>
        </w:rPr>
        <w:t xml:space="preserve">where </w:t>
      </w:r>
      <m:oMath>
        <m:sSub>
          <m:sSubPr>
            <m:ctrlPr>
              <w:rPr>
                <w:rFonts w:ascii="Cambria Math" w:hAnsi="Cambria Math"/>
                <w:i/>
                <w:iCs/>
              </w:rPr>
            </m:ctrlPr>
          </m:sSubPr>
          <m:e>
            <m:acc>
              <m:accPr>
                <m:chr m:val="̅"/>
                <m:ctrlPr>
                  <w:rPr>
                    <w:rFonts w:ascii="Cambria Math" w:hAnsi="Cambria Math"/>
                    <w:i/>
                    <w:iCs/>
                  </w:rPr>
                </m:ctrlPr>
              </m:accPr>
              <m:e>
                <m:r>
                  <w:rPr>
                    <w:rFonts w:ascii="Cambria Math" w:hAnsi="Cambria Math"/>
                  </w:rPr>
                  <m:t>s</m:t>
                </m:r>
              </m:e>
            </m:acc>
          </m:e>
          <m:sub>
            <m:r>
              <w:rPr>
                <w:rFonts w:ascii="Cambria Math" w:hAnsi="Cambria Math"/>
              </w:rPr>
              <m:t>i</m:t>
            </m:r>
          </m:sub>
        </m:sSub>
        <m:r>
          <w:rPr>
            <w:rFonts w:ascii="Cambria Math" w:hAnsi="Cambria Math"/>
          </w:rPr>
          <m:t>(x,ω)</m:t>
        </m:r>
      </m:oMath>
      <w:r w:rsidR="00911CA5">
        <w:rPr>
          <w:rFonts w:eastAsiaTheme="minorEastAsia"/>
          <w:iCs/>
        </w:rPr>
        <w:t xml:space="preserve"> are swelling phasors </w:t>
      </w:r>
      <w:r w:rsidR="001236BA">
        <w:rPr>
          <w:rFonts w:eastAsiaTheme="minorEastAsia"/>
          <w:iCs/>
        </w:rPr>
        <w:t xml:space="preserve">measured </w:t>
      </w:r>
      <w:r w:rsidR="00B61309">
        <w:rPr>
          <w:rFonts w:eastAsiaTheme="minorEastAsia"/>
          <w:iCs/>
        </w:rPr>
        <w:t xml:space="preserve">in the range [0, </w:t>
      </w:r>
      <w:r w:rsidR="00B61309" w:rsidRPr="00B9307A">
        <w:rPr>
          <w:rFonts w:eastAsiaTheme="minorEastAsia"/>
          <w:i/>
        </w:rPr>
        <w:t>V</w:t>
      </w:r>
      <w:r w:rsidR="00B61309" w:rsidRPr="00B9307A">
        <w:rPr>
          <w:rFonts w:eastAsiaTheme="minorEastAsia"/>
          <w:i/>
          <w:vertAlign w:val="subscript"/>
        </w:rPr>
        <w:t>D,DC</w:t>
      </w:r>
      <w:r w:rsidR="00B61309">
        <w:rPr>
          <w:rFonts w:eastAsiaTheme="minorEastAsia"/>
          <w:iCs/>
        </w:rPr>
        <w:t xml:space="preserve">] </w:t>
      </w:r>
      <w:r w:rsidR="009523AC">
        <w:rPr>
          <w:rFonts w:eastAsiaTheme="minorEastAsia"/>
          <w:iCs/>
        </w:rPr>
        <w:t xml:space="preserve">with step </w:t>
      </w:r>
      <m:oMath>
        <m:r>
          <w:rPr>
            <w:rFonts w:ascii="Cambria Math" w:hAnsi="Cambria Math"/>
          </w:rPr>
          <m:t>∆</m:t>
        </m:r>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D,DC</m:t>
            </m:r>
          </m:sub>
        </m:sSub>
        <m:r>
          <w:rPr>
            <w:rFonts w:ascii="Cambria Math" w:eastAsiaTheme="minorEastAsia" w:hAnsi="Cambria Math" w:cstheme="minorBidi"/>
            <w:sz w:val="22"/>
            <w:szCs w:val="22"/>
            <w:lang w:eastAsia="en-US"/>
          </w:rPr>
          <m:t>.</m:t>
        </m:r>
      </m:oMath>
      <w:r w:rsidR="009523AC">
        <w:rPr>
          <w:rFonts w:eastAsiaTheme="minorEastAsia"/>
          <w:iCs/>
          <w:sz w:val="22"/>
          <w:szCs w:val="22"/>
          <w:lang w:eastAsia="en-US"/>
        </w:rPr>
        <w:t xml:space="preserve"> </w:t>
      </w:r>
    </w:p>
    <w:p w14:paraId="53EC723B" w14:textId="784E2737" w:rsidR="003628EC" w:rsidRPr="00335479" w:rsidRDefault="009523AC" w:rsidP="009523AC">
      <w:pPr>
        <w:spacing w:line="360" w:lineRule="auto"/>
        <w:jc w:val="both"/>
        <w:rPr>
          <w:rFonts w:eastAsiaTheme="minorEastAsia"/>
          <w:iCs/>
          <w:sz w:val="22"/>
          <w:szCs w:val="22"/>
          <w:lang w:eastAsia="en-US"/>
        </w:rPr>
      </w:pPr>
      <w:r>
        <w:rPr>
          <w:rFonts w:eastAsiaTheme="minorEastAsia"/>
          <w:iCs/>
          <w:sz w:val="22"/>
          <w:szCs w:val="22"/>
          <w:lang w:eastAsia="en-US"/>
        </w:rPr>
        <w:t>Finally, the electri</w:t>
      </w:r>
      <w:r w:rsidR="00373457">
        <w:rPr>
          <w:rFonts w:eastAsiaTheme="minorEastAsia"/>
          <w:iCs/>
          <w:sz w:val="22"/>
          <w:szCs w:val="22"/>
          <w:lang w:eastAsia="en-US"/>
        </w:rPr>
        <w:t xml:space="preserve">c field along the channel </w:t>
      </w:r>
      <w:r w:rsidR="00373457" w:rsidRPr="00373457">
        <w:rPr>
          <w:rFonts w:eastAsiaTheme="minorEastAsia"/>
          <w:i/>
          <w:sz w:val="22"/>
          <w:szCs w:val="22"/>
          <w:lang w:eastAsia="en-US"/>
        </w:rPr>
        <w:t>E</w:t>
      </w:r>
      <w:r w:rsidR="00373457" w:rsidRPr="00373457">
        <w:rPr>
          <w:rFonts w:eastAsiaTheme="minorEastAsia"/>
          <w:i/>
          <w:sz w:val="22"/>
          <w:szCs w:val="22"/>
          <w:vertAlign w:val="subscript"/>
          <w:lang w:eastAsia="en-US"/>
        </w:rPr>
        <w:t>x</w:t>
      </w:r>
      <w:r w:rsidR="00373457">
        <w:rPr>
          <w:rFonts w:eastAsiaTheme="minorEastAsia"/>
          <w:i/>
          <w:sz w:val="22"/>
          <w:szCs w:val="22"/>
          <w:vertAlign w:val="subscript"/>
          <w:lang w:eastAsia="en-US"/>
        </w:rPr>
        <w:t xml:space="preserve"> </w:t>
      </w:r>
      <w:r w:rsidR="00373457">
        <w:rPr>
          <w:rFonts w:eastAsiaTheme="minorEastAsia"/>
          <w:iCs/>
          <w:sz w:val="22"/>
          <w:szCs w:val="22"/>
          <w:lang w:eastAsia="en-US"/>
        </w:rPr>
        <w:t>is given by</w:t>
      </w:r>
    </w:p>
    <w:p w14:paraId="6A86A418" w14:textId="449EAEF7" w:rsidR="00EC13EE" w:rsidRPr="00A779A5" w:rsidRDefault="003D41DC" w:rsidP="009523AC">
      <w:pPr>
        <w:spacing w:line="360" w:lineRule="auto"/>
        <w:jc w:val="both"/>
        <w:rPr>
          <w:rFonts w:eastAsiaTheme="minorEastAsia"/>
          <w:iCs/>
          <w:sz w:val="22"/>
          <w:szCs w:val="22"/>
          <w:lang w:eastAsia="en-US"/>
        </w:rPr>
      </w:pPr>
      <m:oMathPara>
        <m:oMath>
          <m:sSub>
            <m:sSubPr>
              <m:ctrlPr>
                <w:rPr>
                  <w:rFonts w:ascii="Cambria Math" w:eastAsiaTheme="minorEastAsia" w:hAnsi="Cambria Math" w:cstheme="minorBidi"/>
                  <w:i/>
                  <w:sz w:val="22"/>
                  <w:szCs w:val="22"/>
                  <w:lang w:eastAsia="en-US"/>
                </w:rPr>
              </m:ctrlPr>
            </m:sSubPr>
            <m:e>
              <m:r>
                <w:rPr>
                  <w:rFonts w:ascii="Cambria Math" w:eastAsiaTheme="minorEastAsia" w:hAnsi="Cambria Math"/>
                </w:rPr>
                <m:t>E</m:t>
              </m:r>
            </m:e>
            <m:sub>
              <m:r>
                <w:rPr>
                  <w:rFonts w:ascii="Cambria Math" w:eastAsiaTheme="minorEastAsia" w:hAnsi="Cambria Math"/>
                </w:rPr>
                <m:t>x</m:t>
              </m:r>
            </m:sub>
          </m:sSub>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dV</m:t>
              </m:r>
            </m:num>
            <m:den>
              <m:r>
                <w:rPr>
                  <w:rFonts w:ascii="Cambria Math" w:eastAsiaTheme="minorEastAsia" w:hAnsi="Cambria Math"/>
                </w:rPr>
                <m:t>dx</m:t>
              </m:r>
            </m:den>
          </m:f>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f>
            <m:fPr>
              <m:ctrlPr>
                <w:rPr>
                  <w:rFonts w:ascii="Cambria Math" w:eastAsiaTheme="minorEastAsia" w:hAnsi="Cambria Math" w:cstheme="minorBidi"/>
                  <w:i/>
                  <w:iCs/>
                  <w:sz w:val="22"/>
                  <w:szCs w:val="22"/>
                  <w:lang w:eastAsia="en-US"/>
                </w:rPr>
              </m:ctrlPr>
            </m:fPr>
            <m:num>
              <m:r>
                <w:rPr>
                  <w:rFonts w:ascii="Cambria Math" w:eastAsiaTheme="minorEastAsia" w:hAnsi="Cambria Math"/>
                </w:rPr>
                <m:t>1</m:t>
              </m:r>
            </m:num>
            <m:den>
              <m:r>
                <w:rPr>
                  <w:rFonts w:ascii="Cambria Math" w:hAnsi="Cambria Math"/>
                </w:rPr>
                <m:t xml:space="preserve"> </m:t>
              </m:r>
              <m:sSub>
                <m:sSubPr>
                  <m:ctrlPr>
                    <w:rPr>
                      <w:rFonts w:ascii="Cambria Math" w:hAnsi="Cambria Math"/>
                      <w:i/>
                    </w:rPr>
                  </m:ctrlPr>
                </m:sSubPr>
                <m:e>
                  <m:r>
                    <w:rPr>
                      <w:rFonts w:ascii="Cambria Math" w:hAnsi="Cambria Math"/>
                    </w:rPr>
                    <m:t>a</m:t>
                  </m:r>
                </m:e>
                <m:sub>
                  <m:r>
                    <w:rPr>
                      <w:rFonts w:ascii="Cambria Math" w:hAnsi="Cambria Math"/>
                    </w:rPr>
                    <m:t>v</m:t>
                  </m:r>
                </m:sub>
              </m:sSub>
              <m:r>
                <w:rPr>
                  <w:rFonts w:ascii="Cambria Math" w:eastAsiaTheme="minorHAnsi" w:hAnsi="Cambria Math" w:cstheme="minorBidi"/>
                  <w:sz w:val="22"/>
                  <w:szCs w:val="22"/>
                  <w:lang w:eastAsia="en-US"/>
                </w:rPr>
                <m:t>(</m:t>
              </m:r>
              <m:r>
                <w:rPr>
                  <w:rFonts w:ascii="Cambria Math" w:eastAsiaTheme="minorEastAsia" w:hAnsi="Cambria Math"/>
                </w:rPr>
                <m:t>ω</m:t>
              </m:r>
              <m:r>
                <w:rPr>
                  <w:rFonts w:ascii="Cambria Math" w:eastAsiaTheme="minorEastAsia" w:hAnsi="Cambria Math"/>
                </w:rPr>
                <m:t>)</m:t>
              </m:r>
              <m:sSub>
                <m:sSubPr>
                  <m:ctrlPr>
                    <w:rPr>
                      <w:rFonts w:ascii="Cambria Math" w:hAnsi="Cambria Math"/>
                      <w:i/>
                      <w:iCs/>
                    </w:rPr>
                  </m:ctrlPr>
                </m:sSubPr>
                <m:e>
                  <m:r>
                    <w:rPr>
                      <w:rFonts w:ascii="Cambria Math" w:hAnsi="Cambria Math"/>
                    </w:rPr>
                    <m:t>c</m:t>
                  </m:r>
                </m:e>
                <m:sub>
                  <m:r>
                    <w:rPr>
                      <w:rFonts w:ascii="Cambria Math" w:hAnsi="Cambria Math"/>
                    </w:rPr>
                    <m:t>v</m:t>
                  </m:r>
                </m:sub>
              </m:sSub>
              <m:acc>
                <m:accPr>
                  <m:chr m:val="̅"/>
                  <m:ctrlPr>
                    <w:rPr>
                      <w:rFonts w:ascii="Cambria Math" w:eastAsiaTheme="minorEastAsia" w:hAnsi="Cambria Math" w:cstheme="minorBidi"/>
                      <w:i/>
                      <w:iCs/>
                      <w:sz w:val="22"/>
                      <w:szCs w:val="22"/>
                      <w:lang w:eastAsia="en-US"/>
                    </w:rPr>
                  </m:ctrlPr>
                </m:accPr>
                <m:e>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m:t>
                      </m:r>
                      <m:r>
                        <w:rPr>
                          <w:rFonts w:ascii="Cambria Math" w:eastAsiaTheme="minorEastAsia" w:hAnsi="Cambria Math"/>
                        </w:rPr>
                        <m:t>,</m:t>
                      </m:r>
                      <m:r>
                        <w:rPr>
                          <w:rFonts w:ascii="Cambria Math" w:eastAsiaTheme="minorEastAsia" w:hAnsi="Cambria Math"/>
                        </w:rPr>
                        <m:t>AC</m:t>
                      </m:r>
                    </m:sub>
                  </m:sSub>
                </m:e>
              </m:acc>
              <m:r>
                <w:rPr>
                  <w:rFonts w:ascii="Cambria Math" w:eastAsiaTheme="minorEastAsia" w:hAnsi="Cambria Math" w:cstheme="minorBidi"/>
                  <w:sz w:val="22"/>
                  <w:szCs w:val="22"/>
                  <w:lang w:eastAsia="en-US"/>
                </w:rPr>
                <m:t>(</m:t>
              </m:r>
              <m:r>
                <w:rPr>
                  <w:rFonts w:ascii="Cambria Math" w:eastAsiaTheme="minorEastAsia" w:hAnsi="Cambria Math"/>
                </w:rPr>
                <m:t>ω</m:t>
              </m:r>
              <m:r>
                <w:rPr>
                  <w:rFonts w:ascii="Cambria Math" w:eastAsiaTheme="minorEastAsia" w:hAnsi="Cambria Math"/>
                </w:rPr>
                <m:t>)</m:t>
              </m:r>
            </m:den>
          </m:f>
          <m:nary>
            <m:naryPr>
              <m:limLoc m:val="subSup"/>
              <m:ctrlPr>
                <w:rPr>
                  <w:rFonts w:ascii="Cambria Math" w:eastAsiaTheme="minorEastAsia" w:hAnsi="Cambria Math" w:cstheme="minorBidi"/>
                  <w:i/>
                  <w:iCs/>
                  <w:sz w:val="22"/>
                  <w:szCs w:val="22"/>
                  <w:lang w:eastAsia="en-US"/>
                </w:rPr>
              </m:ctrlPr>
            </m:naryPr>
            <m:sub>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m:t>
                  </m:r>
                  <m:r>
                    <w:rPr>
                      <w:rFonts w:ascii="Cambria Math" w:eastAsiaTheme="minorEastAsia" w:hAnsi="Cambria Math"/>
                    </w:rPr>
                    <m:t>,</m:t>
                  </m:r>
                  <m:r>
                    <w:rPr>
                      <w:rFonts w:ascii="Cambria Math" w:eastAsiaTheme="minorEastAsia" w:hAnsi="Cambria Math"/>
                    </w:rPr>
                    <m:t>DC</m:t>
                  </m:r>
                  <m:r>
                    <w:rPr>
                      <w:rFonts w:ascii="Cambria Math" w:eastAsiaTheme="minorEastAsia" w:hAnsi="Cambria Math"/>
                    </w:rPr>
                    <m:t>=0</m:t>
                  </m:r>
                </m:sub>
              </m:sSub>
            </m:sub>
            <m:sup>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m:t>
                  </m:r>
                  <m:r>
                    <w:rPr>
                      <w:rFonts w:ascii="Cambria Math" w:eastAsiaTheme="minorEastAsia" w:hAnsi="Cambria Math"/>
                    </w:rPr>
                    <m:t>,</m:t>
                  </m:r>
                  <m:r>
                    <w:rPr>
                      <w:rFonts w:ascii="Cambria Math" w:eastAsiaTheme="minorEastAsia" w:hAnsi="Cambria Math"/>
                    </w:rPr>
                    <m:t>DC</m:t>
                  </m:r>
                </m:sub>
              </m:sSub>
            </m:sup>
            <m:e>
              <m:f>
                <m:fPr>
                  <m:ctrlPr>
                    <w:rPr>
                      <w:rFonts w:ascii="Cambria Math" w:eastAsiaTheme="minorEastAsia" w:hAnsi="Cambria Math"/>
                      <w:i/>
                    </w:rPr>
                  </m:ctrlPr>
                </m:fPr>
                <m:num>
                  <m:r>
                    <w:rPr>
                      <w:rFonts w:ascii="Cambria Math" w:eastAsiaTheme="minorEastAsia" w:hAnsi="Cambria Math"/>
                    </w:rPr>
                    <m:t>d</m:t>
                  </m:r>
                  <m:acc>
                    <m:accPr>
                      <m:chr m:val="̅"/>
                      <m:ctrlPr>
                        <w:rPr>
                          <w:rFonts w:ascii="Cambria Math" w:eastAsiaTheme="minorEastAsia" w:hAnsi="Cambria Math" w:cstheme="minorBidi"/>
                          <w:i/>
                          <w:iCs/>
                          <w:sz w:val="22"/>
                          <w:szCs w:val="22"/>
                          <w:lang w:eastAsia="en-US"/>
                        </w:rPr>
                      </m:ctrlPr>
                    </m:accPr>
                    <m:e>
                      <m:r>
                        <w:rPr>
                          <w:rFonts w:ascii="Cambria Math" w:eastAsiaTheme="minorEastAsia" w:hAnsi="Cambria Math"/>
                        </w:rPr>
                        <m:t>s</m:t>
                      </m:r>
                    </m:e>
                  </m:acc>
                </m:num>
                <m:den>
                  <m:r>
                    <w:rPr>
                      <w:rFonts w:ascii="Cambria Math" w:eastAsiaTheme="minorEastAsia" w:hAnsi="Cambria Math"/>
                    </w:rPr>
                    <m:t>dx</m:t>
                  </m:r>
                </m:den>
              </m:f>
              <m:r>
                <w:rPr>
                  <w:rFonts w:ascii="Cambria Math" w:eastAsiaTheme="minorEastAsia" w:hAnsi="Cambria Math"/>
                </w:rPr>
                <m:t>(</m:t>
              </m:r>
              <m:r>
                <w:rPr>
                  <w:rFonts w:ascii="Cambria Math" w:eastAsiaTheme="minorEastAsia" w:hAnsi="Cambria Math"/>
                </w:rPr>
                <m:t>x</m:t>
              </m:r>
              <m:r>
                <w:rPr>
                  <w:rFonts w:ascii="Cambria Math" w:eastAsiaTheme="minorEastAsia" w:hAnsi="Cambria Math"/>
                </w:rPr>
                <m:t>,</m:t>
              </m:r>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m:t>
                  </m:r>
                  <m:r>
                    <w:rPr>
                      <w:rFonts w:ascii="Cambria Math" w:eastAsiaTheme="minorEastAsia" w:hAnsi="Cambria Math"/>
                    </w:rPr>
                    <m:t>,</m:t>
                  </m:r>
                  <m:r>
                    <w:rPr>
                      <w:rFonts w:ascii="Cambria Math" w:eastAsiaTheme="minorEastAsia" w:hAnsi="Cambria Math"/>
                    </w:rPr>
                    <m:t>DC</m:t>
                  </m:r>
                </m:sub>
              </m:sSub>
              <m:r>
                <w:rPr>
                  <w:rFonts w:ascii="Cambria Math" w:eastAsiaTheme="minorEastAsia" w:hAnsi="Cambria Math"/>
                </w:rPr>
                <m:t>,</m:t>
              </m:r>
              <m:r>
                <w:rPr>
                  <w:rFonts w:ascii="Cambria Math" w:eastAsiaTheme="minorEastAsia" w:hAnsi="Cambria Math"/>
                </w:rPr>
                <m:t>ω</m:t>
              </m:r>
              <m:r>
                <w:rPr>
                  <w:rFonts w:ascii="Cambria Math" w:eastAsiaTheme="minorEastAsia" w:hAnsi="Cambria Math"/>
                </w:rPr>
                <m:t>)</m:t>
              </m:r>
            </m:e>
          </m:nary>
          <m:r>
            <w:rPr>
              <w:rFonts w:ascii="Cambria Math" w:eastAsiaTheme="minorEastAsia" w:hAnsi="Cambria Math"/>
            </w:rPr>
            <m:t>d</m:t>
          </m:r>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m:t>
              </m:r>
            </m:sub>
          </m:sSub>
          <m:r>
            <w:rPr>
              <w:rFonts w:ascii="Cambria Math" w:eastAsiaTheme="minorEastAsia" w:hAnsi="Cambria Math" w:cstheme="minorBidi"/>
              <w:sz w:val="22"/>
              <w:szCs w:val="22"/>
              <w:lang w:eastAsia="en-US"/>
            </w:rPr>
            <m:t xml:space="preserve">          </m:t>
          </m:r>
          <m:d>
            <m:dPr>
              <m:ctrlPr>
                <w:rPr>
                  <w:rStyle w:val="eop"/>
                  <w:rFonts w:ascii="Cambria Math" w:hAnsi="Cambria Math"/>
                  <w:i/>
                  <w:color w:val="000000"/>
                  <w:shd w:val="clear" w:color="auto" w:fill="FFFFFF"/>
                </w:rPr>
              </m:ctrlPr>
            </m:dPr>
            <m:e>
              <m:r>
                <m:rPr>
                  <m:sty m:val="p"/>
                </m:rPr>
                <w:rPr>
                  <w:rFonts w:ascii="Cambria Math" w:hAnsi="Cambria Math"/>
                </w:rPr>
                <m:t>S22</m:t>
              </m:r>
            </m:e>
          </m:d>
        </m:oMath>
      </m:oMathPara>
    </w:p>
    <w:p w14:paraId="5E8F5BB6" w14:textId="3B34B031" w:rsidR="00A779A5" w:rsidRDefault="00CD6D66" w:rsidP="009523AC">
      <w:pPr>
        <w:spacing w:line="360" w:lineRule="auto"/>
        <w:jc w:val="both"/>
        <w:rPr>
          <w:rFonts w:eastAsiaTheme="minorEastAsia"/>
          <w:iCs/>
          <w:sz w:val="22"/>
          <w:szCs w:val="22"/>
          <w:lang w:eastAsia="en-US"/>
        </w:rPr>
      </w:pPr>
      <w:r>
        <w:rPr>
          <w:rFonts w:eastAsiaTheme="minorEastAsia"/>
          <w:iCs/>
          <w:sz w:val="22"/>
          <w:szCs w:val="22"/>
          <w:lang w:eastAsia="en-US"/>
        </w:rPr>
        <w:lastRenderedPageBreak/>
        <w:t xml:space="preserve">which in linear regime becomes </w:t>
      </w:r>
    </w:p>
    <w:p w14:paraId="693CBDAB" w14:textId="0FA353C0" w:rsidR="00965572" w:rsidRPr="007B223B" w:rsidRDefault="003D41DC" w:rsidP="005B5421">
      <w:pPr>
        <w:spacing w:line="360" w:lineRule="auto"/>
        <w:jc w:val="both"/>
        <w:rPr>
          <w:rFonts w:eastAsiaTheme="minorEastAsia"/>
          <w:iCs/>
          <w:sz w:val="22"/>
          <w:szCs w:val="22"/>
          <w:lang w:eastAsia="en-US"/>
        </w:rPr>
      </w:pPr>
      <m:oMathPara>
        <m:oMath>
          <m:sSub>
            <m:sSubPr>
              <m:ctrlPr>
                <w:rPr>
                  <w:rFonts w:ascii="Cambria Math" w:eastAsiaTheme="minorEastAsia" w:hAnsi="Cambria Math" w:cstheme="minorBidi"/>
                  <w:i/>
                  <w:sz w:val="22"/>
                  <w:szCs w:val="22"/>
                  <w:lang w:eastAsia="en-US"/>
                </w:rPr>
              </m:ctrlPr>
            </m:sSubPr>
            <m:e>
              <m:r>
                <w:rPr>
                  <w:rFonts w:ascii="Cambria Math" w:eastAsiaTheme="minorEastAsia" w:hAnsi="Cambria Math"/>
                </w:rPr>
                <m:t>E</m:t>
              </m:r>
            </m:e>
            <m:sub>
              <m:r>
                <w:rPr>
                  <w:rFonts w:ascii="Cambria Math" w:eastAsiaTheme="minorEastAsia" w:hAnsi="Cambria Math"/>
                </w:rPr>
                <m:t>x</m:t>
              </m:r>
            </m:sub>
          </m:sSub>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m:t>
          </m:r>
          <m:f>
            <m:fPr>
              <m:ctrlPr>
                <w:rPr>
                  <w:rFonts w:ascii="Cambria Math" w:eastAsiaTheme="minorEastAsia" w:hAnsi="Cambria Math" w:cstheme="minorBidi"/>
                  <w:i/>
                  <w:iCs/>
                  <w:sz w:val="22"/>
                  <w:szCs w:val="22"/>
                  <w:lang w:eastAsia="en-US"/>
                </w:rPr>
              </m:ctrlPr>
            </m:fPr>
            <m:num>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m:t>
                  </m:r>
                  <m:r>
                    <w:rPr>
                      <w:rFonts w:ascii="Cambria Math" w:eastAsiaTheme="minorEastAsia" w:hAnsi="Cambria Math"/>
                    </w:rPr>
                    <m:t>,</m:t>
                  </m:r>
                  <m:r>
                    <w:rPr>
                      <w:rFonts w:ascii="Cambria Math" w:eastAsiaTheme="minorEastAsia" w:hAnsi="Cambria Math"/>
                    </w:rPr>
                    <m:t>DC</m:t>
                  </m:r>
                </m:sub>
              </m:sSub>
            </m:num>
            <m:den>
              <m:r>
                <w:rPr>
                  <w:rFonts w:ascii="Cambria Math" w:hAnsi="Cambria Math"/>
                </w:rPr>
                <m:t xml:space="preserve"> </m:t>
              </m:r>
              <m:sSub>
                <m:sSubPr>
                  <m:ctrlPr>
                    <w:rPr>
                      <w:rFonts w:ascii="Cambria Math" w:hAnsi="Cambria Math"/>
                      <w:i/>
                    </w:rPr>
                  </m:ctrlPr>
                </m:sSubPr>
                <m:e>
                  <m:r>
                    <w:rPr>
                      <w:rFonts w:ascii="Cambria Math" w:hAnsi="Cambria Math"/>
                    </w:rPr>
                    <m:t>a</m:t>
                  </m:r>
                </m:e>
                <m:sub>
                  <m:r>
                    <w:rPr>
                      <w:rFonts w:ascii="Cambria Math" w:hAnsi="Cambria Math"/>
                    </w:rPr>
                    <m:t>v</m:t>
                  </m:r>
                </m:sub>
              </m:sSub>
              <m:r>
                <w:rPr>
                  <w:rFonts w:ascii="Cambria Math" w:eastAsiaTheme="minorHAnsi" w:hAnsi="Cambria Math" w:cstheme="minorBidi"/>
                  <w:sz w:val="22"/>
                  <w:szCs w:val="22"/>
                  <w:lang w:eastAsia="en-US"/>
                </w:rPr>
                <m:t>(</m:t>
              </m:r>
              <m:r>
                <w:rPr>
                  <w:rFonts w:ascii="Cambria Math" w:eastAsiaTheme="minorEastAsia" w:hAnsi="Cambria Math"/>
                </w:rPr>
                <m:t>ω</m:t>
              </m:r>
              <m:r>
                <w:rPr>
                  <w:rFonts w:ascii="Cambria Math" w:eastAsiaTheme="minorEastAsia" w:hAnsi="Cambria Math"/>
                </w:rPr>
                <m:t>)</m:t>
              </m:r>
              <m:sSub>
                <m:sSubPr>
                  <m:ctrlPr>
                    <w:rPr>
                      <w:rFonts w:ascii="Cambria Math" w:hAnsi="Cambria Math"/>
                      <w:i/>
                      <w:iCs/>
                    </w:rPr>
                  </m:ctrlPr>
                </m:sSubPr>
                <m:e>
                  <m:r>
                    <w:rPr>
                      <w:rFonts w:ascii="Cambria Math" w:hAnsi="Cambria Math"/>
                    </w:rPr>
                    <m:t>c</m:t>
                  </m:r>
                </m:e>
                <m:sub>
                  <m:r>
                    <w:rPr>
                      <w:rFonts w:ascii="Cambria Math" w:hAnsi="Cambria Math"/>
                    </w:rPr>
                    <m:t>v</m:t>
                  </m:r>
                </m:sub>
              </m:sSub>
              <m:acc>
                <m:accPr>
                  <m:chr m:val="̅"/>
                  <m:ctrlPr>
                    <w:rPr>
                      <w:rFonts w:ascii="Cambria Math" w:eastAsiaTheme="minorEastAsia" w:hAnsi="Cambria Math" w:cstheme="minorBidi"/>
                      <w:i/>
                      <w:iCs/>
                      <w:sz w:val="22"/>
                      <w:szCs w:val="22"/>
                      <w:lang w:eastAsia="en-US"/>
                    </w:rPr>
                  </m:ctrlPr>
                </m:accPr>
                <m:e>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m:t>
                      </m:r>
                      <m:r>
                        <w:rPr>
                          <w:rFonts w:ascii="Cambria Math" w:eastAsiaTheme="minorEastAsia" w:hAnsi="Cambria Math"/>
                        </w:rPr>
                        <m:t>,</m:t>
                      </m:r>
                      <m:r>
                        <w:rPr>
                          <w:rFonts w:ascii="Cambria Math" w:eastAsiaTheme="minorEastAsia" w:hAnsi="Cambria Math"/>
                        </w:rPr>
                        <m:t>AC</m:t>
                      </m:r>
                    </m:sub>
                  </m:sSub>
                </m:e>
              </m:acc>
              <m:r>
                <w:rPr>
                  <w:rFonts w:ascii="Cambria Math" w:eastAsiaTheme="minorEastAsia" w:hAnsi="Cambria Math" w:cstheme="minorBidi"/>
                  <w:sz w:val="22"/>
                  <w:szCs w:val="22"/>
                  <w:lang w:eastAsia="en-US"/>
                </w:rPr>
                <m:t>(</m:t>
              </m:r>
              <m:r>
                <w:rPr>
                  <w:rFonts w:ascii="Cambria Math" w:eastAsiaTheme="minorEastAsia" w:hAnsi="Cambria Math"/>
                </w:rPr>
                <m:t>ω</m:t>
              </m:r>
              <m:r>
                <w:rPr>
                  <w:rFonts w:ascii="Cambria Math" w:eastAsiaTheme="minorEastAsia" w:hAnsi="Cambria Math"/>
                </w:rPr>
                <m:t>)</m:t>
              </m:r>
            </m:den>
          </m:f>
          <m:f>
            <m:fPr>
              <m:ctrlPr>
                <w:rPr>
                  <w:rFonts w:ascii="Cambria Math" w:eastAsiaTheme="minorEastAsia" w:hAnsi="Cambria Math"/>
                  <w:i/>
                </w:rPr>
              </m:ctrlPr>
            </m:fPr>
            <m:num>
              <m:r>
                <w:rPr>
                  <w:rFonts w:ascii="Cambria Math" w:eastAsiaTheme="minorEastAsia" w:hAnsi="Cambria Math"/>
                </w:rPr>
                <m:t>d</m:t>
              </m:r>
              <m:acc>
                <m:accPr>
                  <m:chr m:val="̅"/>
                  <m:ctrlPr>
                    <w:rPr>
                      <w:rFonts w:ascii="Cambria Math" w:eastAsiaTheme="minorEastAsia" w:hAnsi="Cambria Math" w:cstheme="minorBidi"/>
                      <w:i/>
                      <w:iCs/>
                      <w:sz w:val="22"/>
                      <w:szCs w:val="22"/>
                      <w:lang w:eastAsia="en-US"/>
                    </w:rPr>
                  </m:ctrlPr>
                </m:accPr>
                <m:e>
                  <m:r>
                    <w:rPr>
                      <w:rFonts w:ascii="Cambria Math" w:eastAsiaTheme="minorEastAsia" w:hAnsi="Cambria Math"/>
                    </w:rPr>
                    <m:t>s</m:t>
                  </m:r>
                </m:e>
              </m:acc>
            </m:num>
            <m:den>
              <m:r>
                <w:rPr>
                  <w:rFonts w:ascii="Cambria Math" w:eastAsiaTheme="minorEastAsia" w:hAnsi="Cambria Math"/>
                </w:rPr>
                <m:t>dx</m:t>
              </m:r>
            </m:den>
          </m:f>
          <m:r>
            <w:rPr>
              <w:rFonts w:ascii="Cambria Math" w:eastAsiaTheme="minorEastAsia" w:hAnsi="Cambria Math"/>
            </w:rPr>
            <m:t>(</m:t>
          </m:r>
          <m:r>
            <w:rPr>
              <w:rFonts w:ascii="Cambria Math" w:eastAsiaTheme="minorEastAsia" w:hAnsi="Cambria Math"/>
            </w:rPr>
            <m:t>x</m:t>
          </m:r>
          <m:r>
            <w:rPr>
              <w:rFonts w:ascii="Cambria Math" w:eastAsiaTheme="minorEastAsia" w:hAnsi="Cambria Math"/>
            </w:rPr>
            <m:t>,</m:t>
          </m:r>
          <m:sSub>
            <m:sSubPr>
              <m:ctrlPr>
                <w:rPr>
                  <w:rFonts w:ascii="Cambria Math" w:eastAsiaTheme="minorEastAsia" w:hAnsi="Cambria Math" w:cstheme="minorBidi"/>
                  <w:i/>
                  <w:iCs/>
                  <w:sz w:val="22"/>
                  <w:szCs w:val="22"/>
                  <w:lang w:eastAsia="en-US"/>
                </w:rPr>
              </m:ctrlPr>
            </m:sSubPr>
            <m:e>
              <m:r>
                <w:rPr>
                  <w:rFonts w:ascii="Cambria Math" w:eastAsiaTheme="minorEastAsia" w:hAnsi="Cambria Math"/>
                </w:rPr>
                <m:t>V</m:t>
              </m:r>
            </m:e>
            <m:sub>
              <m:r>
                <w:rPr>
                  <w:rFonts w:ascii="Cambria Math" w:eastAsiaTheme="minorEastAsia" w:hAnsi="Cambria Math"/>
                </w:rPr>
                <m:t>D</m:t>
              </m:r>
              <m:r>
                <w:rPr>
                  <w:rFonts w:ascii="Cambria Math" w:eastAsiaTheme="minorEastAsia" w:hAnsi="Cambria Math"/>
                </w:rPr>
                <m:t>,</m:t>
              </m:r>
              <m:r>
                <w:rPr>
                  <w:rFonts w:ascii="Cambria Math" w:eastAsiaTheme="minorEastAsia" w:hAnsi="Cambria Math"/>
                </w:rPr>
                <m:t>DC</m:t>
              </m:r>
            </m:sub>
          </m:sSub>
          <m:r>
            <w:rPr>
              <w:rFonts w:ascii="Cambria Math" w:eastAsiaTheme="minorEastAsia" w:hAnsi="Cambria Math"/>
            </w:rPr>
            <m:t>,</m:t>
          </m:r>
          <m:r>
            <w:rPr>
              <w:rFonts w:ascii="Cambria Math" w:eastAsiaTheme="minorEastAsia" w:hAnsi="Cambria Math"/>
            </w:rPr>
            <m:t>ω</m:t>
          </m:r>
          <m:r>
            <w:rPr>
              <w:rFonts w:ascii="Cambria Math" w:eastAsiaTheme="minorEastAsia" w:hAnsi="Cambria Math"/>
            </w:rPr>
            <m:t>)</m:t>
          </m:r>
          <m:r>
            <w:rPr>
              <w:rFonts w:ascii="Cambria Math" w:eastAsiaTheme="minorEastAsia" w:hAnsi="Cambria Math" w:cstheme="minorBidi"/>
              <w:sz w:val="22"/>
              <w:szCs w:val="22"/>
              <w:lang w:eastAsia="en-US"/>
            </w:rPr>
            <m:t xml:space="preserve">          </m:t>
          </m:r>
          <m:d>
            <m:dPr>
              <m:ctrlPr>
                <w:rPr>
                  <w:rStyle w:val="eop"/>
                  <w:rFonts w:ascii="Cambria Math" w:hAnsi="Cambria Math"/>
                  <w:i/>
                  <w:color w:val="000000"/>
                  <w:shd w:val="clear" w:color="auto" w:fill="FFFFFF"/>
                </w:rPr>
              </m:ctrlPr>
            </m:dPr>
            <m:e>
              <m:r>
                <m:rPr>
                  <m:sty m:val="p"/>
                </m:rPr>
                <w:rPr>
                  <w:rFonts w:ascii="Cambria Math" w:hAnsi="Cambria Math"/>
                </w:rPr>
                <m:t>S23</m:t>
              </m:r>
            </m:e>
          </m:d>
        </m:oMath>
      </m:oMathPara>
    </w:p>
    <w:p w14:paraId="30E04F38" w14:textId="2A28D10B" w:rsidR="0033057B" w:rsidRPr="00732DA9" w:rsidRDefault="002136B5" w:rsidP="0033057B">
      <w:pPr>
        <w:spacing w:line="360" w:lineRule="auto"/>
        <w:contextualSpacing/>
        <w:jc w:val="both"/>
      </w:pPr>
      <w:r>
        <w:t xml:space="preserve">We looked for the experimental verification of </w:t>
      </w:r>
      <w:r w:rsidR="0033057B">
        <w:t xml:space="preserve">our model considering </w:t>
      </w:r>
      <w:r w:rsidR="004471F9" w:rsidRPr="00DD748B">
        <w:t>PEDOT:PSS data due to their high signal-to-noise ratio, but the</w:t>
      </w:r>
      <w:r w:rsidR="00484881">
        <w:t xml:space="preserve"> </w:t>
      </w:r>
      <w:r w:rsidR="004471F9" w:rsidRPr="00DD748B">
        <w:t>underlying arguments apply to any mixed conducting channel</w:t>
      </w:r>
      <w:r w:rsidR="0033057B">
        <w:t xml:space="preserve">. </w:t>
      </w:r>
      <w:proofErr w:type="spellStart"/>
      <w:r w:rsidR="002A3E9D">
        <w:t>mEC</w:t>
      </w:r>
      <w:proofErr w:type="spellEnd"/>
      <w:r w:rsidR="002A3E9D">
        <w:t xml:space="preserve">-AFM measurements provide information </w:t>
      </w:r>
      <w:r w:rsidR="00B139C7">
        <w:t xml:space="preserve">on both the local swelling </w:t>
      </w:r>
      <w:r w:rsidR="00B139C7" w:rsidRPr="006A6AD1">
        <w:rPr>
          <w:i/>
          <w:iCs/>
        </w:rPr>
        <w:t xml:space="preserve">S(x) </w:t>
      </w:r>
      <w:r w:rsidR="00B139C7">
        <w:t xml:space="preserve">and height </w:t>
      </w:r>
      <w:r w:rsidR="00B139C7" w:rsidRPr="006A6AD1">
        <w:rPr>
          <w:i/>
          <w:iCs/>
        </w:rPr>
        <w:t xml:space="preserve">h(x) </w:t>
      </w:r>
      <w:r w:rsidR="00BE11BD">
        <w:t xml:space="preserve">of the OECT channel. </w:t>
      </w:r>
      <w:r w:rsidR="000D5ABC">
        <w:t xml:space="preserve">Determining </w:t>
      </w:r>
      <w:r w:rsidR="009615AC">
        <w:t xml:space="preserve">the </w:t>
      </w:r>
      <w:r w:rsidR="00EA3AC2">
        <w:t xml:space="preserve">electrochemical strain </w:t>
      </w:r>
      <m:oMath>
        <m:acc>
          <m:accPr>
            <m:chr m:val="̅"/>
            <m:ctrlPr>
              <w:rPr>
                <w:rFonts w:ascii="Cambria Math" w:hAnsi="Cambria Math"/>
                <w:i/>
                <w:iCs/>
              </w:rPr>
            </m:ctrlPr>
          </m:accPr>
          <m:e>
            <m:r>
              <w:rPr>
                <w:rFonts w:ascii="Cambria Math" w:hAnsi="Cambria Math"/>
              </w:rPr>
              <m:t>s</m:t>
            </m:r>
          </m:e>
        </m:acc>
        <m:d>
          <m:dPr>
            <m:ctrlPr>
              <w:rPr>
                <w:rFonts w:ascii="Cambria Math" w:hAnsi="Cambria Math"/>
                <w:i/>
                <w:iCs/>
              </w:rPr>
            </m:ctrlPr>
          </m:dPr>
          <m:e>
            <m:r>
              <w:rPr>
                <w:rFonts w:ascii="Cambria Math" w:hAnsi="Cambria Math"/>
              </w:rPr>
              <m:t>x</m:t>
            </m:r>
          </m:e>
        </m:d>
        <m:r>
          <w:rPr>
            <w:rFonts w:ascii="Cambria Math" w:hAnsi="Cambria Math"/>
          </w:rPr>
          <m:t>=</m:t>
        </m:r>
        <m:acc>
          <m:accPr>
            <m:chr m:val="̅"/>
            <m:ctrlPr>
              <w:rPr>
                <w:rFonts w:ascii="Cambria Math" w:hAnsi="Cambria Math"/>
                <w:i/>
                <w:iCs/>
              </w:rPr>
            </m:ctrlPr>
          </m:accPr>
          <m:e>
            <m:r>
              <w:rPr>
                <w:rFonts w:ascii="Cambria Math" w:hAnsi="Cambria Math"/>
              </w:rPr>
              <m:t>S</m:t>
            </m:r>
          </m:e>
        </m:acc>
        <m:r>
          <w:rPr>
            <w:rFonts w:ascii="Cambria Math" w:hAnsi="Cambria Math"/>
          </w:rPr>
          <m:t>(x)/</m:t>
        </m:r>
        <m:sSub>
          <m:sSubPr>
            <m:ctrlPr>
              <w:rPr>
                <w:rFonts w:ascii="Cambria Math" w:hAnsi="Cambria Math"/>
                <w:i/>
                <w:iCs/>
              </w:rPr>
            </m:ctrlPr>
          </m:sSubPr>
          <m:e>
            <m:r>
              <w:rPr>
                <w:rFonts w:ascii="Cambria Math" w:hAnsi="Cambria Math"/>
              </w:rPr>
              <m:t>t</m:t>
            </m:r>
          </m:e>
          <m:sub>
            <m:r>
              <w:rPr>
                <w:rFonts w:ascii="Cambria Math" w:hAnsi="Cambria Math"/>
              </w:rPr>
              <m:t>h</m:t>
            </m:r>
          </m:sub>
        </m:sSub>
        <m:r>
          <w:rPr>
            <w:rFonts w:ascii="Cambria Math" w:hAnsi="Cambria Math"/>
          </w:rPr>
          <m:t>(x)</m:t>
        </m:r>
      </m:oMath>
      <w:r w:rsidR="00E371B4">
        <w:rPr>
          <w:iCs/>
        </w:rPr>
        <w:t xml:space="preserve"> </w:t>
      </w:r>
      <w:r w:rsidR="000D5ABC">
        <w:rPr>
          <w:iCs/>
        </w:rPr>
        <w:t>requires knowle</w:t>
      </w:r>
      <w:r w:rsidR="009814F5">
        <w:rPr>
          <w:iCs/>
        </w:rPr>
        <w:t xml:space="preserve">dge </w:t>
      </w:r>
      <w:r w:rsidR="00531923">
        <w:rPr>
          <w:iCs/>
        </w:rPr>
        <w:t xml:space="preserve">on the </w:t>
      </w:r>
      <w:r w:rsidR="00E371B4">
        <w:rPr>
          <w:iCs/>
        </w:rPr>
        <w:t>effective thickness</w:t>
      </w:r>
      <w:r w:rsidR="00EA3AC2">
        <w:rPr>
          <w:iCs/>
        </w:rPr>
        <w:t xml:space="preserve"> </w:t>
      </w:r>
      <w:proofErr w:type="spellStart"/>
      <w:r w:rsidR="0033057B" w:rsidRPr="006A6AD1">
        <w:rPr>
          <w:i/>
          <w:iCs/>
        </w:rPr>
        <w:t>t</w:t>
      </w:r>
      <w:r w:rsidR="0033057B">
        <w:rPr>
          <w:i/>
          <w:iCs/>
          <w:vertAlign w:val="subscript"/>
        </w:rPr>
        <w:t>h</w:t>
      </w:r>
      <w:proofErr w:type="spellEnd"/>
      <w:r w:rsidR="0033057B" w:rsidRPr="006A6AD1">
        <w:rPr>
          <w:i/>
          <w:iCs/>
        </w:rPr>
        <w:t xml:space="preserve">(x) </w:t>
      </w:r>
      <w:r w:rsidR="00E371B4" w:rsidRPr="00E371B4">
        <w:t>contributing to the polymer swelling</w:t>
      </w:r>
      <w:r w:rsidR="00E371B4">
        <w:rPr>
          <w:i/>
          <w:iCs/>
        </w:rPr>
        <w:t xml:space="preserve">. </w:t>
      </w:r>
      <w:r w:rsidR="009814F5">
        <w:t xml:space="preserve">This </w:t>
      </w:r>
      <w:r w:rsidR="0033057B" w:rsidRPr="006A6AD1">
        <w:t xml:space="preserve">can be determined from </w:t>
      </w:r>
      <w:proofErr w:type="spellStart"/>
      <w:r w:rsidR="0033057B" w:rsidRPr="006A6AD1">
        <w:t>mEC</w:t>
      </w:r>
      <w:proofErr w:type="spellEnd"/>
      <w:r w:rsidR="0033057B" w:rsidRPr="006A6AD1">
        <w:t>-AFM line-scans by applying an AC modulation to the gate electrode</w:t>
      </w:r>
      <w:r w:rsidR="00820E56">
        <w:t>.</w:t>
      </w:r>
      <w:r w:rsidR="005B6F48">
        <w:fldChar w:fldCharType="begin"/>
      </w:r>
      <w:r w:rsidR="009115B5">
        <w:instrText xml:space="preserve"> ADDIN ZOTERO_ITEM CSL_CITATION {"citationID":"hEuvxU7Y","properties":{"formattedCitation":"\\super [1]\\nosupersub{}","plainCitation":"[1]","noteIndex":0},"citationItems":[{"id":1691,"uris":["http://zotero.org/users/8321484/items/9UC8ZXWJ"],"itemData":{"id":1691,"type":"article-journal","abstract":"The conversion of electrochemical processes into mechanical deformation in organic mixed ionic-electronic conductors (OMIECs) enables artificial muscle-like actuators but is also critical for degradation processes affecting OMIEC-based devices. To provide a microscopic understanding of electroactuation, the modulated electrochemical atomic force microscopy (mEC-AFM) is introduced here as a novel in-operando characterization method for electroactive materials. The technique enables multidimensional spectroscopic investigations of local electroactuation and charge uptake giving access to the electroactuation transfer function. For poly(3,4-ethylenedioxythiophene) polystyrene sulfonate (PEDOT:PSS) based microelectrodes, the spectroscopic measurements are combined with multichannel mEC-AFM imaging, providing maps of local electroactuation amplitude and phase as well as surface morphology. The results demonstrate that the amplitude and timescales of electroactuation are governed by the drift motion of hydrated ions. Accordingly, slower water diffusion processes are not limiting, and the results illustrate how OMIEC microactuators can operate at sub-millisecond timescales.","container-title":"Advanced Science","DOI":"10.1002/advs.202308746","ISSN":"2198-3844","issue":"18","language":"en","license":"© 2024 The Authors. Advanced Science published by Wiley-VCH GmbH","note":"_eprint: https://onlinelibrary.wiley.com/doi/pdf/10.1002/advs.202308746","page":"2308746","source":"Wiley Online Library","title":"Ionic Solvent Shell Drives Electroactuation in Organic Mixed Ionic-Electronic Conductors","volume":"11","author":[{"family":"Bonafè","given":"Filippo"},{"family":"Decataldo","given":"Francesco"},{"family":"Cramer","given":"Tobias"},{"family":"Fraboni","given":"Beatrice"}],"issued":{"date-parts":[["2024"]]}}}],"schema":"https://github.com/citation-style-language/schema/raw/master/csl-citation.json"} </w:instrText>
      </w:r>
      <w:r w:rsidR="005B6F48">
        <w:fldChar w:fldCharType="separate"/>
      </w:r>
      <w:r w:rsidR="009115B5" w:rsidRPr="009115B5">
        <w:rPr>
          <w:kern w:val="0"/>
          <w:vertAlign w:val="superscript"/>
          <w:lang w:val="en-GB"/>
        </w:rPr>
        <w:t>[1]</w:t>
      </w:r>
      <w:r w:rsidR="005B6F48">
        <w:fldChar w:fldCharType="end"/>
      </w:r>
      <w:r w:rsidR="0033057B" w:rsidRPr="006A6AD1">
        <w:t xml:space="preserve"> Data traces measured at different OECT working points show a strong correspondence between local swelling and PEDOT:PSS channel topography as reported in Figure </w:t>
      </w:r>
      <w:r w:rsidR="0033057B">
        <w:t>S</w:t>
      </w:r>
      <w:r w:rsidR="00816F43">
        <w:t>4</w:t>
      </w:r>
      <w:r w:rsidR="009814F5">
        <w:t>a</w:t>
      </w:r>
      <w:r w:rsidR="0033057B" w:rsidRPr="006A6AD1">
        <w:t xml:space="preserve">, presenting results obtained at </w:t>
      </w:r>
      <w:r w:rsidR="0033057B" w:rsidRPr="006A6AD1">
        <w:rPr>
          <w:i/>
          <w:iCs/>
        </w:rPr>
        <w:t xml:space="preserve">f = 3.1 </w:t>
      </w:r>
      <w:r w:rsidR="0033057B" w:rsidRPr="006A6AD1">
        <w:t xml:space="preserve">kHz, </w:t>
      </w:r>
      <w:r w:rsidR="0033057B" w:rsidRPr="006A6AD1">
        <w:rPr>
          <w:i/>
          <w:iCs/>
        </w:rPr>
        <w:t>V</w:t>
      </w:r>
      <w:r w:rsidR="0033057B" w:rsidRPr="006A6AD1">
        <w:rPr>
          <w:i/>
          <w:iCs/>
          <w:vertAlign w:val="subscript"/>
        </w:rPr>
        <w:t xml:space="preserve">D,DC  </w:t>
      </w:r>
      <w:r w:rsidR="0033057B" w:rsidRPr="006A6AD1">
        <w:rPr>
          <w:i/>
          <w:iCs/>
        </w:rPr>
        <w:t xml:space="preserve">= </w:t>
      </w:r>
      <w:r w:rsidR="0033057B" w:rsidRPr="006A6AD1">
        <w:t>-0.2 V</w:t>
      </w:r>
      <w:r w:rsidR="0033057B" w:rsidRPr="006A6AD1">
        <w:rPr>
          <w:i/>
          <w:iCs/>
        </w:rPr>
        <w:t xml:space="preserve"> </w:t>
      </w:r>
      <w:r w:rsidR="0033057B" w:rsidRPr="006A6AD1">
        <w:t xml:space="preserve">and </w:t>
      </w:r>
      <w:r w:rsidR="0033057B" w:rsidRPr="006A6AD1">
        <w:rPr>
          <w:i/>
          <w:iCs/>
        </w:rPr>
        <w:t>V</w:t>
      </w:r>
      <w:r w:rsidR="0033057B" w:rsidRPr="006A6AD1">
        <w:rPr>
          <w:i/>
          <w:iCs/>
          <w:vertAlign w:val="subscript"/>
        </w:rPr>
        <w:t>G,DC</w:t>
      </w:r>
      <w:r w:rsidR="0033057B" w:rsidRPr="006A6AD1">
        <w:rPr>
          <w:vertAlign w:val="subscript"/>
        </w:rPr>
        <w:t xml:space="preserve">  </w:t>
      </w:r>
      <w:r w:rsidR="0033057B" w:rsidRPr="006A6AD1">
        <w:t xml:space="preserve">= -0.2 V. Such evidence is rationalized studying the statistical correlation between the two quantities, which can be interpreted with a linear model in the form </w:t>
      </w:r>
      <w:r w:rsidR="0033057B" w:rsidRPr="006A6AD1">
        <w:rPr>
          <w:i/>
          <w:iCs/>
        </w:rPr>
        <w:t>S(x) = α*h(x)+β</w:t>
      </w:r>
      <w:r w:rsidR="0033057B" w:rsidRPr="006A6AD1">
        <w:t>.</w:t>
      </w:r>
      <w:r w:rsidR="0033057B" w:rsidRPr="006A6AD1">
        <w:rPr>
          <w:i/>
          <w:iCs/>
        </w:rPr>
        <w:t xml:space="preserve"> </w:t>
      </w:r>
      <w:r w:rsidR="0033057B" w:rsidRPr="006A6AD1">
        <w:t xml:space="preserve">By considering the intercept </w:t>
      </w:r>
      <w:r w:rsidR="0033057B" w:rsidRPr="006A6AD1">
        <w:rPr>
          <w:i/>
          <w:iCs/>
        </w:rPr>
        <w:t xml:space="preserve">β </w:t>
      </w:r>
      <w:r w:rsidR="0033057B" w:rsidRPr="006A6AD1">
        <w:t xml:space="preserve">= (0.071±0.008) nm as the contribution on the local swelling provided by the underlying PEDOT:PSS layer, the effective thickness of the channel for every OECT working point can be calculated as </w:t>
      </w:r>
      <w:proofErr w:type="spellStart"/>
      <w:r w:rsidR="0033057B" w:rsidRPr="006A6AD1">
        <w:rPr>
          <w:i/>
          <w:iCs/>
        </w:rPr>
        <w:t>t</w:t>
      </w:r>
      <w:r w:rsidR="0033057B">
        <w:rPr>
          <w:i/>
          <w:iCs/>
          <w:vertAlign w:val="subscript"/>
        </w:rPr>
        <w:t>h</w:t>
      </w:r>
      <w:proofErr w:type="spellEnd"/>
      <w:r w:rsidR="0033057B" w:rsidRPr="006A6AD1">
        <w:rPr>
          <w:i/>
          <w:iCs/>
        </w:rPr>
        <w:t>(x) = h(x) + β/α.</w:t>
      </w:r>
      <w:r w:rsidR="00D60D1F">
        <w:rPr>
          <w:i/>
          <w:iCs/>
        </w:rPr>
        <w:t xml:space="preserve"> </w:t>
      </w:r>
      <w:r w:rsidR="00CE17C5">
        <w:t>The resulting electrochemical strain on the O</w:t>
      </w:r>
      <w:r w:rsidR="00AE4CB1">
        <w:t>MIEC</w:t>
      </w:r>
      <w:r w:rsidR="00CE17C5">
        <w:t xml:space="preserve"> channel is reported in Figure S</w:t>
      </w:r>
      <w:r w:rsidR="00816F43">
        <w:t>4</w:t>
      </w:r>
      <w:r w:rsidR="00CE17C5">
        <w:t xml:space="preserve">b. </w:t>
      </w:r>
      <w:r w:rsidR="004B24F3" w:rsidRPr="004B24F3">
        <w:t xml:space="preserve">The OECT channel potential can be estimated by approximating the integral on the right-hand side of the </w:t>
      </w:r>
      <w:r w:rsidR="004B24F3">
        <w:t>Eq.</w:t>
      </w:r>
      <w:r w:rsidR="00AF157F">
        <w:t xml:space="preserve"> S19</w:t>
      </w:r>
      <w:r w:rsidR="004B24F3" w:rsidRPr="004B24F3">
        <w:t xml:space="preserve"> as a discrete sum of experimental swelling traces, obtained by varying the applied DC drain voltage across the channel</w:t>
      </w:r>
      <w:r w:rsidR="00834628">
        <w:t xml:space="preserve">. </w:t>
      </w:r>
      <w:r w:rsidR="0033057B" w:rsidRPr="006A6AD1">
        <w:t xml:space="preserve">As an example, the swelling integral for the OECT working point defined by </w:t>
      </w:r>
      <w:r w:rsidR="0033057B" w:rsidRPr="006A6AD1">
        <w:rPr>
          <w:i/>
          <w:iCs/>
        </w:rPr>
        <w:t>V</w:t>
      </w:r>
      <w:r w:rsidR="0033057B" w:rsidRPr="006A6AD1">
        <w:rPr>
          <w:i/>
          <w:iCs/>
          <w:vertAlign w:val="subscript"/>
        </w:rPr>
        <w:t xml:space="preserve">G,DC  </w:t>
      </w:r>
      <w:r w:rsidR="0033057B" w:rsidRPr="006A6AD1">
        <w:t xml:space="preserve">= 0V and </w:t>
      </w:r>
      <w:r w:rsidR="0033057B" w:rsidRPr="006A6AD1">
        <w:rPr>
          <w:i/>
          <w:iCs/>
        </w:rPr>
        <w:t>V</w:t>
      </w:r>
      <w:r w:rsidR="0033057B" w:rsidRPr="006A6AD1">
        <w:rPr>
          <w:i/>
          <w:iCs/>
          <w:vertAlign w:val="subscript"/>
        </w:rPr>
        <w:t>D,DC</w:t>
      </w:r>
      <w:r w:rsidR="0033057B" w:rsidRPr="006A6AD1">
        <w:t xml:space="preserve"> = -0.2V can be approximated as </w:t>
      </w:r>
      <m:oMath>
        <m:nary>
          <m:naryPr>
            <m:ctrlPr>
              <w:rPr>
                <w:rFonts w:ascii="Cambria Math" w:hAnsi="Cambria Math"/>
                <w:i/>
                <w:iCs/>
              </w:rPr>
            </m:ctrlPr>
          </m:naryPr>
          <m:sub>
            <m:r>
              <w:rPr>
                <w:rFonts w:ascii="Cambria Math" w:hAnsi="Cambria Math"/>
              </w:rPr>
              <m:t>0</m:t>
            </m:r>
          </m:sub>
          <m:sup>
            <m:sSub>
              <m:sSubPr>
                <m:ctrlPr>
                  <w:rPr>
                    <w:rFonts w:ascii="Cambria Math" w:hAnsi="Cambria Math"/>
                    <w:i/>
                    <w:iCs/>
                  </w:rPr>
                </m:ctrlPr>
              </m:sSubPr>
              <m:e>
                <m:r>
                  <w:rPr>
                    <w:rFonts w:ascii="Cambria Math" w:hAnsi="Cambria Math"/>
                  </w:rPr>
                  <m:t>V</m:t>
                </m:r>
              </m:e>
              <m:sub>
                <m:r>
                  <w:rPr>
                    <w:rFonts w:ascii="Cambria Math" w:hAnsi="Cambria Math"/>
                  </w:rPr>
                  <m:t>D,DC</m:t>
                </m:r>
              </m:sub>
            </m:sSub>
            <m:r>
              <w:rPr>
                <w:rFonts w:ascii="Cambria Math" w:hAnsi="Cambria Math"/>
              </w:rPr>
              <m:t>=-0.2 V</m:t>
            </m:r>
          </m:sup>
          <m:e>
            <m:acc>
              <m:accPr>
                <m:chr m:val="̅"/>
                <m:ctrlPr>
                  <w:rPr>
                    <w:rFonts w:ascii="Cambria Math" w:hAnsi="Cambria Math"/>
                    <w:i/>
                    <w:iCs/>
                  </w:rPr>
                </m:ctrlPr>
              </m:accPr>
              <m:e>
                <m:r>
                  <w:rPr>
                    <w:rFonts w:ascii="Cambria Math" w:hAnsi="Cambria Math"/>
                  </w:rPr>
                  <m:t>s</m:t>
                </m:r>
              </m:e>
            </m:acc>
            <m:d>
              <m:dPr>
                <m:ctrlPr>
                  <w:rPr>
                    <w:rFonts w:ascii="Cambria Math" w:hAnsi="Cambria Math"/>
                    <w:i/>
                  </w:rPr>
                </m:ctrlPr>
              </m:dPr>
              <m:e>
                <m:r>
                  <w:rPr>
                    <w:rFonts w:ascii="Cambria Math" w:hAnsi="Cambria Math"/>
                  </w:rPr>
                  <m:t>ω,x,</m:t>
                </m:r>
                <m:sSub>
                  <m:sSubPr>
                    <m:ctrlPr>
                      <w:rPr>
                        <w:rFonts w:ascii="Cambria Math" w:hAnsi="Cambria Math"/>
                        <w:i/>
                      </w:rPr>
                    </m:ctrlPr>
                  </m:sSubPr>
                  <m:e>
                    <m:r>
                      <w:rPr>
                        <w:rFonts w:ascii="Cambria Math" w:hAnsi="Cambria Math"/>
                      </w:rPr>
                      <m:t>V</m:t>
                    </m:r>
                  </m:e>
                  <m:sub>
                    <m:r>
                      <w:rPr>
                        <w:rFonts w:ascii="Cambria Math" w:hAnsi="Cambria Math"/>
                      </w:rPr>
                      <m:t>G,DC</m:t>
                    </m:r>
                  </m:sub>
                </m:sSub>
                <m:r>
                  <w:rPr>
                    <w:rFonts w:ascii="Cambria Math" w:hAnsi="Cambria Math"/>
                  </w:rPr>
                  <m:t>=0 V,</m:t>
                </m:r>
                <m:sSub>
                  <m:sSubPr>
                    <m:ctrlPr>
                      <w:rPr>
                        <w:rFonts w:ascii="Cambria Math" w:hAnsi="Cambria Math"/>
                        <w:i/>
                      </w:rPr>
                    </m:ctrlPr>
                  </m:sSubPr>
                  <m:e>
                    <m:r>
                      <w:rPr>
                        <w:rFonts w:ascii="Cambria Math" w:hAnsi="Cambria Math"/>
                      </w:rPr>
                      <m:t>v</m:t>
                    </m:r>
                  </m:e>
                  <m:sub>
                    <m:r>
                      <w:rPr>
                        <w:rFonts w:ascii="Cambria Math" w:hAnsi="Cambria Math"/>
                      </w:rPr>
                      <m:t>D,DC</m:t>
                    </m:r>
                  </m:sub>
                </m:sSub>
              </m:e>
            </m:d>
            <m:r>
              <w:rPr>
                <w:rFonts w:ascii="Cambria Math" w:hAnsi="Cambria Math"/>
              </w:rPr>
              <m:t xml:space="preserve"> d</m:t>
            </m:r>
            <m:sSub>
              <m:sSubPr>
                <m:ctrlPr>
                  <w:rPr>
                    <w:rFonts w:ascii="Cambria Math" w:hAnsi="Cambria Math"/>
                    <w:i/>
                    <w:iCs/>
                  </w:rPr>
                </m:ctrlPr>
              </m:sSubPr>
              <m:e>
                <m:r>
                  <w:rPr>
                    <w:rFonts w:ascii="Cambria Math" w:hAnsi="Cambria Math"/>
                  </w:rPr>
                  <m:t>v</m:t>
                </m:r>
              </m:e>
              <m:sub>
                <m:r>
                  <w:rPr>
                    <w:rFonts w:ascii="Cambria Math" w:hAnsi="Cambria Math"/>
                  </w:rPr>
                  <m:t>D,DC</m:t>
                </m:r>
              </m:sub>
            </m:sSub>
          </m:e>
        </m:nary>
        <m:r>
          <w:rPr>
            <w:rFonts w:ascii="Cambria Math" w:hAnsi="Cambria Math"/>
          </w:rPr>
          <m:t>≈</m:t>
        </m:r>
        <m:nary>
          <m:naryPr>
            <m:chr m:val="∑"/>
            <m:limLoc m:val="undOvr"/>
            <m:supHide m:val="1"/>
            <m:ctrlPr>
              <w:rPr>
                <w:rFonts w:ascii="Cambria Math" w:hAnsi="Cambria Math"/>
                <w:i/>
              </w:rPr>
            </m:ctrlPr>
          </m:naryPr>
          <m:sub>
            <m:r>
              <w:rPr>
                <w:rFonts w:ascii="Cambria Math" w:hAnsi="Cambria Math"/>
              </w:rPr>
              <m:t>i</m:t>
            </m:r>
          </m:sub>
          <m:sup/>
          <m:e>
            <m:acc>
              <m:accPr>
                <m:chr m:val="̅"/>
                <m:ctrlPr>
                  <w:rPr>
                    <w:rFonts w:ascii="Cambria Math" w:hAnsi="Cambria Math"/>
                    <w:i/>
                  </w:rPr>
                </m:ctrlPr>
              </m:accPr>
              <m:e>
                <m:sSub>
                  <m:sSubPr>
                    <m:ctrlPr>
                      <w:rPr>
                        <w:rFonts w:ascii="Cambria Math" w:hAnsi="Cambria Math"/>
                        <w:i/>
                      </w:rPr>
                    </m:ctrlPr>
                  </m:sSubPr>
                  <m:e>
                    <m:r>
                      <w:rPr>
                        <w:rFonts w:ascii="Cambria Math" w:hAnsi="Cambria Math"/>
                      </w:rPr>
                      <m:t>S</m:t>
                    </m:r>
                  </m:e>
                  <m:sub>
                    <m:r>
                      <w:rPr>
                        <w:rFonts w:ascii="Cambria Math" w:hAnsi="Cambria Math"/>
                      </w:rPr>
                      <m:t>i</m:t>
                    </m:r>
                  </m:sub>
                </m:sSub>
              </m:e>
            </m:acc>
            <m:r>
              <w:rPr>
                <w:rFonts w:ascii="Cambria Math" w:hAnsi="Cambria Math"/>
              </w:rPr>
              <m:t>(ω,x,</m:t>
            </m:r>
            <m:sSub>
              <m:sSubPr>
                <m:ctrlPr>
                  <w:rPr>
                    <w:rFonts w:ascii="Cambria Math" w:hAnsi="Cambria Math"/>
                    <w:i/>
                  </w:rPr>
                </m:ctrlPr>
              </m:sSubPr>
              <m:e>
                <m:r>
                  <w:rPr>
                    <w:rFonts w:ascii="Cambria Math" w:hAnsi="Cambria Math"/>
                  </w:rPr>
                  <m:t>V</m:t>
                </m:r>
              </m:e>
              <m:sub>
                <m:r>
                  <w:rPr>
                    <w:rFonts w:ascii="Cambria Math" w:hAnsi="Cambria Math"/>
                  </w:rPr>
                  <m:t>G,DC</m:t>
                </m:r>
              </m:sub>
            </m:sSub>
            <m:r>
              <w:rPr>
                <w:rFonts w:ascii="Cambria Math" w:hAnsi="Cambria Math"/>
              </w:rPr>
              <m:t>=0 V,</m:t>
            </m:r>
            <m:sSub>
              <m:sSubPr>
                <m:ctrlPr>
                  <w:rPr>
                    <w:rFonts w:ascii="Cambria Math" w:hAnsi="Cambria Math"/>
                    <w:i/>
                  </w:rPr>
                </m:ctrlPr>
              </m:sSubPr>
              <m:e>
                <m:r>
                  <w:rPr>
                    <w:rFonts w:ascii="Cambria Math" w:hAnsi="Cambria Math"/>
                  </w:rPr>
                  <m:t>v</m:t>
                </m:r>
              </m:e>
              <m:sub>
                <m:r>
                  <w:rPr>
                    <w:rFonts w:ascii="Cambria Math" w:hAnsi="Cambria Math"/>
                  </w:rPr>
                  <m:t>D,DC</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D,DC</m:t>
                </m:r>
              </m:sub>
            </m:sSub>
          </m:e>
        </m:nary>
      </m:oMath>
      <w:r w:rsidR="0033057B" w:rsidRPr="006A6AD1">
        <w:t xml:space="preserve"> where </w:t>
      </w:r>
      <m:oMath>
        <m:acc>
          <m:accPr>
            <m:chr m:val="̅"/>
            <m:ctrlPr>
              <w:rPr>
                <w:rFonts w:ascii="Cambria Math" w:hAnsi="Cambria Math"/>
                <w:i/>
              </w:rPr>
            </m:ctrlPr>
          </m:accPr>
          <m:e>
            <m:sSub>
              <m:sSubPr>
                <m:ctrlPr>
                  <w:rPr>
                    <w:rFonts w:ascii="Cambria Math" w:hAnsi="Cambria Math"/>
                    <w:i/>
                  </w:rPr>
                </m:ctrlPr>
              </m:sSubPr>
              <m:e>
                <m:r>
                  <w:rPr>
                    <w:rFonts w:ascii="Cambria Math" w:hAnsi="Cambria Math"/>
                  </w:rPr>
                  <m:t>S</m:t>
                </m:r>
              </m:e>
              <m:sub>
                <m:r>
                  <w:rPr>
                    <w:rFonts w:ascii="Cambria Math" w:hAnsi="Cambria Math"/>
                  </w:rPr>
                  <m:t>i</m:t>
                </m:r>
              </m:sub>
            </m:sSub>
          </m:e>
        </m:acc>
        <m:d>
          <m:dPr>
            <m:ctrlPr>
              <w:rPr>
                <w:rFonts w:ascii="Cambria Math" w:hAnsi="Cambria Math"/>
                <w:i/>
              </w:rPr>
            </m:ctrlPr>
          </m:dPr>
          <m:e>
            <m:r>
              <w:rPr>
                <w:rFonts w:ascii="Cambria Math" w:hAnsi="Cambria Math"/>
              </w:rPr>
              <m:t>ω,x,</m:t>
            </m:r>
            <m:sSub>
              <m:sSubPr>
                <m:ctrlPr>
                  <w:rPr>
                    <w:rFonts w:ascii="Cambria Math" w:hAnsi="Cambria Math"/>
                    <w:i/>
                  </w:rPr>
                </m:ctrlPr>
              </m:sSubPr>
              <m:e>
                <m:r>
                  <w:rPr>
                    <w:rFonts w:ascii="Cambria Math" w:hAnsi="Cambria Math"/>
                  </w:rPr>
                  <m:t>V</m:t>
                </m:r>
              </m:e>
              <m:sub>
                <m:r>
                  <w:rPr>
                    <w:rFonts w:ascii="Cambria Math" w:hAnsi="Cambria Math"/>
                  </w:rPr>
                  <m:t>G,DC</m:t>
                </m:r>
              </m:sub>
            </m:sSub>
            <m:r>
              <w:rPr>
                <w:rFonts w:ascii="Cambria Math" w:hAnsi="Cambria Math"/>
              </w:rPr>
              <m:t>=0 V,</m:t>
            </m:r>
            <m:sSub>
              <m:sSubPr>
                <m:ctrlPr>
                  <w:rPr>
                    <w:rFonts w:ascii="Cambria Math" w:hAnsi="Cambria Math"/>
                    <w:i/>
                  </w:rPr>
                </m:ctrlPr>
              </m:sSubPr>
              <m:e>
                <m:r>
                  <w:rPr>
                    <w:rFonts w:ascii="Cambria Math" w:hAnsi="Cambria Math"/>
                  </w:rPr>
                  <m:t>v</m:t>
                </m:r>
              </m:e>
              <m:sub>
                <m:r>
                  <w:rPr>
                    <w:rFonts w:ascii="Cambria Math" w:hAnsi="Cambria Math"/>
                  </w:rPr>
                  <m:t>D,DC</m:t>
                </m:r>
              </m:sub>
            </m:sSub>
          </m:e>
        </m:d>
      </m:oMath>
      <w:r w:rsidR="0033057B" w:rsidRPr="006A6AD1">
        <w:t xml:space="preserve"> are the </w:t>
      </w:r>
      <w:r w:rsidR="00834628">
        <w:t>strain</w:t>
      </w:r>
      <w:r w:rsidR="0033057B" w:rsidRPr="006A6AD1">
        <w:t xml:space="preserve"> profiles</w:t>
      </w:r>
      <w:r w:rsidR="00834628">
        <w:t xml:space="preserve"> reported</w:t>
      </w:r>
      <w:r w:rsidR="0033057B" w:rsidRPr="006A6AD1">
        <w:t xml:space="preserve"> in Figure </w:t>
      </w:r>
      <w:r w:rsidR="0033057B">
        <w:t>S</w:t>
      </w:r>
      <w:r w:rsidR="00816F43">
        <w:t>4</w:t>
      </w:r>
      <w:r w:rsidR="00834628">
        <w:t>d</w:t>
      </w:r>
      <w:r w:rsidR="0033057B" w:rsidRPr="006A6AD1">
        <w:t xml:space="preserve"> with </w:t>
      </w:r>
      <m:oMath>
        <m:sSub>
          <m:sSubPr>
            <m:ctrlPr>
              <w:rPr>
                <w:rFonts w:ascii="Cambria Math" w:hAnsi="Cambria Math"/>
                <w:i/>
              </w:rPr>
            </m:ctrlPr>
          </m:sSubPr>
          <m:e>
            <m:r>
              <w:rPr>
                <w:rFonts w:ascii="Cambria Math" w:hAnsi="Cambria Math"/>
              </w:rPr>
              <m:t>v</m:t>
            </m:r>
          </m:e>
          <m:sub>
            <m:r>
              <w:rPr>
                <w:rFonts w:ascii="Cambria Math" w:hAnsi="Cambria Math"/>
              </w:rPr>
              <m:t>D,DC</m:t>
            </m:r>
          </m:sub>
        </m:sSub>
      </m:oMath>
      <w:r w:rsidR="0033057B" w:rsidRPr="006A6AD1">
        <w:t xml:space="preserve"> ranging from -0.05 to -0.2 V with step </w:t>
      </w:r>
      <m:oMath>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D,DC</m:t>
            </m:r>
          </m:sub>
        </m:sSub>
      </m:oMath>
      <w:r w:rsidR="0033057B" w:rsidRPr="006A6AD1">
        <w:t xml:space="preserve"> = -0.05 V. </w:t>
      </w:r>
    </w:p>
    <w:p w14:paraId="2F458FBB" w14:textId="77777777" w:rsidR="001A4C85" w:rsidRDefault="001A4C85" w:rsidP="0033057B">
      <w:pPr>
        <w:pStyle w:val="Manuscriptmain"/>
        <w:spacing w:line="360" w:lineRule="auto"/>
        <w:ind w:firstLine="0"/>
        <w:contextualSpacing/>
      </w:pPr>
    </w:p>
    <w:p w14:paraId="2F48B5E7" w14:textId="78A6247B" w:rsidR="001A4C85" w:rsidRDefault="001A4C85" w:rsidP="0033057B">
      <w:pPr>
        <w:pStyle w:val="Manuscriptmain"/>
        <w:spacing w:line="360" w:lineRule="auto"/>
        <w:ind w:firstLine="0"/>
        <w:contextualSpacing/>
      </w:pPr>
    </w:p>
    <w:p w14:paraId="284BDD2E" w14:textId="42D7232D" w:rsidR="0033057B" w:rsidRDefault="0033057B" w:rsidP="0033057B">
      <w:pPr>
        <w:pStyle w:val="Manuscriptmain"/>
        <w:spacing w:line="360" w:lineRule="auto"/>
        <w:ind w:firstLine="0"/>
        <w:contextualSpacing/>
      </w:pPr>
      <w:r w:rsidRPr="0045512D">
        <w:t xml:space="preserve">Channel potential profiles obtained at different </w:t>
      </w:r>
      <w:r w:rsidRPr="00892931">
        <w:rPr>
          <w:i/>
          <w:iCs/>
        </w:rPr>
        <w:t>V</w:t>
      </w:r>
      <w:r w:rsidRPr="00892931">
        <w:rPr>
          <w:i/>
          <w:iCs/>
          <w:vertAlign w:val="subscript"/>
        </w:rPr>
        <w:t>G,DC</w:t>
      </w:r>
      <w:r w:rsidRPr="00892931">
        <w:rPr>
          <w:vertAlign w:val="subscript"/>
        </w:rPr>
        <w:t xml:space="preserve"> </w:t>
      </w:r>
      <w:r w:rsidRPr="0045512D">
        <w:t xml:space="preserve">are reported in Figure </w:t>
      </w:r>
      <w:r>
        <w:t>S</w:t>
      </w:r>
      <w:r w:rsidR="00816F43">
        <w:t>4</w:t>
      </w:r>
      <w:r w:rsidR="001A3F74">
        <w:t>c</w:t>
      </w:r>
      <w:r w:rsidRPr="0045512D">
        <w:t>. Data traces overlap in correspondence to the drain electrode ad assume a value coincident with the applied DC drain voltage (</w:t>
      </w:r>
      <w:r w:rsidRPr="00472444">
        <w:rPr>
          <w:i/>
          <w:iCs/>
        </w:rPr>
        <w:t>V</w:t>
      </w:r>
      <w:r w:rsidRPr="00472444">
        <w:rPr>
          <w:i/>
          <w:iCs/>
          <w:vertAlign w:val="subscript"/>
        </w:rPr>
        <w:t>D,DC</w:t>
      </w:r>
      <w:r w:rsidRPr="00892931">
        <w:rPr>
          <w:vertAlign w:val="subscript"/>
        </w:rPr>
        <w:t xml:space="preserve"> </w:t>
      </w:r>
      <w:r w:rsidRPr="0045512D">
        <w:t>= -0.2 V). Consistently with s</w:t>
      </w:r>
      <w:r w:rsidR="001A3F74">
        <w:t>train</w:t>
      </w:r>
      <w:r w:rsidRPr="0045512D">
        <w:t xml:space="preserve">line-scan presented in Figure </w:t>
      </w:r>
      <w:r>
        <w:t>S</w:t>
      </w:r>
      <w:r w:rsidR="00816F43">
        <w:t>4</w:t>
      </w:r>
      <w:r w:rsidR="0064346D">
        <w:t>b</w:t>
      </w:r>
      <w:r w:rsidRPr="0045512D">
        <w:t>, data show a strong dependence on the OECT working point. When the</w:t>
      </w:r>
      <w:r>
        <w:t xml:space="preserve"> OMIEC channel is highly doped</w:t>
      </w:r>
      <w:r w:rsidRPr="0045512D">
        <w:t>, the channel potential linearly drops along the PEDOT:PSS film</w:t>
      </w:r>
      <w:r>
        <w:t xml:space="preserve">, but increasing the gate voltage </w:t>
      </w:r>
      <w:r w:rsidRPr="0045512D">
        <w:t>caus</w:t>
      </w:r>
      <w:r>
        <w:t>es</w:t>
      </w:r>
      <w:r w:rsidRPr="0045512D">
        <w:t xml:space="preserve"> </w:t>
      </w:r>
      <w:r w:rsidRPr="0045512D">
        <w:lastRenderedPageBreak/>
        <w:t>a rapid decrease of the channel potential and a consequent reduction of the local PEDOT:PSS swelling. Eq.</w:t>
      </w:r>
      <w:r w:rsidR="00E00373">
        <w:t xml:space="preserve"> S19</w:t>
      </w:r>
      <w:r w:rsidRPr="0045512D">
        <w:t xml:space="preserve"> can also be used to study the evolution of the channel potential at different </w:t>
      </w:r>
      <w:r w:rsidRPr="000970BB">
        <w:rPr>
          <w:i/>
          <w:iCs/>
        </w:rPr>
        <w:t>V</w:t>
      </w:r>
      <w:r w:rsidRPr="000970BB">
        <w:rPr>
          <w:i/>
          <w:iCs/>
          <w:vertAlign w:val="subscript"/>
        </w:rPr>
        <w:t>D,DC</w:t>
      </w:r>
      <w:r w:rsidRPr="0045512D">
        <w:t xml:space="preserve">. Voltage profiles reported in Figure </w:t>
      </w:r>
      <w:r>
        <w:t>S</w:t>
      </w:r>
      <w:r w:rsidR="00816F43">
        <w:t>4</w:t>
      </w:r>
      <w:r>
        <w:t xml:space="preserve">e </w:t>
      </w:r>
      <w:r w:rsidRPr="0045512D">
        <w:t>assume a minimum value in correspondence to the source electrode and increase along the channel until reaching the applied DC drain potential.</w:t>
      </w:r>
      <w:r>
        <w:t xml:space="preserve"> The slight deviation from linear behavior observed at larger drain voltages </w:t>
      </w:r>
      <w:r w:rsidRPr="0045512D">
        <w:t xml:space="preserve"> (</w:t>
      </w:r>
      <w:r w:rsidRPr="00472444">
        <w:rPr>
          <w:i/>
          <w:iCs/>
        </w:rPr>
        <w:t>V</w:t>
      </w:r>
      <w:r w:rsidRPr="00472444">
        <w:rPr>
          <w:i/>
          <w:iCs/>
          <w:vertAlign w:val="subscript"/>
        </w:rPr>
        <w:t>D,DC</w:t>
      </w:r>
      <w:r w:rsidRPr="00892931">
        <w:rPr>
          <w:vertAlign w:val="subscript"/>
        </w:rPr>
        <w:t xml:space="preserve"> </w:t>
      </w:r>
      <w:r w:rsidRPr="0045512D">
        <w:t>= -0.2 V)</w:t>
      </w:r>
      <w:r>
        <w:t xml:space="preserve"> inidcates that </w:t>
      </w:r>
      <w:r w:rsidRPr="0045512D">
        <w:t xml:space="preserve">the OECT operation </w:t>
      </w:r>
      <w:r>
        <w:t xml:space="preserve">approaches the </w:t>
      </w:r>
      <w:r w:rsidRPr="0045512D">
        <w:t>saturation regime.</w:t>
      </w:r>
    </w:p>
    <w:p w14:paraId="1AFE2295" w14:textId="77777777" w:rsidR="009832DF" w:rsidRDefault="009832DF" w:rsidP="00232FC9">
      <w:pPr>
        <w:spacing w:line="360" w:lineRule="auto"/>
        <w:jc w:val="both"/>
      </w:pPr>
    </w:p>
    <w:p w14:paraId="5B19AB7E" w14:textId="77777777" w:rsidR="009832DF" w:rsidRDefault="009832DF" w:rsidP="00232FC9">
      <w:pPr>
        <w:spacing w:line="360" w:lineRule="auto"/>
        <w:jc w:val="both"/>
      </w:pPr>
    </w:p>
    <w:p w14:paraId="63A61A46" w14:textId="4176F637" w:rsidR="00232FC9" w:rsidRDefault="00292D9C" w:rsidP="00232FC9">
      <w:pPr>
        <w:spacing w:line="360" w:lineRule="auto"/>
        <w:jc w:val="both"/>
        <w:rPr>
          <w:b/>
          <w:bCs/>
        </w:rPr>
      </w:pPr>
      <w:r>
        <w:rPr>
          <w:b/>
          <w:bCs/>
        </w:rPr>
        <w:t>T</w:t>
      </w:r>
      <w:r w:rsidR="00F439A8">
        <w:rPr>
          <w:b/>
          <w:bCs/>
        </w:rPr>
        <w:t>6</w:t>
      </w:r>
      <w:r w:rsidR="00232FC9">
        <w:rPr>
          <w:b/>
          <w:bCs/>
        </w:rPr>
        <w:t>. Electrochemical impedance spectroscopy of OMIEC channels</w:t>
      </w:r>
    </w:p>
    <w:p w14:paraId="1278CF38" w14:textId="545B1E8D" w:rsidR="0002543A" w:rsidRPr="0002543A" w:rsidRDefault="0002543A" w:rsidP="0002543A"/>
    <w:p w14:paraId="5E0E6F0A" w14:textId="573E67F6" w:rsidR="00F3759C" w:rsidRDefault="00075925" w:rsidP="00233175">
      <w:pPr>
        <w:spacing w:line="360" w:lineRule="auto"/>
        <w:jc w:val="both"/>
      </w:pPr>
      <w:r>
        <w:t xml:space="preserve">We </w:t>
      </w:r>
      <w:r w:rsidR="00233175">
        <w:t xml:space="preserve">used </w:t>
      </w:r>
      <w:r>
        <w:t>e</w:t>
      </w:r>
      <w:r w:rsidRPr="00233175">
        <w:t xml:space="preserve">lectrochemical impedance spectroscopy </w:t>
      </w:r>
      <w:r>
        <w:t xml:space="preserve">to </w:t>
      </w:r>
      <w:r w:rsidRPr="00233175">
        <w:t xml:space="preserve">measure </w:t>
      </w:r>
      <w:r w:rsidR="00233175" w:rsidRPr="00233175">
        <w:t>the volumetric capacitance of BBL and PEDOT:PSS</w:t>
      </w:r>
      <w:r w:rsidR="00233175">
        <w:t xml:space="preserve"> chann</w:t>
      </w:r>
      <w:r>
        <w:t xml:space="preserve">els. </w:t>
      </w:r>
      <w:r w:rsidR="00607F9E">
        <w:t>Measurement</w:t>
      </w:r>
      <w:r w:rsidR="006D1918">
        <w:t>s</w:t>
      </w:r>
      <w:r w:rsidR="00607F9E">
        <w:t xml:space="preserve"> were performed by </w:t>
      </w:r>
      <w:r w:rsidR="008A70DE">
        <w:t xml:space="preserve">shorting the source and the drain electrodes and applying an AC </w:t>
      </w:r>
      <w:r w:rsidR="00607F9E">
        <w:t xml:space="preserve">voltage (with amplitude 100 mV and frequency </w:t>
      </w:r>
      <w:r w:rsidR="00607F9E">
        <w:rPr>
          <w:i/>
          <w:iCs/>
        </w:rPr>
        <w:t>f</w:t>
      </w:r>
      <w:r w:rsidR="006D1918">
        <w:t>) to</w:t>
      </w:r>
      <w:r w:rsidR="008A70DE">
        <w:t xml:space="preserve"> the OMIEC layer with respect to the Ag/AgCl gate.</w:t>
      </w:r>
      <w:r w:rsidR="008E7EBE">
        <w:t xml:space="preserve"> </w:t>
      </w:r>
      <w:r w:rsidR="004D3662" w:rsidRPr="004D3662">
        <w:t>The resulting impedance spectra</w:t>
      </w:r>
      <w:r w:rsidR="003437AD">
        <w:t xml:space="preserve"> (Figure S2)</w:t>
      </w:r>
      <w:r w:rsidR="004D3662" w:rsidRPr="004D3662">
        <w:t xml:space="preserve"> were fitted using the equivalent circuit shown in Figure S</w:t>
      </w:r>
      <w:r w:rsidR="00367AC6">
        <w:t>2</w:t>
      </w:r>
      <w:r w:rsidR="004D3662" w:rsidRPr="004D3662">
        <w:t xml:space="preserve">a, which consists of a transmission line representing the OMIEC channel (as depicted in Figure 1a) </w:t>
      </w:r>
      <w:r w:rsidR="00E45ADC">
        <w:t>with impedance</w:t>
      </w:r>
      <w:r w:rsidR="00D66E32">
        <w:t xml:space="preserve"> </w:t>
      </w:r>
      <w:r w:rsidR="001F1372">
        <w:fldChar w:fldCharType="begin"/>
      </w:r>
      <w:r w:rsidR="009115B5">
        <w:instrText xml:space="preserve"> ADDIN ZOTERO_ITEM CSL_CITATION {"citationID":"NFPUViFp","properties":{"formattedCitation":"\\super [11]\\nosupersub{}","plainCitation":"[11]","noteIndex":0},"citationItems":[{"id":701,"uris":["http://zotero.org/users/8321484/items/33K8DSY8"],"itemData":{"id":701,"type":"article-journal","abstract":"On the basis of a model, describing the pores of a porous electrode as essentially circular cylindrical channels of uniform diameter and of semi-infinite length, a unified and generally applicable treatment is given for the individual or combined effects of double layer capacitance and faradaic process in a.c. measurements. Furthermore explicit expressions are derived for the faradaic process when it consists of diffusion coupled with a fast or a first-order slow electrode reaction. The difficulties in the mathematical treatment of potentiostatic or galvanostatic pulse techniques are briefly discussed.\nRésumé\nEn se basant sur un modèle dans lequel les pores de l'électrode poreuse sont considérés comme des canaux cylindriques circulaires de diamètre uniforme et de longueur semi-infinie; l'auteur indique un procédé unifré, d'application générale pour traiter les effets combinés de capacité de double couche et de processus faradique dans les mesures des courants alternatifs. Des expressions explicites sont données pour le cas où le processus faradiques consisterait en diffusion accompagnée de réaction de l'électrode, rapide ou de premier degré de lenteur, ainsi qu'un bref aperçu des difficultés mathématiques se présentant dans les techniques des pulsations potentiostatiques ou galvanostatiques.\nZusammenfassung\nAuf der Grundlage eines Modells, das eine poröse Elektrode als aus einzelnen Poren von gleichem, kreisförmigem Querschnitt und halb-unendlicher Tiefe bestchend beschreibt, wird ein vereinheitlichtes und allgemein anwendbares Verfahren angegeben, das die Effekte der Doppelschichtkapazität und des Faraday-Prozesses bei Wechselstrommessungen einzeln und kombiniert erfasst. Im weitern werden explicite Gleichungen für den Faraday-Prozess abgeleitet, wenn dieser aus Diffusion und gekoppelter schneller bzw. langsamer Elektrodenreaktion erster Ordnung besteht. Die Schwierigkeiten der mathematischen Behandlung potentiostatischer oder galvanostatischer Impulsmethoden werden kurz diskutiert.","container-title":"Electrochimica Acta","DOI":"10.1016/0013-4686(63)80042-0","ISSN":"0013-4686","issue":"10","journalAbbreviation":"Electrochimica Acta","language":"en","page":"751-780","source":"ScienceDirect","title":"On porous electrodes in electrolyte solutions: I. Capacitance effects","title-short":"On porous electrodes in electrolyte solutions","volume":"8","author":[{"family":"Levie","given":"R.","non-dropping-particle":"de"}],"issued":{"date-parts":[["1963",10,1]]}}}],"schema":"https://github.com/citation-style-language/schema/raw/master/csl-citation.json"} </w:instrText>
      </w:r>
      <w:r w:rsidR="001F1372">
        <w:fldChar w:fldCharType="separate"/>
      </w:r>
      <w:r w:rsidR="009115B5" w:rsidRPr="009115B5">
        <w:rPr>
          <w:kern w:val="0"/>
          <w:vertAlign w:val="superscript"/>
          <w:lang w:val="en-GB"/>
        </w:rPr>
        <w:t>[11]</w:t>
      </w:r>
      <w:r w:rsidR="001F1372">
        <w:fldChar w:fldCharType="end"/>
      </w:r>
      <w:r w:rsidR="00E45ADC">
        <w:t xml:space="preserve"> </w:t>
      </w:r>
    </w:p>
    <w:p w14:paraId="725C903D" w14:textId="6BB9360F" w:rsidR="007B0749" w:rsidRPr="004B73D9" w:rsidRDefault="003D41DC" w:rsidP="007B0749">
      <w:pPr>
        <w:spacing w:line="360" w:lineRule="auto"/>
        <w:jc w:val="center"/>
      </w:pPr>
      <m:oMathPara>
        <m:oMath>
          <m:sSub>
            <m:sSubPr>
              <m:ctrlPr>
                <w:rPr>
                  <w:rFonts w:ascii="Cambria Math" w:hAnsi="Cambria Math"/>
                  <w:i/>
                </w:rPr>
              </m:ctrlPr>
            </m:sSubPr>
            <m:e>
              <m:r>
                <w:rPr>
                  <w:rFonts w:ascii="Cambria Math" w:hAnsi="Cambria Math"/>
                </w:rPr>
                <m:t>Z</m:t>
              </m:r>
            </m:e>
            <m:sub>
              <m:r>
                <w:rPr>
                  <w:rFonts w:ascii="Cambria Math" w:hAnsi="Cambria Math"/>
                </w:rPr>
                <m:t>TLM</m:t>
              </m:r>
            </m:sub>
          </m:sSub>
          <m:r>
            <w:rPr>
              <w:rFonts w:ascii="Cambria Math" w:hAnsi="Cambria Math"/>
            </w:rPr>
            <m:t>=</m:t>
          </m:r>
          <m:rad>
            <m:radPr>
              <m:degHide m:val="1"/>
              <m:ctrlPr>
                <w:rPr>
                  <w:rFonts w:ascii="Cambria Math" w:hAnsi="Cambria Math"/>
                  <w:i/>
                </w:rPr>
              </m:ctrlPr>
            </m:radPr>
            <m:deg/>
            <m:e>
              <m:sSub>
                <m:sSubPr>
                  <m:ctrlPr>
                    <w:rPr>
                      <w:rFonts w:ascii="Cambria Math" w:hAnsi="Cambria Math"/>
                      <w:i/>
                    </w:rPr>
                  </m:ctrlPr>
                </m:sSubPr>
                <m:e>
                  <m:r>
                    <w:rPr>
                      <w:rFonts w:ascii="Cambria Math" w:hAnsi="Cambria Math"/>
                    </w:rPr>
                    <m:t>r</m:t>
                  </m:r>
                </m:e>
                <m:sub>
                  <m:r>
                    <w:rPr>
                      <w:rFonts w:ascii="Cambria Math" w:hAnsi="Cambria Math"/>
                    </w:rPr>
                    <m:t>el</m:t>
                  </m:r>
                </m:sub>
              </m:sSub>
              <m:sSub>
                <m:sSubPr>
                  <m:ctrlPr>
                    <w:rPr>
                      <w:rFonts w:ascii="Cambria Math" w:hAnsi="Cambria Math"/>
                      <w:i/>
                    </w:rPr>
                  </m:ctrlPr>
                </m:sSubPr>
                <m:e>
                  <m:r>
                    <w:rPr>
                      <w:rFonts w:ascii="Cambria Math" w:hAnsi="Cambria Math"/>
                    </w:rPr>
                    <m:t>z</m:t>
                  </m:r>
                </m:e>
                <m:sub>
                  <m:r>
                    <w:rPr>
                      <w:rFonts w:ascii="Cambria Math" w:hAnsi="Cambria Math"/>
                    </w:rPr>
                    <m:t>0</m:t>
                  </m:r>
                </m:sub>
              </m:sSub>
            </m:e>
          </m:rad>
          <m:r>
            <w:rPr>
              <w:rFonts w:ascii="Cambria Math" w:hAnsi="Cambria Math"/>
            </w:rPr>
            <m:t xml:space="preserve"> </m:t>
          </m:r>
          <m:r>
            <m:rPr>
              <m:sty m:val="p"/>
            </m:rPr>
            <w:rPr>
              <w:rFonts w:ascii="Cambria Math" w:hAnsi="Cambria Math"/>
            </w:rPr>
            <m:t>coth⁡</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el</m:t>
                      </m:r>
                    </m:sub>
                  </m:sSub>
                </m:num>
                <m:den>
                  <m:sSub>
                    <m:sSubPr>
                      <m:ctrlPr>
                        <w:rPr>
                          <w:rFonts w:ascii="Cambria Math" w:hAnsi="Cambria Math"/>
                          <w:i/>
                        </w:rPr>
                      </m:ctrlPr>
                    </m:sSubPr>
                    <m:e>
                      <m:r>
                        <w:rPr>
                          <w:rFonts w:ascii="Cambria Math" w:hAnsi="Cambria Math"/>
                        </w:rPr>
                        <m:t>z</m:t>
                      </m:r>
                    </m:e>
                    <m:sub>
                      <m:r>
                        <w:rPr>
                          <w:rFonts w:ascii="Cambria Math" w:hAnsi="Cambria Math"/>
                        </w:rPr>
                        <m:t>0</m:t>
                      </m:r>
                    </m:sub>
                  </m:sSub>
                </m:den>
              </m:f>
            </m:e>
          </m:d>
          <m:r>
            <w:rPr>
              <w:rFonts w:ascii="Cambria Math" w:eastAsiaTheme="minorEastAsia" w:hAnsi="Cambria Math"/>
            </w:rPr>
            <m:t xml:space="preserve">         (</m:t>
          </m:r>
          <m:r>
            <m:rPr>
              <m:sty m:val="p"/>
            </m:rPr>
            <w:rPr>
              <w:rFonts w:ascii="Cambria Math" w:eastAsiaTheme="minorEastAsia" w:hAnsi="Cambria Math"/>
            </w:rPr>
            <m:t>S24</m:t>
          </m:r>
          <m:r>
            <w:rPr>
              <w:rFonts w:ascii="Cambria Math" w:eastAsiaTheme="minorEastAsia" w:hAnsi="Cambria Math"/>
            </w:rPr>
            <m:t>)</m:t>
          </m:r>
        </m:oMath>
      </m:oMathPara>
    </w:p>
    <w:p w14:paraId="6A92C4C2" w14:textId="1A5EECF9" w:rsidR="0002543A" w:rsidRDefault="006868ED" w:rsidP="00233175">
      <w:pPr>
        <w:spacing w:line="360" w:lineRule="auto"/>
        <w:jc w:val="both"/>
      </w:pPr>
      <w:r>
        <w:t xml:space="preserve">where </w:t>
      </w:r>
      <w:proofErr w:type="spellStart"/>
      <w:r>
        <w:rPr>
          <w:i/>
          <w:iCs/>
        </w:rPr>
        <w:t>r</w:t>
      </w:r>
      <w:r>
        <w:rPr>
          <w:i/>
          <w:iCs/>
          <w:vertAlign w:val="subscript"/>
        </w:rPr>
        <w:t>el</w:t>
      </w:r>
      <w:proofErr w:type="spellEnd"/>
      <w:r>
        <w:rPr>
          <w:i/>
          <w:iCs/>
          <w:vertAlign w:val="subscript"/>
        </w:rPr>
        <w:t xml:space="preserve"> </w:t>
      </w:r>
      <w:r>
        <w:t xml:space="preserve">and </w:t>
      </w:r>
      <w:r>
        <w:rPr>
          <w:i/>
          <w:iCs/>
        </w:rPr>
        <w:t>z</w:t>
      </w:r>
      <w:r>
        <w:rPr>
          <w:i/>
          <w:iCs/>
          <w:vertAlign w:val="subscript"/>
        </w:rPr>
        <w:t>0</w:t>
      </w:r>
      <w:r>
        <w:t xml:space="preserve"> are defined </w:t>
      </w:r>
      <w:r w:rsidR="001F1372">
        <w:t xml:space="preserve">as </w:t>
      </w:r>
      <w:r>
        <w:t xml:space="preserve">in Eq. </w:t>
      </w:r>
      <w:r w:rsidR="00363E87">
        <w:t>S16</w:t>
      </w:r>
      <w:r w:rsidR="001F1372">
        <w:t xml:space="preserve">. </w:t>
      </w:r>
      <w:r w:rsidR="00854383">
        <w:t xml:space="preserve">The transmission line </w:t>
      </w:r>
      <w:r w:rsidR="00635C2B">
        <w:t xml:space="preserve">circuit </w:t>
      </w:r>
      <w:r w:rsidR="00854383">
        <w:t xml:space="preserve">was placed </w:t>
      </w:r>
      <w:r w:rsidR="004D3662" w:rsidRPr="004D3662">
        <w:t xml:space="preserve">in parallel with an RC circuit </w:t>
      </w:r>
      <w:r w:rsidR="00AF553D">
        <w:t xml:space="preserve">modeling </w:t>
      </w:r>
      <w:r w:rsidR="004D3662" w:rsidRPr="004D3662">
        <w:t>charge accumulation in the regions of the mixed conducting film overlapping the source and drain electrodes.</w:t>
      </w:r>
      <w:r w:rsidR="004D3662">
        <w:t xml:space="preserve"> </w:t>
      </w:r>
      <w:r w:rsidR="00D0096A">
        <w:t xml:space="preserve">The volumetric capacitance </w:t>
      </w:r>
      <w:r w:rsidR="00A66081">
        <w:rPr>
          <w:i/>
          <w:iCs/>
        </w:rPr>
        <w:t>c</w:t>
      </w:r>
      <w:r w:rsidR="00A66081">
        <w:rPr>
          <w:i/>
          <w:iCs/>
          <w:vertAlign w:val="subscript"/>
        </w:rPr>
        <w:t>v</w:t>
      </w:r>
      <w:r w:rsidR="00A66081">
        <w:t xml:space="preserve"> </w:t>
      </w:r>
      <w:r w:rsidR="00451668">
        <w:t xml:space="preserve">of the mixed conductors </w:t>
      </w:r>
      <w:r w:rsidR="007A65F5">
        <w:t xml:space="preserve">was set as a constant for the whole film. </w:t>
      </w:r>
      <w:r w:rsidR="00F91CB9">
        <w:t>I</w:t>
      </w:r>
      <w:r w:rsidR="00A66081">
        <w:t xml:space="preserve">mpedance </w:t>
      </w:r>
      <w:r w:rsidR="00F91CB9">
        <w:t xml:space="preserve">fitting </w:t>
      </w:r>
      <w:r w:rsidR="00A66081">
        <w:t xml:space="preserve">provides </w:t>
      </w:r>
      <w:r w:rsidR="002020D7">
        <w:rPr>
          <w:i/>
          <w:iCs/>
        </w:rPr>
        <w:t>c</w:t>
      </w:r>
      <w:r w:rsidR="002020D7">
        <w:rPr>
          <w:i/>
          <w:iCs/>
          <w:vertAlign w:val="subscript"/>
        </w:rPr>
        <w:t xml:space="preserve">v </w:t>
      </w:r>
      <w:r w:rsidR="002020D7">
        <w:t>= 720 ± 40 Fcm</w:t>
      </w:r>
      <w:r w:rsidR="00BA2070">
        <w:rPr>
          <w:vertAlign w:val="superscript"/>
        </w:rPr>
        <w:t>-</w:t>
      </w:r>
      <w:r w:rsidR="002020D7">
        <w:rPr>
          <w:vertAlign w:val="superscript"/>
        </w:rPr>
        <w:t>3</w:t>
      </w:r>
      <w:r w:rsidR="002020D7">
        <w:t xml:space="preserve"> </w:t>
      </w:r>
      <w:r w:rsidR="00ED02D2">
        <w:t xml:space="preserve">for BBL </w:t>
      </w:r>
      <w:r w:rsidR="002020D7">
        <w:t xml:space="preserve">and </w:t>
      </w:r>
      <w:r w:rsidR="002020D7">
        <w:rPr>
          <w:i/>
          <w:iCs/>
        </w:rPr>
        <w:t>c</w:t>
      </w:r>
      <w:r w:rsidR="002020D7">
        <w:rPr>
          <w:i/>
          <w:iCs/>
          <w:vertAlign w:val="subscript"/>
        </w:rPr>
        <w:t xml:space="preserve">v </w:t>
      </w:r>
      <w:r w:rsidR="002020D7">
        <w:t>= 40 ± 5 Fcm</w:t>
      </w:r>
      <w:r w:rsidR="002020D7">
        <w:rPr>
          <w:vertAlign w:val="superscript"/>
        </w:rPr>
        <w:t>-3</w:t>
      </w:r>
      <w:r w:rsidR="002020D7">
        <w:t xml:space="preserve"> </w:t>
      </w:r>
      <w:r w:rsidR="00ED02D2">
        <w:t xml:space="preserve">for PEDOT:PSS </w:t>
      </w:r>
      <w:r w:rsidR="002020D7">
        <w:t>respectively, consistently with literature values.</w:t>
      </w:r>
      <w:r w:rsidR="002020D7">
        <w:fldChar w:fldCharType="begin"/>
      </w:r>
      <w:r w:rsidR="009115B5">
        <w:instrText xml:space="preserve"> ADDIN ZOTERO_ITEM CSL_CITATION {"citationID":"o1BaeTHs","properties":{"formattedCitation":"\\super [12,13]\\nosupersub{}","plainCitation":"[12,13]","noteIndex":0},"citationItems":[{"id":1887,"uris":["http://zotero.org/users/8321484/items/XCN3FEJP"],"itemData":{"id":1887,"type":"article-journal","abstract":"Recently, organic electrochemical transistor (OECT) has been extensively studied as an emerging flexible electronic due to its high transconductance, biocompatibility, and capability of ion-to-electron transformation. To further promote the application of OECTs in bioelectronics, n-type and p-type conducting polymers with comparable performance are required. However, recent studies typically focus on the p-type OECTs, while the development of n-type OECT suffers from the instability and low electrical performance of the electron-transporting polymers. Here, a strategy to improve the n-type OECT transconductance that the construction of the carbon nanotube network in the channel to enhance the carrier transport efficiency was reported. The transconductance of poly(benzimidazobenzophenanthroline) (BBL)/single-walled carbon nanotubes hybrid film OECT was improved by ~15 times of the pristine BBL OECTs, and the operational stability in the aqueous environment was also enhanced. Furthermore, the carbon nanotube network mitigates the transconductance degradation of the flexible devices induced by crack damage, and the mechanism of the performance enhancement was clarified.","container-title":"Journal of Materials Science","DOI":"10.1007/s10853-023-09036-8","ISSN":"1573-4803","issue":"40","journalAbbreviation":"J Mater Sci","language":"en","page":"15727-15737","source":"Springer Link","title":"Carbon nanotube/polymer hybrid film for optimizing electron transport in organic electrochemical transistor","volume":"58","author":[{"family":"Zhang","given":"Chenhong"},{"family":"Meng","given":"Jie"},{"family":"Chen","given":"Yanping"},{"family":"Hou","given":"Chengyi"},{"family":"Li","given":"Kerui"},{"family":"Zhang","given":"Qinghong"},{"family":"Li","given":"Yaogang"},{"family":"Wang","given":"Hongzhi"}],"issued":{"date-parts":[["2023",10,1]]}}},{"id":573,"uris":["http://zotero.org/users/8321484/items/M4RWS9WS"],"itemData":{"id":573,"type":"article-journal","abstract":"Research on electrolyte-gated and organic electrochemical transistor (OECT) architectures is motivated by the prospect of a highly biocompatible interface capable of amplifying bioelectronic signals at the site of detection. Despite many demonstrations in these directions, a quantitative model for OECTs as impedance biosensors is still lacking. We overcome this issue by introducing a model experiment where we simulate the detection of a single cell by the impedance sensing of a dielectric microparticle. The highly reproducible experiment allows us to study the impact of transistor geometry and operation conditions on device sensitivity. With the data we rationalize a mathematical model that provides clear guidelines for the optimization of OECTs as single cell sensors, and we verify the quantitative predictions in an in-vitro experiment. In the optimized geometry, the OECT-based impedance sensor allows to record single cell adhesion and detachment transients, showing a maximum gain of 20.2±0.9 dB with respect to a single electrode-based impedance sensor. The authors develop a quantitative description of alternating current amplification gain in organic electrochemical transistors. The findings are applied to achieve detection of single glioblastoma cell adhesion with 20 dB gain compared to microelectrodes.","container-title":"Nature Communications","DOI":"10.1038/s41467-022-33094-2","ISSN":"2041-1723","issue":"1","journalAbbreviation":"Nat Commun","language":"en","license":"2022 The Author(s)","note":"number: 1\npublisher: Nature Publishing Group","page":"1-9","source":"www.nature.com","title":"AC amplification gain in organic electrochemical transistors for impedance-based single cell sensors","volume":"13","author":[{"family":"Bonafè","given":"Filippo"},{"family":"Decataldo","given":"Francesco"},{"family":"Zironi","given":"Isabella"},{"family":"Remondini","given":"Daniel"},{"family":"Cramer","given":"Tobias"},{"family":"Fraboni","given":"Beatrice"}],"issued":{"date-parts":[["2022",9,15]]}}}],"schema":"https://github.com/citation-style-language/schema/raw/master/csl-citation.json"} </w:instrText>
      </w:r>
      <w:r w:rsidR="002020D7">
        <w:fldChar w:fldCharType="separate"/>
      </w:r>
      <w:r w:rsidR="009115B5" w:rsidRPr="009115B5">
        <w:rPr>
          <w:kern w:val="0"/>
          <w:vertAlign w:val="superscript"/>
          <w:lang w:val="en-GB"/>
        </w:rPr>
        <w:t>[12,13]</w:t>
      </w:r>
      <w:r w:rsidR="002020D7">
        <w:fldChar w:fldCharType="end"/>
      </w:r>
    </w:p>
    <w:p w14:paraId="168AA8B1" w14:textId="77777777" w:rsidR="00705630" w:rsidRDefault="00705630" w:rsidP="00233175">
      <w:pPr>
        <w:spacing w:line="360" w:lineRule="auto"/>
        <w:jc w:val="both"/>
        <w:rPr>
          <w:b/>
          <w:bCs/>
        </w:rPr>
      </w:pPr>
    </w:p>
    <w:p w14:paraId="6FBED603" w14:textId="0BD061D1" w:rsidR="00603302" w:rsidRPr="0091287B" w:rsidRDefault="00292D9C" w:rsidP="00603302">
      <w:pPr>
        <w:spacing w:line="360" w:lineRule="auto"/>
        <w:jc w:val="both"/>
        <w:rPr>
          <w:b/>
          <w:bCs/>
        </w:rPr>
      </w:pPr>
      <w:r>
        <w:rPr>
          <w:b/>
          <w:bCs/>
        </w:rPr>
        <w:t>T</w:t>
      </w:r>
      <w:r w:rsidR="00C05A56">
        <w:rPr>
          <w:b/>
          <w:bCs/>
        </w:rPr>
        <w:t>7</w:t>
      </w:r>
      <w:r w:rsidR="000C5552">
        <w:rPr>
          <w:b/>
          <w:bCs/>
        </w:rPr>
        <w:t xml:space="preserve">: </w:t>
      </w:r>
      <w:r w:rsidR="0094779A">
        <w:rPr>
          <w:b/>
          <w:bCs/>
        </w:rPr>
        <w:t>Analysis of DC OECT characteristics</w:t>
      </w:r>
    </w:p>
    <w:p w14:paraId="0EA231DD" w14:textId="1D7B8F1A" w:rsidR="00281DAF" w:rsidRDefault="00920FEF" w:rsidP="00603302">
      <w:pPr>
        <w:spacing w:line="360" w:lineRule="auto"/>
        <w:jc w:val="both"/>
      </w:pPr>
      <w:r>
        <w:t xml:space="preserve">The </w:t>
      </w:r>
      <w:r w:rsidR="0036189F">
        <w:t xml:space="preserve">threshold voltage </w:t>
      </w:r>
      <w:r w:rsidR="007C1E89">
        <w:t xml:space="preserve">of </w:t>
      </w:r>
      <w:r w:rsidR="00A91710">
        <w:t>PEDOT:PSS (</w:t>
      </w:r>
      <w:r w:rsidR="00970500">
        <w:t>Figure S</w:t>
      </w:r>
      <w:r w:rsidR="0091287B">
        <w:t>3</w:t>
      </w:r>
      <w:r w:rsidR="00A91710">
        <w:t>a) and BBL (</w:t>
      </w:r>
      <w:r w:rsidR="00727A31">
        <w:t>Figure S</w:t>
      </w:r>
      <w:r w:rsidR="0091287B">
        <w:t>3</w:t>
      </w:r>
      <w:r w:rsidR="00A91710">
        <w:t xml:space="preserve">b) </w:t>
      </w:r>
      <w:r>
        <w:t xml:space="preserve">OECTs </w:t>
      </w:r>
      <w:r w:rsidR="00630A06">
        <w:t>w</w:t>
      </w:r>
      <w:r w:rsidR="00296338">
        <w:t>ere</w:t>
      </w:r>
      <w:r w:rsidR="00630A06">
        <w:t xml:space="preserve"> measured from experimental DC transistor curves</w:t>
      </w:r>
      <w:r w:rsidR="00296338">
        <w:t>. In linear regime</w:t>
      </w:r>
      <w:r w:rsidR="00C97F76">
        <w:t>, the OECT behavior can b</w:t>
      </w:r>
      <w:r w:rsidR="00281DAF">
        <w:t>e locally modeled using the Bernards-</w:t>
      </w:r>
      <w:proofErr w:type="spellStart"/>
      <w:r w:rsidR="00281DAF">
        <w:t>Malliaras</w:t>
      </w:r>
      <w:proofErr w:type="spellEnd"/>
      <w:r w:rsidR="00281DAF">
        <w:t xml:space="preserve"> model</w:t>
      </w:r>
      <w:r w:rsidR="00281DAF">
        <w:fldChar w:fldCharType="begin"/>
      </w:r>
      <w:r w:rsidR="009115B5">
        <w:instrText xml:space="preserve"> ADDIN ZOTERO_ITEM CSL_CITATION {"citationID":"HXe4tnEm","properties":{"formattedCitation":"\\super [14]\\nosupersub{}","plainCitation":"[14]","noteIndex":0},"citationItems":[{"id":36,"uris":["http://zotero.org/users/8321484/items/G7NK4XY3"],"itemData":{"id":36,"type":"article-journal","abstract":"In recent years, organic electrochemical transistors (OECTs) have emerged as attractive devices for a variety of applications, particularly in the area of sensing. While the electrical characteristics of OECTs are analogous to those of conventional organic field effect transistors, appropriate models for OECTs have not yet been developed. In particular, little is known about the transient characteristics of OECTs, which are determined by a complex interplay between ionic and electronic motion. In this paper a simple model is presented that reproduces the steady-state and transient response of OECTs by considering these devices in terms of an ionic and an electronic circuit. A simple analytical expression is derived that can be used to fit steady-state OECT characteristics. For the transient regime, comparison with experimental data allowed an estimation of the hole mobility in poly(3,4-ethylenedioxythiophene) doped with poly(styrene sulfonate). This work paves the way for rational optimization of OECTs. © 2007 WILEY-VCH Verlag GmbH &amp; Co. KGaA.","container-title":"Advanced Functional Materials","DOI":"10.1002/adfm.200601239","title":"Steady-state and transient behavior of organic electrochemical transistors","author":[{"family":"Bernards","given":"Daniel A."},{"family":"Malliaras","given":"George G."}],"issued":{"date-parts":[["2007"]]}}}],"schema":"https://github.com/citation-style-language/schema/raw/master/csl-citation.json"} </w:instrText>
      </w:r>
      <w:r w:rsidR="00281DAF">
        <w:fldChar w:fldCharType="separate"/>
      </w:r>
      <w:r w:rsidR="009115B5" w:rsidRPr="009115B5">
        <w:rPr>
          <w:kern w:val="0"/>
          <w:vertAlign w:val="superscript"/>
          <w:lang w:val="en-GB"/>
        </w:rPr>
        <w:t>[14]</w:t>
      </w:r>
      <w:r w:rsidR="00281DAF">
        <w:fldChar w:fldCharType="end"/>
      </w:r>
    </w:p>
    <w:p w14:paraId="739DF023" w14:textId="4A32C0E7" w:rsidR="001244A8" w:rsidRPr="004B73D9" w:rsidRDefault="003D41DC" w:rsidP="001244A8">
      <w:pPr>
        <w:spacing w:line="360" w:lineRule="auto"/>
        <w:jc w:val="center"/>
      </w:pPr>
      <m:oMathPara>
        <m:oMath>
          <m:sSub>
            <m:sSubPr>
              <m:ctrlPr>
                <w:rPr>
                  <w:rFonts w:ascii="Cambria Math" w:hAnsi="Cambria Math"/>
                  <w:i/>
                </w:rPr>
              </m:ctrlPr>
            </m:sSubPr>
            <m:e>
              <m:r>
                <w:rPr>
                  <w:rFonts w:ascii="Cambria Math" w:hAnsi="Cambria Math"/>
                </w:rPr>
                <m:t>I</m:t>
              </m:r>
            </m:e>
            <m:sub>
              <m:r>
                <w:rPr>
                  <w:rFonts w:ascii="Cambria Math" w:hAnsi="Cambria Math"/>
                </w:rPr>
                <m:t>D</m:t>
              </m:r>
              <m:r>
                <w:rPr>
                  <w:rFonts w:ascii="Cambria Math" w:hAnsi="Cambria Math"/>
                </w:rPr>
                <m:t>,</m:t>
              </m:r>
              <m:r>
                <w:rPr>
                  <w:rFonts w:ascii="Cambria Math" w:hAnsi="Cambria Math"/>
                </w:rPr>
                <m:t>DC</m:t>
              </m:r>
            </m:sub>
          </m:sSub>
          <m:r>
            <w:rPr>
              <w:rFonts w:ascii="Cambria Math" w:hAnsi="Cambria Math"/>
            </w:rPr>
            <m:t>=</m:t>
          </m:r>
          <m:f>
            <m:fPr>
              <m:ctrlPr>
                <w:rPr>
                  <w:rFonts w:ascii="Cambria Math" w:hAnsi="Cambria Math"/>
                  <w:i/>
                </w:rPr>
              </m:ctrlPr>
            </m:fPr>
            <m:num>
              <m:r>
                <w:rPr>
                  <w:rFonts w:ascii="Cambria Math" w:hAnsi="Cambria Math"/>
                </w:rPr>
                <m:t>W</m:t>
              </m:r>
            </m:num>
            <m:den>
              <m:r>
                <w:rPr>
                  <w:rFonts w:ascii="Cambria Math" w:hAnsi="Cambria Math"/>
                </w:rPr>
                <m:t>L</m:t>
              </m:r>
            </m:den>
          </m:f>
          <m:sSub>
            <m:sSubPr>
              <m:ctrlPr>
                <w:rPr>
                  <w:rFonts w:ascii="Cambria Math" w:hAnsi="Cambria Math"/>
                  <w:i/>
                </w:rPr>
              </m:ctrlPr>
            </m:sSubPr>
            <m:e>
              <m:r>
                <w:rPr>
                  <w:rFonts w:ascii="Cambria Math" w:hAnsi="Cambria Math"/>
                </w:rPr>
                <m:t>t</m:t>
              </m:r>
            </m:e>
            <m:sub>
              <m:r>
                <w:rPr>
                  <w:rFonts w:ascii="Cambria Math" w:hAnsi="Cambria Math"/>
                </w:rPr>
                <m:t>h</m:t>
              </m:r>
            </m:sub>
          </m:sSub>
          <m:sSub>
            <m:sSubPr>
              <m:ctrlPr>
                <w:rPr>
                  <w:rFonts w:ascii="Cambria Math" w:hAnsi="Cambria Math"/>
                  <w:i/>
                </w:rPr>
              </m:ctrlPr>
            </m:sSubPr>
            <m:e>
              <m:r>
                <w:rPr>
                  <w:rFonts w:ascii="Cambria Math" w:hAnsi="Cambria Math"/>
                </w:rPr>
                <m:t>c</m:t>
              </m:r>
            </m:e>
            <m:sub>
              <m:r>
                <w:rPr>
                  <w:rFonts w:ascii="Cambria Math" w:hAnsi="Cambria Math"/>
                </w:rPr>
                <m:t>v</m:t>
              </m:r>
            </m:sub>
          </m:sSub>
          <m:sSub>
            <m:sSubPr>
              <m:ctrlPr>
                <w:rPr>
                  <w:rFonts w:ascii="Cambria Math" w:hAnsi="Cambria Math"/>
                  <w:i/>
                </w:rPr>
              </m:ctrlPr>
            </m:sSubPr>
            <m:e>
              <m:r>
                <w:rPr>
                  <w:rFonts w:ascii="Cambria Math" w:hAnsi="Cambria Math"/>
                </w:rPr>
                <m:t>μ</m:t>
              </m:r>
            </m:e>
            <m:sub>
              <m:r>
                <w:rPr>
                  <w:rFonts w:ascii="Cambria Math" w:hAnsi="Cambria Math"/>
                </w:rPr>
                <m:t>el</m:t>
              </m:r>
            </m:sub>
          </m:sSub>
          <m:d>
            <m:dPr>
              <m:begChr m:val="["/>
              <m:endChr m:val="]"/>
              <m:ctrlPr>
                <w:rPr>
                  <w:rFonts w:ascii="Cambria Math" w:hAnsi="Cambria Math"/>
                  <w:i/>
                </w:rPr>
              </m:ctrlPr>
            </m:dPr>
            <m:e>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G</m:t>
                  </m:r>
                  <m:r>
                    <w:rPr>
                      <w:rFonts w:ascii="Cambria Math" w:hAnsi="Cambria Math"/>
                    </w:rPr>
                    <m:t>,</m:t>
                  </m:r>
                  <m:r>
                    <w:rPr>
                      <w:rFonts w:ascii="Cambria Math" w:hAnsi="Cambria Math"/>
                    </w:rPr>
                    <m:t>DC</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m:t>
                  </m:r>
                </m:sub>
              </m:sSub>
              <m:r>
                <w:rPr>
                  <w:rFonts w:ascii="Cambria Math" w:hAnsi="Cambria Math"/>
                </w:rPr>
                <m:t>)</m:t>
              </m:r>
            </m:e>
          </m:d>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D</m:t>
              </m:r>
              <m:r>
                <w:rPr>
                  <w:rFonts w:ascii="Cambria Math" w:eastAsiaTheme="minorEastAsia" w:hAnsi="Cambria Math"/>
                </w:rPr>
                <m:t>,</m:t>
              </m:r>
              <m:r>
                <w:rPr>
                  <w:rFonts w:ascii="Cambria Math" w:eastAsiaTheme="minorEastAsia" w:hAnsi="Cambria Math"/>
                </w:rPr>
                <m:t>DC</m:t>
              </m:r>
            </m:sub>
          </m:sSub>
          <m:r>
            <w:rPr>
              <w:rFonts w:ascii="Cambria Math" w:eastAsiaTheme="minorEastAsia" w:hAnsi="Cambria Math"/>
            </w:rPr>
            <m:t xml:space="preserve">         (</m:t>
          </m:r>
          <m:r>
            <m:rPr>
              <m:sty m:val="p"/>
            </m:rPr>
            <w:rPr>
              <w:rFonts w:ascii="Cambria Math" w:eastAsiaTheme="minorEastAsia" w:hAnsi="Cambria Math"/>
            </w:rPr>
            <m:t>S25</m:t>
          </m:r>
          <m:r>
            <w:rPr>
              <w:rFonts w:ascii="Cambria Math" w:eastAsiaTheme="minorEastAsia" w:hAnsi="Cambria Math"/>
            </w:rPr>
            <m:t>)</m:t>
          </m:r>
        </m:oMath>
      </m:oMathPara>
    </w:p>
    <w:p w14:paraId="0C1EBE3A" w14:textId="35DF08DE" w:rsidR="00603302" w:rsidRDefault="008F3602" w:rsidP="00603302">
      <w:pPr>
        <w:spacing w:line="360" w:lineRule="auto"/>
        <w:jc w:val="both"/>
      </w:pPr>
      <w:r>
        <w:lastRenderedPageBreak/>
        <w:t>where the “</w:t>
      </w:r>
      <w:r w:rsidR="00A1291F">
        <w:t>-</w:t>
      </w:r>
      <w:r>
        <w:t xml:space="preserve">” sign refers </w:t>
      </w:r>
      <w:r w:rsidR="005163AA">
        <w:t xml:space="preserve">to </w:t>
      </w:r>
      <w:r w:rsidR="00A95707">
        <w:t xml:space="preserve">p-type devices operating in depletion </w:t>
      </w:r>
      <w:r w:rsidR="00637D3C">
        <w:t xml:space="preserve">mode </w:t>
      </w:r>
      <w:r w:rsidR="00A95707">
        <w:t>and the “</w:t>
      </w:r>
      <w:r w:rsidR="00A1291F">
        <w:t>+</w:t>
      </w:r>
      <w:r w:rsidR="00A95707">
        <w:t>” sign refers to n-type devices operating in accumulation mode</w:t>
      </w:r>
      <w:r w:rsidR="00D870A5">
        <w:t xml:space="preserve">. </w:t>
      </w:r>
      <w:r w:rsidR="00A1275D">
        <w:t xml:space="preserve">We obtain </w:t>
      </w:r>
      <w:r w:rsidR="00585042">
        <w:rPr>
          <w:i/>
          <w:iCs/>
        </w:rPr>
        <w:t>V</w:t>
      </w:r>
      <w:r w:rsidR="00585042">
        <w:rPr>
          <w:i/>
          <w:iCs/>
          <w:vertAlign w:val="subscript"/>
        </w:rPr>
        <w:t xml:space="preserve">t </w:t>
      </w:r>
      <w:r w:rsidR="00585042">
        <w:t>= (0.60±0.</w:t>
      </w:r>
      <w:r w:rsidR="003719B7">
        <w:t>12</w:t>
      </w:r>
      <w:r w:rsidR="00585042">
        <w:t>)</w:t>
      </w:r>
      <w:r w:rsidR="003719B7">
        <w:t xml:space="preserve"> V for PEDOT:PSS and </w:t>
      </w:r>
      <w:r w:rsidR="003719B7">
        <w:rPr>
          <w:i/>
          <w:iCs/>
        </w:rPr>
        <w:t>V</w:t>
      </w:r>
      <w:r w:rsidR="003719B7">
        <w:rPr>
          <w:i/>
          <w:iCs/>
          <w:vertAlign w:val="subscript"/>
        </w:rPr>
        <w:t xml:space="preserve">t </w:t>
      </w:r>
      <w:r w:rsidR="003719B7">
        <w:t>= (0.</w:t>
      </w:r>
      <w:r w:rsidR="00ED3800">
        <w:t>11</w:t>
      </w:r>
      <w:r w:rsidR="003719B7">
        <w:t>±0.</w:t>
      </w:r>
      <w:r w:rsidR="00ED3800">
        <w:t>08</w:t>
      </w:r>
      <w:r w:rsidR="003719B7">
        <w:t xml:space="preserve">) V </w:t>
      </w:r>
      <w:r w:rsidR="00BA5604">
        <w:t xml:space="preserve">for BBL </w:t>
      </w:r>
      <w:r w:rsidR="003719B7">
        <w:t>OECTs</w:t>
      </w:r>
      <w:r w:rsidR="00BA5604">
        <w:t>, respectively</w:t>
      </w:r>
      <w:r w:rsidR="00736509">
        <w:t xml:space="preserve">. </w:t>
      </w:r>
      <w:r w:rsidR="00603302">
        <w:t xml:space="preserve">The electronic </w:t>
      </w:r>
      <w:r w:rsidR="00833277">
        <w:t>resistivity</w:t>
      </w:r>
      <w:r w:rsidR="00603302">
        <w:t xml:space="preserve"> of </w:t>
      </w:r>
      <w:r w:rsidR="00833277">
        <w:t>OECT devices</w:t>
      </w:r>
      <w:r w:rsidR="00603302">
        <w:t xml:space="preserve"> was</w:t>
      </w:r>
      <w:r w:rsidR="00833277">
        <w:t xml:space="preserve"> finally</w:t>
      </w:r>
      <w:r w:rsidR="00603302">
        <w:t xml:space="preserve"> calculated </w:t>
      </w:r>
      <w:r w:rsidR="00833277">
        <w:t>as</w:t>
      </w:r>
    </w:p>
    <w:p w14:paraId="12747BDC" w14:textId="03DE1A4B" w:rsidR="00603302" w:rsidRPr="003A4608" w:rsidRDefault="003D41DC" w:rsidP="00603302">
      <w:pPr>
        <w:spacing w:line="360" w:lineRule="auto"/>
        <w:jc w:val="center"/>
        <w:rPr>
          <w:rFonts w:eastAsiaTheme="minorEastAsia"/>
        </w:rPr>
      </w:pPr>
      <m:oMathPara>
        <m:oMath>
          <m:sSub>
            <m:sSubPr>
              <m:ctrlPr>
                <w:rPr>
                  <w:rFonts w:ascii="Cambria Math" w:hAnsi="Cambria Math"/>
                  <w:i/>
                </w:rPr>
              </m:ctrlPr>
            </m:sSubPr>
            <m:e>
              <m:r>
                <w:rPr>
                  <w:rFonts w:ascii="Cambria Math" w:hAnsi="Cambria Math"/>
                </w:rPr>
                <m:t>ρ</m:t>
              </m:r>
            </m:e>
            <m:sub>
              <m:r>
                <w:rPr>
                  <w:rFonts w:ascii="Cambria Math" w:hAnsi="Cambria Math"/>
                </w:rPr>
                <m:t>el</m:t>
              </m:r>
            </m:sub>
          </m:sSub>
          <m:r>
            <w:rPr>
              <w:rFonts w:ascii="Cambria Math" w:hAnsi="Cambria Math"/>
            </w:rPr>
            <m:t>=</m:t>
          </m:r>
          <m:r>
            <w:rPr>
              <w:rFonts w:ascii="Cambria Math" w:eastAsiaTheme="minorEastAsia"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D</m:t>
                  </m:r>
                  <m:r>
                    <w:rPr>
                      <w:rFonts w:ascii="Cambria Math" w:hAnsi="Cambria Math"/>
                    </w:rPr>
                    <m:t>,</m:t>
                  </m:r>
                  <m:r>
                    <w:rPr>
                      <w:rFonts w:ascii="Cambria Math" w:hAnsi="Cambria Math"/>
                    </w:rPr>
                    <m:t>DC</m:t>
                  </m:r>
                </m:sub>
              </m:sSub>
              <m:r>
                <w:rPr>
                  <w:rFonts w:ascii="Cambria Math" w:hAnsi="Cambria Math"/>
                </w:rPr>
                <m:t>W</m:t>
              </m:r>
              <m:sSub>
                <m:sSubPr>
                  <m:ctrlPr>
                    <w:rPr>
                      <w:rFonts w:ascii="Cambria Math" w:hAnsi="Cambria Math"/>
                      <w:i/>
                    </w:rPr>
                  </m:ctrlPr>
                </m:sSubPr>
                <m:e>
                  <m:r>
                    <w:rPr>
                      <w:rFonts w:ascii="Cambria Math" w:hAnsi="Cambria Math"/>
                    </w:rPr>
                    <m:t>t</m:t>
                  </m:r>
                </m:e>
                <m:sub>
                  <m:r>
                    <w:rPr>
                      <w:rFonts w:ascii="Cambria Math" w:hAnsi="Cambria Math"/>
                    </w:rPr>
                    <m:t>h</m:t>
                  </m:r>
                </m:sub>
              </m:sSub>
            </m:num>
            <m:den>
              <m:sSub>
                <m:sSubPr>
                  <m:ctrlPr>
                    <w:rPr>
                      <w:rFonts w:ascii="Cambria Math" w:hAnsi="Cambria Math"/>
                      <w:i/>
                    </w:rPr>
                  </m:ctrlPr>
                </m:sSubPr>
                <m:e>
                  <m:r>
                    <w:rPr>
                      <w:rFonts w:ascii="Cambria Math" w:hAnsi="Cambria Math"/>
                    </w:rPr>
                    <m:t>I</m:t>
                  </m:r>
                </m:e>
                <m:sub>
                  <m:r>
                    <w:rPr>
                      <w:rFonts w:ascii="Cambria Math" w:hAnsi="Cambria Math"/>
                    </w:rPr>
                    <m:t>D</m:t>
                  </m:r>
                  <m:r>
                    <w:rPr>
                      <w:rFonts w:ascii="Cambria Math" w:hAnsi="Cambria Math"/>
                    </w:rPr>
                    <m:t>,</m:t>
                  </m:r>
                  <m:r>
                    <w:rPr>
                      <w:rFonts w:ascii="Cambria Math" w:hAnsi="Cambria Math"/>
                    </w:rPr>
                    <m:t>DC</m:t>
                  </m:r>
                </m:sub>
              </m:sSub>
              <m:r>
                <w:rPr>
                  <w:rFonts w:ascii="Cambria Math" w:hAnsi="Cambria Math"/>
                </w:rPr>
                <m:t>L</m:t>
              </m:r>
            </m:den>
          </m:f>
          <m:r>
            <w:rPr>
              <w:rFonts w:ascii="Cambria Math" w:eastAsiaTheme="minorEastAsia" w:hAnsi="Cambria Math"/>
            </w:rPr>
            <m:t xml:space="preserve">       (</m:t>
          </m:r>
          <m:r>
            <m:rPr>
              <m:sty m:val="p"/>
            </m:rPr>
            <w:rPr>
              <w:rFonts w:ascii="Cambria Math" w:eastAsiaTheme="minorEastAsia" w:hAnsi="Cambria Math"/>
            </w:rPr>
            <m:t>S</m:t>
          </m:r>
          <m:r>
            <w:rPr>
              <w:rFonts w:ascii="Cambria Math" w:eastAsiaTheme="minorEastAsia" w:hAnsi="Cambria Math"/>
            </w:rPr>
            <m:t xml:space="preserve">26) </m:t>
          </m:r>
        </m:oMath>
      </m:oMathPara>
    </w:p>
    <w:p w14:paraId="19C050A9" w14:textId="5A0CC154" w:rsidR="00603302" w:rsidRDefault="00603302" w:rsidP="003A7CD3">
      <w:pPr>
        <w:spacing w:line="360" w:lineRule="auto"/>
        <w:jc w:val="both"/>
      </w:pPr>
      <w:r>
        <w:t>w</w:t>
      </w:r>
      <w:r w:rsidRPr="002130C9">
        <w:t>here</w:t>
      </w:r>
      <w:r>
        <w:t xml:space="preserve"> </w:t>
      </w:r>
      <w:r>
        <w:rPr>
          <w:i/>
          <w:iCs/>
        </w:rPr>
        <w:t>I</w:t>
      </w:r>
      <w:r>
        <w:rPr>
          <w:i/>
          <w:iCs/>
          <w:vertAlign w:val="subscript"/>
        </w:rPr>
        <w:t>D,DC</w:t>
      </w:r>
      <w:r>
        <w:t xml:space="preserve"> is the drain current and </w:t>
      </w:r>
      <w:r>
        <w:rPr>
          <w:i/>
          <w:iCs/>
        </w:rPr>
        <w:t>V</w:t>
      </w:r>
      <w:r>
        <w:rPr>
          <w:i/>
          <w:iCs/>
          <w:vertAlign w:val="subscript"/>
        </w:rPr>
        <w:t>D,DC</w:t>
      </w:r>
      <w:r>
        <w:t xml:space="preserve"> the applied drain voltage</w:t>
      </w:r>
      <w:r w:rsidR="003A7CD3">
        <w:t>. The average electronic mobility is given by</w:t>
      </w:r>
    </w:p>
    <w:p w14:paraId="2CF806B7" w14:textId="6B342C2D" w:rsidR="00A8599B" w:rsidRPr="003A7CD3" w:rsidRDefault="003D41DC" w:rsidP="00603302">
      <w:pPr>
        <w:rPr>
          <w:iCs/>
        </w:rPr>
      </w:pPr>
      <m:oMathPara>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μ</m:t>
                  </m:r>
                </m:e>
                <m:sub>
                  <m:r>
                    <w:rPr>
                      <w:rFonts w:ascii="Cambria Math" w:hAnsi="Cambria Math"/>
                    </w:rPr>
                    <m:t>n</m:t>
                  </m:r>
                </m:sub>
              </m:sSub>
            </m:e>
          </m:d>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ne</m:t>
              </m:r>
              <m:sSub>
                <m:sSubPr>
                  <m:ctrlPr>
                    <w:rPr>
                      <w:rFonts w:ascii="Cambria Math" w:hAnsi="Cambria Math"/>
                      <w:i/>
                    </w:rPr>
                  </m:ctrlPr>
                </m:sSubPr>
                <m:e>
                  <m:r>
                    <w:rPr>
                      <w:rFonts w:ascii="Cambria Math" w:hAnsi="Cambria Math"/>
                    </w:rPr>
                    <m:t>ρ</m:t>
                  </m:r>
                </m:e>
                <m:sub>
                  <m:r>
                    <w:rPr>
                      <w:rFonts w:ascii="Cambria Math" w:hAnsi="Cambria Math"/>
                    </w:rPr>
                    <m:t>el</m:t>
                  </m:r>
                </m:sub>
              </m:sSub>
            </m:den>
          </m:f>
          <m:r>
            <w:rPr>
              <w:rFonts w:ascii="Cambria Math" w:hAnsi="Cambria Math"/>
            </w:rPr>
            <m:t xml:space="preserve">          (</m:t>
          </m:r>
          <m:r>
            <m:rPr>
              <m:sty m:val="p"/>
            </m:rPr>
            <w:rPr>
              <w:rFonts w:ascii="Cambria Math" w:hAnsi="Cambria Math"/>
            </w:rPr>
            <m:t>S27)</m:t>
          </m:r>
        </m:oMath>
      </m:oMathPara>
    </w:p>
    <w:p w14:paraId="533B14BA" w14:textId="2BB913BD" w:rsidR="0094779A" w:rsidRDefault="00240D46" w:rsidP="00233175">
      <w:pPr>
        <w:spacing w:line="360" w:lineRule="auto"/>
        <w:jc w:val="both"/>
        <w:rPr>
          <w:iCs/>
        </w:rPr>
      </w:pPr>
      <w:r w:rsidRPr="00240D46">
        <w:t xml:space="preserve">where </w:t>
      </w:r>
      <m:oMath>
        <m:r>
          <w:rPr>
            <w:rFonts w:ascii="Cambria Math" w:hAnsi="Cambria Math"/>
          </w:rPr>
          <m:t>n=</m:t>
        </m:r>
        <m:f>
          <m:fPr>
            <m:ctrlPr>
              <w:rPr>
                <w:rFonts w:ascii="Cambria Math" w:hAnsi="Cambria Math"/>
                <w:i/>
                <w:iCs/>
              </w:rPr>
            </m:ctrlPr>
          </m:fPr>
          <m:num>
            <m:sSub>
              <m:sSubPr>
                <m:ctrlPr>
                  <w:rPr>
                    <w:rFonts w:ascii="Cambria Math" w:hAnsi="Cambria Math"/>
                    <w:i/>
                    <w:iCs/>
                  </w:rPr>
                </m:ctrlPr>
              </m:sSubPr>
              <m:e>
                <m:r>
                  <w:rPr>
                    <w:rFonts w:ascii="Cambria Math" w:hAnsi="Cambria Math"/>
                  </w:rPr>
                  <m:t>c</m:t>
                </m:r>
              </m:e>
              <m:sub>
                <m:r>
                  <w:rPr>
                    <w:rFonts w:ascii="Cambria Math" w:hAnsi="Cambria Math"/>
                  </w:rPr>
                  <m:t>v</m:t>
                </m:r>
              </m:sub>
            </m:sSub>
          </m:num>
          <m:den>
            <m:r>
              <w:rPr>
                <w:rFonts w:ascii="Cambria Math" w:hAnsi="Cambria Math"/>
              </w:rPr>
              <m:t>e</m:t>
            </m:r>
          </m:den>
        </m:f>
        <m:d>
          <m:dPr>
            <m:ctrlPr>
              <w:rPr>
                <w:rFonts w:ascii="Cambria Math" w:hAnsi="Cambria Math"/>
                <w:i/>
                <w:iCs/>
              </w:rPr>
            </m:ctrlPr>
          </m:dPr>
          <m:e>
            <m:sSub>
              <m:sSubPr>
                <m:ctrlPr>
                  <w:rPr>
                    <w:rFonts w:ascii="Cambria Math" w:hAnsi="Cambria Math"/>
                    <w:i/>
                    <w:iCs/>
                  </w:rPr>
                </m:ctrlPr>
              </m:sSubPr>
              <m:e>
                <m:r>
                  <w:rPr>
                    <w:rFonts w:ascii="Cambria Math" w:hAnsi="Cambria Math"/>
                  </w:rPr>
                  <m:t>V</m:t>
                </m:r>
              </m:e>
              <m:sub>
                <m:r>
                  <w:rPr>
                    <w:rFonts w:ascii="Cambria Math" w:hAnsi="Cambria Math"/>
                  </w:rPr>
                  <m:t>G,DC</m:t>
                </m:r>
              </m:sub>
            </m:sSub>
            <m:r>
              <w:rPr>
                <w:rFonts w:ascii="Cambria Math" w:hAnsi="Cambria Math"/>
              </w:rPr>
              <m:t>-</m:t>
            </m:r>
            <m:sSub>
              <m:sSubPr>
                <m:ctrlPr>
                  <w:rPr>
                    <w:rFonts w:ascii="Cambria Math" w:hAnsi="Cambria Math"/>
                    <w:i/>
                    <w:iCs/>
                  </w:rPr>
                </m:ctrlPr>
              </m:sSubPr>
              <m:e>
                <m:r>
                  <w:rPr>
                    <w:rFonts w:ascii="Cambria Math" w:hAnsi="Cambria Math"/>
                  </w:rPr>
                  <m:t>V</m:t>
                </m:r>
              </m:e>
              <m:sub>
                <m:r>
                  <w:rPr>
                    <w:rFonts w:ascii="Cambria Math" w:hAnsi="Cambria Math"/>
                  </w:rPr>
                  <m:t>t</m:t>
                </m:r>
              </m:sub>
            </m:sSub>
          </m:e>
        </m:d>
      </m:oMath>
      <w:r>
        <w:rPr>
          <w:iCs/>
        </w:rPr>
        <w:t xml:space="preserve"> is the carrier density in the film. </w:t>
      </w:r>
    </w:p>
    <w:p w14:paraId="00F65659" w14:textId="77777777" w:rsidR="0091287B" w:rsidRDefault="0091287B" w:rsidP="00233175">
      <w:pPr>
        <w:spacing w:line="360" w:lineRule="auto"/>
        <w:jc w:val="both"/>
        <w:rPr>
          <w:iCs/>
        </w:rPr>
      </w:pPr>
    </w:p>
    <w:p w14:paraId="71355AF0" w14:textId="77777777" w:rsidR="00714AD7" w:rsidRDefault="00714AD7" w:rsidP="00233175">
      <w:pPr>
        <w:spacing w:line="360" w:lineRule="auto"/>
        <w:jc w:val="both"/>
        <w:rPr>
          <w:iCs/>
        </w:rPr>
      </w:pPr>
    </w:p>
    <w:p w14:paraId="7AA002C7" w14:textId="31046CB9" w:rsidR="002C0278" w:rsidRPr="009115B5" w:rsidRDefault="002C0278" w:rsidP="00F22AA7">
      <w:pPr>
        <w:pStyle w:val="Bibliografia"/>
        <w:spacing w:line="360" w:lineRule="auto"/>
        <w:ind w:left="266" w:hanging="266"/>
        <w:contextualSpacing/>
        <w:jc w:val="both"/>
        <w:rPr>
          <w:b/>
          <w:bCs/>
          <w:lang w:val="en-GB"/>
        </w:rPr>
      </w:pPr>
      <w:r w:rsidRPr="009115B5">
        <w:rPr>
          <w:b/>
          <w:bCs/>
          <w:lang w:val="en-GB"/>
        </w:rPr>
        <w:t>Bibliography</w:t>
      </w:r>
    </w:p>
    <w:p w14:paraId="3DB341EA" w14:textId="77777777" w:rsidR="002C0278" w:rsidRPr="009115B5" w:rsidRDefault="002C0278" w:rsidP="00F22AA7">
      <w:pPr>
        <w:pStyle w:val="Bibliografia"/>
        <w:spacing w:line="360" w:lineRule="auto"/>
        <w:ind w:left="266" w:hanging="266"/>
        <w:contextualSpacing/>
        <w:jc w:val="both"/>
        <w:rPr>
          <w:lang w:val="en-GB"/>
        </w:rPr>
      </w:pPr>
    </w:p>
    <w:p w14:paraId="08FD4F31" w14:textId="77777777" w:rsidR="009115B5" w:rsidRPr="009115B5" w:rsidRDefault="002C0278" w:rsidP="009115B5">
      <w:pPr>
        <w:pStyle w:val="Bibliografia"/>
        <w:rPr>
          <w:lang w:val="en-GB"/>
        </w:rPr>
      </w:pPr>
      <w:r w:rsidRPr="00F22AA7">
        <w:fldChar w:fldCharType="begin"/>
      </w:r>
      <w:r w:rsidR="00F22AA7" w:rsidRPr="009115B5">
        <w:rPr>
          <w:lang w:val="en-GB"/>
        </w:rPr>
        <w:instrText xml:space="preserve"> ADDIN ZOTERO_BIBL {"uncited":[],"omitted":[],"custom":[]} CSL_BIBLIOGRAPHY </w:instrText>
      </w:r>
      <w:r w:rsidRPr="00F22AA7">
        <w:fldChar w:fldCharType="separate"/>
      </w:r>
      <w:r w:rsidR="009115B5" w:rsidRPr="009115B5">
        <w:rPr>
          <w:lang w:val="en-GB"/>
        </w:rPr>
        <w:t>[1]</w:t>
      </w:r>
      <w:r w:rsidR="009115B5" w:rsidRPr="009115B5">
        <w:rPr>
          <w:lang w:val="en-GB"/>
        </w:rPr>
        <w:tab/>
        <w:t xml:space="preserve">F. Bonafè, F. Decataldo, T. Cramer, B. Fraboni, </w:t>
      </w:r>
      <w:r w:rsidR="009115B5" w:rsidRPr="009115B5">
        <w:rPr>
          <w:i/>
          <w:iCs/>
          <w:lang w:val="en-GB"/>
        </w:rPr>
        <w:t>Advanced Science</w:t>
      </w:r>
      <w:r w:rsidR="009115B5" w:rsidRPr="009115B5">
        <w:rPr>
          <w:lang w:val="en-GB"/>
        </w:rPr>
        <w:t xml:space="preserve"> </w:t>
      </w:r>
      <w:r w:rsidR="009115B5" w:rsidRPr="009115B5">
        <w:rPr>
          <w:b/>
          <w:bCs/>
          <w:lang w:val="en-GB"/>
        </w:rPr>
        <w:t>2024</w:t>
      </w:r>
      <w:r w:rsidR="009115B5" w:rsidRPr="009115B5">
        <w:rPr>
          <w:lang w:val="en-GB"/>
        </w:rPr>
        <w:t xml:space="preserve">, </w:t>
      </w:r>
      <w:r w:rsidR="009115B5" w:rsidRPr="009115B5">
        <w:rPr>
          <w:i/>
          <w:iCs/>
          <w:lang w:val="en-GB"/>
        </w:rPr>
        <w:t>11</w:t>
      </w:r>
      <w:r w:rsidR="009115B5" w:rsidRPr="009115B5">
        <w:rPr>
          <w:lang w:val="en-GB"/>
        </w:rPr>
        <w:t>, 2308746.</w:t>
      </w:r>
    </w:p>
    <w:p w14:paraId="78D3BF06" w14:textId="77777777" w:rsidR="009115B5" w:rsidRPr="009115B5" w:rsidRDefault="009115B5" w:rsidP="00714AD7">
      <w:pPr>
        <w:pStyle w:val="Bibliografia"/>
        <w:jc w:val="both"/>
        <w:rPr>
          <w:lang w:val="en-GB"/>
        </w:rPr>
      </w:pPr>
      <w:r w:rsidRPr="009115B5">
        <w:rPr>
          <w:lang w:val="en-GB"/>
        </w:rPr>
        <w:t>[2]</w:t>
      </w:r>
      <w:r w:rsidRPr="009115B5">
        <w:rPr>
          <w:lang w:val="en-GB"/>
        </w:rPr>
        <w:tab/>
        <w:t xml:space="preserve">R. Giridharagopal, L. Q. Flagg, J. S. Harrison, M. E. Ziffer, J. Onorato, C. K. Luscombe, D. S. Ginger, </w:t>
      </w:r>
      <w:r w:rsidRPr="009115B5">
        <w:rPr>
          <w:i/>
          <w:iCs/>
          <w:lang w:val="en-GB"/>
        </w:rPr>
        <w:t>Nature Mater</w:t>
      </w:r>
      <w:r w:rsidRPr="009115B5">
        <w:rPr>
          <w:lang w:val="en-GB"/>
        </w:rPr>
        <w:t xml:space="preserve"> </w:t>
      </w:r>
      <w:r w:rsidRPr="009115B5">
        <w:rPr>
          <w:b/>
          <w:bCs/>
          <w:lang w:val="en-GB"/>
        </w:rPr>
        <w:t>2017</w:t>
      </w:r>
      <w:r w:rsidRPr="009115B5">
        <w:rPr>
          <w:lang w:val="en-GB"/>
        </w:rPr>
        <w:t xml:space="preserve">, </w:t>
      </w:r>
      <w:r w:rsidRPr="009115B5">
        <w:rPr>
          <w:i/>
          <w:iCs/>
          <w:lang w:val="en-GB"/>
        </w:rPr>
        <w:t>16</w:t>
      </w:r>
      <w:r w:rsidRPr="009115B5">
        <w:rPr>
          <w:lang w:val="en-GB"/>
        </w:rPr>
        <w:t>, 737.</w:t>
      </w:r>
    </w:p>
    <w:p w14:paraId="6E543A2B" w14:textId="77777777" w:rsidR="009115B5" w:rsidRPr="009115B5" w:rsidRDefault="009115B5" w:rsidP="00714AD7">
      <w:pPr>
        <w:pStyle w:val="Bibliografia"/>
        <w:jc w:val="both"/>
        <w:rPr>
          <w:lang w:val="it-IT"/>
        </w:rPr>
      </w:pPr>
      <w:r w:rsidRPr="009115B5">
        <w:rPr>
          <w:lang w:val="it-IT"/>
        </w:rPr>
        <w:t>[3]</w:t>
      </w:r>
      <w:r w:rsidRPr="009115B5">
        <w:rPr>
          <w:lang w:val="it-IT"/>
        </w:rPr>
        <w:tab/>
        <w:t xml:space="preserve">F. Mariani, F. Conzuelo, T. Cramer, I. Gualandi, L. Possanzini, M. Tessarolo, B. Fraboni, W. Schuhmann, E. Scavetta, </w:t>
      </w:r>
      <w:r w:rsidRPr="009115B5">
        <w:rPr>
          <w:i/>
          <w:iCs/>
          <w:lang w:val="it-IT"/>
        </w:rPr>
        <w:t>Small</w:t>
      </w:r>
      <w:r w:rsidRPr="009115B5">
        <w:rPr>
          <w:lang w:val="it-IT"/>
        </w:rPr>
        <w:t xml:space="preserve"> </w:t>
      </w:r>
      <w:r w:rsidRPr="009115B5">
        <w:rPr>
          <w:b/>
          <w:bCs/>
          <w:lang w:val="it-IT"/>
        </w:rPr>
        <w:t>2019</w:t>
      </w:r>
      <w:r w:rsidRPr="009115B5">
        <w:rPr>
          <w:lang w:val="it-IT"/>
        </w:rPr>
        <w:t xml:space="preserve">, </w:t>
      </w:r>
      <w:r w:rsidRPr="009115B5">
        <w:rPr>
          <w:i/>
          <w:iCs/>
          <w:lang w:val="it-IT"/>
        </w:rPr>
        <w:t>15</w:t>
      </w:r>
      <w:r w:rsidRPr="009115B5">
        <w:rPr>
          <w:lang w:val="it-IT"/>
        </w:rPr>
        <w:t>, 1902534.</w:t>
      </w:r>
    </w:p>
    <w:p w14:paraId="30488087" w14:textId="77777777" w:rsidR="009115B5" w:rsidRPr="009115B5" w:rsidRDefault="009115B5" w:rsidP="00714AD7">
      <w:pPr>
        <w:pStyle w:val="Bibliografia"/>
        <w:jc w:val="both"/>
        <w:rPr>
          <w:lang w:val="en-GB"/>
        </w:rPr>
      </w:pPr>
      <w:r w:rsidRPr="009115B5">
        <w:rPr>
          <w:lang w:val="en-GB"/>
        </w:rPr>
        <w:t>[4]</w:t>
      </w:r>
      <w:r w:rsidRPr="009115B5">
        <w:rPr>
          <w:lang w:val="en-GB"/>
        </w:rPr>
        <w:tab/>
        <w:t xml:space="preserve">S. Tanwar, R. Millan-Solsona, S. Ruiz-Molina, M. Mas-Torrent, A. Kyndiah, G. Gomila, </w:t>
      </w:r>
      <w:r w:rsidRPr="009115B5">
        <w:rPr>
          <w:i/>
          <w:iCs/>
          <w:lang w:val="en-GB"/>
        </w:rPr>
        <w:t>Advanced Materials</w:t>
      </w:r>
      <w:r w:rsidRPr="009115B5">
        <w:rPr>
          <w:lang w:val="en-GB"/>
        </w:rPr>
        <w:t xml:space="preserve"> </w:t>
      </w:r>
      <w:r w:rsidRPr="009115B5">
        <w:rPr>
          <w:b/>
          <w:bCs/>
          <w:lang w:val="en-GB"/>
        </w:rPr>
        <w:t>2024</w:t>
      </w:r>
      <w:r w:rsidRPr="009115B5">
        <w:rPr>
          <w:lang w:val="en-GB"/>
        </w:rPr>
        <w:t xml:space="preserve">, </w:t>
      </w:r>
      <w:r w:rsidRPr="009115B5">
        <w:rPr>
          <w:i/>
          <w:iCs/>
          <w:lang w:val="en-GB"/>
        </w:rPr>
        <w:t>36</w:t>
      </w:r>
      <w:r w:rsidRPr="009115B5">
        <w:rPr>
          <w:lang w:val="en-GB"/>
        </w:rPr>
        <w:t>, 2309767.</w:t>
      </w:r>
    </w:p>
    <w:p w14:paraId="68778D16" w14:textId="77777777" w:rsidR="009115B5" w:rsidRPr="006B3241" w:rsidRDefault="009115B5" w:rsidP="00714AD7">
      <w:pPr>
        <w:pStyle w:val="Bibliografia"/>
        <w:jc w:val="both"/>
        <w:rPr>
          <w:lang w:val="it-IT"/>
        </w:rPr>
      </w:pPr>
      <w:r w:rsidRPr="006B3241">
        <w:rPr>
          <w:lang w:val="it-IT"/>
        </w:rPr>
        <w:t>[5]</w:t>
      </w:r>
      <w:r w:rsidRPr="006B3241">
        <w:rPr>
          <w:lang w:val="it-IT"/>
        </w:rPr>
        <w:tab/>
        <w:t xml:space="preserve">A. Kyndiah, M. Checa, F. Leonardi, R. Millan-Solsona, M. Di Muzio, S. Tanwar, L. Fumagalli, M. Mas-Torrent, G. Gomila, </w:t>
      </w:r>
      <w:r w:rsidRPr="006B3241">
        <w:rPr>
          <w:i/>
          <w:iCs/>
          <w:lang w:val="it-IT"/>
        </w:rPr>
        <w:t>Advanced Functional Materials</w:t>
      </w:r>
      <w:r w:rsidRPr="006B3241">
        <w:rPr>
          <w:lang w:val="it-IT"/>
        </w:rPr>
        <w:t xml:space="preserve"> </w:t>
      </w:r>
      <w:r w:rsidRPr="006B3241">
        <w:rPr>
          <w:b/>
          <w:bCs/>
          <w:lang w:val="it-IT"/>
        </w:rPr>
        <w:t>2021</w:t>
      </w:r>
      <w:r w:rsidRPr="006B3241">
        <w:rPr>
          <w:lang w:val="it-IT"/>
        </w:rPr>
        <w:t xml:space="preserve">, </w:t>
      </w:r>
      <w:r w:rsidRPr="006B3241">
        <w:rPr>
          <w:i/>
          <w:iCs/>
          <w:lang w:val="it-IT"/>
        </w:rPr>
        <w:t>31</w:t>
      </w:r>
      <w:r w:rsidRPr="006B3241">
        <w:rPr>
          <w:lang w:val="it-IT"/>
        </w:rPr>
        <w:t>, 2008032.</w:t>
      </w:r>
    </w:p>
    <w:p w14:paraId="4D6C8139" w14:textId="77777777" w:rsidR="009115B5" w:rsidRPr="009115B5" w:rsidRDefault="009115B5" w:rsidP="00714AD7">
      <w:pPr>
        <w:pStyle w:val="Bibliografia"/>
        <w:jc w:val="both"/>
        <w:rPr>
          <w:lang w:val="it-IT"/>
        </w:rPr>
      </w:pPr>
      <w:r w:rsidRPr="009115B5">
        <w:rPr>
          <w:lang w:val="it-IT"/>
        </w:rPr>
        <w:t>[6]</w:t>
      </w:r>
      <w:r w:rsidRPr="009115B5">
        <w:rPr>
          <w:lang w:val="it-IT"/>
        </w:rPr>
        <w:tab/>
        <w:t xml:space="preserve">F. Bonafè, M. Bazzani, B. Fraboni, T. Cramer, </w:t>
      </w:r>
      <w:r w:rsidRPr="009115B5">
        <w:rPr>
          <w:i/>
          <w:iCs/>
          <w:lang w:val="it-IT"/>
        </w:rPr>
        <w:t>Nature Communications</w:t>
      </w:r>
      <w:r w:rsidRPr="009115B5">
        <w:rPr>
          <w:lang w:val="it-IT"/>
        </w:rPr>
        <w:t xml:space="preserve"> </w:t>
      </w:r>
      <w:r w:rsidRPr="009115B5">
        <w:rPr>
          <w:b/>
          <w:bCs/>
          <w:lang w:val="it-IT"/>
        </w:rPr>
        <w:t>2025</w:t>
      </w:r>
      <w:r w:rsidRPr="009115B5">
        <w:rPr>
          <w:lang w:val="it-IT"/>
        </w:rPr>
        <w:t xml:space="preserve">, </w:t>
      </w:r>
      <w:r w:rsidRPr="009115B5">
        <w:rPr>
          <w:i/>
          <w:iCs/>
          <w:lang w:val="it-IT"/>
        </w:rPr>
        <w:t>16</w:t>
      </w:r>
      <w:r w:rsidRPr="009115B5">
        <w:rPr>
          <w:lang w:val="it-IT"/>
        </w:rPr>
        <w:t>, 2499.</w:t>
      </w:r>
    </w:p>
    <w:p w14:paraId="56A647B0" w14:textId="77777777" w:rsidR="009115B5" w:rsidRPr="009115B5" w:rsidRDefault="009115B5" w:rsidP="00714AD7">
      <w:pPr>
        <w:pStyle w:val="Bibliografia"/>
        <w:jc w:val="both"/>
        <w:rPr>
          <w:lang w:val="en-GB"/>
        </w:rPr>
      </w:pPr>
      <w:r w:rsidRPr="009115B5">
        <w:rPr>
          <w:lang w:val="en-GB"/>
        </w:rPr>
        <w:t>[7]</w:t>
      </w:r>
      <w:r w:rsidRPr="009115B5">
        <w:rPr>
          <w:lang w:val="en-GB"/>
        </w:rPr>
        <w:tab/>
        <w:t xml:space="preserve">W. H. Hayt, </w:t>
      </w:r>
      <w:r w:rsidRPr="009115B5">
        <w:rPr>
          <w:i/>
          <w:iCs/>
          <w:lang w:val="en-GB"/>
        </w:rPr>
        <w:t>Engineering Electromagnetics</w:t>
      </w:r>
      <w:r w:rsidRPr="009115B5">
        <w:rPr>
          <w:lang w:val="en-GB"/>
        </w:rPr>
        <w:t xml:space="preserve">, New York : McGraw-Hill, </w:t>
      </w:r>
      <w:r w:rsidRPr="009115B5">
        <w:rPr>
          <w:b/>
          <w:bCs/>
          <w:lang w:val="en-GB"/>
        </w:rPr>
        <w:t>1989</w:t>
      </w:r>
      <w:r w:rsidRPr="009115B5">
        <w:rPr>
          <w:lang w:val="en-GB"/>
        </w:rPr>
        <w:t>.</w:t>
      </w:r>
    </w:p>
    <w:p w14:paraId="44191EED" w14:textId="77777777" w:rsidR="009115B5" w:rsidRPr="009115B5" w:rsidRDefault="009115B5" w:rsidP="00714AD7">
      <w:pPr>
        <w:pStyle w:val="Bibliografia"/>
        <w:jc w:val="both"/>
        <w:rPr>
          <w:lang w:val="en-GB"/>
        </w:rPr>
      </w:pPr>
      <w:r w:rsidRPr="009115B5">
        <w:rPr>
          <w:lang w:val="en-GB"/>
        </w:rPr>
        <w:t>[8]</w:t>
      </w:r>
      <w:r w:rsidRPr="009115B5">
        <w:rPr>
          <w:lang w:val="en-GB"/>
        </w:rPr>
        <w:tab/>
        <w:t xml:space="preserve">F. Bonafè, C. Dong, G. G. Malliaras, T. Cramer, B. Fraboni, </w:t>
      </w:r>
      <w:r w:rsidRPr="009115B5">
        <w:rPr>
          <w:i/>
          <w:iCs/>
          <w:lang w:val="en-GB"/>
        </w:rPr>
        <w:t>ACS Appl. Mater. Interfaces</w:t>
      </w:r>
      <w:r w:rsidRPr="009115B5">
        <w:rPr>
          <w:lang w:val="en-GB"/>
        </w:rPr>
        <w:t xml:space="preserve"> </w:t>
      </w:r>
      <w:r w:rsidRPr="009115B5">
        <w:rPr>
          <w:b/>
          <w:bCs/>
          <w:lang w:val="en-GB"/>
        </w:rPr>
        <w:t>2024</w:t>
      </w:r>
      <w:r w:rsidRPr="009115B5">
        <w:rPr>
          <w:lang w:val="en-GB"/>
        </w:rPr>
        <w:t xml:space="preserve">, </w:t>
      </w:r>
      <w:r w:rsidRPr="009115B5">
        <w:rPr>
          <w:i/>
          <w:iCs/>
          <w:lang w:val="en-GB"/>
        </w:rPr>
        <w:t>16</w:t>
      </w:r>
      <w:r w:rsidRPr="009115B5">
        <w:rPr>
          <w:lang w:val="en-GB"/>
        </w:rPr>
        <w:t>, 36727.</w:t>
      </w:r>
    </w:p>
    <w:p w14:paraId="12C44AD5" w14:textId="77777777" w:rsidR="009115B5" w:rsidRPr="009115B5" w:rsidRDefault="009115B5" w:rsidP="00714AD7">
      <w:pPr>
        <w:pStyle w:val="Bibliografia"/>
        <w:jc w:val="both"/>
        <w:rPr>
          <w:lang w:val="en-GB"/>
        </w:rPr>
      </w:pPr>
      <w:r w:rsidRPr="009115B5">
        <w:rPr>
          <w:lang w:val="en-GB"/>
        </w:rPr>
        <w:t>[9]</w:t>
      </w:r>
      <w:r w:rsidRPr="009115B5">
        <w:rPr>
          <w:lang w:val="en-GB"/>
        </w:rPr>
        <w:tab/>
        <w:t xml:space="preserve">B. D. Paulsen, S. Fabiano, J. Rivnay, </w:t>
      </w:r>
      <w:r w:rsidRPr="009115B5">
        <w:rPr>
          <w:i/>
          <w:iCs/>
          <w:lang w:val="en-GB"/>
        </w:rPr>
        <w:t>Annual Review of Materials Research</w:t>
      </w:r>
      <w:r w:rsidRPr="009115B5">
        <w:rPr>
          <w:lang w:val="en-GB"/>
        </w:rPr>
        <w:t xml:space="preserve"> </w:t>
      </w:r>
      <w:r w:rsidRPr="009115B5">
        <w:rPr>
          <w:b/>
          <w:bCs/>
          <w:lang w:val="en-GB"/>
        </w:rPr>
        <w:t>2021</w:t>
      </w:r>
      <w:r w:rsidRPr="009115B5">
        <w:rPr>
          <w:lang w:val="en-GB"/>
        </w:rPr>
        <w:t xml:space="preserve">, </w:t>
      </w:r>
      <w:r w:rsidRPr="009115B5">
        <w:rPr>
          <w:i/>
          <w:iCs/>
          <w:lang w:val="en-GB"/>
        </w:rPr>
        <w:t>51</w:t>
      </w:r>
      <w:r w:rsidRPr="009115B5">
        <w:rPr>
          <w:lang w:val="en-GB"/>
        </w:rPr>
        <w:t>, 73.</w:t>
      </w:r>
    </w:p>
    <w:p w14:paraId="0F7793F7" w14:textId="77777777" w:rsidR="009115B5" w:rsidRPr="009115B5" w:rsidRDefault="009115B5" w:rsidP="00714AD7">
      <w:pPr>
        <w:pStyle w:val="Bibliografia"/>
        <w:jc w:val="both"/>
        <w:rPr>
          <w:lang w:val="en-GB"/>
        </w:rPr>
      </w:pPr>
      <w:r w:rsidRPr="009115B5">
        <w:rPr>
          <w:lang w:val="en-GB"/>
        </w:rPr>
        <w:t>[10]</w:t>
      </w:r>
      <w:r w:rsidRPr="009115B5">
        <w:rPr>
          <w:lang w:val="en-GB"/>
        </w:rPr>
        <w:tab/>
        <w:t xml:space="preserve">C. Zhang, L. Margotti, F. Decataldo, A. Piccioni, H. Wang, B. Fraboni, Y. Li, T. Cramer, </w:t>
      </w:r>
      <w:r w:rsidRPr="009115B5">
        <w:rPr>
          <w:i/>
          <w:iCs/>
          <w:lang w:val="en-GB"/>
        </w:rPr>
        <w:t>Advanced Electronic Materials</w:t>
      </w:r>
      <w:r w:rsidRPr="009115B5">
        <w:rPr>
          <w:lang w:val="en-GB"/>
        </w:rPr>
        <w:t xml:space="preserve"> </w:t>
      </w:r>
      <w:r w:rsidRPr="009115B5">
        <w:rPr>
          <w:b/>
          <w:bCs/>
          <w:lang w:val="en-GB"/>
        </w:rPr>
        <w:t>2024</w:t>
      </w:r>
      <w:r w:rsidRPr="009115B5">
        <w:rPr>
          <w:lang w:val="en-GB"/>
        </w:rPr>
        <w:t xml:space="preserve">, </w:t>
      </w:r>
      <w:r w:rsidRPr="009115B5">
        <w:rPr>
          <w:i/>
          <w:iCs/>
          <w:lang w:val="en-GB"/>
        </w:rPr>
        <w:t>10</w:t>
      </w:r>
      <w:r w:rsidRPr="009115B5">
        <w:rPr>
          <w:lang w:val="en-GB"/>
        </w:rPr>
        <w:t>, 2300762.</w:t>
      </w:r>
    </w:p>
    <w:p w14:paraId="79742240" w14:textId="77777777" w:rsidR="009115B5" w:rsidRPr="009115B5" w:rsidRDefault="009115B5" w:rsidP="00714AD7">
      <w:pPr>
        <w:pStyle w:val="Bibliografia"/>
        <w:jc w:val="both"/>
        <w:rPr>
          <w:lang w:val="en-GB"/>
        </w:rPr>
      </w:pPr>
      <w:r w:rsidRPr="009115B5">
        <w:rPr>
          <w:lang w:val="en-GB"/>
        </w:rPr>
        <w:t>[11]</w:t>
      </w:r>
      <w:r w:rsidRPr="009115B5">
        <w:rPr>
          <w:lang w:val="en-GB"/>
        </w:rPr>
        <w:tab/>
        <w:t xml:space="preserve">R. de Levie, </w:t>
      </w:r>
      <w:r w:rsidRPr="009115B5">
        <w:rPr>
          <w:i/>
          <w:iCs/>
          <w:lang w:val="en-GB"/>
        </w:rPr>
        <w:t>Electrochimica Acta</w:t>
      </w:r>
      <w:r w:rsidRPr="009115B5">
        <w:rPr>
          <w:lang w:val="en-GB"/>
        </w:rPr>
        <w:t xml:space="preserve"> </w:t>
      </w:r>
      <w:r w:rsidRPr="009115B5">
        <w:rPr>
          <w:b/>
          <w:bCs/>
          <w:lang w:val="en-GB"/>
        </w:rPr>
        <w:t>1963</w:t>
      </w:r>
      <w:r w:rsidRPr="009115B5">
        <w:rPr>
          <w:lang w:val="en-GB"/>
        </w:rPr>
        <w:t xml:space="preserve">, </w:t>
      </w:r>
      <w:r w:rsidRPr="009115B5">
        <w:rPr>
          <w:i/>
          <w:iCs/>
          <w:lang w:val="en-GB"/>
        </w:rPr>
        <w:t>8</w:t>
      </w:r>
      <w:r w:rsidRPr="009115B5">
        <w:rPr>
          <w:lang w:val="en-GB"/>
        </w:rPr>
        <w:t>, 751.</w:t>
      </w:r>
    </w:p>
    <w:p w14:paraId="7752E1F0" w14:textId="77777777" w:rsidR="009115B5" w:rsidRPr="006B3241" w:rsidRDefault="009115B5" w:rsidP="00714AD7">
      <w:pPr>
        <w:pStyle w:val="Bibliografia"/>
        <w:jc w:val="both"/>
        <w:rPr>
          <w:lang w:val="de-DE"/>
        </w:rPr>
      </w:pPr>
      <w:r w:rsidRPr="006B3241">
        <w:rPr>
          <w:lang w:val="de-DE"/>
        </w:rPr>
        <w:t>[12]</w:t>
      </w:r>
      <w:r w:rsidRPr="006B3241">
        <w:rPr>
          <w:lang w:val="de-DE"/>
        </w:rPr>
        <w:tab/>
        <w:t xml:space="preserve">C. Zhang, J. Meng, Y. Chen, C. Hou, K. Li, Q. Zhang, Y. Li, H. Wang, </w:t>
      </w:r>
      <w:r w:rsidRPr="006B3241">
        <w:rPr>
          <w:i/>
          <w:iCs/>
          <w:lang w:val="de-DE"/>
        </w:rPr>
        <w:t>J Mater Sci</w:t>
      </w:r>
      <w:r w:rsidRPr="006B3241">
        <w:rPr>
          <w:lang w:val="de-DE"/>
        </w:rPr>
        <w:t xml:space="preserve"> </w:t>
      </w:r>
      <w:r w:rsidRPr="006B3241">
        <w:rPr>
          <w:b/>
          <w:bCs/>
          <w:lang w:val="de-DE"/>
        </w:rPr>
        <w:t>2023</w:t>
      </w:r>
      <w:r w:rsidRPr="006B3241">
        <w:rPr>
          <w:lang w:val="de-DE"/>
        </w:rPr>
        <w:t xml:space="preserve">, </w:t>
      </w:r>
      <w:r w:rsidRPr="006B3241">
        <w:rPr>
          <w:i/>
          <w:iCs/>
          <w:lang w:val="de-DE"/>
        </w:rPr>
        <w:t>58</w:t>
      </w:r>
      <w:r w:rsidRPr="006B3241">
        <w:rPr>
          <w:lang w:val="de-DE"/>
        </w:rPr>
        <w:t>, 15727.</w:t>
      </w:r>
    </w:p>
    <w:p w14:paraId="41B2BB95" w14:textId="77777777" w:rsidR="009115B5" w:rsidRPr="009115B5" w:rsidRDefault="009115B5" w:rsidP="00714AD7">
      <w:pPr>
        <w:pStyle w:val="Bibliografia"/>
        <w:jc w:val="both"/>
        <w:rPr>
          <w:lang w:val="it-IT"/>
        </w:rPr>
      </w:pPr>
      <w:r w:rsidRPr="009115B5">
        <w:rPr>
          <w:lang w:val="it-IT"/>
        </w:rPr>
        <w:t>[13]</w:t>
      </w:r>
      <w:r w:rsidRPr="009115B5">
        <w:rPr>
          <w:lang w:val="it-IT"/>
        </w:rPr>
        <w:tab/>
        <w:t xml:space="preserve">F. Bonafè, F. Decataldo, I. Zironi, D. Remondini, T. Cramer, B. Fraboni, </w:t>
      </w:r>
      <w:r w:rsidRPr="009115B5">
        <w:rPr>
          <w:i/>
          <w:iCs/>
          <w:lang w:val="it-IT"/>
        </w:rPr>
        <w:t>Nat Commun</w:t>
      </w:r>
      <w:r w:rsidRPr="009115B5">
        <w:rPr>
          <w:lang w:val="it-IT"/>
        </w:rPr>
        <w:t xml:space="preserve"> </w:t>
      </w:r>
      <w:r w:rsidRPr="009115B5">
        <w:rPr>
          <w:b/>
          <w:bCs/>
          <w:lang w:val="it-IT"/>
        </w:rPr>
        <w:t>2022</w:t>
      </w:r>
      <w:r w:rsidRPr="009115B5">
        <w:rPr>
          <w:lang w:val="it-IT"/>
        </w:rPr>
        <w:t xml:space="preserve">, </w:t>
      </w:r>
      <w:r w:rsidRPr="009115B5">
        <w:rPr>
          <w:i/>
          <w:iCs/>
          <w:lang w:val="it-IT"/>
        </w:rPr>
        <w:t>13</w:t>
      </w:r>
      <w:r w:rsidRPr="009115B5">
        <w:rPr>
          <w:lang w:val="it-IT"/>
        </w:rPr>
        <w:t>, 1.</w:t>
      </w:r>
    </w:p>
    <w:p w14:paraId="00D325AA" w14:textId="77777777" w:rsidR="009115B5" w:rsidRPr="009115B5" w:rsidRDefault="009115B5" w:rsidP="00714AD7">
      <w:pPr>
        <w:pStyle w:val="Bibliografia"/>
        <w:jc w:val="both"/>
        <w:rPr>
          <w:lang w:val="en-GB"/>
        </w:rPr>
      </w:pPr>
      <w:r w:rsidRPr="009115B5">
        <w:rPr>
          <w:lang w:val="en-GB"/>
        </w:rPr>
        <w:t>[14]</w:t>
      </w:r>
      <w:r w:rsidRPr="009115B5">
        <w:rPr>
          <w:lang w:val="en-GB"/>
        </w:rPr>
        <w:tab/>
        <w:t xml:space="preserve">D. A. Bernards, G. G. Malliaras, </w:t>
      </w:r>
      <w:r w:rsidRPr="009115B5">
        <w:rPr>
          <w:i/>
          <w:iCs/>
          <w:lang w:val="en-GB"/>
        </w:rPr>
        <w:t>Advanced Functional Materials</w:t>
      </w:r>
      <w:r w:rsidRPr="009115B5">
        <w:rPr>
          <w:lang w:val="en-GB"/>
        </w:rPr>
        <w:t xml:space="preserve"> </w:t>
      </w:r>
      <w:r w:rsidRPr="009115B5">
        <w:rPr>
          <w:b/>
          <w:bCs/>
          <w:lang w:val="en-GB"/>
        </w:rPr>
        <w:t>2007</w:t>
      </w:r>
      <w:r w:rsidRPr="009115B5">
        <w:rPr>
          <w:lang w:val="en-GB"/>
        </w:rPr>
        <w:t>, DOI 10.1002/adfm.200601239.</w:t>
      </w:r>
    </w:p>
    <w:p w14:paraId="66FD2BBB" w14:textId="39E0A635" w:rsidR="00D5767B" w:rsidRPr="00240D46" w:rsidRDefault="002C0278" w:rsidP="00F22AA7">
      <w:pPr>
        <w:spacing w:line="360" w:lineRule="auto"/>
        <w:contextualSpacing/>
        <w:jc w:val="both"/>
      </w:pPr>
      <w:r w:rsidRPr="00F22AA7">
        <w:fldChar w:fldCharType="end"/>
      </w:r>
    </w:p>
    <w:sectPr w:rsidR="00D5767B" w:rsidRPr="00240D4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 w:name="greek">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7F5E77"/>
    <w:multiLevelType w:val="multilevel"/>
    <w:tmpl w:val="BA70E5BA"/>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1" w15:restartNumberingAfterBreak="0">
    <w:nsid w:val="1D7A0939"/>
    <w:multiLevelType w:val="hybridMultilevel"/>
    <w:tmpl w:val="2766E904"/>
    <w:lvl w:ilvl="0" w:tplc="467ED52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A179D4"/>
    <w:multiLevelType w:val="multilevel"/>
    <w:tmpl w:val="001EFFE4"/>
    <w:lvl w:ilvl="0">
      <w:start w:val="1"/>
      <w:numFmt w:val="decimal"/>
      <w:pStyle w:val="ThesisChaptername12"/>
      <w:lvlText w:val="%1."/>
      <w:lvlJc w:val="left"/>
      <w:pPr>
        <w:tabs>
          <w:tab w:val="num" w:pos="720"/>
        </w:tabs>
        <w:ind w:left="720" w:hanging="720"/>
      </w:pPr>
    </w:lvl>
    <w:lvl w:ilvl="1">
      <w:start w:val="1"/>
      <w:numFmt w:val="decimal"/>
      <w:pStyle w:val="ThesisSubchaptername12"/>
      <w:lvlText w:val="%2."/>
      <w:lvlJc w:val="left"/>
      <w:pPr>
        <w:tabs>
          <w:tab w:val="num" w:pos="1440"/>
        </w:tabs>
        <w:ind w:left="1440" w:hanging="720"/>
      </w:pPr>
    </w:lvl>
    <w:lvl w:ilvl="2">
      <w:start w:val="1"/>
      <w:numFmt w:val="decimal"/>
      <w:pStyle w:val="Thesissub-subchaptername1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6C721E3E"/>
    <w:multiLevelType w:val="multilevel"/>
    <w:tmpl w:val="B11055FC"/>
    <w:lvl w:ilvl="0">
      <w:start w:val="1"/>
      <w:numFmt w:val="decimal"/>
      <w:pStyle w:val="ThesisChaptername1"/>
      <w:lvlText w:val="%1."/>
      <w:lvlJc w:val="left"/>
      <w:pPr>
        <w:tabs>
          <w:tab w:val="num" w:pos="720"/>
        </w:tabs>
        <w:ind w:left="720" w:hanging="720"/>
      </w:pPr>
    </w:lvl>
    <w:lvl w:ilvl="1">
      <w:start w:val="1"/>
      <w:numFmt w:val="decimal"/>
      <w:pStyle w:val="ThesisSubchaptername1"/>
      <w:lvlText w:val="%2."/>
      <w:lvlJc w:val="left"/>
      <w:pPr>
        <w:tabs>
          <w:tab w:val="num" w:pos="1440"/>
        </w:tabs>
        <w:ind w:left="1440" w:hanging="720"/>
      </w:pPr>
    </w:lvl>
    <w:lvl w:ilvl="2">
      <w:start w:val="1"/>
      <w:numFmt w:val="decimal"/>
      <w:pStyle w:val="Thesissub-subchaptername1"/>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7A670EF8"/>
    <w:multiLevelType w:val="multilevel"/>
    <w:tmpl w:val="2822241A"/>
    <w:lvl w:ilvl="0">
      <w:start w:val="1"/>
      <w:numFmt w:val="decimal"/>
      <w:pStyle w:val="ThesisChaptername"/>
      <w:lvlText w:val="%1."/>
      <w:lvlJc w:val="left"/>
      <w:pPr>
        <w:ind w:left="360" w:hanging="360"/>
      </w:pPr>
    </w:lvl>
    <w:lvl w:ilvl="1">
      <w:start w:val="1"/>
      <w:numFmt w:val="decimal"/>
      <w:pStyle w:val="ThesisSubchaptername"/>
      <w:suff w:val="space"/>
      <w:lvlText w:val="%11.%2:"/>
      <w:lvlJc w:val="left"/>
      <w:pPr>
        <w:ind w:left="1710" w:hanging="576"/>
      </w:pPr>
      <w:rPr>
        <w:rFonts w:hint="default"/>
      </w:rPr>
    </w:lvl>
    <w:lvl w:ilvl="2">
      <w:start w:val="1"/>
      <w:numFmt w:val="decimal"/>
      <w:pStyle w:val="Thesissub-subchaptername"/>
      <w:suff w:val="space"/>
      <w:lvlText w:val="%1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15:restartNumberingAfterBreak="0">
    <w:nsid w:val="7E7943C8"/>
    <w:multiLevelType w:val="hybridMultilevel"/>
    <w:tmpl w:val="132869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EC655AD"/>
    <w:multiLevelType w:val="multilevel"/>
    <w:tmpl w:val="26C6E418"/>
    <w:lvl w:ilvl="0">
      <w:start w:val="1"/>
      <w:numFmt w:val="decimal"/>
      <w:pStyle w:val="ThesisChaptername11"/>
      <w:lvlText w:val="%1."/>
      <w:lvlJc w:val="left"/>
      <w:pPr>
        <w:tabs>
          <w:tab w:val="num" w:pos="720"/>
        </w:tabs>
        <w:ind w:left="720" w:hanging="720"/>
      </w:pPr>
    </w:lvl>
    <w:lvl w:ilvl="1">
      <w:start w:val="1"/>
      <w:numFmt w:val="decimal"/>
      <w:pStyle w:val="ThesisSubchaptername11"/>
      <w:lvlText w:val="%2."/>
      <w:lvlJc w:val="left"/>
      <w:pPr>
        <w:tabs>
          <w:tab w:val="num" w:pos="1440"/>
        </w:tabs>
        <w:ind w:left="1440" w:hanging="720"/>
      </w:pPr>
    </w:lvl>
    <w:lvl w:ilvl="2">
      <w:start w:val="1"/>
      <w:numFmt w:val="decimal"/>
      <w:pStyle w:val="Thesissub-subchaptername11"/>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599919602">
    <w:abstractNumId w:val="0"/>
  </w:num>
  <w:num w:numId="2" w16cid:durableId="1268273545">
    <w:abstractNumId w:val="0"/>
  </w:num>
  <w:num w:numId="3" w16cid:durableId="1966035199">
    <w:abstractNumId w:val="0"/>
  </w:num>
  <w:num w:numId="4" w16cid:durableId="995373686">
    <w:abstractNumId w:val="0"/>
  </w:num>
  <w:num w:numId="5" w16cid:durableId="96022643">
    <w:abstractNumId w:val="0"/>
  </w:num>
  <w:num w:numId="6" w16cid:durableId="1130325037">
    <w:abstractNumId w:val="0"/>
  </w:num>
  <w:num w:numId="7" w16cid:durableId="737438227">
    <w:abstractNumId w:val="0"/>
  </w:num>
  <w:num w:numId="8" w16cid:durableId="1098406796">
    <w:abstractNumId w:val="0"/>
  </w:num>
  <w:num w:numId="9" w16cid:durableId="861087132">
    <w:abstractNumId w:val="0"/>
  </w:num>
  <w:num w:numId="10" w16cid:durableId="1525745463">
    <w:abstractNumId w:val="4"/>
  </w:num>
  <w:num w:numId="11" w16cid:durableId="1715807646">
    <w:abstractNumId w:val="3"/>
  </w:num>
  <w:num w:numId="12" w16cid:durableId="675771431">
    <w:abstractNumId w:val="6"/>
  </w:num>
  <w:num w:numId="13" w16cid:durableId="1158033169">
    <w:abstractNumId w:val="2"/>
  </w:num>
  <w:num w:numId="14" w16cid:durableId="1226842759">
    <w:abstractNumId w:val="4"/>
  </w:num>
  <w:num w:numId="15" w16cid:durableId="974868236">
    <w:abstractNumId w:val="3"/>
  </w:num>
  <w:num w:numId="16" w16cid:durableId="1218276859">
    <w:abstractNumId w:val="6"/>
  </w:num>
  <w:num w:numId="17" w16cid:durableId="1672834996">
    <w:abstractNumId w:val="2"/>
  </w:num>
  <w:num w:numId="18" w16cid:durableId="2024741227">
    <w:abstractNumId w:val="4"/>
  </w:num>
  <w:num w:numId="19" w16cid:durableId="1210798021">
    <w:abstractNumId w:val="3"/>
  </w:num>
  <w:num w:numId="20" w16cid:durableId="424113698">
    <w:abstractNumId w:val="6"/>
  </w:num>
  <w:num w:numId="21" w16cid:durableId="1937862778">
    <w:abstractNumId w:val="2"/>
  </w:num>
  <w:num w:numId="22" w16cid:durableId="942685468">
    <w:abstractNumId w:val="0"/>
  </w:num>
  <w:num w:numId="23" w16cid:durableId="487668087">
    <w:abstractNumId w:val="0"/>
  </w:num>
  <w:num w:numId="24" w16cid:durableId="540558210">
    <w:abstractNumId w:val="0"/>
  </w:num>
  <w:num w:numId="25" w16cid:durableId="1656030875">
    <w:abstractNumId w:val="0"/>
  </w:num>
  <w:num w:numId="26" w16cid:durableId="1590238752">
    <w:abstractNumId w:val="0"/>
  </w:num>
  <w:num w:numId="27" w16cid:durableId="647593754">
    <w:abstractNumId w:val="0"/>
  </w:num>
  <w:num w:numId="28" w16cid:durableId="1394279878">
    <w:abstractNumId w:val="0"/>
  </w:num>
  <w:num w:numId="29" w16cid:durableId="173308943">
    <w:abstractNumId w:val="0"/>
  </w:num>
  <w:num w:numId="30" w16cid:durableId="271282389">
    <w:abstractNumId w:val="0"/>
  </w:num>
  <w:num w:numId="31" w16cid:durableId="2002812813">
    <w:abstractNumId w:val="4"/>
  </w:num>
  <w:num w:numId="32" w16cid:durableId="1562059673">
    <w:abstractNumId w:val="3"/>
  </w:num>
  <w:num w:numId="33" w16cid:durableId="2037995889">
    <w:abstractNumId w:val="6"/>
  </w:num>
  <w:num w:numId="34" w16cid:durableId="1850676441">
    <w:abstractNumId w:val="2"/>
  </w:num>
  <w:num w:numId="35" w16cid:durableId="552232775">
    <w:abstractNumId w:val="4"/>
  </w:num>
  <w:num w:numId="36" w16cid:durableId="1551916936">
    <w:abstractNumId w:val="3"/>
  </w:num>
  <w:num w:numId="37" w16cid:durableId="83189564">
    <w:abstractNumId w:val="6"/>
  </w:num>
  <w:num w:numId="38" w16cid:durableId="1041201591">
    <w:abstractNumId w:val="2"/>
  </w:num>
  <w:num w:numId="39" w16cid:durableId="1934506862">
    <w:abstractNumId w:val="4"/>
  </w:num>
  <w:num w:numId="40" w16cid:durableId="833572712">
    <w:abstractNumId w:val="3"/>
  </w:num>
  <w:num w:numId="41" w16cid:durableId="1284001812">
    <w:abstractNumId w:val="6"/>
  </w:num>
  <w:num w:numId="42" w16cid:durableId="965430505">
    <w:abstractNumId w:val="2"/>
  </w:num>
  <w:num w:numId="43" w16cid:durableId="799955105">
    <w:abstractNumId w:val="0"/>
  </w:num>
  <w:num w:numId="44" w16cid:durableId="1557427070">
    <w:abstractNumId w:val="1"/>
  </w:num>
  <w:num w:numId="45" w16cid:durableId="16204535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3071"/>
    <w:rsid w:val="000007F1"/>
    <w:rsid w:val="00002DB2"/>
    <w:rsid w:val="000034DF"/>
    <w:rsid w:val="000036C1"/>
    <w:rsid w:val="000059E4"/>
    <w:rsid w:val="00005B18"/>
    <w:rsid w:val="00010902"/>
    <w:rsid w:val="00012B7A"/>
    <w:rsid w:val="00012E3A"/>
    <w:rsid w:val="000145C6"/>
    <w:rsid w:val="00015DD1"/>
    <w:rsid w:val="000176CA"/>
    <w:rsid w:val="00017800"/>
    <w:rsid w:val="00021024"/>
    <w:rsid w:val="00021732"/>
    <w:rsid w:val="00023B43"/>
    <w:rsid w:val="0002543A"/>
    <w:rsid w:val="00025F94"/>
    <w:rsid w:val="00026EAC"/>
    <w:rsid w:val="00027570"/>
    <w:rsid w:val="0002787E"/>
    <w:rsid w:val="000303AC"/>
    <w:rsid w:val="00030FD5"/>
    <w:rsid w:val="000370F7"/>
    <w:rsid w:val="000401A3"/>
    <w:rsid w:val="000416CD"/>
    <w:rsid w:val="000426EB"/>
    <w:rsid w:val="00043A51"/>
    <w:rsid w:val="0004553C"/>
    <w:rsid w:val="0004558F"/>
    <w:rsid w:val="00045EB8"/>
    <w:rsid w:val="00046598"/>
    <w:rsid w:val="00050058"/>
    <w:rsid w:val="000514B7"/>
    <w:rsid w:val="0005183B"/>
    <w:rsid w:val="00052727"/>
    <w:rsid w:val="000528EB"/>
    <w:rsid w:val="00053D98"/>
    <w:rsid w:val="00055439"/>
    <w:rsid w:val="000559A0"/>
    <w:rsid w:val="00057936"/>
    <w:rsid w:val="00060416"/>
    <w:rsid w:val="0006134E"/>
    <w:rsid w:val="000616FA"/>
    <w:rsid w:val="00062272"/>
    <w:rsid w:val="000637FD"/>
    <w:rsid w:val="00070872"/>
    <w:rsid w:val="00071490"/>
    <w:rsid w:val="0007200B"/>
    <w:rsid w:val="000742F2"/>
    <w:rsid w:val="00074AFB"/>
    <w:rsid w:val="00075836"/>
    <w:rsid w:val="000758D7"/>
    <w:rsid w:val="00075925"/>
    <w:rsid w:val="00076232"/>
    <w:rsid w:val="000776B0"/>
    <w:rsid w:val="0008036D"/>
    <w:rsid w:val="0008060E"/>
    <w:rsid w:val="00081271"/>
    <w:rsid w:val="000820C4"/>
    <w:rsid w:val="0008307B"/>
    <w:rsid w:val="000845EF"/>
    <w:rsid w:val="00087595"/>
    <w:rsid w:val="0008771A"/>
    <w:rsid w:val="00090176"/>
    <w:rsid w:val="0009216F"/>
    <w:rsid w:val="000940DC"/>
    <w:rsid w:val="00094509"/>
    <w:rsid w:val="00095792"/>
    <w:rsid w:val="00095EDC"/>
    <w:rsid w:val="00096D3D"/>
    <w:rsid w:val="00096DD5"/>
    <w:rsid w:val="00097825"/>
    <w:rsid w:val="00097F66"/>
    <w:rsid w:val="000A0DA2"/>
    <w:rsid w:val="000A15D0"/>
    <w:rsid w:val="000A17D8"/>
    <w:rsid w:val="000A30A6"/>
    <w:rsid w:val="000A3336"/>
    <w:rsid w:val="000A5463"/>
    <w:rsid w:val="000A55DE"/>
    <w:rsid w:val="000A5894"/>
    <w:rsid w:val="000A7A4C"/>
    <w:rsid w:val="000B0E75"/>
    <w:rsid w:val="000B1200"/>
    <w:rsid w:val="000B29C3"/>
    <w:rsid w:val="000B4288"/>
    <w:rsid w:val="000B5275"/>
    <w:rsid w:val="000B78A2"/>
    <w:rsid w:val="000C05C3"/>
    <w:rsid w:val="000C1121"/>
    <w:rsid w:val="000C2A04"/>
    <w:rsid w:val="000C515F"/>
    <w:rsid w:val="000C5552"/>
    <w:rsid w:val="000C65E6"/>
    <w:rsid w:val="000D2907"/>
    <w:rsid w:val="000D337A"/>
    <w:rsid w:val="000D5767"/>
    <w:rsid w:val="000D5ABC"/>
    <w:rsid w:val="000D623A"/>
    <w:rsid w:val="000D7049"/>
    <w:rsid w:val="000E0E61"/>
    <w:rsid w:val="000E3C57"/>
    <w:rsid w:val="000E3C9E"/>
    <w:rsid w:val="000E5185"/>
    <w:rsid w:val="000E6715"/>
    <w:rsid w:val="000E6D3C"/>
    <w:rsid w:val="000F20CF"/>
    <w:rsid w:val="000F3346"/>
    <w:rsid w:val="000F4207"/>
    <w:rsid w:val="000F5208"/>
    <w:rsid w:val="000F5A0E"/>
    <w:rsid w:val="000F5EEC"/>
    <w:rsid w:val="000F77D7"/>
    <w:rsid w:val="000F7857"/>
    <w:rsid w:val="00100CBC"/>
    <w:rsid w:val="0010216C"/>
    <w:rsid w:val="00105796"/>
    <w:rsid w:val="00110244"/>
    <w:rsid w:val="00112494"/>
    <w:rsid w:val="00112A8C"/>
    <w:rsid w:val="00113CEC"/>
    <w:rsid w:val="00115753"/>
    <w:rsid w:val="001220F7"/>
    <w:rsid w:val="001236BA"/>
    <w:rsid w:val="00123912"/>
    <w:rsid w:val="001244A8"/>
    <w:rsid w:val="0012637D"/>
    <w:rsid w:val="00126F69"/>
    <w:rsid w:val="001310CB"/>
    <w:rsid w:val="001320E6"/>
    <w:rsid w:val="00134443"/>
    <w:rsid w:val="001355BD"/>
    <w:rsid w:val="0013799D"/>
    <w:rsid w:val="00141091"/>
    <w:rsid w:val="00141428"/>
    <w:rsid w:val="00141F5A"/>
    <w:rsid w:val="00143E2E"/>
    <w:rsid w:val="00147C7D"/>
    <w:rsid w:val="001506AA"/>
    <w:rsid w:val="00150744"/>
    <w:rsid w:val="00151377"/>
    <w:rsid w:val="001513C9"/>
    <w:rsid w:val="001526E0"/>
    <w:rsid w:val="001533C1"/>
    <w:rsid w:val="00155AE4"/>
    <w:rsid w:val="00155F04"/>
    <w:rsid w:val="00161613"/>
    <w:rsid w:val="00163FB0"/>
    <w:rsid w:val="001707FF"/>
    <w:rsid w:val="00171889"/>
    <w:rsid w:val="001722C2"/>
    <w:rsid w:val="001748ED"/>
    <w:rsid w:val="00175961"/>
    <w:rsid w:val="0017732C"/>
    <w:rsid w:val="001777D2"/>
    <w:rsid w:val="0018002A"/>
    <w:rsid w:val="00180848"/>
    <w:rsid w:val="001819AC"/>
    <w:rsid w:val="00181E64"/>
    <w:rsid w:val="00182049"/>
    <w:rsid w:val="0018219A"/>
    <w:rsid w:val="00182584"/>
    <w:rsid w:val="00182CD8"/>
    <w:rsid w:val="00183037"/>
    <w:rsid w:val="00187899"/>
    <w:rsid w:val="00187B3C"/>
    <w:rsid w:val="00187EFF"/>
    <w:rsid w:val="001902F2"/>
    <w:rsid w:val="0019068E"/>
    <w:rsid w:val="00191558"/>
    <w:rsid w:val="001923C7"/>
    <w:rsid w:val="001934E2"/>
    <w:rsid w:val="0019490C"/>
    <w:rsid w:val="001A03A2"/>
    <w:rsid w:val="001A0565"/>
    <w:rsid w:val="001A0FE9"/>
    <w:rsid w:val="001A160D"/>
    <w:rsid w:val="001A35BC"/>
    <w:rsid w:val="001A3A8F"/>
    <w:rsid w:val="001A3EFC"/>
    <w:rsid w:val="001A3F74"/>
    <w:rsid w:val="001A4C85"/>
    <w:rsid w:val="001A6A25"/>
    <w:rsid w:val="001A79B1"/>
    <w:rsid w:val="001B202B"/>
    <w:rsid w:val="001B2E8E"/>
    <w:rsid w:val="001B469D"/>
    <w:rsid w:val="001B492E"/>
    <w:rsid w:val="001B5AD7"/>
    <w:rsid w:val="001B783E"/>
    <w:rsid w:val="001B7BE5"/>
    <w:rsid w:val="001B7F26"/>
    <w:rsid w:val="001C1179"/>
    <w:rsid w:val="001C166D"/>
    <w:rsid w:val="001C4532"/>
    <w:rsid w:val="001C519F"/>
    <w:rsid w:val="001C5203"/>
    <w:rsid w:val="001C52E2"/>
    <w:rsid w:val="001C55E8"/>
    <w:rsid w:val="001C5EF9"/>
    <w:rsid w:val="001C5FB6"/>
    <w:rsid w:val="001C6666"/>
    <w:rsid w:val="001D08BD"/>
    <w:rsid w:val="001D1893"/>
    <w:rsid w:val="001D1BC3"/>
    <w:rsid w:val="001D1E4A"/>
    <w:rsid w:val="001D253E"/>
    <w:rsid w:val="001D26E5"/>
    <w:rsid w:val="001D4027"/>
    <w:rsid w:val="001D65FA"/>
    <w:rsid w:val="001E1D7E"/>
    <w:rsid w:val="001E2B94"/>
    <w:rsid w:val="001E2F82"/>
    <w:rsid w:val="001E478D"/>
    <w:rsid w:val="001E6227"/>
    <w:rsid w:val="001E65D5"/>
    <w:rsid w:val="001E72B9"/>
    <w:rsid w:val="001F1372"/>
    <w:rsid w:val="001F21BE"/>
    <w:rsid w:val="001F2201"/>
    <w:rsid w:val="001F29E2"/>
    <w:rsid w:val="001F43E2"/>
    <w:rsid w:val="001F660F"/>
    <w:rsid w:val="001F6A0D"/>
    <w:rsid w:val="001F70C8"/>
    <w:rsid w:val="001F735D"/>
    <w:rsid w:val="001F7BB5"/>
    <w:rsid w:val="00200DEF"/>
    <w:rsid w:val="002020D7"/>
    <w:rsid w:val="002021A0"/>
    <w:rsid w:val="002043F0"/>
    <w:rsid w:val="00204641"/>
    <w:rsid w:val="002047F0"/>
    <w:rsid w:val="002051FD"/>
    <w:rsid w:val="00205E8C"/>
    <w:rsid w:val="002065F3"/>
    <w:rsid w:val="00206FB6"/>
    <w:rsid w:val="0020702C"/>
    <w:rsid w:val="002113EA"/>
    <w:rsid w:val="00211589"/>
    <w:rsid w:val="00212570"/>
    <w:rsid w:val="002136B5"/>
    <w:rsid w:val="002155B4"/>
    <w:rsid w:val="00216AAB"/>
    <w:rsid w:val="00217C8B"/>
    <w:rsid w:val="00220217"/>
    <w:rsid w:val="00220A80"/>
    <w:rsid w:val="00221566"/>
    <w:rsid w:val="00221F15"/>
    <w:rsid w:val="002227B9"/>
    <w:rsid w:val="00225140"/>
    <w:rsid w:val="002251A2"/>
    <w:rsid w:val="00226748"/>
    <w:rsid w:val="00226C8C"/>
    <w:rsid w:val="0022724D"/>
    <w:rsid w:val="0023036F"/>
    <w:rsid w:val="0023154A"/>
    <w:rsid w:val="00231B47"/>
    <w:rsid w:val="00232FC9"/>
    <w:rsid w:val="00233175"/>
    <w:rsid w:val="00233BC5"/>
    <w:rsid w:val="0023465D"/>
    <w:rsid w:val="00235B9E"/>
    <w:rsid w:val="0023648E"/>
    <w:rsid w:val="00236B3A"/>
    <w:rsid w:val="002401CE"/>
    <w:rsid w:val="0024048F"/>
    <w:rsid w:val="00240D46"/>
    <w:rsid w:val="00243408"/>
    <w:rsid w:val="002444F0"/>
    <w:rsid w:val="002446D9"/>
    <w:rsid w:val="002452FE"/>
    <w:rsid w:val="002465F1"/>
    <w:rsid w:val="00246EFE"/>
    <w:rsid w:val="002501F5"/>
    <w:rsid w:val="00252743"/>
    <w:rsid w:val="00252EBE"/>
    <w:rsid w:val="00253443"/>
    <w:rsid w:val="00253BDD"/>
    <w:rsid w:val="00254A5F"/>
    <w:rsid w:val="002554A3"/>
    <w:rsid w:val="0025601D"/>
    <w:rsid w:val="00260326"/>
    <w:rsid w:val="002617A1"/>
    <w:rsid w:val="00261AD8"/>
    <w:rsid w:val="00263AC2"/>
    <w:rsid w:val="00263E7E"/>
    <w:rsid w:val="00266BA6"/>
    <w:rsid w:val="00267753"/>
    <w:rsid w:val="002719E0"/>
    <w:rsid w:val="00273EEA"/>
    <w:rsid w:val="00274FB9"/>
    <w:rsid w:val="00275DE3"/>
    <w:rsid w:val="00275EA7"/>
    <w:rsid w:val="00281203"/>
    <w:rsid w:val="00281719"/>
    <w:rsid w:val="00281A72"/>
    <w:rsid w:val="00281DAF"/>
    <w:rsid w:val="00281E5A"/>
    <w:rsid w:val="002839B1"/>
    <w:rsid w:val="0028412B"/>
    <w:rsid w:val="002845FD"/>
    <w:rsid w:val="00292D9C"/>
    <w:rsid w:val="002947DF"/>
    <w:rsid w:val="00296338"/>
    <w:rsid w:val="0029647C"/>
    <w:rsid w:val="002967B4"/>
    <w:rsid w:val="0029769A"/>
    <w:rsid w:val="002A049C"/>
    <w:rsid w:val="002A0563"/>
    <w:rsid w:val="002A05B3"/>
    <w:rsid w:val="002A1ACB"/>
    <w:rsid w:val="002A3C18"/>
    <w:rsid w:val="002A3E9D"/>
    <w:rsid w:val="002A4A08"/>
    <w:rsid w:val="002A5179"/>
    <w:rsid w:val="002A71C3"/>
    <w:rsid w:val="002B0A6D"/>
    <w:rsid w:val="002B1827"/>
    <w:rsid w:val="002B1A10"/>
    <w:rsid w:val="002B21E4"/>
    <w:rsid w:val="002B491C"/>
    <w:rsid w:val="002B4BB6"/>
    <w:rsid w:val="002B5AF0"/>
    <w:rsid w:val="002B6C07"/>
    <w:rsid w:val="002B79FF"/>
    <w:rsid w:val="002C01B6"/>
    <w:rsid w:val="002C0278"/>
    <w:rsid w:val="002C350A"/>
    <w:rsid w:val="002C72E0"/>
    <w:rsid w:val="002D294D"/>
    <w:rsid w:val="002D57A0"/>
    <w:rsid w:val="002D7655"/>
    <w:rsid w:val="002E152D"/>
    <w:rsid w:val="002E2646"/>
    <w:rsid w:val="002E2A68"/>
    <w:rsid w:val="002E40F2"/>
    <w:rsid w:val="002E4B22"/>
    <w:rsid w:val="002E5BFB"/>
    <w:rsid w:val="002E73E7"/>
    <w:rsid w:val="002E7904"/>
    <w:rsid w:val="002E7FB7"/>
    <w:rsid w:val="002F297D"/>
    <w:rsid w:val="002F34E7"/>
    <w:rsid w:val="002F5D7E"/>
    <w:rsid w:val="002F6558"/>
    <w:rsid w:val="002F6D7A"/>
    <w:rsid w:val="002F6F76"/>
    <w:rsid w:val="002F7E40"/>
    <w:rsid w:val="00300A85"/>
    <w:rsid w:val="00300D49"/>
    <w:rsid w:val="00301D6B"/>
    <w:rsid w:val="0030236F"/>
    <w:rsid w:val="00303FE5"/>
    <w:rsid w:val="003051A1"/>
    <w:rsid w:val="00305360"/>
    <w:rsid w:val="00305870"/>
    <w:rsid w:val="00305B12"/>
    <w:rsid w:val="003105DC"/>
    <w:rsid w:val="003112E3"/>
    <w:rsid w:val="00312DBF"/>
    <w:rsid w:val="00314A72"/>
    <w:rsid w:val="0031518F"/>
    <w:rsid w:val="003156CE"/>
    <w:rsid w:val="0031684A"/>
    <w:rsid w:val="003173BA"/>
    <w:rsid w:val="003173EA"/>
    <w:rsid w:val="003202F9"/>
    <w:rsid w:val="00321004"/>
    <w:rsid w:val="003219DB"/>
    <w:rsid w:val="00321C8F"/>
    <w:rsid w:val="003221FE"/>
    <w:rsid w:val="00324159"/>
    <w:rsid w:val="0032624A"/>
    <w:rsid w:val="0032655F"/>
    <w:rsid w:val="0032680F"/>
    <w:rsid w:val="0033057B"/>
    <w:rsid w:val="00331C9D"/>
    <w:rsid w:val="00332CEE"/>
    <w:rsid w:val="00332DED"/>
    <w:rsid w:val="00334A8C"/>
    <w:rsid w:val="00335479"/>
    <w:rsid w:val="00336E52"/>
    <w:rsid w:val="003376CD"/>
    <w:rsid w:val="00340300"/>
    <w:rsid w:val="003435F3"/>
    <w:rsid w:val="003437AD"/>
    <w:rsid w:val="00345849"/>
    <w:rsid w:val="00347AB7"/>
    <w:rsid w:val="00351629"/>
    <w:rsid w:val="00351C72"/>
    <w:rsid w:val="003552AD"/>
    <w:rsid w:val="00355CDE"/>
    <w:rsid w:val="003579A9"/>
    <w:rsid w:val="00357AB5"/>
    <w:rsid w:val="00360981"/>
    <w:rsid w:val="00360CDF"/>
    <w:rsid w:val="0036189F"/>
    <w:rsid w:val="003621CC"/>
    <w:rsid w:val="0036269C"/>
    <w:rsid w:val="003628EC"/>
    <w:rsid w:val="00363E87"/>
    <w:rsid w:val="003643E1"/>
    <w:rsid w:val="00365B5F"/>
    <w:rsid w:val="003668A2"/>
    <w:rsid w:val="003675AA"/>
    <w:rsid w:val="003678BB"/>
    <w:rsid w:val="00367AC6"/>
    <w:rsid w:val="00367C67"/>
    <w:rsid w:val="003718AB"/>
    <w:rsid w:val="003719B7"/>
    <w:rsid w:val="00373457"/>
    <w:rsid w:val="003769C4"/>
    <w:rsid w:val="00377315"/>
    <w:rsid w:val="003775B2"/>
    <w:rsid w:val="003801CD"/>
    <w:rsid w:val="003803CD"/>
    <w:rsid w:val="0038155D"/>
    <w:rsid w:val="0038399E"/>
    <w:rsid w:val="0038431D"/>
    <w:rsid w:val="003849CF"/>
    <w:rsid w:val="003853E3"/>
    <w:rsid w:val="00385DB5"/>
    <w:rsid w:val="003864ED"/>
    <w:rsid w:val="00386547"/>
    <w:rsid w:val="00387EEC"/>
    <w:rsid w:val="0039018C"/>
    <w:rsid w:val="00393318"/>
    <w:rsid w:val="00394FE7"/>
    <w:rsid w:val="003962B7"/>
    <w:rsid w:val="00396B9D"/>
    <w:rsid w:val="00396EED"/>
    <w:rsid w:val="0039756A"/>
    <w:rsid w:val="00397BFE"/>
    <w:rsid w:val="00397D5A"/>
    <w:rsid w:val="003A27DB"/>
    <w:rsid w:val="003A2E1A"/>
    <w:rsid w:val="003A5168"/>
    <w:rsid w:val="003A7CD3"/>
    <w:rsid w:val="003B02EB"/>
    <w:rsid w:val="003B0FE5"/>
    <w:rsid w:val="003B2B1B"/>
    <w:rsid w:val="003B3733"/>
    <w:rsid w:val="003B45D2"/>
    <w:rsid w:val="003C0ADF"/>
    <w:rsid w:val="003C1A5C"/>
    <w:rsid w:val="003C1F07"/>
    <w:rsid w:val="003C22C0"/>
    <w:rsid w:val="003C40B0"/>
    <w:rsid w:val="003C4116"/>
    <w:rsid w:val="003C4136"/>
    <w:rsid w:val="003C566B"/>
    <w:rsid w:val="003C5981"/>
    <w:rsid w:val="003D174F"/>
    <w:rsid w:val="003D2DA3"/>
    <w:rsid w:val="003D39A4"/>
    <w:rsid w:val="003D41DC"/>
    <w:rsid w:val="003D4311"/>
    <w:rsid w:val="003D659C"/>
    <w:rsid w:val="003D73A9"/>
    <w:rsid w:val="003E282C"/>
    <w:rsid w:val="003E2F9E"/>
    <w:rsid w:val="003E71E1"/>
    <w:rsid w:val="003F04EA"/>
    <w:rsid w:val="003F0731"/>
    <w:rsid w:val="003F080E"/>
    <w:rsid w:val="003F0A21"/>
    <w:rsid w:val="003F23BF"/>
    <w:rsid w:val="003F3E8A"/>
    <w:rsid w:val="003F7380"/>
    <w:rsid w:val="003F7B36"/>
    <w:rsid w:val="0040357D"/>
    <w:rsid w:val="00404431"/>
    <w:rsid w:val="00406224"/>
    <w:rsid w:val="00412D4D"/>
    <w:rsid w:val="0041360D"/>
    <w:rsid w:val="0041454F"/>
    <w:rsid w:val="004154A3"/>
    <w:rsid w:val="004214E6"/>
    <w:rsid w:val="00421DF9"/>
    <w:rsid w:val="0042225E"/>
    <w:rsid w:val="004229B8"/>
    <w:rsid w:val="00423409"/>
    <w:rsid w:val="0042342D"/>
    <w:rsid w:val="00427307"/>
    <w:rsid w:val="00427563"/>
    <w:rsid w:val="00432C81"/>
    <w:rsid w:val="0043541E"/>
    <w:rsid w:val="004378EC"/>
    <w:rsid w:val="00441A85"/>
    <w:rsid w:val="00441AC2"/>
    <w:rsid w:val="00443DF1"/>
    <w:rsid w:val="004471F9"/>
    <w:rsid w:val="0044755D"/>
    <w:rsid w:val="00451668"/>
    <w:rsid w:val="00452840"/>
    <w:rsid w:val="004535D7"/>
    <w:rsid w:val="00454A1A"/>
    <w:rsid w:val="00454F16"/>
    <w:rsid w:val="004557F9"/>
    <w:rsid w:val="00456E5E"/>
    <w:rsid w:val="00456EEC"/>
    <w:rsid w:val="004601FA"/>
    <w:rsid w:val="0046035C"/>
    <w:rsid w:val="00460851"/>
    <w:rsid w:val="00460E75"/>
    <w:rsid w:val="004614AE"/>
    <w:rsid w:val="00461771"/>
    <w:rsid w:val="004618C8"/>
    <w:rsid w:val="00462610"/>
    <w:rsid w:val="00465CED"/>
    <w:rsid w:val="00465EE2"/>
    <w:rsid w:val="004664F8"/>
    <w:rsid w:val="004668DE"/>
    <w:rsid w:val="00470660"/>
    <w:rsid w:val="00472444"/>
    <w:rsid w:val="004735F9"/>
    <w:rsid w:val="0047413A"/>
    <w:rsid w:val="0047620E"/>
    <w:rsid w:val="0047680F"/>
    <w:rsid w:val="00476DCE"/>
    <w:rsid w:val="004779E3"/>
    <w:rsid w:val="00480168"/>
    <w:rsid w:val="00480BCD"/>
    <w:rsid w:val="00480E71"/>
    <w:rsid w:val="004828CE"/>
    <w:rsid w:val="00483138"/>
    <w:rsid w:val="00483869"/>
    <w:rsid w:val="00484881"/>
    <w:rsid w:val="00484EFB"/>
    <w:rsid w:val="0048611F"/>
    <w:rsid w:val="00486F29"/>
    <w:rsid w:val="004873E6"/>
    <w:rsid w:val="00490880"/>
    <w:rsid w:val="00490FD9"/>
    <w:rsid w:val="00492436"/>
    <w:rsid w:val="00494203"/>
    <w:rsid w:val="00494D34"/>
    <w:rsid w:val="00496C2D"/>
    <w:rsid w:val="00497448"/>
    <w:rsid w:val="00497DFB"/>
    <w:rsid w:val="004A022F"/>
    <w:rsid w:val="004A239B"/>
    <w:rsid w:val="004A44C9"/>
    <w:rsid w:val="004A4FF8"/>
    <w:rsid w:val="004A52C6"/>
    <w:rsid w:val="004A5757"/>
    <w:rsid w:val="004A5903"/>
    <w:rsid w:val="004A6DCB"/>
    <w:rsid w:val="004A7F87"/>
    <w:rsid w:val="004B09A1"/>
    <w:rsid w:val="004B1935"/>
    <w:rsid w:val="004B24F3"/>
    <w:rsid w:val="004B42B3"/>
    <w:rsid w:val="004B439B"/>
    <w:rsid w:val="004B69F7"/>
    <w:rsid w:val="004C2D39"/>
    <w:rsid w:val="004C41D1"/>
    <w:rsid w:val="004C5266"/>
    <w:rsid w:val="004C5451"/>
    <w:rsid w:val="004D069A"/>
    <w:rsid w:val="004D170C"/>
    <w:rsid w:val="004D305A"/>
    <w:rsid w:val="004D3662"/>
    <w:rsid w:val="004D4698"/>
    <w:rsid w:val="004D4ACB"/>
    <w:rsid w:val="004E02D0"/>
    <w:rsid w:val="004E074E"/>
    <w:rsid w:val="004E3D5B"/>
    <w:rsid w:val="004E5B86"/>
    <w:rsid w:val="004E6E31"/>
    <w:rsid w:val="004E7A95"/>
    <w:rsid w:val="004F0073"/>
    <w:rsid w:val="004F063D"/>
    <w:rsid w:val="004F0C50"/>
    <w:rsid w:val="004F31FA"/>
    <w:rsid w:val="004F32CB"/>
    <w:rsid w:val="004F65A1"/>
    <w:rsid w:val="004F67C0"/>
    <w:rsid w:val="00500156"/>
    <w:rsid w:val="005005E3"/>
    <w:rsid w:val="00501140"/>
    <w:rsid w:val="005059FD"/>
    <w:rsid w:val="005064F6"/>
    <w:rsid w:val="005107F0"/>
    <w:rsid w:val="00511362"/>
    <w:rsid w:val="0051227C"/>
    <w:rsid w:val="0051251A"/>
    <w:rsid w:val="00512836"/>
    <w:rsid w:val="0051299F"/>
    <w:rsid w:val="00513D5F"/>
    <w:rsid w:val="00513EEE"/>
    <w:rsid w:val="00515AF0"/>
    <w:rsid w:val="005163AA"/>
    <w:rsid w:val="005243F7"/>
    <w:rsid w:val="005247D9"/>
    <w:rsid w:val="00524B9F"/>
    <w:rsid w:val="005250D9"/>
    <w:rsid w:val="005258F6"/>
    <w:rsid w:val="00525909"/>
    <w:rsid w:val="005265AA"/>
    <w:rsid w:val="005271E6"/>
    <w:rsid w:val="00530EB3"/>
    <w:rsid w:val="00531752"/>
    <w:rsid w:val="0053183C"/>
    <w:rsid w:val="0053184B"/>
    <w:rsid w:val="00531923"/>
    <w:rsid w:val="0053296B"/>
    <w:rsid w:val="0053315B"/>
    <w:rsid w:val="005344CB"/>
    <w:rsid w:val="00534AB4"/>
    <w:rsid w:val="00535013"/>
    <w:rsid w:val="0053623D"/>
    <w:rsid w:val="00537F57"/>
    <w:rsid w:val="00540931"/>
    <w:rsid w:val="00543386"/>
    <w:rsid w:val="00543675"/>
    <w:rsid w:val="00543745"/>
    <w:rsid w:val="005438EA"/>
    <w:rsid w:val="0054411F"/>
    <w:rsid w:val="0054602F"/>
    <w:rsid w:val="00546775"/>
    <w:rsid w:val="0055047A"/>
    <w:rsid w:val="00552697"/>
    <w:rsid w:val="005526DB"/>
    <w:rsid w:val="00554B59"/>
    <w:rsid w:val="00555E2A"/>
    <w:rsid w:val="00556B2D"/>
    <w:rsid w:val="00561661"/>
    <w:rsid w:val="0056402A"/>
    <w:rsid w:val="00565EF0"/>
    <w:rsid w:val="00566AD5"/>
    <w:rsid w:val="00571214"/>
    <w:rsid w:val="0057358D"/>
    <w:rsid w:val="00575314"/>
    <w:rsid w:val="00575563"/>
    <w:rsid w:val="00575CB6"/>
    <w:rsid w:val="00582591"/>
    <w:rsid w:val="005837BB"/>
    <w:rsid w:val="00585042"/>
    <w:rsid w:val="00590501"/>
    <w:rsid w:val="00590B82"/>
    <w:rsid w:val="0059672D"/>
    <w:rsid w:val="00597971"/>
    <w:rsid w:val="005A0A2D"/>
    <w:rsid w:val="005A1AF7"/>
    <w:rsid w:val="005A3223"/>
    <w:rsid w:val="005A3507"/>
    <w:rsid w:val="005A4CC1"/>
    <w:rsid w:val="005A511E"/>
    <w:rsid w:val="005A7010"/>
    <w:rsid w:val="005B02F9"/>
    <w:rsid w:val="005B072A"/>
    <w:rsid w:val="005B0D6C"/>
    <w:rsid w:val="005B0D7F"/>
    <w:rsid w:val="005B0DE4"/>
    <w:rsid w:val="005B15F3"/>
    <w:rsid w:val="005B23BF"/>
    <w:rsid w:val="005B3117"/>
    <w:rsid w:val="005B3A3E"/>
    <w:rsid w:val="005B4292"/>
    <w:rsid w:val="005B4B6C"/>
    <w:rsid w:val="005B4ECF"/>
    <w:rsid w:val="005B50EF"/>
    <w:rsid w:val="005B53E5"/>
    <w:rsid w:val="005B5421"/>
    <w:rsid w:val="005B5DE4"/>
    <w:rsid w:val="005B6F48"/>
    <w:rsid w:val="005B7AE1"/>
    <w:rsid w:val="005C0024"/>
    <w:rsid w:val="005C2347"/>
    <w:rsid w:val="005D0E48"/>
    <w:rsid w:val="005D1B04"/>
    <w:rsid w:val="005D2575"/>
    <w:rsid w:val="005D33B2"/>
    <w:rsid w:val="005D465D"/>
    <w:rsid w:val="005D4B3E"/>
    <w:rsid w:val="005D594E"/>
    <w:rsid w:val="005D6762"/>
    <w:rsid w:val="005E0B9F"/>
    <w:rsid w:val="005E0DD2"/>
    <w:rsid w:val="005E1D11"/>
    <w:rsid w:val="005E2425"/>
    <w:rsid w:val="005E2652"/>
    <w:rsid w:val="005E34F7"/>
    <w:rsid w:val="005E7E3C"/>
    <w:rsid w:val="005F0977"/>
    <w:rsid w:val="005F0A57"/>
    <w:rsid w:val="005F2766"/>
    <w:rsid w:val="005F2D8A"/>
    <w:rsid w:val="005F4F25"/>
    <w:rsid w:val="005F71E3"/>
    <w:rsid w:val="0060120E"/>
    <w:rsid w:val="00603302"/>
    <w:rsid w:val="006033DC"/>
    <w:rsid w:val="00604126"/>
    <w:rsid w:val="00604731"/>
    <w:rsid w:val="00605A80"/>
    <w:rsid w:val="006072D5"/>
    <w:rsid w:val="00607745"/>
    <w:rsid w:val="00607F9E"/>
    <w:rsid w:val="00611024"/>
    <w:rsid w:val="006113AF"/>
    <w:rsid w:val="00612E46"/>
    <w:rsid w:val="006151F9"/>
    <w:rsid w:val="00615E9E"/>
    <w:rsid w:val="006171F8"/>
    <w:rsid w:val="00617291"/>
    <w:rsid w:val="00617322"/>
    <w:rsid w:val="00624B6E"/>
    <w:rsid w:val="00626EE9"/>
    <w:rsid w:val="006276B2"/>
    <w:rsid w:val="00630A06"/>
    <w:rsid w:val="00631715"/>
    <w:rsid w:val="00631D57"/>
    <w:rsid w:val="00634CC2"/>
    <w:rsid w:val="00634F46"/>
    <w:rsid w:val="00635841"/>
    <w:rsid w:val="00635C2B"/>
    <w:rsid w:val="00637566"/>
    <w:rsid w:val="00637D3C"/>
    <w:rsid w:val="006416D6"/>
    <w:rsid w:val="00641F5C"/>
    <w:rsid w:val="00642AF3"/>
    <w:rsid w:val="0064346D"/>
    <w:rsid w:val="006439AB"/>
    <w:rsid w:val="0064615C"/>
    <w:rsid w:val="0065002A"/>
    <w:rsid w:val="00654900"/>
    <w:rsid w:val="00655D08"/>
    <w:rsid w:val="00656041"/>
    <w:rsid w:val="00656CFE"/>
    <w:rsid w:val="00660E05"/>
    <w:rsid w:val="006610AD"/>
    <w:rsid w:val="006622E5"/>
    <w:rsid w:val="00662670"/>
    <w:rsid w:val="00663630"/>
    <w:rsid w:val="006646B0"/>
    <w:rsid w:val="00670282"/>
    <w:rsid w:val="00671D82"/>
    <w:rsid w:val="006727D2"/>
    <w:rsid w:val="00672DC1"/>
    <w:rsid w:val="00675018"/>
    <w:rsid w:val="006757E2"/>
    <w:rsid w:val="00677B3A"/>
    <w:rsid w:val="006812D7"/>
    <w:rsid w:val="00681984"/>
    <w:rsid w:val="0068248F"/>
    <w:rsid w:val="0068346A"/>
    <w:rsid w:val="006834FA"/>
    <w:rsid w:val="006835CC"/>
    <w:rsid w:val="006844BC"/>
    <w:rsid w:val="006846A9"/>
    <w:rsid w:val="006851A8"/>
    <w:rsid w:val="00685821"/>
    <w:rsid w:val="00685B32"/>
    <w:rsid w:val="006868ED"/>
    <w:rsid w:val="00690EC7"/>
    <w:rsid w:val="006912DD"/>
    <w:rsid w:val="00692FEB"/>
    <w:rsid w:val="006941C1"/>
    <w:rsid w:val="006959FB"/>
    <w:rsid w:val="006A0C95"/>
    <w:rsid w:val="006A299C"/>
    <w:rsid w:val="006A30E4"/>
    <w:rsid w:val="006A4A29"/>
    <w:rsid w:val="006A6BFE"/>
    <w:rsid w:val="006A6DF4"/>
    <w:rsid w:val="006A6EB2"/>
    <w:rsid w:val="006A780E"/>
    <w:rsid w:val="006B02CA"/>
    <w:rsid w:val="006B0693"/>
    <w:rsid w:val="006B197E"/>
    <w:rsid w:val="006B1BF3"/>
    <w:rsid w:val="006B3241"/>
    <w:rsid w:val="006B39CA"/>
    <w:rsid w:val="006B3B63"/>
    <w:rsid w:val="006B44F6"/>
    <w:rsid w:val="006B4958"/>
    <w:rsid w:val="006B4ACB"/>
    <w:rsid w:val="006B51CE"/>
    <w:rsid w:val="006C1947"/>
    <w:rsid w:val="006C3580"/>
    <w:rsid w:val="006C3902"/>
    <w:rsid w:val="006C40E7"/>
    <w:rsid w:val="006C45C1"/>
    <w:rsid w:val="006C58B2"/>
    <w:rsid w:val="006C7E01"/>
    <w:rsid w:val="006D136D"/>
    <w:rsid w:val="006D1918"/>
    <w:rsid w:val="006D2FAC"/>
    <w:rsid w:val="006D3A9B"/>
    <w:rsid w:val="006D5386"/>
    <w:rsid w:val="006D5F7F"/>
    <w:rsid w:val="006E01FB"/>
    <w:rsid w:val="006E0C92"/>
    <w:rsid w:val="006E2B94"/>
    <w:rsid w:val="006E492A"/>
    <w:rsid w:val="006E5CFC"/>
    <w:rsid w:val="006E6F7A"/>
    <w:rsid w:val="006E7B78"/>
    <w:rsid w:val="006F08CB"/>
    <w:rsid w:val="006F2216"/>
    <w:rsid w:val="006F3136"/>
    <w:rsid w:val="006F449D"/>
    <w:rsid w:val="00700A0D"/>
    <w:rsid w:val="00702245"/>
    <w:rsid w:val="00702477"/>
    <w:rsid w:val="00702BDC"/>
    <w:rsid w:val="007049D1"/>
    <w:rsid w:val="0070513D"/>
    <w:rsid w:val="00705630"/>
    <w:rsid w:val="007056DA"/>
    <w:rsid w:val="0070649A"/>
    <w:rsid w:val="00707057"/>
    <w:rsid w:val="00710EF9"/>
    <w:rsid w:val="00711340"/>
    <w:rsid w:val="00711B7E"/>
    <w:rsid w:val="00711C24"/>
    <w:rsid w:val="00712EAB"/>
    <w:rsid w:val="00713631"/>
    <w:rsid w:val="00714AD7"/>
    <w:rsid w:val="00715B72"/>
    <w:rsid w:val="00716952"/>
    <w:rsid w:val="00716EA1"/>
    <w:rsid w:val="00717F39"/>
    <w:rsid w:val="00717F5F"/>
    <w:rsid w:val="00722EEA"/>
    <w:rsid w:val="0072400E"/>
    <w:rsid w:val="00724617"/>
    <w:rsid w:val="00725CA7"/>
    <w:rsid w:val="00727A31"/>
    <w:rsid w:val="007300D2"/>
    <w:rsid w:val="00732880"/>
    <w:rsid w:val="00732DA9"/>
    <w:rsid w:val="00736509"/>
    <w:rsid w:val="00736889"/>
    <w:rsid w:val="00737B38"/>
    <w:rsid w:val="00743F8A"/>
    <w:rsid w:val="00744346"/>
    <w:rsid w:val="00744965"/>
    <w:rsid w:val="00745C5F"/>
    <w:rsid w:val="007460A3"/>
    <w:rsid w:val="007461B6"/>
    <w:rsid w:val="00755FF0"/>
    <w:rsid w:val="007578F0"/>
    <w:rsid w:val="007621EB"/>
    <w:rsid w:val="00762349"/>
    <w:rsid w:val="00762645"/>
    <w:rsid w:val="00763BAC"/>
    <w:rsid w:val="00763C3A"/>
    <w:rsid w:val="007644D5"/>
    <w:rsid w:val="007654ED"/>
    <w:rsid w:val="00765BED"/>
    <w:rsid w:val="007666AE"/>
    <w:rsid w:val="00771E49"/>
    <w:rsid w:val="00773886"/>
    <w:rsid w:val="007747B6"/>
    <w:rsid w:val="007757B1"/>
    <w:rsid w:val="00775C62"/>
    <w:rsid w:val="00776F36"/>
    <w:rsid w:val="0078051B"/>
    <w:rsid w:val="00782E6C"/>
    <w:rsid w:val="0078469B"/>
    <w:rsid w:val="00784B65"/>
    <w:rsid w:val="00784FC4"/>
    <w:rsid w:val="00785F55"/>
    <w:rsid w:val="00787370"/>
    <w:rsid w:val="00787D85"/>
    <w:rsid w:val="00787FF9"/>
    <w:rsid w:val="0079059A"/>
    <w:rsid w:val="00791179"/>
    <w:rsid w:val="0079152F"/>
    <w:rsid w:val="0079791C"/>
    <w:rsid w:val="007A2070"/>
    <w:rsid w:val="007A465C"/>
    <w:rsid w:val="007A46C4"/>
    <w:rsid w:val="007A470A"/>
    <w:rsid w:val="007A65F5"/>
    <w:rsid w:val="007A7AD0"/>
    <w:rsid w:val="007B02F7"/>
    <w:rsid w:val="007B0338"/>
    <w:rsid w:val="007B0749"/>
    <w:rsid w:val="007B223B"/>
    <w:rsid w:val="007B62FA"/>
    <w:rsid w:val="007B6436"/>
    <w:rsid w:val="007B72E0"/>
    <w:rsid w:val="007B7E7C"/>
    <w:rsid w:val="007C1E89"/>
    <w:rsid w:val="007C3906"/>
    <w:rsid w:val="007C5654"/>
    <w:rsid w:val="007D31D2"/>
    <w:rsid w:val="007D37B2"/>
    <w:rsid w:val="007D4152"/>
    <w:rsid w:val="007D4A43"/>
    <w:rsid w:val="007D50E4"/>
    <w:rsid w:val="007D741A"/>
    <w:rsid w:val="007E0629"/>
    <w:rsid w:val="007E213E"/>
    <w:rsid w:val="007E3520"/>
    <w:rsid w:val="007E43D8"/>
    <w:rsid w:val="007E66EC"/>
    <w:rsid w:val="007E6BEE"/>
    <w:rsid w:val="007E6D9E"/>
    <w:rsid w:val="007E7C66"/>
    <w:rsid w:val="007E7EF3"/>
    <w:rsid w:val="007F11EB"/>
    <w:rsid w:val="007F39BA"/>
    <w:rsid w:val="007F45DC"/>
    <w:rsid w:val="007F515E"/>
    <w:rsid w:val="007F5F06"/>
    <w:rsid w:val="007F672C"/>
    <w:rsid w:val="007F6C0E"/>
    <w:rsid w:val="0080077D"/>
    <w:rsid w:val="0080528F"/>
    <w:rsid w:val="008052B9"/>
    <w:rsid w:val="00806A48"/>
    <w:rsid w:val="00807A48"/>
    <w:rsid w:val="00813957"/>
    <w:rsid w:val="00814504"/>
    <w:rsid w:val="00816ACA"/>
    <w:rsid w:val="00816E6E"/>
    <w:rsid w:val="00816F43"/>
    <w:rsid w:val="00820143"/>
    <w:rsid w:val="00820E56"/>
    <w:rsid w:val="00822248"/>
    <w:rsid w:val="00824691"/>
    <w:rsid w:val="00824B2C"/>
    <w:rsid w:val="008256EB"/>
    <w:rsid w:val="00825BAD"/>
    <w:rsid w:val="00825C24"/>
    <w:rsid w:val="008311BF"/>
    <w:rsid w:val="00832288"/>
    <w:rsid w:val="00833277"/>
    <w:rsid w:val="00834628"/>
    <w:rsid w:val="00834D5A"/>
    <w:rsid w:val="008362A6"/>
    <w:rsid w:val="00836321"/>
    <w:rsid w:val="008363B3"/>
    <w:rsid w:val="00836798"/>
    <w:rsid w:val="008377E6"/>
    <w:rsid w:val="00840E81"/>
    <w:rsid w:val="00841277"/>
    <w:rsid w:val="0084168C"/>
    <w:rsid w:val="00842D6E"/>
    <w:rsid w:val="00843DE8"/>
    <w:rsid w:val="00844C56"/>
    <w:rsid w:val="00845AF0"/>
    <w:rsid w:val="00845F16"/>
    <w:rsid w:val="00847B2C"/>
    <w:rsid w:val="0085036E"/>
    <w:rsid w:val="00851495"/>
    <w:rsid w:val="0085191D"/>
    <w:rsid w:val="008531D7"/>
    <w:rsid w:val="00854383"/>
    <w:rsid w:val="00855125"/>
    <w:rsid w:val="00855B79"/>
    <w:rsid w:val="00855CD6"/>
    <w:rsid w:val="0085704F"/>
    <w:rsid w:val="008609D0"/>
    <w:rsid w:val="00861F82"/>
    <w:rsid w:val="008631A9"/>
    <w:rsid w:val="00863D72"/>
    <w:rsid w:val="00865F94"/>
    <w:rsid w:val="00867065"/>
    <w:rsid w:val="00870204"/>
    <w:rsid w:val="0087035B"/>
    <w:rsid w:val="00871CA4"/>
    <w:rsid w:val="00871D07"/>
    <w:rsid w:val="00873E17"/>
    <w:rsid w:val="00875812"/>
    <w:rsid w:val="00876084"/>
    <w:rsid w:val="00877206"/>
    <w:rsid w:val="00877294"/>
    <w:rsid w:val="0088000D"/>
    <w:rsid w:val="0088038E"/>
    <w:rsid w:val="00883B83"/>
    <w:rsid w:val="008840F4"/>
    <w:rsid w:val="00884270"/>
    <w:rsid w:val="00884C03"/>
    <w:rsid w:val="00885AC7"/>
    <w:rsid w:val="008869EF"/>
    <w:rsid w:val="00887C19"/>
    <w:rsid w:val="008903BA"/>
    <w:rsid w:val="00890601"/>
    <w:rsid w:val="0089086A"/>
    <w:rsid w:val="008921CD"/>
    <w:rsid w:val="00892931"/>
    <w:rsid w:val="00892EE9"/>
    <w:rsid w:val="00893C39"/>
    <w:rsid w:val="00893CAA"/>
    <w:rsid w:val="008957FA"/>
    <w:rsid w:val="00896E36"/>
    <w:rsid w:val="00897B53"/>
    <w:rsid w:val="00897F3E"/>
    <w:rsid w:val="008A47D9"/>
    <w:rsid w:val="008A49B8"/>
    <w:rsid w:val="008A5558"/>
    <w:rsid w:val="008A70DE"/>
    <w:rsid w:val="008A7728"/>
    <w:rsid w:val="008A7B30"/>
    <w:rsid w:val="008B2741"/>
    <w:rsid w:val="008B27BC"/>
    <w:rsid w:val="008B3C26"/>
    <w:rsid w:val="008B3FA5"/>
    <w:rsid w:val="008B427E"/>
    <w:rsid w:val="008B6A70"/>
    <w:rsid w:val="008B6ADF"/>
    <w:rsid w:val="008C4923"/>
    <w:rsid w:val="008C5032"/>
    <w:rsid w:val="008C5683"/>
    <w:rsid w:val="008C6464"/>
    <w:rsid w:val="008C7E1F"/>
    <w:rsid w:val="008D0DAC"/>
    <w:rsid w:val="008D50BA"/>
    <w:rsid w:val="008D5FA3"/>
    <w:rsid w:val="008D7CDD"/>
    <w:rsid w:val="008E1E54"/>
    <w:rsid w:val="008E1F0C"/>
    <w:rsid w:val="008E26FE"/>
    <w:rsid w:val="008E27C1"/>
    <w:rsid w:val="008E3347"/>
    <w:rsid w:val="008E406F"/>
    <w:rsid w:val="008E4DAD"/>
    <w:rsid w:val="008E7EBE"/>
    <w:rsid w:val="008F1DED"/>
    <w:rsid w:val="008F2163"/>
    <w:rsid w:val="008F3602"/>
    <w:rsid w:val="008F3A8F"/>
    <w:rsid w:val="008F3A9F"/>
    <w:rsid w:val="008F3C03"/>
    <w:rsid w:val="008F4968"/>
    <w:rsid w:val="008F5D1F"/>
    <w:rsid w:val="008F6BA6"/>
    <w:rsid w:val="008F78D4"/>
    <w:rsid w:val="00900637"/>
    <w:rsid w:val="00901A31"/>
    <w:rsid w:val="00903E3C"/>
    <w:rsid w:val="00904454"/>
    <w:rsid w:val="00905B72"/>
    <w:rsid w:val="00910E6F"/>
    <w:rsid w:val="009115B5"/>
    <w:rsid w:val="00911CA5"/>
    <w:rsid w:val="009126B7"/>
    <w:rsid w:val="0091287B"/>
    <w:rsid w:val="00912BC0"/>
    <w:rsid w:val="00913000"/>
    <w:rsid w:val="00916C82"/>
    <w:rsid w:val="00920FEF"/>
    <w:rsid w:val="00922122"/>
    <w:rsid w:val="00922B14"/>
    <w:rsid w:val="00922B3E"/>
    <w:rsid w:val="00924382"/>
    <w:rsid w:val="00924CFF"/>
    <w:rsid w:val="00926FE1"/>
    <w:rsid w:val="00927BED"/>
    <w:rsid w:val="00932635"/>
    <w:rsid w:val="00933009"/>
    <w:rsid w:val="00935EF2"/>
    <w:rsid w:val="009360B1"/>
    <w:rsid w:val="00940D86"/>
    <w:rsid w:val="00943902"/>
    <w:rsid w:val="00943C6C"/>
    <w:rsid w:val="00944EE0"/>
    <w:rsid w:val="0094549F"/>
    <w:rsid w:val="0094779A"/>
    <w:rsid w:val="00947BF2"/>
    <w:rsid w:val="00950538"/>
    <w:rsid w:val="009523AC"/>
    <w:rsid w:val="00952EE0"/>
    <w:rsid w:val="0095378A"/>
    <w:rsid w:val="00953FFA"/>
    <w:rsid w:val="00956927"/>
    <w:rsid w:val="00957056"/>
    <w:rsid w:val="00960D29"/>
    <w:rsid w:val="009615AC"/>
    <w:rsid w:val="00962CED"/>
    <w:rsid w:val="0096491F"/>
    <w:rsid w:val="00965572"/>
    <w:rsid w:val="009658FB"/>
    <w:rsid w:val="0096792E"/>
    <w:rsid w:val="00970390"/>
    <w:rsid w:val="009704C3"/>
    <w:rsid w:val="00970500"/>
    <w:rsid w:val="009705F0"/>
    <w:rsid w:val="00971153"/>
    <w:rsid w:val="009723C2"/>
    <w:rsid w:val="0097287B"/>
    <w:rsid w:val="00974B0D"/>
    <w:rsid w:val="00975C47"/>
    <w:rsid w:val="00975D9E"/>
    <w:rsid w:val="0098125D"/>
    <w:rsid w:val="009814F5"/>
    <w:rsid w:val="00981FB6"/>
    <w:rsid w:val="00982EBB"/>
    <w:rsid w:val="009832DF"/>
    <w:rsid w:val="00983362"/>
    <w:rsid w:val="009859A5"/>
    <w:rsid w:val="00991104"/>
    <w:rsid w:val="00992826"/>
    <w:rsid w:val="00994019"/>
    <w:rsid w:val="00994862"/>
    <w:rsid w:val="009951D6"/>
    <w:rsid w:val="00995FC6"/>
    <w:rsid w:val="00997049"/>
    <w:rsid w:val="009A1663"/>
    <w:rsid w:val="009A2D97"/>
    <w:rsid w:val="009A2EC8"/>
    <w:rsid w:val="009A3EA2"/>
    <w:rsid w:val="009A4829"/>
    <w:rsid w:val="009A4D3E"/>
    <w:rsid w:val="009A5733"/>
    <w:rsid w:val="009A6843"/>
    <w:rsid w:val="009A6E9E"/>
    <w:rsid w:val="009B2E72"/>
    <w:rsid w:val="009B3D19"/>
    <w:rsid w:val="009B52D1"/>
    <w:rsid w:val="009B5673"/>
    <w:rsid w:val="009B6AE2"/>
    <w:rsid w:val="009B7E82"/>
    <w:rsid w:val="009C119C"/>
    <w:rsid w:val="009C1310"/>
    <w:rsid w:val="009C1FD4"/>
    <w:rsid w:val="009C2436"/>
    <w:rsid w:val="009C4FC4"/>
    <w:rsid w:val="009C6BDE"/>
    <w:rsid w:val="009D1B5D"/>
    <w:rsid w:val="009D2C05"/>
    <w:rsid w:val="009D37FC"/>
    <w:rsid w:val="009D3874"/>
    <w:rsid w:val="009D4C19"/>
    <w:rsid w:val="009D609E"/>
    <w:rsid w:val="009E1213"/>
    <w:rsid w:val="009E15FA"/>
    <w:rsid w:val="009E456B"/>
    <w:rsid w:val="009E72F7"/>
    <w:rsid w:val="009E787B"/>
    <w:rsid w:val="009E7E92"/>
    <w:rsid w:val="009F06E1"/>
    <w:rsid w:val="009F13C9"/>
    <w:rsid w:val="009F17DA"/>
    <w:rsid w:val="009F1A72"/>
    <w:rsid w:val="009F4277"/>
    <w:rsid w:val="009F7308"/>
    <w:rsid w:val="009F742C"/>
    <w:rsid w:val="00A00B21"/>
    <w:rsid w:val="00A01931"/>
    <w:rsid w:val="00A035B6"/>
    <w:rsid w:val="00A05DC7"/>
    <w:rsid w:val="00A123F4"/>
    <w:rsid w:val="00A1275D"/>
    <w:rsid w:val="00A12903"/>
    <w:rsid w:val="00A1291F"/>
    <w:rsid w:val="00A12B01"/>
    <w:rsid w:val="00A12ED1"/>
    <w:rsid w:val="00A135B2"/>
    <w:rsid w:val="00A14DED"/>
    <w:rsid w:val="00A17336"/>
    <w:rsid w:val="00A17B3C"/>
    <w:rsid w:val="00A21B44"/>
    <w:rsid w:val="00A21D35"/>
    <w:rsid w:val="00A225C0"/>
    <w:rsid w:val="00A23667"/>
    <w:rsid w:val="00A23B78"/>
    <w:rsid w:val="00A23D48"/>
    <w:rsid w:val="00A279B6"/>
    <w:rsid w:val="00A30D36"/>
    <w:rsid w:val="00A314BE"/>
    <w:rsid w:val="00A32C32"/>
    <w:rsid w:val="00A33C06"/>
    <w:rsid w:val="00A33CA7"/>
    <w:rsid w:val="00A33CC7"/>
    <w:rsid w:val="00A347F7"/>
    <w:rsid w:val="00A348F6"/>
    <w:rsid w:val="00A36169"/>
    <w:rsid w:val="00A3666F"/>
    <w:rsid w:val="00A3763B"/>
    <w:rsid w:val="00A4216C"/>
    <w:rsid w:val="00A44755"/>
    <w:rsid w:val="00A45B69"/>
    <w:rsid w:val="00A54A99"/>
    <w:rsid w:val="00A56425"/>
    <w:rsid w:val="00A56A08"/>
    <w:rsid w:val="00A63B59"/>
    <w:rsid w:val="00A6424B"/>
    <w:rsid w:val="00A66081"/>
    <w:rsid w:val="00A674CB"/>
    <w:rsid w:val="00A71078"/>
    <w:rsid w:val="00A71444"/>
    <w:rsid w:val="00A72331"/>
    <w:rsid w:val="00A73920"/>
    <w:rsid w:val="00A741AB"/>
    <w:rsid w:val="00A779A5"/>
    <w:rsid w:val="00A77E10"/>
    <w:rsid w:val="00A80527"/>
    <w:rsid w:val="00A833BB"/>
    <w:rsid w:val="00A83CA9"/>
    <w:rsid w:val="00A84973"/>
    <w:rsid w:val="00A84DCD"/>
    <w:rsid w:val="00A851C4"/>
    <w:rsid w:val="00A8599B"/>
    <w:rsid w:val="00A868B6"/>
    <w:rsid w:val="00A871DF"/>
    <w:rsid w:val="00A90574"/>
    <w:rsid w:val="00A907C1"/>
    <w:rsid w:val="00A91710"/>
    <w:rsid w:val="00A9567B"/>
    <w:rsid w:val="00A95707"/>
    <w:rsid w:val="00A973A4"/>
    <w:rsid w:val="00AA0A99"/>
    <w:rsid w:val="00AA3F04"/>
    <w:rsid w:val="00AA6022"/>
    <w:rsid w:val="00AA624B"/>
    <w:rsid w:val="00AB2E1C"/>
    <w:rsid w:val="00AB4CBE"/>
    <w:rsid w:val="00AB62B5"/>
    <w:rsid w:val="00AB6408"/>
    <w:rsid w:val="00AB7F67"/>
    <w:rsid w:val="00AC1380"/>
    <w:rsid w:val="00AC3BD1"/>
    <w:rsid w:val="00AC4582"/>
    <w:rsid w:val="00AC5539"/>
    <w:rsid w:val="00AC6707"/>
    <w:rsid w:val="00AC6764"/>
    <w:rsid w:val="00AC6977"/>
    <w:rsid w:val="00AC717B"/>
    <w:rsid w:val="00AD309F"/>
    <w:rsid w:val="00AD5595"/>
    <w:rsid w:val="00AD60F3"/>
    <w:rsid w:val="00AD6313"/>
    <w:rsid w:val="00AE0764"/>
    <w:rsid w:val="00AE4062"/>
    <w:rsid w:val="00AE4740"/>
    <w:rsid w:val="00AE4CB1"/>
    <w:rsid w:val="00AE4EA0"/>
    <w:rsid w:val="00AF10AF"/>
    <w:rsid w:val="00AF157F"/>
    <w:rsid w:val="00AF1A29"/>
    <w:rsid w:val="00AF3ECE"/>
    <w:rsid w:val="00AF4460"/>
    <w:rsid w:val="00AF4AF1"/>
    <w:rsid w:val="00AF553D"/>
    <w:rsid w:val="00AF5593"/>
    <w:rsid w:val="00AF5EFD"/>
    <w:rsid w:val="00AF5F22"/>
    <w:rsid w:val="00AF61AB"/>
    <w:rsid w:val="00AF69D9"/>
    <w:rsid w:val="00AF7EA8"/>
    <w:rsid w:val="00B05628"/>
    <w:rsid w:val="00B06366"/>
    <w:rsid w:val="00B06723"/>
    <w:rsid w:val="00B06D7E"/>
    <w:rsid w:val="00B1070B"/>
    <w:rsid w:val="00B12878"/>
    <w:rsid w:val="00B139C7"/>
    <w:rsid w:val="00B14880"/>
    <w:rsid w:val="00B16502"/>
    <w:rsid w:val="00B16885"/>
    <w:rsid w:val="00B16D5F"/>
    <w:rsid w:val="00B16FE5"/>
    <w:rsid w:val="00B222FE"/>
    <w:rsid w:val="00B22FFD"/>
    <w:rsid w:val="00B23F36"/>
    <w:rsid w:val="00B24AA3"/>
    <w:rsid w:val="00B27567"/>
    <w:rsid w:val="00B331C7"/>
    <w:rsid w:val="00B37DFE"/>
    <w:rsid w:val="00B40D82"/>
    <w:rsid w:val="00B40FD8"/>
    <w:rsid w:val="00B419EF"/>
    <w:rsid w:val="00B43A02"/>
    <w:rsid w:val="00B43DD4"/>
    <w:rsid w:val="00B50F11"/>
    <w:rsid w:val="00B52DE9"/>
    <w:rsid w:val="00B535A9"/>
    <w:rsid w:val="00B543FE"/>
    <w:rsid w:val="00B546C9"/>
    <w:rsid w:val="00B54D4F"/>
    <w:rsid w:val="00B5614F"/>
    <w:rsid w:val="00B60A39"/>
    <w:rsid w:val="00B60FC2"/>
    <w:rsid w:val="00B61309"/>
    <w:rsid w:val="00B6307D"/>
    <w:rsid w:val="00B64BBC"/>
    <w:rsid w:val="00B65F85"/>
    <w:rsid w:val="00B65FEB"/>
    <w:rsid w:val="00B72AD5"/>
    <w:rsid w:val="00B732D7"/>
    <w:rsid w:val="00B7535E"/>
    <w:rsid w:val="00B760FF"/>
    <w:rsid w:val="00B76A48"/>
    <w:rsid w:val="00B77114"/>
    <w:rsid w:val="00B77E4C"/>
    <w:rsid w:val="00B8063F"/>
    <w:rsid w:val="00B806C7"/>
    <w:rsid w:val="00B823EC"/>
    <w:rsid w:val="00B84531"/>
    <w:rsid w:val="00B854B4"/>
    <w:rsid w:val="00B854D5"/>
    <w:rsid w:val="00B87E31"/>
    <w:rsid w:val="00B907FC"/>
    <w:rsid w:val="00B908C4"/>
    <w:rsid w:val="00B9307A"/>
    <w:rsid w:val="00B938B1"/>
    <w:rsid w:val="00B94A4F"/>
    <w:rsid w:val="00B96851"/>
    <w:rsid w:val="00B969EE"/>
    <w:rsid w:val="00B97EEE"/>
    <w:rsid w:val="00BA06FF"/>
    <w:rsid w:val="00BA1C0D"/>
    <w:rsid w:val="00BA1D87"/>
    <w:rsid w:val="00BA2070"/>
    <w:rsid w:val="00BA2F76"/>
    <w:rsid w:val="00BA4C7F"/>
    <w:rsid w:val="00BA5604"/>
    <w:rsid w:val="00BA59F9"/>
    <w:rsid w:val="00BA742C"/>
    <w:rsid w:val="00BB1CC4"/>
    <w:rsid w:val="00BB54FF"/>
    <w:rsid w:val="00BB5C94"/>
    <w:rsid w:val="00BB607B"/>
    <w:rsid w:val="00BB617B"/>
    <w:rsid w:val="00BC3D63"/>
    <w:rsid w:val="00BC417B"/>
    <w:rsid w:val="00BC461F"/>
    <w:rsid w:val="00BC54E2"/>
    <w:rsid w:val="00BC61D4"/>
    <w:rsid w:val="00BC6655"/>
    <w:rsid w:val="00BC6A41"/>
    <w:rsid w:val="00BD1791"/>
    <w:rsid w:val="00BD3766"/>
    <w:rsid w:val="00BD51FD"/>
    <w:rsid w:val="00BD7123"/>
    <w:rsid w:val="00BE11BD"/>
    <w:rsid w:val="00BE3F0B"/>
    <w:rsid w:val="00BE4396"/>
    <w:rsid w:val="00BE629C"/>
    <w:rsid w:val="00BE78EE"/>
    <w:rsid w:val="00BE7F9A"/>
    <w:rsid w:val="00BF0969"/>
    <w:rsid w:val="00BF2AC1"/>
    <w:rsid w:val="00BF5806"/>
    <w:rsid w:val="00BF5968"/>
    <w:rsid w:val="00BF76AA"/>
    <w:rsid w:val="00BF7EE0"/>
    <w:rsid w:val="00C00852"/>
    <w:rsid w:val="00C00CA5"/>
    <w:rsid w:val="00C00CF0"/>
    <w:rsid w:val="00C00F8B"/>
    <w:rsid w:val="00C02993"/>
    <w:rsid w:val="00C04BE6"/>
    <w:rsid w:val="00C04C41"/>
    <w:rsid w:val="00C05A56"/>
    <w:rsid w:val="00C116A5"/>
    <w:rsid w:val="00C11749"/>
    <w:rsid w:val="00C122B8"/>
    <w:rsid w:val="00C122FB"/>
    <w:rsid w:val="00C14289"/>
    <w:rsid w:val="00C1777B"/>
    <w:rsid w:val="00C20D16"/>
    <w:rsid w:val="00C21C66"/>
    <w:rsid w:val="00C22D2B"/>
    <w:rsid w:val="00C23663"/>
    <w:rsid w:val="00C23B20"/>
    <w:rsid w:val="00C2517F"/>
    <w:rsid w:val="00C2628A"/>
    <w:rsid w:val="00C26D70"/>
    <w:rsid w:val="00C27498"/>
    <w:rsid w:val="00C333CE"/>
    <w:rsid w:val="00C3435C"/>
    <w:rsid w:val="00C34BFB"/>
    <w:rsid w:val="00C36E6E"/>
    <w:rsid w:val="00C37770"/>
    <w:rsid w:val="00C37FE3"/>
    <w:rsid w:val="00C403B1"/>
    <w:rsid w:val="00C409A5"/>
    <w:rsid w:val="00C420F4"/>
    <w:rsid w:val="00C43460"/>
    <w:rsid w:val="00C45B5A"/>
    <w:rsid w:val="00C50A46"/>
    <w:rsid w:val="00C52A30"/>
    <w:rsid w:val="00C54613"/>
    <w:rsid w:val="00C54C8A"/>
    <w:rsid w:val="00C56F4B"/>
    <w:rsid w:val="00C57028"/>
    <w:rsid w:val="00C6050D"/>
    <w:rsid w:val="00C60B11"/>
    <w:rsid w:val="00C60CC6"/>
    <w:rsid w:val="00C61483"/>
    <w:rsid w:val="00C616F5"/>
    <w:rsid w:val="00C62888"/>
    <w:rsid w:val="00C63973"/>
    <w:rsid w:val="00C655B2"/>
    <w:rsid w:val="00C65619"/>
    <w:rsid w:val="00C656EE"/>
    <w:rsid w:val="00C70FC5"/>
    <w:rsid w:val="00C7186A"/>
    <w:rsid w:val="00C7271B"/>
    <w:rsid w:val="00C72BF2"/>
    <w:rsid w:val="00C73DF0"/>
    <w:rsid w:val="00C752C6"/>
    <w:rsid w:val="00C75C55"/>
    <w:rsid w:val="00C7652D"/>
    <w:rsid w:val="00C770F1"/>
    <w:rsid w:val="00C775DC"/>
    <w:rsid w:val="00C77DB8"/>
    <w:rsid w:val="00C802FD"/>
    <w:rsid w:val="00C84369"/>
    <w:rsid w:val="00C84861"/>
    <w:rsid w:val="00C91E36"/>
    <w:rsid w:val="00C95202"/>
    <w:rsid w:val="00C97F76"/>
    <w:rsid w:val="00CA0368"/>
    <w:rsid w:val="00CA316D"/>
    <w:rsid w:val="00CA339D"/>
    <w:rsid w:val="00CA419E"/>
    <w:rsid w:val="00CA494F"/>
    <w:rsid w:val="00CA4D6B"/>
    <w:rsid w:val="00CA6A14"/>
    <w:rsid w:val="00CA7103"/>
    <w:rsid w:val="00CA7B2B"/>
    <w:rsid w:val="00CA7DFA"/>
    <w:rsid w:val="00CB0CA2"/>
    <w:rsid w:val="00CB1154"/>
    <w:rsid w:val="00CB2359"/>
    <w:rsid w:val="00CB2436"/>
    <w:rsid w:val="00CB40D4"/>
    <w:rsid w:val="00CB6507"/>
    <w:rsid w:val="00CB6FDC"/>
    <w:rsid w:val="00CB7210"/>
    <w:rsid w:val="00CB77BE"/>
    <w:rsid w:val="00CC0283"/>
    <w:rsid w:val="00CC2FA2"/>
    <w:rsid w:val="00CC3172"/>
    <w:rsid w:val="00CC3F71"/>
    <w:rsid w:val="00CC5C8B"/>
    <w:rsid w:val="00CD0964"/>
    <w:rsid w:val="00CD0BF9"/>
    <w:rsid w:val="00CD30B5"/>
    <w:rsid w:val="00CD5347"/>
    <w:rsid w:val="00CD595B"/>
    <w:rsid w:val="00CD6D66"/>
    <w:rsid w:val="00CE1002"/>
    <w:rsid w:val="00CE17C5"/>
    <w:rsid w:val="00CE327E"/>
    <w:rsid w:val="00CE3576"/>
    <w:rsid w:val="00CE3CF9"/>
    <w:rsid w:val="00CE6EDB"/>
    <w:rsid w:val="00CF0964"/>
    <w:rsid w:val="00CF1260"/>
    <w:rsid w:val="00CF4382"/>
    <w:rsid w:val="00CF70CE"/>
    <w:rsid w:val="00D0052E"/>
    <w:rsid w:val="00D0096A"/>
    <w:rsid w:val="00D01605"/>
    <w:rsid w:val="00D03EC8"/>
    <w:rsid w:val="00D050D0"/>
    <w:rsid w:val="00D05E49"/>
    <w:rsid w:val="00D06EE8"/>
    <w:rsid w:val="00D0700E"/>
    <w:rsid w:val="00D074B8"/>
    <w:rsid w:val="00D07E08"/>
    <w:rsid w:val="00D10298"/>
    <w:rsid w:val="00D10B27"/>
    <w:rsid w:val="00D110ED"/>
    <w:rsid w:val="00D11E4D"/>
    <w:rsid w:val="00D1238F"/>
    <w:rsid w:val="00D12BB5"/>
    <w:rsid w:val="00D1640E"/>
    <w:rsid w:val="00D16DD8"/>
    <w:rsid w:val="00D16EB0"/>
    <w:rsid w:val="00D1747F"/>
    <w:rsid w:val="00D203B1"/>
    <w:rsid w:val="00D208E1"/>
    <w:rsid w:val="00D233B3"/>
    <w:rsid w:val="00D248E2"/>
    <w:rsid w:val="00D24D94"/>
    <w:rsid w:val="00D24DD3"/>
    <w:rsid w:val="00D25E04"/>
    <w:rsid w:val="00D303C9"/>
    <w:rsid w:val="00D306BC"/>
    <w:rsid w:val="00D31B16"/>
    <w:rsid w:val="00D336E1"/>
    <w:rsid w:val="00D33814"/>
    <w:rsid w:val="00D34758"/>
    <w:rsid w:val="00D35B58"/>
    <w:rsid w:val="00D36D50"/>
    <w:rsid w:val="00D3749E"/>
    <w:rsid w:val="00D379A8"/>
    <w:rsid w:val="00D40FDC"/>
    <w:rsid w:val="00D44EEF"/>
    <w:rsid w:val="00D454DD"/>
    <w:rsid w:val="00D46AB6"/>
    <w:rsid w:val="00D50099"/>
    <w:rsid w:val="00D54AB9"/>
    <w:rsid w:val="00D55581"/>
    <w:rsid w:val="00D566C6"/>
    <w:rsid w:val="00D5767B"/>
    <w:rsid w:val="00D60102"/>
    <w:rsid w:val="00D60D1F"/>
    <w:rsid w:val="00D620A0"/>
    <w:rsid w:val="00D62490"/>
    <w:rsid w:val="00D62985"/>
    <w:rsid w:val="00D63696"/>
    <w:rsid w:val="00D66C9F"/>
    <w:rsid w:val="00D66E32"/>
    <w:rsid w:val="00D713E2"/>
    <w:rsid w:val="00D7204C"/>
    <w:rsid w:val="00D72749"/>
    <w:rsid w:val="00D72C60"/>
    <w:rsid w:val="00D73BC5"/>
    <w:rsid w:val="00D7474C"/>
    <w:rsid w:val="00D7492A"/>
    <w:rsid w:val="00D74DDF"/>
    <w:rsid w:val="00D74E55"/>
    <w:rsid w:val="00D81477"/>
    <w:rsid w:val="00D820FD"/>
    <w:rsid w:val="00D834C8"/>
    <w:rsid w:val="00D84AA5"/>
    <w:rsid w:val="00D86867"/>
    <w:rsid w:val="00D870A5"/>
    <w:rsid w:val="00D87CAB"/>
    <w:rsid w:val="00D91FB3"/>
    <w:rsid w:val="00D932D4"/>
    <w:rsid w:val="00D954B2"/>
    <w:rsid w:val="00D96231"/>
    <w:rsid w:val="00D9750D"/>
    <w:rsid w:val="00DA297D"/>
    <w:rsid w:val="00DA29F5"/>
    <w:rsid w:val="00DA3AAB"/>
    <w:rsid w:val="00DA3F01"/>
    <w:rsid w:val="00DA62A2"/>
    <w:rsid w:val="00DB0AC7"/>
    <w:rsid w:val="00DB1CA2"/>
    <w:rsid w:val="00DB2001"/>
    <w:rsid w:val="00DB7A2F"/>
    <w:rsid w:val="00DC2FB3"/>
    <w:rsid w:val="00DC5A71"/>
    <w:rsid w:val="00DC6A49"/>
    <w:rsid w:val="00DC6F94"/>
    <w:rsid w:val="00DC7146"/>
    <w:rsid w:val="00DC76FA"/>
    <w:rsid w:val="00DC78A3"/>
    <w:rsid w:val="00DD02AE"/>
    <w:rsid w:val="00DD16C4"/>
    <w:rsid w:val="00DD174C"/>
    <w:rsid w:val="00DD1B6A"/>
    <w:rsid w:val="00DD2D69"/>
    <w:rsid w:val="00DD31E8"/>
    <w:rsid w:val="00DD3A15"/>
    <w:rsid w:val="00DD4B38"/>
    <w:rsid w:val="00DD5BC9"/>
    <w:rsid w:val="00DD748B"/>
    <w:rsid w:val="00DE141F"/>
    <w:rsid w:val="00DE1A14"/>
    <w:rsid w:val="00DE2209"/>
    <w:rsid w:val="00DE29C4"/>
    <w:rsid w:val="00DE4088"/>
    <w:rsid w:val="00DE5A79"/>
    <w:rsid w:val="00DE5D68"/>
    <w:rsid w:val="00DF04CD"/>
    <w:rsid w:val="00DF0ECA"/>
    <w:rsid w:val="00DF16D9"/>
    <w:rsid w:val="00DF481A"/>
    <w:rsid w:val="00DF628F"/>
    <w:rsid w:val="00DF71C0"/>
    <w:rsid w:val="00DF72F9"/>
    <w:rsid w:val="00E00373"/>
    <w:rsid w:val="00E01E6C"/>
    <w:rsid w:val="00E02D82"/>
    <w:rsid w:val="00E03ED5"/>
    <w:rsid w:val="00E04966"/>
    <w:rsid w:val="00E05DA5"/>
    <w:rsid w:val="00E06AFB"/>
    <w:rsid w:val="00E14D33"/>
    <w:rsid w:val="00E2396E"/>
    <w:rsid w:val="00E23CB6"/>
    <w:rsid w:val="00E2431C"/>
    <w:rsid w:val="00E248AE"/>
    <w:rsid w:val="00E27023"/>
    <w:rsid w:val="00E305C2"/>
    <w:rsid w:val="00E30C8F"/>
    <w:rsid w:val="00E34768"/>
    <w:rsid w:val="00E34C7E"/>
    <w:rsid w:val="00E36192"/>
    <w:rsid w:val="00E366FD"/>
    <w:rsid w:val="00E371B4"/>
    <w:rsid w:val="00E40038"/>
    <w:rsid w:val="00E4020A"/>
    <w:rsid w:val="00E42A7B"/>
    <w:rsid w:val="00E45628"/>
    <w:rsid w:val="00E45ADC"/>
    <w:rsid w:val="00E46659"/>
    <w:rsid w:val="00E479B1"/>
    <w:rsid w:val="00E51756"/>
    <w:rsid w:val="00E5196B"/>
    <w:rsid w:val="00E5559B"/>
    <w:rsid w:val="00E6186A"/>
    <w:rsid w:val="00E62003"/>
    <w:rsid w:val="00E6431A"/>
    <w:rsid w:val="00E6735B"/>
    <w:rsid w:val="00E676F9"/>
    <w:rsid w:val="00E713C6"/>
    <w:rsid w:val="00E748CD"/>
    <w:rsid w:val="00E74C73"/>
    <w:rsid w:val="00E750CD"/>
    <w:rsid w:val="00E75967"/>
    <w:rsid w:val="00E77739"/>
    <w:rsid w:val="00E8178B"/>
    <w:rsid w:val="00E82ECA"/>
    <w:rsid w:val="00E83BB9"/>
    <w:rsid w:val="00E83D4B"/>
    <w:rsid w:val="00E869BD"/>
    <w:rsid w:val="00E86E10"/>
    <w:rsid w:val="00E872FA"/>
    <w:rsid w:val="00E873A0"/>
    <w:rsid w:val="00E910B3"/>
    <w:rsid w:val="00E9220C"/>
    <w:rsid w:val="00E93071"/>
    <w:rsid w:val="00E94580"/>
    <w:rsid w:val="00E95990"/>
    <w:rsid w:val="00E962CB"/>
    <w:rsid w:val="00E972CD"/>
    <w:rsid w:val="00E97C3C"/>
    <w:rsid w:val="00EA3AC2"/>
    <w:rsid w:val="00EA4597"/>
    <w:rsid w:val="00EA722E"/>
    <w:rsid w:val="00EB2752"/>
    <w:rsid w:val="00EB4745"/>
    <w:rsid w:val="00EB4759"/>
    <w:rsid w:val="00EB4ADD"/>
    <w:rsid w:val="00EB6288"/>
    <w:rsid w:val="00EB64F9"/>
    <w:rsid w:val="00EB6932"/>
    <w:rsid w:val="00EC13EE"/>
    <w:rsid w:val="00EC1521"/>
    <w:rsid w:val="00EC1B7F"/>
    <w:rsid w:val="00EC6020"/>
    <w:rsid w:val="00ED02D2"/>
    <w:rsid w:val="00ED0C08"/>
    <w:rsid w:val="00ED1F73"/>
    <w:rsid w:val="00ED3800"/>
    <w:rsid w:val="00ED6C14"/>
    <w:rsid w:val="00EE0699"/>
    <w:rsid w:val="00EE0A97"/>
    <w:rsid w:val="00EE0C18"/>
    <w:rsid w:val="00EE3CF5"/>
    <w:rsid w:val="00EE5891"/>
    <w:rsid w:val="00EE6F7D"/>
    <w:rsid w:val="00EE778D"/>
    <w:rsid w:val="00EF2524"/>
    <w:rsid w:val="00EF3000"/>
    <w:rsid w:val="00EF3EDA"/>
    <w:rsid w:val="00EF65AB"/>
    <w:rsid w:val="00EF6734"/>
    <w:rsid w:val="00F013A5"/>
    <w:rsid w:val="00F01584"/>
    <w:rsid w:val="00F02432"/>
    <w:rsid w:val="00F02569"/>
    <w:rsid w:val="00F03879"/>
    <w:rsid w:val="00F03ED7"/>
    <w:rsid w:val="00F046AF"/>
    <w:rsid w:val="00F048FB"/>
    <w:rsid w:val="00F05378"/>
    <w:rsid w:val="00F060EE"/>
    <w:rsid w:val="00F0610B"/>
    <w:rsid w:val="00F07FE4"/>
    <w:rsid w:val="00F1027E"/>
    <w:rsid w:val="00F1142E"/>
    <w:rsid w:val="00F13115"/>
    <w:rsid w:val="00F135E8"/>
    <w:rsid w:val="00F14F5F"/>
    <w:rsid w:val="00F1578C"/>
    <w:rsid w:val="00F16217"/>
    <w:rsid w:val="00F16513"/>
    <w:rsid w:val="00F17CED"/>
    <w:rsid w:val="00F217CB"/>
    <w:rsid w:val="00F21B7B"/>
    <w:rsid w:val="00F22AA7"/>
    <w:rsid w:val="00F234E6"/>
    <w:rsid w:val="00F23A33"/>
    <w:rsid w:val="00F260CD"/>
    <w:rsid w:val="00F2752D"/>
    <w:rsid w:val="00F27FB1"/>
    <w:rsid w:val="00F3048D"/>
    <w:rsid w:val="00F344B2"/>
    <w:rsid w:val="00F35850"/>
    <w:rsid w:val="00F368CD"/>
    <w:rsid w:val="00F37301"/>
    <w:rsid w:val="00F3759C"/>
    <w:rsid w:val="00F408E5"/>
    <w:rsid w:val="00F40ED9"/>
    <w:rsid w:val="00F419C5"/>
    <w:rsid w:val="00F41E9C"/>
    <w:rsid w:val="00F4323F"/>
    <w:rsid w:val="00F439A8"/>
    <w:rsid w:val="00F4402E"/>
    <w:rsid w:val="00F46842"/>
    <w:rsid w:val="00F46BF6"/>
    <w:rsid w:val="00F503A2"/>
    <w:rsid w:val="00F504EE"/>
    <w:rsid w:val="00F50601"/>
    <w:rsid w:val="00F5218C"/>
    <w:rsid w:val="00F53AB5"/>
    <w:rsid w:val="00F56558"/>
    <w:rsid w:val="00F57AB1"/>
    <w:rsid w:val="00F615FE"/>
    <w:rsid w:val="00F6342C"/>
    <w:rsid w:val="00F6374B"/>
    <w:rsid w:val="00F639ED"/>
    <w:rsid w:val="00F6400F"/>
    <w:rsid w:val="00F6438D"/>
    <w:rsid w:val="00F654F0"/>
    <w:rsid w:val="00F65877"/>
    <w:rsid w:val="00F65C98"/>
    <w:rsid w:val="00F66878"/>
    <w:rsid w:val="00F66D89"/>
    <w:rsid w:val="00F67E9E"/>
    <w:rsid w:val="00F7096B"/>
    <w:rsid w:val="00F70B76"/>
    <w:rsid w:val="00F71559"/>
    <w:rsid w:val="00F71BB6"/>
    <w:rsid w:val="00F737CB"/>
    <w:rsid w:val="00F755EE"/>
    <w:rsid w:val="00F814D7"/>
    <w:rsid w:val="00F82C04"/>
    <w:rsid w:val="00F834EC"/>
    <w:rsid w:val="00F84B02"/>
    <w:rsid w:val="00F8549D"/>
    <w:rsid w:val="00F854F5"/>
    <w:rsid w:val="00F85C30"/>
    <w:rsid w:val="00F8678C"/>
    <w:rsid w:val="00F87A5A"/>
    <w:rsid w:val="00F87A75"/>
    <w:rsid w:val="00F91CB9"/>
    <w:rsid w:val="00F9232C"/>
    <w:rsid w:val="00F92661"/>
    <w:rsid w:val="00F92D0C"/>
    <w:rsid w:val="00F93CAE"/>
    <w:rsid w:val="00F93F94"/>
    <w:rsid w:val="00F94147"/>
    <w:rsid w:val="00F948BD"/>
    <w:rsid w:val="00F96996"/>
    <w:rsid w:val="00F96E9A"/>
    <w:rsid w:val="00FA00F6"/>
    <w:rsid w:val="00FA3FE6"/>
    <w:rsid w:val="00FA59BC"/>
    <w:rsid w:val="00FA60F7"/>
    <w:rsid w:val="00FA62FF"/>
    <w:rsid w:val="00FB0AEC"/>
    <w:rsid w:val="00FB0B8E"/>
    <w:rsid w:val="00FB2384"/>
    <w:rsid w:val="00FB2408"/>
    <w:rsid w:val="00FB24C1"/>
    <w:rsid w:val="00FB27A8"/>
    <w:rsid w:val="00FB3611"/>
    <w:rsid w:val="00FB3B03"/>
    <w:rsid w:val="00FB49ED"/>
    <w:rsid w:val="00FB4A01"/>
    <w:rsid w:val="00FB5DC5"/>
    <w:rsid w:val="00FB732A"/>
    <w:rsid w:val="00FC0AE1"/>
    <w:rsid w:val="00FC10BB"/>
    <w:rsid w:val="00FC1306"/>
    <w:rsid w:val="00FC57FC"/>
    <w:rsid w:val="00FC6B7A"/>
    <w:rsid w:val="00FD3BAB"/>
    <w:rsid w:val="00FD5761"/>
    <w:rsid w:val="00FD6BCD"/>
    <w:rsid w:val="00FD6C01"/>
    <w:rsid w:val="00FD78EC"/>
    <w:rsid w:val="00FD7BD4"/>
    <w:rsid w:val="00FD7C35"/>
    <w:rsid w:val="00FE4ACA"/>
    <w:rsid w:val="00FE4FFC"/>
    <w:rsid w:val="00FE7F66"/>
    <w:rsid w:val="00FF02DB"/>
    <w:rsid w:val="00FF1681"/>
    <w:rsid w:val="00FF19C6"/>
    <w:rsid w:val="00FF3044"/>
    <w:rsid w:val="00FF4137"/>
    <w:rsid w:val="00FF53EB"/>
    <w:rsid w:val="00FF57C2"/>
    <w:rsid w:val="00FF6EBB"/>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7D5BAA"/>
  <w15:chartTrackingRefBased/>
  <w15:docId w15:val="{A8D32BF7-B627-4D98-866A-FBDD014CE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93071"/>
    <w:pPr>
      <w:spacing w:after="0" w:line="240" w:lineRule="auto"/>
    </w:pPr>
    <w:rPr>
      <w:rFonts w:ascii="Times New Roman" w:hAnsi="Times New Roman" w:cs="Times New Roman"/>
      <w:sz w:val="24"/>
      <w:szCs w:val="24"/>
      <w:lang w:eastAsia="it-IT"/>
    </w:rPr>
  </w:style>
  <w:style w:type="paragraph" w:styleId="Titolo1">
    <w:name w:val="heading 1"/>
    <w:basedOn w:val="Normale"/>
    <w:next w:val="Normale"/>
    <w:link w:val="Titolo1Carattere"/>
    <w:autoRedefine/>
    <w:uiPriority w:val="9"/>
    <w:qFormat/>
    <w:rsid w:val="00025F94"/>
    <w:pPr>
      <w:keepNext/>
      <w:keepLines/>
      <w:numPr>
        <w:numId w:val="43"/>
      </w:numPr>
      <w:spacing w:before="240"/>
      <w:outlineLvl w:val="0"/>
    </w:pPr>
    <w:rPr>
      <w:rFonts w:ascii="Georgia" w:eastAsiaTheme="majorEastAsia" w:hAnsi="Georgia"/>
      <w:b/>
      <w:bCs/>
      <w:sz w:val="40"/>
      <w:szCs w:val="40"/>
    </w:rPr>
  </w:style>
  <w:style w:type="paragraph" w:styleId="Titolo2">
    <w:name w:val="heading 2"/>
    <w:basedOn w:val="Normale"/>
    <w:next w:val="Titolo3"/>
    <w:link w:val="Titolo2Carattere"/>
    <w:autoRedefine/>
    <w:uiPriority w:val="9"/>
    <w:unhideWhenUsed/>
    <w:qFormat/>
    <w:rsid w:val="00025F94"/>
    <w:pPr>
      <w:keepNext/>
      <w:keepLines/>
      <w:numPr>
        <w:ilvl w:val="1"/>
        <w:numId w:val="43"/>
      </w:numPr>
      <w:spacing w:before="40"/>
      <w:contextualSpacing/>
      <w:outlineLvl w:val="1"/>
    </w:pPr>
    <w:rPr>
      <w:rFonts w:ascii="Georgia" w:eastAsiaTheme="majorEastAsia" w:hAnsi="Georgia" w:cstheme="majorBidi"/>
      <w:b/>
      <w:bCs/>
      <w:sz w:val="28"/>
      <w:szCs w:val="28"/>
    </w:rPr>
  </w:style>
  <w:style w:type="paragraph" w:styleId="Titolo3">
    <w:name w:val="heading 3"/>
    <w:basedOn w:val="Normale"/>
    <w:next w:val="Normale"/>
    <w:link w:val="Titolo3Carattere"/>
    <w:uiPriority w:val="9"/>
    <w:unhideWhenUsed/>
    <w:qFormat/>
    <w:rsid w:val="00025F94"/>
    <w:pPr>
      <w:keepNext/>
      <w:keepLines/>
      <w:numPr>
        <w:ilvl w:val="2"/>
        <w:numId w:val="43"/>
      </w:numPr>
      <w:spacing w:before="40"/>
      <w:outlineLvl w:val="2"/>
    </w:pPr>
    <w:rPr>
      <w:rFonts w:ascii="Georgia" w:eastAsiaTheme="majorEastAsia" w:hAnsi="Georgia" w:cstheme="majorBidi"/>
      <w:b/>
      <w:color w:val="000000" w:themeColor="text1"/>
    </w:rPr>
  </w:style>
  <w:style w:type="paragraph" w:styleId="Titolo4">
    <w:name w:val="heading 4"/>
    <w:basedOn w:val="Normale"/>
    <w:next w:val="Normale"/>
    <w:link w:val="Titolo4Carattere"/>
    <w:uiPriority w:val="9"/>
    <w:semiHidden/>
    <w:unhideWhenUsed/>
    <w:qFormat/>
    <w:rsid w:val="00025F94"/>
    <w:pPr>
      <w:keepNext/>
      <w:keepLines/>
      <w:numPr>
        <w:ilvl w:val="3"/>
        <w:numId w:val="43"/>
      </w:numPr>
      <w:spacing w:before="40"/>
      <w:outlineLvl w:val="3"/>
    </w:pPr>
    <w:rPr>
      <w:rFonts w:asciiTheme="majorHAnsi" w:eastAsiaTheme="majorEastAsia" w:hAnsiTheme="majorHAnsi"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025F94"/>
    <w:pPr>
      <w:keepNext/>
      <w:keepLines/>
      <w:numPr>
        <w:ilvl w:val="4"/>
        <w:numId w:val="43"/>
      </w:numPr>
      <w:spacing w:before="40"/>
      <w:outlineLvl w:val="4"/>
    </w:pPr>
    <w:rPr>
      <w:rFonts w:asciiTheme="majorHAnsi" w:eastAsiaTheme="majorEastAsia" w:hAnsiTheme="majorHAnsi" w:cstheme="majorBidi"/>
      <w:color w:val="0F4761" w:themeColor="accent1" w:themeShade="BF"/>
    </w:rPr>
  </w:style>
  <w:style w:type="paragraph" w:styleId="Titolo6">
    <w:name w:val="heading 6"/>
    <w:basedOn w:val="Normale"/>
    <w:next w:val="Normale"/>
    <w:link w:val="Titolo6Carattere"/>
    <w:uiPriority w:val="9"/>
    <w:semiHidden/>
    <w:unhideWhenUsed/>
    <w:qFormat/>
    <w:rsid w:val="00025F94"/>
    <w:pPr>
      <w:keepNext/>
      <w:keepLines/>
      <w:numPr>
        <w:ilvl w:val="5"/>
        <w:numId w:val="43"/>
      </w:numPr>
      <w:spacing w:before="40"/>
      <w:outlineLvl w:val="5"/>
    </w:pPr>
    <w:rPr>
      <w:rFonts w:asciiTheme="majorHAnsi" w:eastAsiaTheme="majorEastAsia" w:hAnsiTheme="majorHAnsi" w:cstheme="majorBidi"/>
      <w:color w:val="0A2F40" w:themeColor="accent1" w:themeShade="7F"/>
    </w:rPr>
  </w:style>
  <w:style w:type="paragraph" w:styleId="Titolo7">
    <w:name w:val="heading 7"/>
    <w:basedOn w:val="Normale"/>
    <w:next w:val="Normale"/>
    <w:link w:val="Titolo7Carattere"/>
    <w:uiPriority w:val="9"/>
    <w:semiHidden/>
    <w:unhideWhenUsed/>
    <w:qFormat/>
    <w:rsid w:val="00025F94"/>
    <w:pPr>
      <w:keepNext/>
      <w:keepLines/>
      <w:numPr>
        <w:ilvl w:val="6"/>
        <w:numId w:val="43"/>
      </w:numPr>
      <w:spacing w:before="40"/>
      <w:outlineLvl w:val="6"/>
    </w:pPr>
    <w:rPr>
      <w:rFonts w:asciiTheme="majorHAnsi" w:eastAsiaTheme="majorEastAsia" w:hAnsiTheme="majorHAnsi" w:cstheme="majorBidi"/>
      <w:i/>
      <w:iCs/>
      <w:color w:val="0A2F40" w:themeColor="accent1" w:themeShade="7F"/>
    </w:rPr>
  </w:style>
  <w:style w:type="paragraph" w:styleId="Titolo8">
    <w:name w:val="heading 8"/>
    <w:basedOn w:val="Normale"/>
    <w:next w:val="Normale"/>
    <w:link w:val="Titolo8Carattere"/>
    <w:uiPriority w:val="9"/>
    <w:semiHidden/>
    <w:unhideWhenUsed/>
    <w:qFormat/>
    <w:rsid w:val="00025F94"/>
    <w:pPr>
      <w:keepNext/>
      <w:keepLines/>
      <w:numPr>
        <w:ilvl w:val="7"/>
        <w:numId w:val="43"/>
      </w:numPr>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025F94"/>
    <w:pPr>
      <w:keepNext/>
      <w:keepLines/>
      <w:numPr>
        <w:ilvl w:val="8"/>
        <w:numId w:val="43"/>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Bibliografia">
    <w:name w:val="Bibliography"/>
    <w:basedOn w:val="Normale"/>
    <w:next w:val="Normale"/>
    <w:uiPriority w:val="37"/>
    <w:unhideWhenUsed/>
    <w:rsid w:val="00025F94"/>
    <w:pPr>
      <w:tabs>
        <w:tab w:val="left" w:pos="504"/>
      </w:tabs>
      <w:ind w:left="504" w:hanging="504"/>
    </w:pPr>
  </w:style>
  <w:style w:type="paragraph" w:styleId="Didascalia">
    <w:name w:val="caption"/>
    <w:basedOn w:val="Normale"/>
    <w:next w:val="Normale"/>
    <w:uiPriority w:val="35"/>
    <w:unhideWhenUsed/>
    <w:qFormat/>
    <w:rsid w:val="00025F94"/>
    <w:pPr>
      <w:spacing w:after="200"/>
    </w:pPr>
    <w:rPr>
      <w:i/>
      <w:iCs/>
      <w:color w:val="0E2841" w:themeColor="text2"/>
      <w:sz w:val="18"/>
      <w:szCs w:val="18"/>
    </w:rPr>
  </w:style>
  <w:style w:type="paragraph" w:customStyle="1" w:styleId="Default">
    <w:name w:val="Default"/>
    <w:rsid w:val="00025F94"/>
    <w:pPr>
      <w:autoSpaceDE w:val="0"/>
      <w:autoSpaceDN w:val="0"/>
      <w:adjustRightInd w:val="0"/>
      <w:spacing w:after="0" w:line="240" w:lineRule="auto"/>
    </w:pPr>
    <w:rPr>
      <w:rFonts w:ascii="Times New Roman" w:hAnsi="Times New Roman" w:cs="Times New Roman"/>
      <w:color w:val="000000"/>
      <w:sz w:val="24"/>
      <w:szCs w:val="24"/>
      <w:lang w:val="it-IT"/>
    </w:rPr>
  </w:style>
  <w:style w:type="paragraph" w:customStyle="1" w:styleId="Thesismain">
    <w:name w:val="Thesis_main"/>
    <w:basedOn w:val="Normale"/>
    <w:link w:val="ThesismainCarattere"/>
    <w:qFormat/>
    <w:rsid w:val="00025F94"/>
    <w:pPr>
      <w:snapToGrid w:val="0"/>
      <w:spacing w:line="288" w:lineRule="auto"/>
      <w:ind w:firstLine="708"/>
      <w:contextualSpacing/>
      <w:jc w:val="both"/>
    </w:pPr>
  </w:style>
  <w:style w:type="character" w:customStyle="1" w:styleId="ThesismainCarattere">
    <w:name w:val="Thesis_main Carattere"/>
    <w:basedOn w:val="Carpredefinitoparagrafo"/>
    <w:link w:val="Thesismain"/>
    <w:rsid w:val="00025F94"/>
    <w:rPr>
      <w:rFonts w:ascii="Times New Roman" w:eastAsia="Times New Roman" w:hAnsi="Times New Roman" w:cs="Times New Roman"/>
      <w:sz w:val="24"/>
      <w:szCs w:val="24"/>
      <w:lang w:eastAsia="it-IT"/>
    </w:rPr>
  </w:style>
  <w:style w:type="paragraph" w:customStyle="1" w:styleId="Figref">
    <w:name w:val="Fig ref"/>
    <w:basedOn w:val="Thesismain"/>
    <w:link w:val="FigrefCarattere"/>
    <w:qFormat/>
    <w:rsid w:val="00025F94"/>
  </w:style>
  <w:style w:type="character" w:customStyle="1" w:styleId="FigrefCarattere">
    <w:name w:val="Fig ref Carattere"/>
    <w:basedOn w:val="ThesismainCarattere"/>
    <w:link w:val="Figref"/>
    <w:rsid w:val="00025F94"/>
    <w:rPr>
      <w:rFonts w:ascii="Times New Roman" w:eastAsia="Times New Roman" w:hAnsi="Times New Roman" w:cs="Times New Roman"/>
      <w:sz w:val="24"/>
      <w:szCs w:val="24"/>
      <w:lang w:eastAsia="it-IT"/>
    </w:rPr>
  </w:style>
  <w:style w:type="character" w:customStyle="1" w:styleId="FigrefCarattere1">
    <w:name w:val="Fig ref Carattere1"/>
    <w:basedOn w:val="ThesismainCarattere"/>
    <w:rsid w:val="00025F94"/>
    <w:rPr>
      <w:rFonts w:ascii="Times New Roman" w:eastAsia="Times New Roman" w:hAnsi="Times New Roman" w:cs="Times New Roman"/>
      <w:sz w:val="24"/>
      <w:szCs w:val="24"/>
      <w:lang w:val="en-US" w:eastAsia="it-IT"/>
    </w:rPr>
  </w:style>
  <w:style w:type="character" w:customStyle="1" w:styleId="FigrefCarattere11">
    <w:name w:val="Fig ref Carattere11"/>
    <w:basedOn w:val="ThesismainCarattere"/>
    <w:rsid w:val="00025F94"/>
    <w:rPr>
      <w:rFonts w:ascii="Times New Roman" w:eastAsia="Times New Roman" w:hAnsi="Times New Roman" w:cs="Times New Roman"/>
      <w:kern w:val="0"/>
      <w:sz w:val="24"/>
      <w:szCs w:val="24"/>
      <w:lang w:val="en-US" w:eastAsia="it-IT"/>
      <w14:ligatures w14:val="none"/>
    </w:rPr>
  </w:style>
  <w:style w:type="character" w:customStyle="1" w:styleId="FigrefCarattere12">
    <w:name w:val="Fig ref Carattere12"/>
    <w:basedOn w:val="ThesismainCarattere"/>
    <w:rsid w:val="00025F94"/>
    <w:rPr>
      <w:rFonts w:ascii="Times New Roman" w:eastAsia="Times New Roman" w:hAnsi="Times New Roman" w:cs="Times New Roman"/>
      <w:kern w:val="0"/>
      <w:sz w:val="24"/>
      <w:szCs w:val="24"/>
      <w:lang w:val="en-US" w:eastAsia="it-IT"/>
      <w14:ligatures w14:val="none"/>
    </w:rPr>
  </w:style>
  <w:style w:type="character" w:customStyle="1" w:styleId="FigrefCarattere2">
    <w:name w:val="Fig ref Carattere2"/>
    <w:basedOn w:val="ThesismainCarattere"/>
    <w:rsid w:val="00025F94"/>
    <w:rPr>
      <w:rFonts w:ascii="Times New Roman" w:eastAsia="Times New Roman" w:hAnsi="Times New Roman" w:cs="Times New Roman"/>
      <w:sz w:val="24"/>
      <w:szCs w:val="24"/>
      <w:lang w:val="en-US" w:eastAsia="it-IT"/>
    </w:rPr>
  </w:style>
  <w:style w:type="character" w:customStyle="1" w:styleId="FigrefCarattere21">
    <w:name w:val="Fig ref Carattere21"/>
    <w:basedOn w:val="ThesismainCarattere"/>
    <w:rsid w:val="00025F94"/>
    <w:rPr>
      <w:rFonts w:ascii="Times New Roman" w:eastAsia="Times New Roman" w:hAnsi="Times New Roman" w:cs="Times New Roman"/>
      <w:kern w:val="0"/>
      <w:sz w:val="24"/>
      <w:szCs w:val="24"/>
      <w:lang w:val="en-US" w:eastAsia="it-IT"/>
      <w14:ligatures w14:val="none"/>
    </w:rPr>
  </w:style>
  <w:style w:type="character" w:customStyle="1" w:styleId="FigrefCarattere3">
    <w:name w:val="Fig ref Carattere3"/>
    <w:basedOn w:val="ThesismainCarattere"/>
    <w:rsid w:val="00025F94"/>
    <w:rPr>
      <w:rFonts w:ascii="Times New Roman" w:eastAsia="Times New Roman" w:hAnsi="Times New Roman" w:cs="Times New Roman"/>
      <w:kern w:val="0"/>
      <w:sz w:val="24"/>
      <w:szCs w:val="24"/>
      <w:lang w:val="en-US" w:eastAsia="it-IT"/>
      <w14:ligatures w14:val="none"/>
    </w:rPr>
  </w:style>
  <w:style w:type="paragraph" w:customStyle="1" w:styleId="Figref1">
    <w:name w:val="Fig ref1"/>
    <w:basedOn w:val="Thesismain"/>
    <w:rsid w:val="00025F94"/>
  </w:style>
  <w:style w:type="paragraph" w:customStyle="1" w:styleId="Figref11">
    <w:name w:val="Fig ref11"/>
    <w:basedOn w:val="Thesismain"/>
    <w:rsid w:val="00025F94"/>
  </w:style>
  <w:style w:type="paragraph" w:customStyle="1" w:styleId="Figref12">
    <w:name w:val="Fig ref12"/>
    <w:basedOn w:val="Thesismain"/>
    <w:rsid w:val="00025F94"/>
  </w:style>
  <w:style w:type="paragraph" w:customStyle="1" w:styleId="Figref2">
    <w:name w:val="Fig ref2"/>
    <w:basedOn w:val="Thesismain"/>
    <w:rsid w:val="00025F94"/>
  </w:style>
  <w:style w:type="paragraph" w:customStyle="1" w:styleId="Figref21">
    <w:name w:val="Fig ref21"/>
    <w:basedOn w:val="Thesismain"/>
    <w:rsid w:val="00025F94"/>
  </w:style>
  <w:style w:type="paragraph" w:customStyle="1" w:styleId="Figref3">
    <w:name w:val="Fig ref3"/>
    <w:basedOn w:val="Thesismain"/>
    <w:rsid w:val="00025F94"/>
  </w:style>
  <w:style w:type="character" w:styleId="Collegamentovisitato">
    <w:name w:val="FollowedHyperlink"/>
    <w:basedOn w:val="Carpredefinitoparagrafo"/>
    <w:uiPriority w:val="99"/>
    <w:semiHidden/>
    <w:unhideWhenUsed/>
    <w:rsid w:val="00025F94"/>
    <w:rPr>
      <w:color w:val="96607D" w:themeColor="followedHyperlink"/>
      <w:u w:val="single"/>
    </w:rPr>
  </w:style>
  <w:style w:type="paragraph" w:styleId="Pidipagina">
    <w:name w:val="footer"/>
    <w:basedOn w:val="Normale"/>
    <w:link w:val="PidipaginaCarattere"/>
    <w:uiPriority w:val="99"/>
    <w:unhideWhenUsed/>
    <w:rsid w:val="00025F94"/>
    <w:pPr>
      <w:tabs>
        <w:tab w:val="center" w:pos="4819"/>
        <w:tab w:val="right" w:pos="9638"/>
      </w:tabs>
    </w:pPr>
  </w:style>
  <w:style w:type="character" w:customStyle="1" w:styleId="PidipaginaCarattere">
    <w:name w:val="Piè di pagina Carattere"/>
    <w:basedOn w:val="Carpredefinitoparagrafo"/>
    <w:link w:val="Pidipagina"/>
    <w:uiPriority w:val="99"/>
    <w:rsid w:val="00025F94"/>
    <w:rPr>
      <w:rFonts w:ascii="Times New Roman" w:eastAsia="Times New Roman" w:hAnsi="Times New Roman" w:cs="Times New Roman"/>
      <w:sz w:val="24"/>
      <w:szCs w:val="24"/>
      <w:lang w:eastAsia="it-IT"/>
    </w:rPr>
  </w:style>
  <w:style w:type="paragraph" w:styleId="Intestazione">
    <w:name w:val="header"/>
    <w:basedOn w:val="Normale"/>
    <w:link w:val="IntestazioneCarattere"/>
    <w:uiPriority w:val="99"/>
    <w:unhideWhenUsed/>
    <w:rsid w:val="00025F94"/>
    <w:pPr>
      <w:tabs>
        <w:tab w:val="center" w:pos="4819"/>
        <w:tab w:val="right" w:pos="9638"/>
      </w:tabs>
    </w:pPr>
  </w:style>
  <w:style w:type="character" w:customStyle="1" w:styleId="IntestazioneCarattere">
    <w:name w:val="Intestazione Carattere"/>
    <w:basedOn w:val="Carpredefinitoparagrafo"/>
    <w:link w:val="Intestazione"/>
    <w:uiPriority w:val="99"/>
    <w:rsid w:val="00025F94"/>
    <w:rPr>
      <w:rFonts w:ascii="Times New Roman" w:eastAsia="Times New Roman" w:hAnsi="Times New Roman" w:cs="Times New Roman"/>
      <w:sz w:val="24"/>
      <w:szCs w:val="24"/>
      <w:lang w:eastAsia="it-IT"/>
    </w:rPr>
  </w:style>
  <w:style w:type="character" w:customStyle="1" w:styleId="Titolo1Carattere">
    <w:name w:val="Titolo 1 Carattere"/>
    <w:basedOn w:val="Carpredefinitoparagrafo"/>
    <w:link w:val="Titolo1"/>
    <w:uiPriority w:val="9"/>
    <w:rsid w:val="00025F94"/>
    <w:rPr>
      <w:rFonts w:ascii="Georgia" w:eastAsiaTheme="majorEastAsia" w:hAnsi="Georgia" w:cs="Times New Roman"/>
      <w:b/>
      <w:bCs/>
      <w:sz w:val="40"/>
      <w:szCs w:val="40"/>
      <w:lang w:eastAsia="it-IT"/>
    </w:rPr>
  </w:style>
  <w:style w:type="character" w:customStyle="1" w:styleId="Titolo2Carattere">
    <w:name w:val="Titolo 2 Carattere"/>
    <w:basedOn w:val="Carpredefinitoparagrafo"/>
    <w:link w:val="Titolo2"/>
    <w:uiPriority w:val="9"/>
    <w:rsid w:val="00025F94"/>
    <w:rPr>
      <w:rFonts w:ascii="Georgia" w:eastAsiaTheme="majorEastAsia" w:hAnsi="Georgia" w:cstheme="majorBidi"/>
      <w:b/>
      <w:bCs/>
      <w:sz w:val="28"/>
      <w:szCs w:val="28"/>
      <w:lang w:eastAsia="it-IT"/>
    </w:rPr>
  </w:style>
  <w:style w:type="character" w:customStyle="1" w:styleId="Titolo3Carattere">
    <w:name w:val="Titolo 3 Carattere"/>
    <w:basedOn w:val="Carpredefinitoparagrafo"/>
    <w:link w:val="Titolo3"/>
    <w:uiPriority w:val="9"/>
    <w:rsid w:val="00025F94"/>
    <w:rPr>
      <w:rFonts w:ascii="Georgia" w:eastAsiaTheme="majorEastAsia" w:hAnsi="Georgia" w:cstheme="majorBidi"/>
      <w:b/>
      <w:color w:val="000000" w:themeColor="text1"/>
      <w:sz w:val="24"/>
      <w:szCs w:val="24"/>
      <w:lang w:eastAsia="it-IT"/>
    </w:rPr>
  </w:style>
  <w:style w:type="character" w:customStyle="1" w:styleId="Titolo4Carattere">
    <w:name w:val="Titolo 4 Carattere"/>
    <w:basedOn w:val="Carpredefinitoparagrafo"/>
    <w:link w:val="Titolo4"/>
    <w:uiPriority w:val="9"/>
    <w:semiHidden/>
    <w:rsid w:val="00025F94"/>
    <w:rPr>
      <w:rFonts w:asciiTheme="majorHAnsi" w:eastAsiaTheme="majorEastAsia" w:hAnsiTheme="majorHAnsi" w:cstheme="majorBidi"/>
      <w:i/>
      <w:iCs/>
      <w:color w:val="0F4761" w:themeColor="accent1" w:themeShade="BF"/>
      <w:sz w:val="24"/>
      <w:szCs w:val="24"/>
      <w:lang w:eastAsia="it-IT"/>
    </w:rPr>
  </w:style>
  <w:style w:type="character" w:customStyle="1" w:styleId="Titolo5Carattere">
    <w:name w:val="Titolo 5 Carattere"/>
    <w:basedOn w:val="Carpredefinitoparagrafo"/>
    <w:link w:val="Titolo5"/>
    <w:uiPriority w:val="9"/>
    <w:semiHidden/>
    <w:rsid w:val="00025F94"/>
    <w:rPr>
      <w:rFonts w:asciiTheme="majorHAnsi" w:eastAsiaTheme="majorEastAsia" w:hAnsiTheme="majorHAnsi" w:cstheme="majorBidi"/>
      <w:color w:val="0F4761" w:themeColor="accent1" w:themeShade="BF"/>
      <w:sz w:val="24"/>
      <w:szCs w:val="24"/>
      <w:lang w:eastAsia="it-IT"/>
    </w:rPr>
  </w:style>
  <w:style w:type="character" w:customStyle="1" w:styleId="Titolo6Carattere">
    <w:name w:val="Titolo 6 Carattere"/>
    <w:basedOn w:val="Carpredefinitoparagrafo"/>
    <w:link w:val="Titolo6"/>
    <w:uiPriority w:val="9"/>
    <w:semiHidden/>
    <w:rsid w:val="00025F94"/>
    <w:rPr>
      <w:rFonts w:asciiTheme="majorHAnsi" w:eastAsiaTheme="majorEastAsia" w:hAnsiTheme="majorHAnsi" w:cstheme="majorBidi"/>
      <w:color w:val="0A2F40" w:themeColor="accent1" w:themeShade="7F"/>
      <w:sz w:val="24"/>
      <w:szCs w:val="24"/>
      <w:lang w:eastAsia="it-IT"/>
    </w:rPr>
  </w:style>
  <w:style w:type="character" w:customStyle="1" w:styleId="Titolo7Carattere">
    <w:name w:val="Titolo 7 Carattere"/>
    <w:basedOn w:val="Carpredefinitoparagrafo"/>
    <w:link w:val="Titolo7"/>
    <w:uiPriority w:val="9"/>
    <w:semiHidden/>
    <w:rsid w:val="00025F94"/>
    <w:rPr>
      <w:rFonts w:asciiTheme="majorHAnsi" w:eastAsiaTheme="majorEastAsia" w:hAnsiTheme="majorHAnsi" w:cstheme="majorBidi"/>
      <w:i/>
      <w:iCs/>
      <w:color w:val="0A2F40" w:themeColor="accent1" w:themeShade="7F"/>
      <w:sz w:val="24"/>
      <w:szCs w:val="24"/>
      <w:lang w:eastAsia="it-IT"/>
    </w:rPr>
  </w:style>
  <w:style w:type="character" w:customStyle="1" w:styleId="Titolo8Carattere">
    <w:name w:val="Titolo 8 Carattere"/>
    <w:basedOn w:val="Carpredefinitoparagrafo"/>
    <w:link w:val="Titolo8"/>
    <w:uiPriority w:val="9"/>
    <w:semiHidden/>
    <w:rsid w:val="00025F94"/>
    <w:rPr>
      <w:rFonts w:asciiTheme="majorHAnsi" w:eastAsiaTheme="majorEastAsia" w:hAnsiTheme="majorHAnsi" w:cstheme="majorBidi"/>
      <w:color w:val="272727" w:themeColor="text1" w:themeTint="D8"/>
      <w:sz w:val="21"/>
      <w:szCs w:val="21"/>
      <w:lang w:eastAsia="it-IT"/>
    </w:rPr>
  </w:style>
  <w:style w:type="character" w:customStyle="1" w:styleId="Titolo9Carattere">
    <w:name w:val="Titolo 9 Carattere"/>
    <w:basedOn w:val="Carpredefinitoparagrafo"/>
    <w:link w:val="Titolo9"/>
    <w:uiPriority w:val="9"/>
    <w:semiHidden/>
    <w:rsid w:val="00025F94"/>
    <w:rPr>
      <w:rFonts w:asciiTheme="majorHAnsi" w:eastAsiaTheme="majorEastAsia" w:hAnsiTheme="majorHAnsi" w:cstheme="majorBidi"/>
      <w:i/>
      <w:iCs/>
      <w:color w:val="272727" w:themeColor="text1" w:themeTint="D8"/>
      <w:sz w:val="21"/>
      <w:szCs w:val="21"/>
      <w:lang w:eastAsia="it-IT"/>
    </w:rPr>
  </w:style>
  <w:style w:type="character" w:styleId="Collegamentoipertestuale">
    <w:name w:val="Hyperlink"/>
    <w:basedOn w:val="Carpredefinitoparagrafo"/>
    <w:uiPriority w:val="99"/>
    <w:unhideWhenUsed/>
    <w:rsid w:val="00025F94"/>
    <w:rPr>
      <w:color w:val="467886" w:themeColor="hyperlink"/>
      <w:u w:val="single"/>
    </w:rPr>
  </w:style>
  <w:style w:type="character" w:customStyle="1" w:styleId="IntestazioneCarattere1">
    <w:name w:val="Intestazione Carattere1"/>
    <w:basedOn w:val="Carpredefinitoparagrafo"/>
    <w:uiPriority w:val="99"/>
    <w:rsid w:val="00025F94"/>
    <w:rPr>
      <w:rFonts w:ascii="Times New Roman" w:eastAsia="Times New Roman" w:hAnsi="Times New Roman" w:cs="Times New Roman"/>
      <w:sz w:val="24"/>
      <w:szCs w:val="24"/>
      <w:lang w:eastAsia="it-IT"/>
    </w:rPr>
  </w:style>
  <w:style w:type="character" w:customStyle="1" w:styleId="IntestazioneCarattere11">
    <w:name w:val="Intestazione Carattere11"/>
    <w:basedOn w:val="Carpredefinitoparagrafo"/>
    <w:uiPriority w:val="99"/>
    <w:rsid w:val="00025F94"/>
    <w:rPr>
      <w:rFonts w:ascii="Times New Roman" w:eastAsia="Times New Roman" w:hAnsi="Times New Roman" w:cs="Times New Roman"/>
      <w:sz w:val="24"/>
      <w:szCs w:val="24"/>
      <w:lang w:eastAsia="it-IT"/>
    </w:rPr>
  </w:style>
  <w:style w:type="character" w:customStyle="1" w:styleId="IntestazioneCarattere111">
    <w:name w:val="Intestazione Carattere111"/>
    <w:basedOn w:val="Carpredefinitoparagrafo"/>
    <w:uiPriority w:val="99"/>
    <w:rsid w:val="00025F94"/>
    <w:rPr>
      <w:rFonts w:ascii="Times New Roman" w:eastAsia="Times New Roman" w:hAnsi="Times New Roman" w:cs="Times New Roman"/>
      <w:sz w:val="24"/>
      <w:szCs w:val="24"/>
      <w:lang w:eastAsia="it-IT"/>
    </w:rPr>
  </w:style>
  <w:style w:type="character" w:customStyle="1" w:styleId="IntestazioneCarattere12">
    <w:name w:val="Intestazione Carattere12"/>
    <w:basedOn w:val="Carpredefinitoparagrafo"/>
    <w:uiPriority w:val="99"/>
    <w:rsid w:val="00025F94"/>
    <w:rPr>
      <w:rFonts w:ascii="Times New Roman" w:eastAsia="Times New Roman" w:hAnsi="Times New Roman" w:cs="Times New Roman"/>
      <w:sz w:val="24"/>
      <w:szCs w:val="24"/>
      <w:lang w:eastAsia="it-IT"/>
    </w:rPr>
  </w:style>
  <w:style w:type="character" w:customStyle="1" w:styleId="IntestazioneCarattere121">
    <w:name w:val="Intestazione Carattere121"/>
    <w:basedOn w:val="Carpredefinitoparagrafo"/>
    <w:uiPriority w:val="99"/>
    <w:rsid w:val="00025F94"/>
    <w:rPr>
      <w:rFonts w:ascii="Times New Roman" w:eastAsia="Times New Roman" w:hAnsi="Times New Roman" w:cs="Times New Roman"/>
      <w:sz w:val="24"/>
      <w:szCs w:val="24"/>
      <w:lang w:eastAsia="it-IT"/>
    </w:rPr>
  </w:style>
  <w:style w:type="character" w:customStyle="1" w:styleId="IntestazioneCarattere2">
    <w:name w:val="Intestazione Carattere2"/>
    <w:basedOn w:val="Carpredefinitoparagrafo"/>
    <w:uiPriority w:val="99"/>
    <w:rsid w:val="00025F94"/>
    <w:rPr>
      <w:rFonts w:ascii="Times New Roman" w:eastAsia="Times New Roman" w:hAnsi="Times New Roman" w:cs="Times New Roman"/>
      <w:sz w:val="24"/>
      <w:szCs w:val="24"/>
      <w:lang w:eastAsia="it-IT"/>
    </w:rPr>
  </w:style>
  <w:style w:type="character" w:customStyle="1" w:styleId="IntestazioneCarattere21">
    <w:name w:val="Intestazione Carattere21"/>
    <w:basedOn w:val="Carpredefinitoparagrafo"/>
    <w:uiPriority w:val="99"/>
    <w:rsid w:val="00025F94"/>
    <w:rPr>
      <w:rFonts w:ascii="Times New Roman" w:eastAsia="Times New Roman" w:hAnsi="Times New Roman" w:cs="Times New Roman"/>
      <w:sz w:val="24"/>
      <w:szCs w:val="24"/>
      <w:lang w:eastAsia="it-IT"/>
    </w:rPr>
  </w:style>
  <w:style w:type="character" w:customStyle="1" w:styleId="IntestazioneCarattere22">
    <w:name w:val="Intestazione Carattere22"/>
    <w:basedOn w:val="Carpredefinitoparagrafo"/>
    <w:uiPriority w:val="99"/>
    <w:rsid w:val="00025F94"/>
    <w:rPr>
      <w:rFonts w:ascii="Times New Roman" w:eastAsia="Times New Roman" w:hAnsi="Times New Roman" w:cs="Times New Roman"/>
      <w:sz w:val="24"/>
      <w:szCs w:val="24"/>
      <w:lang w:eastAsia="it-IT"/>
    </w:rPr>
  </w:style>
  <w:style w:type="character" w:customStyle="1" w:styleId="IntestazioneCarattere3">
    <w:name w:val="Intestazione Carattere3"/>
    <w:basedOn w:val="Carpredefinitoparagrafo"/>
    <w:uiPriority w:val="99"/>
    <w:rsid w:val="00025F94"/>
    <w:rPr>
      <w:rFonts w:ascii="Times New Roman" w:eastAsia="Times New Roman" w:hAnsi="Times New Roman" w:cs="Times New Roman"/>
      <w:sz w:val="24"/>
      <w:szCs w:val="24"/>
      <w:lang w:val="en-US" w:eastAsia="it-IT"/>
    </w:rPr>
  </w:style>
  <w:style w:type="character" w:customStyle="1" w:styleId="IntestazioneCarattere4">
    <w:name w:val="Intestazione Carattere4"/>
    <w:basedOn w:val="Carpredefinitoparagrafo"/>
    <w:uiPriority w:val="99"/>
    <w:rsid w:val="00025F94"/>
    <w:rPr>
      <w:rFonts w:ascii="Times New Roman" w:eastAsia="Times New Roman" w:hAnsi="Times New Roman" w:cs="Times New Roman"/>
      <w:sz w:val="24"/>
      <w:szCs w:val="24"/>
      <w:lang w:eastAsia="it-IT"/>
    </w:rPr>
  </w:style>
  <w:style w:type="paragraph" w:styleId="Paragrafoelenco">
    <w:name w:val="List Paragraph"/>
    <w:basedOn w:val="Normale"/>
    <w:uiPriority w:val="34"/>
    <w:qFormat/>
    <w:rsid w:val="00025F94"/>
    <w:pPr>
      <w:ind w:left="720"/>
      <w:contextualSpacing/>
    </w:pPr>
  </w:style>
  <w:style w:type="table" w:styleId="Tabellaelenco2">
    <w:name w:val="List Table 2"/>
    <w:basedOn w:val="Tabellanormale"/>
    <w:uiPriority w:val="47"/>
    <w:rsid w:val="00FB0B8E"/>
    <w:pPr>
      <w:spacing w:after="0" w:line="240" w:lineRule="auto"/>
    </w:pPr>
    <w:rPr>
      <w:lang w:val="it-IT"/>
    </w:rPr>
    <w:tblPr>
      <w:tblStyleRowBandSize w:val="1"/>
      <w:tblStyleColBandSize w:val="1"/>
      <w:tblBorders>
        <w:top w:val="single" w:sz="4" w:space="0" w:color="B3E5A1" w:themeColor="accent6" w:themeTint="66"/>
        <w:bottom w:val="single" w:sz="4" w:space="0" w:color="B3E5A1" w:themeColor="accent6" w:themeTint="66"/>
        <w:insideH w:val="single" w:sz="4" w:space="0" w:color="B3E5A1" w:themeColor="accent6" w:themeTint="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jxassistivemathml">
    <w:name w:val="mjx_assistive_mathml"/>
    <w:basedOn w:val="Carpredefinitoparagrafo"/>
    <w:rsid w:val="00025F94"/>
  </w:style>
  <w:style w:type="character" w:customStyle="1" w:styleId="mjxassistivemathml1">
    <w:name w:val="mjx_assistive_mathml1"/>
    <w:basedOn w:val="Carpredefinitoparagrafo"/>
    <w:rsid w:val="00025F94"/>
  </w:style>
  <w:style w:type="character" w:customStyle="1" w:styleId="mjxassistivemathml11">
    <w:name w:val="mjx_assistive_mathml11"/>
    <w:basedOn w:val="Carpredefinitoparagrafo"/>
    <w:rsid w:val="00025F94"/>
  </w:style>
  <w:style w:type="character" w:customStyle="1" w:styleId="mjxassistivemathml2">
    <w:name w:val="mjx_assistive_mathml2"/>
    <w:basedOn w:val="Carpredefinitoparagrafo"/>
    <w:rsid w:val="00025F94"/>
  </w:style>
  <w:style w:type="character" w:customStyle="1" w:styleId="mjxassistivemathml21">
    <w:name w:val="mjx_assistive_mathml21"/>
    <w:basedOn w:val="Carpredefinitoparagrafo"/>
    <w:rsid w:val="00025F94"/>
  </w:style>
  <w:style w:type="paragraph" w:styleId="NormaleWeb">
    <w:name w:val="Normal (Web)"/>
    <w:basedOn w:val="Normale"/>
    <w:uiPriority w:val="99"/>
    <w:semiHidden/>
    <w:unhideWhenUsed/>
    <w:rsid w:val="00025F94"/>
    <w:pPr>
      <w:spacing w:before="100" w:beforeAutospacing="1" w:after="100" w:afterAutospacing="1"/>
    </w:pPr>
  </w:style>
  <w:style w:type="character" w:customStyle="1" w:styleId="PidipaginaCarattere1">
    <w:name w:val="Piè di pagina Carattere1"/>
    <w:basedOn w:val="Carpredefinitoparagrafo"/>
    <w:uiPriority w:val="99"/>
    <w:rsid w:val="00025F94"/>
    <w:rPr>
      <w:rFonts w:ascii="Times New Roman" w:eastAsia="Times New Roman" w:hAnsi="Times New Roman" w:cs="Times New Roman"/>
      <w:sz w:val="24"/>
      <w:szCs w:val="24"/>
      <w:lang w:eastAsia="it-IT"/>
    </w:rPr>
  </w:style>
  <w:style w:type="character" w:customStyle="1" w:styleId="PidipaginaCarattere11">
    <w:name w:val="Piè di pagina Carattere11"/>
    <w:basedOn w:val="Carpredefinitoparagrafo"/>
    <w:uiPriority w:val="99"/>
    <w:rsid w:val="00025F94"/>
    <w:rPr>
      <w:rFonts w:ascii="Times New Roman" w:eastAsia="Times New Roman" w:hAnsi="Times New Roman" w:cs="Times New Roman"/>
      <w:sz w:val="24"/>
      <w:szCs w:val="24"/>
      <w:lang w:eastAsia="it-IT"/>
    </w:rPr>
  </w:style>
  <w:style w:type="character" w:customStyle="1" w:styleId="PidipaginaCarattere12">
    <w:name w:val="Piè di pagina Carattere12"/>
    <w:basedOn w:val="Carpredefinitoparagrafo"/>
    <w:uiPriority w:val="99"/>
    <w:rsid w:val="00025F94"/>
    <w:rPr>
      <w:rFonts w:ascii="Times New Roman" w:eastAsia="Times New Roman" w:hAnsi="Times New Roman" w:cs="Times New Roman"/>
      <w:sz w:val="24"/>
      <w:szCs w:val="24"/>
      <w:lang w:eastAsia="it-IT"/>
    </w:rPr>
  </w:style>
  <w:style w:type="character" w:customStyle="1" w:styleId="PidipaginaCarattere2">
    <w:name w:val="Piè di pagina Carattere2"/>
    <w:basedOn w:val="Carpredefinitoparagrafo"/>
    <w:uiPriority w:val="99"/>
    <w:rsid w:val="00025F94"/>
    <w:rPr>
      <w:rFonts w:ascii="Times New Roman" w:eastAsia="Times New Roman" w:hAnsi="Times New Roman" w:cs="Times New Roman"/>
      <w:sz w:val="24"/>
      <w:szCs w:val="24"/>
      <w:lang w:eastAsia="it-IT"/>
    </w:rPr>
  </w:style>
  <w:style w:type="character" w:customStyle="1" w:styleId="PidipaginaCarattere21">
    <w:name w:val="Piè di pagina Carattere21"/>
    <w:basedOn w:val="Carpredefinitoparagrafo"/>
    <w:uiPriority w:val="99"/>
    <w:rsid w:val="00025F94"/>
    <w:rPr>
      <w:rFonts w:ascii="Times New Roman" w:eastAsia="Times New Roman" w:hAnsi="Times New Roman" w:cs="Times New Roman"/>
      <w:sz w:val="24"/>
      <w:szCs w:val="24"/>
      <w:lang w:eastAsia="it-IT"/>
    </w:rPr>
  </w:style>
  <w:style w:type="character" w:customStyle="1" w:styleId="PidipaginaCarattere3">
    <w:name w:val="Piè di pagina Carattere3"/>
    <w:basedOn w:val="Carpredefinitoparagrafo"/>
    <w:uiPriority w:val="99"/>
    <w:rsid w:val="00025F94"/>
    <w:rPr>
      <w:rFonts w:ascii="Times New Roman" w:eastAsia="Times New Roman" w:hAnsi="Times New Roman" w:cs="Times New Roman"/>
      <w:sz w:val="24"/>
      <w:szCs w:val="24"/>
      <w:lang w:val="en-US" w:eastAsia="it-IT"/>
    </w:rPr>
  </w:style>
  <w:style w:type="character" w:customStyle="1" w:styleId="PidipaginaCarattere4">
    <w:name w:val="Piè di pagina Carattere4"/>
    <w:basedOn w:val="Carpredefinitoparagrafo"/>
    <w:uiPriority w:val="99"/>
    <w:rsid w:val="00025F94"/>
    <w:rPr>
      <w:rFonts w:ascii="Times New Roman" w:eastAsia="Times New Roman" w:hAnsi="Times New Roman" w:cs="Times New Roman"/>
      <w:sz w:val="24"/>
      <w:szCs w:val="24"/>
      <w:lang w:eastAsia="it-IT"/>
    </w:rPr>
  </w:style>
  <w:style w:type="character" w:styleId="Testosegnaposto">
    <w:name w:val="Placeholder Text"/>
    <w:basedOn w:val="Carpredefinitoparagrafo"/>
    <w:uiPriority w:val="99"/>
    <w:semiHidden/>
    <w:rsid w:val="00025F94"/>
    <w:rPr>
      <w:color w:val="808080"/>
    </w:rPr>
  </w:style>
  <w:style w:type="table" w:styleId="Grigliatabella">
    <w:name w:val="Table Grid"/>
    <w:basedOn w:val="Tabellanormale"/>
    <w:uiPriority w:val="39"/>
    <w:rsid w:val="00025F94"/>
    <w:pPr>
      <w:spacing w:after="0" w:line="240" w:lineRule="auto"/>
    </w:pPr>
    <w:rPr>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icedellefigure">
    <w:name w:val="table of figures"/>
    <w:basedOn w:val="Normale"/>
    <w:next w:val="Normale"/>
    <w:uiPriority w:val="99"/>
    <w:unhideWhenUsed/>
    <w:rsid w:val="00025F94"/>
  </w:style>
  <w:style w:type="paragraph" w:customStyle="1" w:styleId="ThesisChaptername">
    <w:name w:val="Thesis_Chapter name"/>
    <w:basedOn w:val="Titolo1"/>
    <w:next w:val="ThesisSubchaptername"/>
    <w:link w:val="ThesisChapternameCarattere"/>
    <w:rsid w:val="00025F94"/>
    <w:pPr>
      <w:numPr>
        <w:numId w:val="39"/>
      </w:numPr>
      <w:jc w:val="both"/>
    </w:pPr>
    <w:rPr>
      <w:b w:val="0"/>
      <w:bCs w:val="0"/>
      <w:spacing w:val="-10"/>
      <w:kern w:val="28"/>
    </w:rPr>
  </w:style>
  <w:style w:type="character" w:customStyle="1" w:styleId="ThesisChapternameCarattere">
    <w:name w:val="Thesis_Chapter name Carattere"/>
    <w:basedOn w:val="TitoloCarattere"/>
    <w:link w:val="ThesisChaptername"/>
    <w:rsid w:val="00025F94"/>
    <w:rPr>
      <w:rFonts w:ascii="Georgia" w:eastAsiaTheme="majorEastAsia" w:hAnsi="Georgia" w:cs="Times New Roman"/>
      <w:spacing w:val="-10"/>
      <w:kern w:val="28"/>
      <w:sz w:val="40"/>
      <w:szCs w:val="40"/>
      <w:lang w:eastAsia="it-IT"/>
    </w:rPr>
  </w:style>
  <w:style w:type="character" w:customStyle="1" w:styleId="ThesisChapternameCarattere1">
    <w:name w:val="Thesis_Chapter name Carattere1"/>
    <w:basedOn w:val="TitoloCarattere"/>
    <w:rsid w:val="00025F94"/>
    <w:rPr>
      <w:rFonts w:ascii="Georgia" w:eastAsiaTheme="majorEastAsia" w:hAnsi="Georgia" w:cs="Times New Roman"/>
      <w:spacing w:val="-10"/>
      <w:kern w:val="28"/>
      <w:sz w:val="40"/>
      <w:szCs w:val="40"/>
      <w:lang w:val="en-US" w:eastAsia="it-IT"/>
    </w:rPr>
  </w:style>
  <w:style w:type="character" w:customStyle="1" w:styleId="ThesisChapternameCarattere11">
    <w:name w:val="Thesis_Chapter name Carattere11"/>
    <w:basedOn w:val="TitoloCarattere"/>
    <w:rsid w:val="00025F94"/>
    <w:rPr>
      <w:rFonts w:ascii="Georgia" w:eastAsiaTheme="majorEastAsia" w:hAnsi="Georgia" w:cs="Times New Roman"/>
      <w:spacing w:val="-10"/>
      <w:kern w:val="28"/>
      <w:sz w:val="40"/>
      <w:szCs w:val="40"/>
      <w:lang w:val="en-US" w:eastAsia="it-IT"/>
      <w14:ligatures w14:val="none"/>
    </w:rPr>
  </w:style>
  <w:style w:type="character" w:customStyle="1" w:styleId="ThesisChapternameCarattere12">
    <w:name w:val="Thesis_Chapter name Carattere12"/>
    <w:basedOn w:val="TitoloCarattere"/>
    <w:rsid w:val="00025F94"/>
    <w:rPr>
      <w:rFonts w:ascii="Georgia" w:eastAsiaTheme="majorEastAsia" w:hAnsi="Georgia" w:cs="Times New Roman"/>
      <w:spacing w:val="-10"/>
      <w:kern w:val="28"/>
      <w:sz w:val="40"/>
      <w:szCs w:val="40"/>
      <w:lang w:val="en-US" w:eastAsia="it-IT"/>
      <w14:ligatures w14:val="none"/>
    </w:rPr>
  </w:style>
  <w:style w:type="character" w:customStyle="1" w:styleId="ThesisChapternameCarattere2">
    <w:name w:val="Thesis_Chapter name Carattere2"/>
    <w:basedOn w:val="TitoloCarattere"/>
    <w:rsid w:val="00025F94"/>
    <w:rPr>
      <w:rFonts w:ascii="Georgia" w:eastAsiaTheme="majorEastAsia" w:hAnsi="Georgia" w:cs="Times New Roman"/>
      <w:spacing w:val="-10"/>
      <w:kern w:val="28"/>
      <w:sz w:val="40"/>
      <w:szCs w:val="40"/>
      <w:lang w:val="en-US" w:eastAsia="it-IT"/>
    </w:rPr>
  </w:style>
  <w:style w:type="character" w:customStyle="1" w:styleId="ThesisChapternameCarattere21">
    <w:name w:val="Thesis_Chapter name Carattere21"/>
    <w:basedOn w:val="TitoloCarattere"/>
    <w:rsid w:val="00025F94"/>
    <w:rPr>
      <w:rFonts w:ascii="Georgia" w:eastAsiaTheme="majorEastAsia" w:hAnsi="Georgia" w:cs="Times New Roman"/>
      <w:spacing w:val="-10"/>
      <w:kern w:val="28"/>
      <w:sz w:val="40"/>
      <w:szCs w:val="40"/>
      <w:lang w:val="en-US" w:eastAsia="it-IT"/>
      <w14:ligatures w14:val="none"/>
    </w:rPr>
  </w:style>
  <w:style w:type="character" w:customStyle="1" w:styleId="ThesisChapternameCarattere3">
    <w:name w:val="Thesis_Chapter name Carattere3"/>
    <w:basedOn w:val="TitoloCarattere"/>
    <w:rsid w:val="00025F94"/>
    <w:rPr>
      <w:rFonts w:ascii="Georgia" w:eastAsiaTheme="majorEastAsia" w:hAnsi="Georgia" w:cs="Times New Roman"/>
      <w:spacing w:val="-10"/>
      <w:kern w:val="28"/>
      <w:sz w:val="40"/>
      <w:szCs w:val="40"/>
      <w:lang w:val="en-US" w:eastAsia="it-IT"/>
      <w14:ligatures w14:val="none"/>
    </w:rPr>
  </w:style>
  <w:style w:type="paragraph" w:customStyle="1" w:styleId="ThesisChaptername1">
    <w:name w:val="Thesis_Chapter name1"/>
    <w:basedOn w:val="Titolo1"/>
    <w:next w:val="ThesisSubchaptername"/>
    <w:rsid w:val="00025F94"/>
    <w:pPr>
      <w:numPr>
        <w:numId w:val="40"/>
      </w:numPr>
      <w:jc w:val="both"/>
    </w:pPr>
  </w:style>
  <w:style w:type="paragraph" w:customStyle="1" w:styleId="ThesisChaptername11">
    <w:name w:val="Thesis_Chapter name11"/>
    <w:basedOn w:val="Titolo1"/>
    <w:next w:val="ThesisSubchaptername"/>
    <w:rsid w:val="00025F94"/>
    <w:pPr>
      <w:numPr>
        <w:numId w:val="41"/>
      </w:numPr>
      <w:jc w:val="both"/>
    </w:pPr>
  </w:style>
  <w:style w:type="paragraph" w:customStyle="1" w:styleId="ThesisChaptername12">
    <w:name w:val="Thesis_Chapter name12"/>
    <w:basedOn w:val="Titolo1"/>
    <w:next w:val="ThesisSubchaptername"/>
    <w:rsid w:val="00025F94"/>
    <w:pPr>
      <w:numPr>
        <w:numId w:val="42"/>
      </w:numPr>
      <w:jc w:val="both"/>
    </w:pPr>
  </w:style>
  <w:style w:type="paragraph" w:customStyle="1" w:styleId="ThesisChaptername2">
    <w:name w:val="Thesis_Chapter name2"/>
    <w:basedOn w:val="Titolo1"/>
    <w:next w:val="ThesisSubchaptername"/>
    <w:rsid w:val="00025F94"/>
    <w:pPr>
      <w:numPr>
        <w:numId w:val="0"/>
      </w:numPr>
      <w:ind w:left="360" w:hanging="360"/>
      <w:jc w:val="both"/>
    </w:pPr>
    <w:rPr>
      <w:b w:val="0"/>
      <w:bCs w:val="0"/>
    </w:rPr>
  </w:style>
  <w:style w:type="paragraph" w:customStyle="1" w:styleId="ThesisChaptername21">
    <w:name w:val="Thesis_Chapter name21"/>
    <w:basedOn w:val="Titolo1"/>
    <w:next w:val="ThesisSubchaptername"/>
    <w:rsid w:val="00025F94"/>
    <w:pPr>
      <w:numPr>
        <w:numId w:val="0"/>
      </w:numPr>
      <w:ind w:left="360" w:hanging="360"/>
      <w:jc w:val="both"/>
    </w:pPr>
    <w:rPr>
      <w:b w:val="0"/>
      <w:bCs w:val="0"/>
    </w:rPr>
  </w:style>
  <w:style w:type="paragraph" w:customStyle="1" w:styleId="ThesisChaptername3">
    <w:name w:val="Thesis_Chapter name3"/>
    <w:basedOn w:val="Titolo1"/>
    <w:next w:val="ThesisSubchaptername"/>
    <w:rsid w:val="00025F94"/>
    <w:pPr>
      <w:numPr>
        <w:numId w:val="0"/>
      </w:numPr>
      <w:ind w:left="360" w:hanging="360"/>
      <w:jc w:val="both"/>
    </w:pPr>
    <w:rPr>
      <w:b w:val="0"/>
      <w:bCs w:val="0"/>
    </w:rPr>
  </w:style>
  <w:style w:type="paragraph" w:customStyle="1" w:styleId="Thesisfigurecaption">
    <w:name w:val="Thesis_figure_caption"/>
    <w:basedOn w:val="Didascalia"/>
    <w:link w:val="ThesisfigurecaptionChar"/>
    <w:qFormat/>
    <w:rsid w:val="00711340"/>
    <w:pPr>
      <w:ind w:left="720" w:hanging="360"/>
    </w:pPr>
    <w:rPr>
      <w:i w:val="0"/>
      <w:iCs w:val="0"/>
      <w:color w:val="auto"/>
      <w:sz w:val="22"/>
      <w:szCs w:val="22"/>
    </w:rPr>
  </w:style>
  <w:style w:type="character" w:customStyle="1" w:styleId="ThesisfigurecaptionCarattere">
    <w:name w:val="Thesis_figure_caption Carattere"/>
    <w:basedOn w:val="Carpredefinitoparagrafo"/>
    <w:rsid w:val="00025F94"/>
    <w:rPr>
      <w:rFonts w:ascii="Times New Roman" w:eastAsia="Times New Roman" w:hAnsi="Times New Roman" w:cs="Times New Roman"/>
      <w:lang w:eastAsia="it-IT"/>
    </w:rPr>
  </w:style>
  <w:style w:type="character" w:customStyle="1" w:styleId="ThesisfigurecaptionCarattere1">
    <w:name w:val="Thesis_figure_caption Carattere1"/>
    <w:basedOn w:val="Carpredefinitoparagrafo"/>
    <w:rsid w:val="00025F94"/>
    <w:rPr>
      <w:rFonts w:ascii="Times New Roman" w:eastAsia="Times New Roman" w:hAnsi="Times New Roman" w:cs="Times New Roman"/>
      <w:lang w:val="en-US" w:eastAsia="it-IT"/>
    </w:rPr>
  </w:style>
  <w:style w:type="character" w:customStyle="1" w:styleId="ThesisfigurecaptionCarattere11">
    <w:name w:val="Thesis_figure_caption Carattere11"/>
    <w:basedOn w:val="Carpredefinitoparagrafo"/>
    <w:rsid w:val="00025F94"/>
    <w:rPr>
      <w:rFonts w:ascii="Times New Roman" w:eastAsia="Times New Roman" w:hAnsi="Times New Roman" w:cs="Times New Roman"/>
      <w:lang w:val="en-US" w:eastAsia="it-IT"/>
    </w:rPr>
  </w:style>
  <w:style w:type="character" w:customStyle="1" w:styleId="ThesisfigurecaptionCarattere12">
    <w:name w:val="Thesis_figure_caption Carattere12"/>
    <w:basedOn w:val="Carpredefinitoparagrafo"/>
    <w:rsid w:val="00025F94"/>
    <w:rPr>
      <w:rFonts w:ascii="Times New Roman" w:eastAsia="Times New Roman" w:hAnsi="Times New Roman" w:cs="Times New Roman"/>
      <w:lang w:val="en-US" w:eastAsia="it-IT"/>
    </w:rPr>
  </w:style>
  <w:style w:type="character" w:customStyle="1" w:styleId="ThesisfigurecaptionCarattere2">
    <w:name w:val="Thesis_figure_caption Carattere2"/>
    <w:basedOn w:val="Carpredefinitoparagrafo"/>
    <w:rsid w:val="00025F94"/>
    <w:rPr>
      <w:rFonts w:ascii="Times New Roman" w:eastAsia="Times New Roman" w:hAnsi="Times New Roman" w:cs="Times New Roman"/>
      <w:lang w:val="en-US" w:eastAsia="it-IT"/>
    </w:rPr>
  </w:style>
  <w:style w:type="character" w:customStyle="1" w:styleId="ThesisfigurecaptionCarattere21">
    <w:name w:val="Thesis_figure_caption Carattere21"/>
    <w:basedOn w:val="Carpredefinitoparagrafo"/>
    <w:rsid w:val="00025F94"/>
    <w:rPr>
      <w:rFonts w:ascii="Times New Roman" w:eastAsia="Times New Roman" w:hAnsi="Times New Roman" w:cs="Times New Roman"/>
      <w:lang w:val="en-US" w:eastAsia="it-IT"/>
    </w:rPr>
  </w:style>
  <w:style w:type="character" w:customStyle="1" w:styleId="ThesisfigurecaptionCarattere3">
    <w:name w:val="Thesis_figure_caption Carattere3"/>
    <w:basedOn w:val="Carpredefinitoparagrafo"/>
    <w:rsid w:val="00025F94"/>
    <w:rPr>
      <w:rFonts w:ascii="Times New Roman" w:eastAsia="Times New Roman" w:hAnsi="Times New Roman" w:cs="Times New Roman"/>
      <w:lang w:val="en-US" w:eastAsia="it-IT"/>
    </w:rPr>
  </w:style>
  <w:style w:type="paragraph" w:customStyle="1" w:styleId="Thesisfigurecaption1">
    <w:name w:val="Thesis_figure_caption1"/>
    <w:basedOn w:val="Didascalia"/>
    <w:rsid w:val="00025F94"/>
    <w:rPr>
      <w:i w:val="0"/>
      <w:iCs w:val="0"/>
      <w:color w:val="auto"/>
      <w:sz w:val="22"/>
      <w:szCs w:val="22"/>
    </w:rPr>
  </w:style>
  <w:style w:type="paragraph" w:customStyle="1" w:styleId="Thesisfigurecaption11">
    <w:name w:val="Thesis_figure_caption11"/>
    <w:basedOn w:val="Didascalia"/>
    <w:rsid w:val="00025F94"/>
    <w:rPr>
      <w:i w:val="0"/>
      <w:iCs w:val="0"/>
      <w:color w:val="auto"/>
      <w:sz w:val="22"/>
      <w:szCs w:val="22"/>
    </w:rPr>
  </w:style>
  <w:style w:type="paragraph" w:customStyle="1" w:styleId="Thesisfigurecaption12">
    <w:name w:val="Thesis_figure_caption12"/>
    <w:basedOn w:val="Didascalia"/>
    <w:rsid w:val="00025F94"/>
    <w:rPr>
      <w:i w:val="0"/>
      <w:iCs w:val="0"/>
      <w:color w:val="auto"/>
      <w:sz w:val="22"/>
      <w:szCs w:val="22"/>
    </w:rPr>
  </w:style>
  <w:style w:type="paragraph" w:customStyle="1" w:styleId="Thesisfigurecaption2">
    <w:name w:val="Thesis_figure_caption2"/>
    <w:basedOn w:val="Didascalia"/>
    <w:rsid w:val="00025F94"/>
    <w:rPr>
      <w:i w:val="0"/>
      <w:iCs w:val="0"/>
      <w:color w:val="auto"/>
      <w:sz w:val="22"/>
      <w:szCs w:val="22"/>
    </w:rPr>
  </w:style>
  <w:style w:type="paragraph" w:customStyle="1" w:styleId="Thesisfigurecaption21">
    <w:name w:val="Thesis_figure_caption21"/>
    <w:basedOn w:val="Didascalia"/>
    <w:rsid w:val="00025F94"/>
    <w:rPr>
      <w:i w:val="0"/>
      <w:iCs w:val="0"/>
      <w:color w:val="auto"/>
      <w:sz w:val="22"/>
      <w:szCs w:val="22"/>
    </w:rPr>
  </w:style>
  <w:style w:type="paragraph" w:customStyle="1" w:styleId="Thesisfigurecaption3">
    <w:name w:val="Thesis_figure_caption3"/>
    <w:basedOn w:val="Didascalia"/>
    <w:rsid w:val="00025F94"/>
    <w:rPr>
      <w:i w:val="0"/>
      <w:iCs w:val="0"/>
      <w:color w:val="auto"/>
      <w:sz w:val="22"/>
      <w:szCs w:val="22"/>
    </w:rPr>
  </w:style>
  <w:style w:type="character" w:customStyle="1" w:styleId="ThesismainCarattere1">
    <w:name w:val="Thesis_main Carattere1"/>
    <w:basedOn w:val="Carpredefinitoparagrafo"/>
    <w:rsid w:val="00025F94"/>
    <w:rPr>
      <w:rFonts w:ascii="Times New Roman" w:eastAsia="Times New Roman" w:hAnsi="Times New Roman" w:cs="Times New Roman"/>
      <w:sz w:val="24"/>
      <w:szCs w:val="24"/>
      <w:lang w:eastAsia="it-IT"/>
    </w:rPr>
  </w:style>
  <w:style w:type="character" w:customStyle="1" w:styleId="ThesismainCarattere11">
    <w:name w:val="Thesis_main Carattere11"/>
    <w:basedOn w:val="Carpredefinitoparagrafo"/>
    <w:rsid w:val="00025F94"/>
    <w:rPr>
      <w:rFonts w:ascii="Times New Roman" w:eastAsia="Times New Roman" w:hAnsi="Times New Roman" w:cs="Times New Roman"/>
      <w:sz w:val="24"/>
      <w:szCs w:val="24"/>
      <w:lang w:eastAsia="it-IT"/>
    </w:rPr>
  </w:style>
  <w:style w:type="character" w:customStyle="1" w:styleId="ThesismainCarattere12">
    <w:name w:val="Thesis_main Carattere12"/>
    <w:basedOn w:val="Carpredefinitoparagrafo"/>
    <w:rsid w:val="00025F94"/>
    <w:rPr>
      <w:rFonts w:ascii="Times New Roman" w:eastAsia="Times New Roman" w:hAnsi="Times New Roman" w:cs="Times New Roman"/>
      <w:sz w:val="24"/>
      <w:szCs w:val="24"/>
      <w:lang w:eastAsia="it-IT"/>
    </w:rPr>
  </w:style>
  <w:style w:type="character" w:customStyle="1" w:styleId="ThesismainCarattere2">
    <w:name w:val="Thesis_main Carattere2"/>
    <w:basedOn w:val="Carpredefinitoparagrafo"/>
    <w:rsid w:val="00025F94"/>
    <w:rPr>
      <w:rFonts w:ascii="Times New Roman" w:eastAsia="Times New Roman" w:hAnsi="Times New Roman" w:cs="Times New Roman"/>
      <w:sz w:val="24"/>
      <w:szCs w:val="24"/>
      <w:lang w:eastAsia="it-IT"/>
    </w:rPr>
  </w:style>
  <w:style w:type="character" w:customStyle="1" w:styleId="ThesismainCarattere21">
    <w:name w:val="Thesis_main Carattere21"/>
    <w:basedOn w:val="Carpredefinitoparagrafo"/>
    <w:rsid w:val="00025F94"/>
    <w:rPr>
      <w:rFonts w:ascii="Times New Roman" w:eastAsia="Times New Roman" w:hAnsi="Times New Roman" w:cs="Times New Roman"/>
      <w:sz w:val="24"/>
      <w:szCs w:val="24"/>
      <w:lang w:eastAsia="it-IT"/>
    </w:rPr>
  </w:style>
  <w:style w:type="character" w:customStyle="1" w:styleId="ThesismainCarattere3">
    <w:name w:val="Thesis_main Carattere3"/>
    <w:basedOn w:val="Carpredefinitoparagrafo"/>
    <w:rsid w:val="00025F94"/>
    <w:rPr>
      <w:rFonts w:ascii="Times New Roman" w:eastAsia="Times New Roman" w:hAnsi="Times New Roman" w:cs="Times New Roman"/>
      <w:sz w:val="24"/>
      <w:szCs w:val="24"/>
      <w:lang w:eastAsia="it-IT"/>
    </w:rPr>
  </w:style>
  <w:style w:type="paragraph" w:customStyle="1" w:styleId="Thesismain1">
    <w:name w:val="Thesis_main1"/>
    <w:basedOn w:val="Normale"/>
    <w:rsid w:val="00025F94"/>
    <w:pPr>
      <w:snapToGrid w:val="0"/>
      <w:spacing w:line="288" w:lineRule="auto"/>
      <w:ind w:firstLine="708"/>
      <w:contextualSpacing/>
      <w:jc w:val="both"/>
    </w:pPr>
  </w:style>
  <w:style w:type="paragraph" w:customStyle="1" w:styleId="Thesismain11">
    <w:name w:val="Thesis_main11"/>
    <w:basedOn w:val="Normale"/>
    <w:rsid w:val="00025F94"/>
    <w:pPr>
      <w:snapToGrid w:val="0"/>
      <w:spacing w:line="288" w:lineRule="auto"/>
      <w:ind w:firstLine="708"/>
      <w:contextualSpacing/>
      <w:jc w:val="both"/>
    </w:pPr>
  </w:style>
  <w:style w:type="paragraph" w:customStyle="1" w:styleId="Thesismain12">
    <w:name w:val="Thesis_main12"/>
    <w:basedOn w:val="Normale"/>
    <w:rsid w:val="00025F94"/>
    <w:pPr>
      <w:snapToGrid w:val="0"/>
      <w:spacing w:line="288" w:lineRule="auto"/>
      <w:ind w:firstLine="708"/>
      <w:contextualSpacing/>
      <w:jc w:val="both"/>
    </w:pPr>
  </w:style>
  <w:style w:type="paragraph" w:customStyle="1" w:styleId="Thesismain2">
    <w:name w:val="Thesis_main2"/>
    <w:basedOn w:val="Normale"/>
    <w:rsid w:val="00025F94"/>
    <w:pPr>
      <w:snapToGrid w:val="0"/>
      <w:spacing w:line="288" w:lineRule="auto"/>
      <w:ind w:firstLine="708"/>
      <w:contextualSpacing/>
      <w:jc w:val="both"/>
    </w:pPr>
  </w:style>
  <w:style w:type="paragraph" w:customStyle="1" w:styleId="Thesismain21">
    <w:name w:val="Thesis_main21"/>
    <w:basedOn w:val="Normale"/>
    <w:rsid w:val="00025F94"/>
    <w:pPr>
      <w:snapToGrid w:val="0"/>
      <w:spacing w:line="288" w:lineRule="auto"/>
      <w:ind w:firstLine="708"/>
      <w:contextualSpacing/>
      <w:jc w:val="both"/>
    </w:pPr>
  </w:style>
  <w:style w:type="paragraph" w:customStyle="1" w:styleId="Thesismain3">
    <w:name w:val="Thesis_main3"/>
    <w:basedOn w:val="Normale"/>
    <w:rsid w:val="00025F94"/>
    <w:pPr>
      <w:snapToGrid w:val="0"/>
      <w:spacing w:line="288" w:lineRule="auto"/>
      <w:ind w:firstLine="708"/>
      <w:contextualSpacing/>
      <w:jc w:val="both"/>
    </w:pPr>
  </w:style>
  <w:style w:type="paragraph" w:customStyle="1" w:styleId="Thesispageheader">
    <w:name w:val="Thesis_page header"/>
    <w:basedOn w:val="Intestazione"/>
    <w:link w:val="ThesispageheaderCarattere"/>
    <w:rsid w:val="00025F94"/>
    <w:pPr>
      <w:jc w:val="right"/>
    </w:pPr>
    <w:rPr>
      <w:rFonts w:ascii="Georgia" w:hAnsi="Georgia"/>
    </w:rPr>
  </w:style>
  <w:style w:type="character" w:customStyle="1" w:styleId="ThesispageheaderCarattere">
    <w:name w:val="Thesis_page header Carattere"/>
    <w:basedOn w:val="IntestazioneCarattere"/>
    <w:link w:val="Thesispageheader"/>
    <w:rsid w:val="00025F94"/>
    <w:rPr>
      <w:rFonts w:ascii="Georgia" w:eastAsia="Times New Roman" w:hAnsi="Georgia" w:cs="Times New Roman"/>
      <w:sz w:val="24"/>
      <w:szCs w:val="24"/>
      <w:lang w:eastAsia="it-IT"/>
    </w:rPr>
  </w:style>
  <w:style w:type="character" w:customStyle="1" w:styleId="ThesispageheaderCarattere1">
    <w:name w:val="Thesis_page header Carattere1"/>
    <w:basedOn w:val="IntestazioneCarattere"/>
    <w:rsid w:val="00025F94"/>
    <w:rPr>
      <w:rFonts w:ascii="Georgia" w:eastAsia="Times New Roman" w:hAnsi="Georgia" w:cs="Times New Roman"/>
      <w:sz w:val="24"/>
      <w:szCs w:val="24"/>
      <w:lang w:val="en-US" w:eastAsia="it-IT"/>
    </w:rPr>
  </w:style>
  <w:style w:type="character" w:customStyle="1" w:styleId="ThesispageheaderCarattere11">
    <w:name w:val="Thesis_page header Carattere11"/>
    <w:basedOn w:val="IntestazioneCarattere"/>
    <w:rsid w:val="00025F94"/>
    <w:rPr>
      <w:rFonts w:ascii="Georgia" w:eastAsia="Times New Roman" w:hAnsi="Georgia" w:cs="Times New Roman"/>
      <w:kern w:val="0"/>
      <w:sz w:val="24"/>
      <w:szCs w:val="24"/>
      <w:lang w:val="en-US" w:eastAsia="it-IT"/>
      <w14:ligatures w14:val="none"/>
    </w:rPr>
  </w:style>
  <w:style w:type="character" w:customStyle="1" w:styleId="ThesispageheaderCarattere12">
    <w:name w:val="Thesis_page header Carattere12"/>
    <w:basedOn w:val="IntestazioneCarattere"/>
    <w:rsid w:val="00025F94"/>
    <w:rPr>
      <w:rFonts w:ascii="Georgia" w:eastAsia="Times New Roman" w:hAnsi="Georgia" w:cs="Times New Roman"/>
      <w:kern w:val="0"/>
      <w:sz w:val="24"/>
      <w:szCs w:val="24"/>
      <w:lang w:val="en-US" w:eastAsia="it-IT"/>
      <w14:ligatures w14:val="none"/>
    </w:rPr>
  </w:style>
  <w:style w:type="character" w:customStyle="1" w:styleId="ThesispageheaderCarattere2">
    <w:name w:val="Thesis_page header Carattere2"/>
    <w:basedOn w:val="IntestazioneCarattere"/>
    <w:rsid w:val="00025F94"/>
    <w:rPr>
      <w:rFonts w:ascii="Georgia" w:eastAsia="Times New Roman" w:hAnsi="Georgia" w:cs="Times New Roman"/>
      <w:sz w:val="24"/>
      <w:szCs w:val="24"/>
      <w:lang w:val="en-US" w:eastAsia="it-IT"/>
    </w:rPr>
  </w:style>
  <w:style w:type="character" w:customStyle="1" w:styleId="ThesispageheaderCarattere21">
    <w:name w:val="Thesis_page header Carattere21"/>
    <w:basedOn w:val="IntestazioneCarattere"/>
    <w:rsid w:val="00025F94"/>
    <w:rPr>
      <w:rFonts w:ascii="Georgia" w:eastAsia="Times New Roman" w:hAnsi="Georgia" w:cs="Times New Roman"/>
      <w:kern w:val="0"/>
      <w:sz w:val="24"/>
      <w:szCs w:val="24"/>
      <w:lang w:val="en-US" w:eastAsia="it-IT"/>
      <w14:ligatures w14:val="none"/>
    </w:rPr>
  </w:style>
  <w:style w:type="character" w:customStyle="1" w:styleId="ThesispageheaderCarattere3">
    <w:name w:val="Thesis_page header Carattere3"/>
    <w:basedOn w:val="IntestazioneCarattere"/>
    <w:rsid w:val="00025F94"/>
    <w:rPr>
      <w:rFonts w:ascii="Georgia" w:eastAsia="Times New Roman" w:hAnsi="Georgia" w:cs="Times New Roman"/>
      <w:kern w:val="0"/>
      <w:sz w:val="24"/>
      <w:szCs w:val="24"/>
      <w:lang w:val="en-US" w:eastAsia="it-IT"/>
      <w14:ligatures w14:val="none"/>
    </w:rPr>
  </w:style>
  <w:style w:type="paragraph" w:customStyle="1" w:styleId="Thesispageheader1">
    <w:name w:val="Thesis_page header1"/>
    <w:basedOn w:val="Intestazione"/>
    <w:rsid w:val="00025F94"/>
    <w:pPr>
      <w:jc w:val="right"/>
    </w:pPr>
    <w:rPr>
      <w:rFonts w:ascii="Georgia" w:hAnsi="Georgia"/>
    </w:rPr>
  </w:style>
  <w:style w:type="paragraph" w:customStyle="1" w:styleId="Thesispageheader11">
    <w:name w:val="Thesis_page header11"/>
    <w:basedOn w:val="Intestazione"/>
    <w:rsid w:val="00025F94"/>
    <w:pPr>
      <w:jc w:val="right"/>
    </w:pPr>
    <w:rPr>
      <w:rFonts w:ascii="Georgia" w:hAnsi="Georgia"/>
    </w:rPr>
  </w:style>
  <w:style w:type="paragraph" w:customStyle="1" w:styleId="Thesispageheader12">
    <w:name w:val="Thesis_page header12"/>
    <w:basedOn w:val="Intestazione"/>
    <w:rsid w:val="00025F94"/>
    <w:pPr>
      <w:jc w:val="right"/>
    </w:pPr>
    <w:rPr>
      <w:rFonts w:ascii="Georgia" w:hAnsi="Georgia"/>
    </w:rPr>
  </w:style>
  <w:style w:type="paragraph" w:customStyle="1" w:styleId="Thesispageheader2">
    <w:name w:val="Thesis_page header2"/>
    <w:basedOn w:val="Intestazione"/>
    <w:qFormat/>
    <w:rsid w:val="00025F94"/>
    <w:pPr>
      <w:jc w:val="right"/>
    </w:pPr>
    <w:rPr>
      <w:rFonts w:ascii="Georgia" w:hAnsi="Georgia"/>
    </w:rPr>
  </w:style>
  <w:style w:type="paragraph" w:customStyle="1" w:styleId="Thesispageheader21">
    <w:name w:val="Thesis_page header21"/>
    <w:basedOn w:val="Intestazione"/>
    <w:rsid w:val="00025F94"/>
    <w:pPr>
      <w:jc w:val="right"/>
    </w:pPr>
    <w:rPr>
      <w:rFonts w:ascii="Georgia" w:hAnsi="Georgia"/>
    </w:rPr>
  </w:style>
  <w:style w:type="paragraph" w:customStyle="1" w:styleId="Thesispageheader3">
    <w:name w:val="Thesis_page header3"/>
    <w:basedOn w:val="Intestazione"/>
    <w:rsid w:val="00025F94"/>
    <w:pPr>
      <w:jc w:val="right"/>
    </w:pPr>
    <w:rPr>
      <w:rFonts w:ascii="Georgia" w:hAnsi="Georgia"/>
    </w:rPr>
  </w:style>
  <w:style w:type="paragraph" w:customStyle="1" w:styleId="ThesisSubchaptername">
    <w:name w:val="Thesis_Subchapter_name"/>
    <w:basedOn w:val="Titolo2"/>
    <w:next w:val="Thesissub-subchaptername"/>
    <w:link w:val="ThesisSubchapternameCarattere"/>
    <w:rsid w:val="00025F94"/>
    <w:pPr>
      <w:numPr>
        <w:numId w:val="39"/>
      </w:numPr>
    </w:pPr>
    <w:rPr>
      <w:b w:val="0"/>
      <w:bCs w:val="0"/>
    </w:rPr>
  </w:style>
  <w:style w:type="character" w:customStyle="1" w:styleId="ThesisSubchapternameCarattere">
    <w:name w:val="Thesis_Subchapter_name Carattere"/>
    <w:basedOn w:val="Carpredefinitoparagrafo"/>
    <w:link w:val="ThesisSubchaptername"/>
    <w:rsid w:val="00025F94"/>
    <w:rPr>
      <w:rFonts w:ascii="Georgia" w:eastAsiaTheme="majorEastAsia" w:hAnsi="Georgia" w:cstheme="majorBidi"/>
      <w:sz w:val="28"/>
      <w:szCs w:val="28"/>
      <w:lang w:eastAsia="it-IT"/>
    </w:rPr>
  </w:style>
  <w:style w:type="character" w:customStyle="1" w:styleId="ThesisSubchapternameCarattere1">
    <w:name w:val="Thesis_Subchapter_name Carattere1"/>
    <w:basedOn w:val="Carpredefinitoparagrafo"/>
    <w:rsid w:val="00025F94"/>
    <w:rPr>
      <w:rFonts w:ascii="Georgia" w:eastAsiaTheme="majorEastAsia" w:hAnsi="Georgia" w:cstheme="majorBidi"/>
      <w:sz w:val="28"/>
      <w:szCs w:val="28"/>
      <w:lang w:eastAsia="it-IT"/>
    </w:rPr>
  </w:style>
  <w:style w:type="character" w:customStyle="1" w:styleId="ThesisSubchapternameCarattere11">
    <w:name w:val="Thesis_Subchapter_name Carattere11"/>
    <w:basedOn w:val="Carpredefinitoparagrafo"/>
    <w:rsid w:val="00025F94"/>
    <w:rPr>
      <w:rFonts w:ascii="Georgia" w:eastAsiaTheme="majorEastAsia" w:hAnsi="Georgia" w:cstheme="majorBidi"/>
      <w:sz w:val="28"/>
      <w:szCs w:val="28"/>
      <w:lang w:eastAsia="it-IT"/>
    </w:rPr>
  </w:style>
  <w:style w:type="character" w:customStyle="1" w:styleId="ThesisSubchapternameCarattere12">
    <w:name w:val="Thesis_Subchapter_name Carattere12"/>
    <w:basedOn w:val="Carpredefinitoparagrafo"/>
    <w:rsid w:val="00025F94"/>
    <w:rPr>
      <w:rFonts w:ascii="Georgia" w:eastAsiaTheme="majorEastAsia" w:hAnsi="Georgia" w:cstheme="majorBidi"/>
      <w:sz w:val="28"/>
      <w:szCs w:val="28"/>
      <w:lang w:eastAsia="it-IT"/>
    </w:rPr>
  </w:style>
  <w:style w:type="character" w:customStyle="1" w:styleId="ThesisSubchapternameCarattere2">
    <w:name w:val="Thesis_Subchapter_name Carattere2"/>
    <w:basedOn w:val="Carpredefinitoparagrafo"/>
    <w:rsid w:val="00025F94"/>
    <w:rPr>
      <w:rFonts w:ascii="Georgia" w:eastAsiaTheme="majorEastAsia" w:hAnsi="Georgia" w:cstheme="majorBidi"/>
      <w:sz w:val="28"/>
      <w:szCs w:val="28"/>
      <w:lang w:eastAsia="it-IT"/>
    </w:rPr>
  </w:style>
  <w:style w:type="character" w:customStyle="1" w:styleId="ThesisSubchapternameCarattere21">
    <w:name w:val="Thesis_Subchapter_name Carattere21"/>
    <w:basedOn w:val="Carpredefinitoparagrafo"/>
    <w:rsid w:val="00025F94"/>
    <w:rPr>
      <w:rFonts w:ascii="Georgia" w:eastAsiaTheme="majorEastAsia" w:hAnsi="Georgia" w:cstheme="majorBidi"/>
      <w:sz w:val="28"/>
      <w:szCs w:val="28"/>
      <w:lang w:eastAsia="it-IT"/>
    </w:rPr>
  </w:style>
  <w:style w:type="character" w:customStyle="1" w:styleId="ThesisSubchapternameCarattere3">
    <w:name w:val="Thesis_Subchapter_name Carattere3"/>
    <w:basedOn w:val="Carpredefinitoparagrafo"/>
    <w:rsid w:val="00025F94"/>
    <w:rPr>
      <w:rFonts w:ascii="Georgia" w:eastAsiaTheme="majorEastAsia" w:hAnsi="Georgia" w:cstheme="majorBidi"/>
      <w:sz w:val="28"/>
      <w:szCs w:val="28"/>
      <w:lang w:eastAsia="it-IT"/>
    </w:rPr>
  </w:style>
  <w:style w:type="paragraph" w:customStyle="1" w:styleId="ThesisSubchaptername1">
    <w:name w:val="Thesis_Subchapter_name1"/>
    <w:basedOn w:val="Titolo2"/>
    <w:next w:val="Thesissub-subchaptername"/>
    <w:rsid w:val="00025F94"/>
    <w:pPr>
      <w:numPr>
        <w:numId w:val="40"/>
      </w:numPr>
    </w:pPr>
  </w:style>
  <w:style w:type="paragraph" w:customStyle="1" w:styleId="ThesisSubchaptername11">
    <w:name w:val="Thesis_Subchapter_name11"/>
    <w:basedOn w:val="Titolo2"/>
    <w:next w:val="Thesissub-subchaptername"/>
    <w:rsid w:val="00025F94"/>
    <w:pPr>
      <w:numPr>
        <w:numId w:val="41"/>
      </w:numPr>
    </w:pPr>
  </w:style>
  <w:style w:type="paragraph" w:customStyle="1" w:styleId="ThesisSubchaptername12">
    <w:name w:val="Thesis_Subchapter_name12"/>
    <w:basedOn w:val="Titolo2"/>
    <w:next w:val="Thesissub-subchaptername"/>
    <w:rsid w:val="00025F94"/>
    <w:pPr>
      <w:numPr>
        <w:numId w:val="42"/>
      </w:numPr>
    </w:pPr>
  </w:style>
  <w:style w:type="paragraph" w:customStyle="1" w:styleId="ThesisSubchaptername2">
    <w:name w:val="Thesis_Subchapter_name2"/>
    <w:basedOn w:val="Titolo2"/>
    <w:next w:val="Thesissub-subchaptername"/>
    <w:rsid w:val="00025F94"/>
    <w:pPr>
      <w:numPr>
        <w:ilvl w:val="0"/>
        <w:numId w:val="0"/>
      </w:numPr>
      <w:ind w:left="1710" w:hanging="576"/>
    </w:pPr>
    <w:rPr>
      <w:b w:val="0"/>
      <w:bCs w:val="0"/>
    </w:rPr>
  </w:style>
  <w:style w:type="paragraph" w:customStyle="1" w:styleId="ThesisSubchaptername21">
    <w:name w:val="Thesis_Subchapter_name21"/>
    <w:basedOn w:val="Titolo2"/>
    <w:next w:val="Thesissub-subchaptername"/>
    <w:rsid w:val="00025F94"/>
    <w:pPr>
      <w:numPr>
        <w:ilvl w:val="0"/>
        <w:numId w:val="0"/>
      </w:numPr>
      <w:ind w:left="1710" w:hanging="576"/>
    </w:pPr>
    <w:rPr>
      <w:b w:val="0"/>
      <w:bCs w:val="0"/>
    </w:rPr>
  </w:style>
  <w:style w:type="paragraph" w:customStyle="1" w:styleId="ThesisSubchaptername3">
    <w:name w:val="Thesis_Subchapter_name3"/>
    <w:basedOn w:val="Titolo2"/>
    <w:next w:val="Thesissub-subchaptername"/>
    <w:rsid w:val="00025F94"/>
    <w:pPr>
      <w:numPr>
        <w:ilvl w:val="0"/>
        <w:numId w:val="0"/>
      </w:numPr>
      <w:ind w:left="1710" w:hanging="576"/>
    </w:pPr>
    <w:rPr>
      <w:b w:val="0"/>
      <w:bCs w:val="0"/>
    </w:rPr>
  </w:style>
  <w:style w:type="paragraph" w:customStyle="1" w:styleId="Thesissub-subchaptername">
    <w:name w:val="Thesis_sub-subchapter name"/>
    <w:basedOn w:val="Titolo3"/>
    <w:link w:val="Thesissub-subchapternameCarattere"/>
    <w:rsid w:val="00025F94"/>
    <w:pPr>
      <w:numPr>
        <w:numId w:val="39"/>
      </w:numPr>
    </w:pPr>
    <w:rPr>
      <w:b w:val="0"/>
      <w:bCs/>
      <w:color w:val="auto"/>
    </w:rPr>
  </w:style>
  <w:style w:type="character" w:customStyle="1" w:styleId="Thesissub-subchapternameCarattere">
    <w:name w:val="Thesis_sub-subchapter name Carattere"/>
    <w:basedOn w:val="Carpredefinitoparagrafo"/>
    <w:link w:val="Thesissub-subchaptername"/>
    <w:rsid w:val="00025F94"/>
    <w:rPr>
      <w:rFonts w:ascii="Georgia" w:eastAsiaTheme="majorEastAsia" w:hAnsi="Georgia" w:cstheme="majorBidi"/>
      <w:bCs/>
      <w:sz w:val="24"/>
      <w:szCs w:val="24"/>
      <w:lang w:eastAsia="it-IT"/>
    </w:rPr>
  </w:style>
  <w:style w:type="character" w:customStyle="1" w:styleId="Thesissub-subchapternameCarattere1">
    <w:name w:val="Thesis_sub-subchapter name Carattere1"/>
    <w:basedOn w:val="Carpredefinitoparagrafo"/>
    <w:rsid w:val="00025F94"/>
    <w:rPr>
      <w:rFonts w:ascii="Georgia" w:eastAsiaTheme="majorEastAsia" w:hAnsi="Georgia" w:cstheme="majorBidi"/>
      <w:b/>
      <w:bCs/>
      <w:sz w:val="24"/>
      <w:szCs w:val="24"/>
      <w:lang w:eastAsia="it-IT"/>
    </w:rPr>
  </w:style>
  <w:style w:type="character" w:customStyle="1" w:styleId="Thesissub-subchapternameCarattere11">
    <w:name w:val="Thesis_sub-subchapter name Carattere11"/>
    <w:basedOn w:val="Carpredefinitoparagrafo"/>
    <w:rsid w:val="00025F94"/>
    <w:rPr>
      <w:rFonts w:ascii="Georgia" w:eastAsiaTheme="majorEastAsia" w:hAnsi="Georgia" w:cstheme="majorBidi"/>
      <w:b/>
      <w:bCs/>
      <w:sz w:val="24"/>
      <w:szCs w:val="24"/>
      <w:lang w:eastAsia="it-IT"/>
    </w:rPr>
  </w:style>
  <w:style w:type="character" w:customStyle="1" w:styleId="Thesissub-subchapternameCarattere12">
    <w:name w:val="Thesis_sub-subchapter name Carattere12"/>
    <w:basedOn w:val="Carpredefinitoparagrafo"/>
    <w:rsid w:val="00025F94"/>
    <w:rPr>
      <w:rFonts w:ascii="Georgia" w:eastAsiaTheme="majorEastAsia" w:hAnsi="Georgia" w:cstheme="majorBidi"/>
      <w:b/>
      <w:bCs/>
      <w:sz w:val="24"/>
      <w:szCs w:val="24"/>
      <w:lang w:eastAsia="it-IT"/>
    </w:rPr>
  </w:style>
  <w:style w:type="character" w:customStyle="1" w:styleId="Thesissub-subchapternameCarattere2">
    <w:name w:val="Thesis_sub-subchapter name Carattere2"/>
    <w:basedOn w:val="Carpredefinitoparagrafo"/>
    <w:rsid w:val="00025F94"/>
    <w:rPr>
      <w:rFonts w:ascii="Georgia" w:eastAsiaTheme="majorEastAsia" w:hAnsi="Georgia" w:cstheme="majorBidi"/>
      <w:b/>
      <w:bCs/>
      <w:sz w:val="24"/>
      <w:szCs w:val="24"/>
      <w:lang w:eastAsia="it-IT"/>
    </w:rPr>
  </w:style>
  <w:style w:type="character" w:customStyle="1" w:styleId="Thesissub-subchapternameCarattere21">
    <w:name w:val="Thesis_sub-subchapter name Carattere21"/>
    <w:basedOn w:val="Carpredefinitoparagrafo"/>
    <w:rsid w:val="00025F94"/>
    <w:rPr>
      <w:rFonts w:ascii="Georgia" w:eastAsiaTheme="majorEastAsia" w:hAnsi="Georgia" w:cstheme="majorBidi"/>
      <w:b/>
      <w:bCs/>
      <w:sz w:val="24"/>
      <w:szCs w:val="24"/>
      <w:lang w:eastAsia="it-IT"/>
    </w:rPr>
  </w:style>
  <w:style w:type="character" w:customStyle="1" w:styleId="Thesissub-subchapternameCarattere3">
    <w:name w:val="Thesis_sub-subchapter name Carattere3"/>
    <w:basedOn w:val="Carpredefinitoparagrafo"/>
    <w:rsid w:val="00025F94"/>
    <w:rPr>
      <w:rFonts w:ascii="Georgia" w:eastAsiaTheme="majorEastAsia" w:hAnsi="Georgia" w:cstheme="majorBidi"/>
      <w:b/>
      <w:bCs/>
      <w:sz w:val="24"/>
      <w:szCs w:val="24"/>
      <w:lang w:eastAsia="it-IT"/>
    </w:rPr>
  </w:style>
  <w:style w:type="paragraph" w:customStyle="1" w:styleId="Thesissub-subchaptername1">
    <w:name w:val="Thesis_sub-subchapter name1"/>
    <w:basedOn w:val="Titolo3"/>
    <w:rsid w:val="00025F94"/>
    <w:pPr>
      <w:numPr>
        <w:numId w:val="40"/>
      </w:numPr>
    </w:pPr>
    <w:rPr>
      <w:b w:val="0"/>
      <w:bCs/>
      <w:color w:val="auto"/>
    </w:rPr>
  </w:style>
  <w:style w:type="paragraph" w:customStyle="1" w:styleId="Thesissub-subchaptername11">
    <w:name w:val="Thesis_sub-subchapter name11"/>
    <w:basedOn w:val="Titolo3"/>
    <w:rsid w:val="00025F94"/>
    <w:pPr>
      <w:numPr>
        <w:numId w:val="41"/>
      </w:numPr>
    </w:pPr>
    <w:rPr>
      <w:b w:val="0"/>
      <w:bCs/>
      <w:color w:val="auto"/>
    </w:rPr>
  </w:style>
  <w:style w:type="paragraph" w:customStyle="1" w:styleId="Thesissub-subchaptername12">
    <w:name w:val="Thesis_sub-subchapter name12"/>
    <w:basedOn w:val="Titolo3"/>
    <w:rsid w:val="00025F94"/>
    <w:pPr>
      <w:numPr>
        <w:numId w:val="42"/>
      </w:numPr>
    </w:pPr>
    <w:rPr>
      <w:b w:val="0"/>
      <w:bCs/>
      <w:color w:val="auto"/>
    </w:rPr>
  </w:style>
  <w:style w:type="paragraph" w:customStyle="1" w:styleId="Thesissub-subchaptername2">
    <w:name w:val="Thesis_sub-subchapter name2"/>
    <w:basedOn w:val="Titolo3"/>
    <w:rsid w:val="00025F94"/>
    <w:pPr>
      <w:numPr>
        <w:ilvl w:val="0"/>
        <w:numId w:val="0"/>
      </w:numPr>
      <w:ind w:left="720" w:hanging="720"/>
    </w:pPr>
    <w:rPr>
      <w:b w:val="0"/>
      <w:bCs/>
      <w:color w:val="auto"/>
    </w:rPr>
  </w:style>
  <w:style w:type="paragraph" w:customStyle="1" w:styleId="Thesissub-subchaptername21">
    <w:name w:val="Thesis_sub-subchapter name21"/>
    <w:basedOn w:val="Titolo3"/>
    <w:rsid w:val="00025F94"/>
    <w:pPr>
      <w:numPr>
        <w:ilvl w:val="0"/>
        <w:numId w:val="0"/>
      </w:numPr>
      <w:ind w:left="720" w:hanging="720"/>
    </w:pPr>
    <w:rPr>
      <w:b w:val="0"/>
      <w:bCs/>
      <w:color w:val="auto"/>
    </w:rPr>
  </w:style>
  <w:style w:type="paragraph" w:customStyle="1" w:styleId="Thesissub-subchaptername3">
    <w:name w:val="Thesis_sub-subchapter name3"/>
    <w:basedOn w:val="Titolo3"/>
    <w:rsid w:val="00025F94"/>
    <w:pPr>
      <w:numPr>
        <w:ilvl w:val="0"/>
        <w:numId w:val="0"/>
      </w:numPr>
      <w:ind w:left="720" w:hanging="720"/>
    </w:pPr>
    <w:rPr>
      <w:b w:val="0"/>
      <w:bCs/>
      <w:color w:val="auto"/>
    </w:rPr>
  </w:style>
  <w:style w:type="paragraph" w:styleId="Titolo">
    <w:name w:val="Title"/>
    <w:basedOn w:val="Normale"/>
    <w:next w:val="Normale"/>
    <w:link w:val="TitoloCarattere"/>
    <w:uiPriority w:val="10"/>
    <w:qFormat/>
    <w:rsid w:val="00025F94"/>
    <w:pPr>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025F94"/>
    <w:rPr>
      <w:rFonts w:asciiTheme="majorHAnsi" w:eastAsiaTheme="majorEastAsia" w:hAnsiTheme="majorHAnsi" w:cstheme="majorBidi"/>
      <w:spacing w:val="-10"/>
      <w:kern w:val="28"/>
      <w:sz w:val="56"/>
      <w:szCs w:val="56"/>
      <w:lang w:eastAsia="it-IT"/>
    </w:rPr>
  </w:style>
  <w:style w:type="character" w:customStyle="1" w:styleId="Titolo1Carattere1">
    <w:name w:val="Titolo 1 Carattere1"/>
    <w:basedOn w:val="Carpredefinitoparagrafo"/>
    <w:uiPriority w:val="9"/>
    <w:rsid w:val="00025F94"/>
    <w:rPr>
      <w:rFonts w:ascii="Georgia" w:eastAsiaTheme="majorEastAsia" w:hAnsi="Georgia" w:cs="Times New Roman"/>
      <w:b/>
      <w:bCs/>
      <w:sz w:val="40"/>
      <w:szCs w:val="40"/>
      <w:lang w:val="en-US" w:eastAsia="it-IT"/>
    </w:rPr>
  </w:style>
  <w:style w:type="character" w:customStyle="1" w:styleId="Titolo1Carattere11">
    <w:name w:val="Titolo 1 Carattere11"/>
    <w:basedOn w:val="Carpredefinitoparagrafo"/>
    <w:uiPriority w:val="9"/>
    <w:rsid w:val="00025F94"/>
    <w:rPr>
      <w:rFonts w:ascii="Georgia" w:eastAsiaTheme="majorEastAsia" w:hAnsi="Georgia" w:cs="Times New Roman"/>
      <w:b/>
      <w:bCs/>
      <w:sz w:val="40"/>
      <w:szCs w:val="40"/>
      <w:lang w:val="en-US" w:eastAsia="it-IT"/>
    </w:rPr>
  </w:style>
  <w:style w:type="character" w:customStyle="1" w:styleId="Titolo1Carattere12">
    <w:name w:val="Titolo 1 Carattere12"/>
    <w:basedOn w:val="Carpredefinitoparagrafo"/>
    <w:uiPriority w:val="9"/>
    <w:rsid w:val="00025F94"/>
    <w:rPr>
      <w:rFonts w:ascii="Georgia" w:eastAsiaTheme="majorEastAsia" w:hAnsi="Georgia" w:cs="Times New Roman"/>
      <w:b/>
      <w:bCs/>
      <w:sz w:val="40"/>
      <w:szCs w:val="40"/>
      <w:lang w:val="en-US" w:eastAsia="it-IT"/>
    </w:rPr>
  </w:style>
  <w:style w:type="character" w:customStyle="1" w:styleId="Titolo1Carattere2">
    <w:name w:val="Titolo 1 Carattere2"/>
    <w:basedOn w:val="Carpredefinitoparagrafo"/>
    <w:uiPriority w:val="9"/>
    <w:rsid w:val="00025F94"/>
    <w:rPr>
      <w:rFonts w:ascii="Georgia" w:eastAsiaTheme="majorEastAsia" w:hAnsi="Georgia" w:cs="Times New Roman"/>
      <w:b/>
      <w:bCs/>
      <w:sz w:val="40"/>
      <w:szCs w:val="40"/>
      <w:lang w:val="en-US" w:eastAsia="it-IT"/>
    </w:rPr>
  </w:style>
  <w:style w:type="character" w:customStyle="1" w:styleId="Titolo1Carattere21">
    <w:name w:val="Titolo 1 Carattere21"/>
    <w:basedOn w:val="Carpredefinitoparagrafo"/>
    <w:uiPriority w:val="9"/>
    <w:rsid w:val="00025F94"/>
    <w:rPr>
      <w:rFonts w:ascii="Georgia" w:eastAsiaTheme="majorEastAsia" w:hAnsi="Georgia" w:cs="Times New Roman"/>
      <w:b/>
      <w:bCs/>
      <w:sz w:val="40"/>
      <w:szCs w:val="40"/>
      <w:lang w:val="en-US" w:eastAsia="it-IT"/>
    </w:rPr>
  </w:style>
  <w:style w:type="character" w:customStyle="1" w:styleId="Titolo1Carattere3">
    <w:name w:val="Titolo 1 Carattere3"/>
    <w:basedOn w:val="Carpredefinitoparagrafo"/>
    <w:uiPriority w:val="9"/>
    <w:rsid w:val="00025F94"/>
    <w:rPr>
      <w:rFonts w:ascii="Georgia" w:eastAsiaTheme="majorEastAsia" w:hAnsi="Georgia" w:cs="Times New Roman"/>
      <w:b/>
      <w:bCs/>
      <w:sz w:val="40"/>
      <w:szCs w:val="40"/>
      <w:lang w:val="en-US" w:eastAsia="it-IT"/>
    </w:rPr>
  </w:style>
  <w:style w:type="character" w:customStyle="1" w:styleId="Titolo1Carattere4">
    <w:name w:val="Titolo 1 Carattere4"/>
    <w:basedOn w:val="Carpredefinitoparagrafo"/>
    <w:uiPriority w:val="9"/>
    <w:rsid w:val="00025F94"/>
    <w:rPr>
      <w:rFonts w:ascii="Georgia" w:eastAsiaTheme="majorEastAsia" w:hAnsi="Georgia" w:cs="Times New Roman"/>
      <w:b/>
      <w:bCs/>
      <w:sz w:val="40"/>
      <w:szCs w:val="40"/>
      <w:lang w:val="en-US" w:eastAsia="it-IT"/>
    </w:rPr>
  </w:style>
  <w:style w:type="character" w:customStyle="1" w:styleId="Titolo2Carattere1">
    <w:name w:val="Titolo 2 Carattere1"/>
    <w:basedOn w:val="Carpredefinitoparagrafo"/>
    <w:uiPriority w:val="9"/>
    <w:rsid w:val="00025F94"/>
    <w:rPr>
      <w:rFonts w:ascii="Georgia" w:eastAsiaTheme="majorEastAsia" w:hAnsi="Georgia" w:cstheme="majorBidi"/>
      <w:b/>
      <w:bCs/>
      <w:sz w:val="28"/>
      <w:szCs w:val="28"/>
      <w:lang w:eastAsia="it-IT"/>
    </w:rPr>
  </w:style>
  <w:style w:type="character" w:customStyle="1" w:styleId="Titolo2Carattere11">
    <w:name w:val="Titolo 2 Carattere11"/>
    <w:basedOn w:val="Carpredefinitoparagrafo"/>
    <w:uiPriority w:val="9"/>
    <w:rsid w:val="00025F94"/>
    <w:rPr>
      <w:rFonts w:ascii="Georgia" w:eastAsiaTheme="majorEastAsia" w:hAnsi="Georgia" w:cstheme="majorBidi"/>
      <w:b/>
      <w:bCs/>
      <w:sz w:val="28"/>
      <w:szCs w:val="28"/>
      <w:lang w:eastAsia="it-IT"/>
    </w:rPr>
  </w:style>
  <w:style w:type="character" w:customStyle="1" w:styleId="Titolo2Carattere12">
    <w:name w:val="Titolo 2 Carattere12"/>
    <w:basedOn w:val="Carpredefinitoparagrafo"/>
    <w:uiPriority w:val="9"/>
    <w:rsid w:val="00025F94"/>
    <w:rPr>
      <w:rFonts w:ascii="Georgia" w:eastAsiaTheme="majorEastAsia" w:hAnsi="Georgia" w:cstheme="majorBidi"/>
      <w:b/>
      <w:bCs/>
      <w:sz w:val="28"/>
      <w:szCs w:val="28"/>
      <w:lang w:eastAsia="it-IT"/>
    </w:rPr>
  </w:style>
  <w:style w:type="character" w:customStyle="1" w:styleId="Titolo2Carattere2">
    <w:name w:val="Titolo 2 Carattere2"/>
    <w:basedOn w:val="Carpredefinitoparagrafo"/>
    <w:uiPriority w:val="9"/>
    <w:rsid w:val="00025F94"/>
    <w:rPr>
      <w:rFonts w:ascii="Georgia" w:eastAsiaTheme="majorEastAsia" w:hAnsi="Georgia" w:cstheme="majorBidi"/>
      <w:b/>
      <w:bCs/>
      <w:sz w:val="28"/>
      <w:szCs w:val="28"/>
      <w:lang w:eastAsia="it-IT"/>
    </w:rPr>
  </w:style>
  <w:style w:type="character" w:customStyle="1" w:styleId="Titolo2Carattere21">
    <w:name w:val="Titolo 2 Carattere21"/>
    <w:basedOn w:val="Carpredefinitoparagrafo"/>
    <w:uiPriority w:val="9"/>
    <w:rsid w:val="00025F94"/>
    <w:rPr>
      <w:rFonts w:ascii="Georgia" w:eastAsiaTheme="majorEastAsia" w:hAnsi="Georgia" w:cstheme="majorBidi"/>
      <w:b/>
      <w:bCs/>
      <w:sz w:val="28"/>
      <w:szCs w:val="28"/>
      <w:lang w:eastAsia="it-IT"/>
    </w:rPr>
  </w:style>
  <w:style w:type="character" w:customStyle="1" w:styleId="Titolo2Carattere3">
    <w:name w:val="Titolo 2 Carattere3"/>
    <w:basedOn w:val="Carpredefinitoparagrafo"/>
    <w:uiPriority w:val="9"/>
    <w:rsid w:val="00025F94"/>
    <w:rPr>
      <w:rFonts w:ascii="Georgia" w:eastAsiaTheme="majorEastAsia" w:hAnsi="Georgia" w:cstheme="majorBidi"/>
      <w:b/>
      <w:bCs/>
      <w:sz w:val="28"/>
      <w:szCs w:val="28"/>
      <w:lang w:eastAsia="it-IT"/>
    </w:rPr>
  </w:style>
  <w:style w:type="character" w:customStyle="1" w:styleId="Titolo3Carattere1">
    <w:name w:val="Titolo 3 Carattere1"/>
    <w:basedOn w:val="Carpredefinitoparagrafo"/>
    <w:uiPriority w:val="9"/>
    <w:rsid w:val="00025F94"/>
    <w:rPr>
      <w:rFonts w:ascii="Georgia" w:eastAsiaTheme="majorEastAsia" w:hAnsi="Georgia" w:cstheme="majorBidi"/>
      <w:b/>
      <w:color w:val="000000" w:themeColor="text1"/>
      <w:sz w:val="24"/>
      <w:szCs w:val="24"/>
      <w:lang w:val="en-US" w:eastAsia="it-IT"/>
    </w:rPr>
  </w:style>
  <w:style w:type="character" w:customStyle="1" w:styleId="Titolo3Carattere11">
    <w:name w:val="Titolo 3 Carattere11"/>
    <w:basedOn w:val="Carpredefinitoparagrafo"/>
    <w:uiPriority w:val="9"/>
    <w:rsid w:val="00025F94"/>
    <w:rPr>
      <w:rFonts w:ascii="Georgia" w:eastAsiaTheme="majorEastAsia" w:hAnsi="Georgia" w:cstheme="majorBidi"/>
      <w:b/>
      <w:color w:val="000000" w:themeColor="text1"/>
      <w:sz w:val="24"/>
      <w:szCs w:val="24"/>
      <w:lang w:val="en-US" w:eastAsia="it-IT"/>
    </w:rPr>
  </w:style>
  <w:style w:type="character" w:customStyle="1" w:styleId="Titolo3Carattere12">
    <w:name w:val="Titolo 3 Carattere12"/>
    <w:basedOn w:val="Carpredefinitoparagrafo"/>
    <w:uiPriority w:val="9"/>
    <w:rsid w:val="00025F94"/>
    <w:rPr>
      <w:rFonts w:ascii="Georgia" w:eastAsiaTheme="majorEastAsia" w:hAnsi="Georgia" w:cstheme="majorBidi"/>
      <w:b/>
      <w:color w:val="000000" w:themeColor="text1"/>
      <w:sz w:val="24"/>
      <w:szCs w:val="24"/>
      <w:lang w:val="en-US" w:eastAsia="it-IT"/>
    </w:rPr>
  </w:style>
  <w:style w:type="character" w:customStyle="1" w:styleId="Titolo3Carattere2">
    <w:name w:val="Titolo 3 Carattere2"/>
    <w:basedOn w:val="Carpredefinitoparagrafo"/>
    <w:uiPriority w:val="9"/>
    <w:rsid w:val="00025F94"/>
    <w:rPr>
      <w:rFonts w:ascii="Georgia" w:eastAsiaTheme="majorEastAsia" w:hAnsi="Georgia" w:cstheme="majorBidi"/>
      <w:b/>
      <w:color w:val="000000" w:themeColor="text1"/>
      <w:sz w:val="24"/>
      <w:szCs w:val="24"/>
      <w:lang w:val="en-US" w:eastAsia="it-IT"/>
    </w:rPr>
  </w:style>
  <w:style w:type="character" w:customStyle="1" w:styleId="Titolo3Carattere21">
    <w:name w:val="Titolo 3 Carattere21"/>
    <w:basedOn w:val="Carpredefinitoparagrafo"/>
    <w:uiPriority w:val="9"/>
    <w:rsid w:val="00025F94"/>
    <w:rPr>
      <w:rFonts w:ascii="Georgia" w:eastAsiaTheme="majorEastAsia" w:hAnsi="Georgia" w:cstheme="majorBidi"/>
      <w:b/>
      <w:color w:val="000000" w:themeColor="text1"/>
      <w:sz w:val="24"/>
      <w:szCs w:val="24"/>
      <w:lang w:val="en-US" w:eastAsia="it-IT"/>
    </w:rPr>
  </w:style>
  <w:style w:type="character" w:customStyle="1" w:styleId="Titolo3Carattere3">
    <w:name w:val="Titolo 3 Carattere3"/>
    <w:basedOn w:val="Carpredefinitoparagrafo"/>
    <w:uiPriority w:val="9"/>
    <w:rsid w:val="00025F94"/>
    <w:rPr>
      <w:rFonts w:ascii="Georgia" w:eastAsiaTheme="majorEastAsia" w:hAnsi="Georgia" w:cstheme="majorBidi"/>
      <w:b/>
      <w:color w:val="000000" w:themeColor="text1"/>
      <w:sz w:val="24"/>
      <w:szCs w:val="24"/>
      <w:lang w:val="en-US" w:eastAsia="it-IT"/>
    </w:rPr>
  </w:style>
  <w:style w:type="character" w:customStyle="1" w:styleId="Titolo4Carattere1">
    <w:name w:val="Titolo 4 Carattere1"/>
    <w:basedOn w:val="Carpredefinitoparagrafo"/>
    <w:uiPriority w:val="9"/>
    <w:semiHidden/>
    <w:rsid w:val="00025F94"/>
    <w:rPr>
      <w:rFonts w:asciiTheme="majorHAnsi" w:eastAsiaTheme="majorEastAsia" w:hAnsiTheme="majorHAnsi" w:cstheme="majorBidi"/>
      <w:i/>
      <w:iCs/>
      <w:color w:val="0F4761" w:themeColor="accent1" w:themeShade="BF"/>
      <w:sz w:val="24"/>
      <w:szCs w:val="24"/>
      <w:lang w:eastAsia="it-IT"/>
    </w:rPr>
  </w:style>
  <w:style w:type="character" w:customStyle="1" w:styleId="Titolo4Carattere11">
    <w:name w:val="Titolo 4 Carattere11"/>
    <w:basedOn w:val="Carpredefinitoparagrafo"/>
    <w:uiPriority w:val="9"/>
    <w:semiHidden/>
    <w:rsid w:val="00025F94"/>
    <w:rPr>
      <w:rFonts w:asciiTheme="majorHAnsi" w:eastAsiaTheme="majorEastAsia" w:hAnsiTheme="majorHAnsi" w:cstheme="majorBidi"/>
      <w:i/>
      <w:iCs/>
      <w:color w:val="0F4761" w:themeColor="accent1" w:themeShade="BF"/>
      <w:sz w:val="24"/>
      <w:szCs w:val="24"/>
      <w:lang w:eastAsia="it-IT"/>
    </w:rPr>
  </w:style>
  <w:style w:type="character" w:customStyle="1" w:styleId="Titolo4Carattere12">
    <w:name w:val="Titolo 4 Carattere12"/>
    <w:basedOn w:val="Carpredefinitoparagrafo"/>
    <w:uiPriority w:val="9"/>
    <w:semiHidden/>
    <w:rsid w:val="00025F94"/>
    <w:rPr>
      <w:rFonts w:asciiTheme="majorHAnsi" w:eastAsiaTheme="majorEastAsia" w:hAnsiTheme="majorHAnsi" w:cstheme="majorBidi"/>
      <w:i/>
      <w:iCs/>
      <w:color w:val="0F4761" w:themeColor="accent1" w:themeShade="BF"/>
      <w:sz w:val="24"/>
      <w:szCs w:val="24"/>
      <w:lang w:eastAsia="it-IT"/>
    </w:rPr>
  </w:style>
  <w:style w:type="character" w:customStyle="1" w:styleId="Titolo4Carattere2">
    <w:name w:val="Titolo 4 Carattere2"/>
    <w:basedOn w:val="Carpredefinitoparagrafo"/>
    <w:uiPriority w:val="9"/>
    <w:semiHidden/>
    <w:rsid w:val="00025F94"/>
    <w:rPr>
      <w:rFonts w:asciiTheme="majorHAnsi" w:eastAsiaTheme="majorEastAsia" w:hAnsiTheme="majorHAnsi" w:cstheme="majorBidi"/>
      <w:i/>
      <w:iCs/>
      <w:color w:val="0F4761" w:themeColor="accent1" w:themeShade="BF"/>
      <w:sz w:val="24"/>
      <w:szCs w:val="24"/>
      <w:lang w:eastAsia="it-IT"/>
    </w:rPr>
  </w:style>
  <w:style w:type="character" w:customStyle="1" w:styleId="Titolo4Carattere21">
    <w:name w:val="Titolo 4 Carattere21"/>
    <w:basedOn w:val="Carpredefinitoparagrafo"/>
    <w:uiPriority w:val="9"/>
    <w:semiHidden/>
    <w:rsid w:val="00025F94"/>
    <w:rPr>
      <w:rFonts w:asciiTheme="majorHAnsi" w:eastAsiaTheme="majorEastAsia" w:hAnsiTheme="majorHAnsi" w:cstheme="majorBidi"/>
      <w:i/>
      <w:iCs/>
      <w:color w:val="0F4761" w:themeColor="accent1" w:themeShade="BF"/>
      <w:sz w:val="24"/>
      <w:szCs w:val="24"/>
      <w:lang w:eastAsia="it-IT"/>
    </w:rPr>
  </w:style>
  <w:style w:type="character" w:customStyle="1" w:styleId="Titolo4Carattere3">
    <w:name w:val="Titolo 4 Carattere3"/>
    <w:basedOn w:val="Carpredefinitoparagrafo"/>
    <w:uiPriority w:val="9"/>
    <w:semiHidden/>
    <w:rsid w:val="00025F94"/>
    <w:rPr>
      <w:rFonts w:asciiTheme="majorHAnsi" w:eastAsiaTheme="majorEastAsia" w:hAnsiTheme="majorHAnsi" w:cstheme="majorBidi"/>
      <w:i/>
      <w:iCs/>
      <w:color w:val="0F4761" w:themeColor="accent1" w:themeShade="BF"/>
      <w:sz w:val="24"/>
      <w:szCs w:val="24"/>
      <w:lang w:eastAsia="it-IT"/>
    </w:rPr>
  </w:style>
  <w:style w:type="character" w:customStyle="1" w:styleId="Titolo5Carattere1">
    <w:name w:val="Titolo 5 Carattere1"/>
    <w:basedOn w:val="Carpredefinitoparagrafo"/>
    <w:uiPriority w:val="9"/>
    <w:semiHidden/>
    <w:rsid w:val="00025F94"/>
    <w:rPr>
      <w:rFonts w:asciiTheme="majorHAnsi" w:eastAsiaTheme="majorEastAsia" w:hAnsiTheme="majorHAnsi" w:cstheme="majorBidi"/>
      <w:color w:val="0F4761" w:themeColor="accent1" w:themeShade="BF"/>
      <w:sz w:val="24"/>
      <w:szCs w:val="24"/>
      <w:lang w:eastAsia="it-IT"/>
    </w:rPr>
  </w:style>
  <w:style w:type="character" w:customStyle="1" w:styleId="Titolo5Carattere11">
    <w:name w:val="Titolo 5 Carattere11"/>
    <w:basedOn w:val="Carpredefinitoparagrafo"/>
    <w:uiPriority w:val="9"/>
    <w:semiHidden/>
    <w:rsid w:val="00025F94"/>
    <w:rPr>
      <w:rFonts w:asciiTheme="majorHAnsi" w:eastAsiaTheme="majorEastAsia" w:hAnsiTheme="majorHAnsi" w:cstheme="majorBidi"/>
      <w:color w:val="0F4761" w:themeColor="accent1" w:themeShade="BF"/>
      <w:sz w:val="24"/>
      <w:szCs w:val="24"/>
      <w:lang w:eastAsia="it-IT"/>
    </w:rPr>
  </w:style>
  <w:style w:type="character" w:customStyle="1" w:styleId="Titolo5Carattere12">
    <w:name w:val="Titolo 5 Carattere12"/>
    <w:basedOn w:val="Carpredefinitoparagrafo"/>
    <w:uiPriority w:val="9"/>
    <w:semiHidden/>
    <w:rsid w:val="00025F94"/>
    <w:rPr>
      <w:rFonts w:asciiTheme="majorHAnsi" w:eastAsiaTheme="majorEastAsia" w:hAnsiTheme="majorHAnsi" w:cstheme="majorBidi"/>
      <w:color w:val="0F4761" w:themeColor="accent1" w:themeShade="BF"/>
      <w:sz w:val="24"/>
      <w:szCs w:val="24"/>
      <w:lang w:eastAsia="it-IT"/>
    </w:rPr>
  </w:style>
  <w:style w:type="character" w:customStyle="1" w:styleId="Titolo5Carattere2">
    <w:name w:val="Titolo 5 Carattere2"/>
    <w:basedOn w:val="Carpredefinitoparagrafo"/>
    <w:uiPriority w:val="9"/>
    <w:semiHidden/>
    <w:rsid w:val="00025F94"/>
    <w:rPr>
      <w:rFonts w:asciiTheme="majorHAnsi" w:eastAsiaTheme="majorEastAsia" w:hAnsiTheme="majorHAnsi" w:cstheme="majorBidi"/>
      <w:color w:val="0F4761" w:themeColor="accent1" w:themeShade="BF"/>
      <w:sz w:val="24"/>
      <w:szCs w:val="24"/>
      <w:lang w:eastAsia="it-IT"/>
    </w:rPr>
  </w:style>
  <w:style w:type="character" w:customStyle="1" w:styleId="Titolo5Carattere21">
    <w:name w:val="Titolo 5 Carattere21"/>
    <w:basedOn w:val="Carpredefinitoparagrafo"/>
    <w:uiPriority w:val="9"/>
    <w:semiHidden/>
    <w:rsid w:val="00025F94"/>
    <w:rPr>
      <w:rFonts w:asciiTheme="majorHAnsi" w:eastAsiaTheme="majorEastAsia" w:hAnsiTheme="majorHAnsi" w:cstheme="majorBidi"/>
      <w:color w:val="0F4761" w:themeColor="accent1" w:themeShade="BF"/>
      <w:sz w:val="24"/>
      <w:szCs w:val="24"/>
      <w:lang w:eastAsia="it-IT"/>
    </w:rPr>
  </w:style>
  <w:style w:type="character" w:customStyle="1" w:styleId="Titolo5Carattere3">
    <w:name w:val="Titolo 5 Carattere3"/>
    <w:basedOn w:val="Carpredefinitoparagrafo"/>
    <w:uiPriority w:val="9"/>
    <w:semiHidden/>
    <w:rsid w:val="00025F94"/>
    <w:rPr>
      <w:rFonts w:asciiTheme="majorHAnsi" w:eastAsiaTheme="majorEastAsia" w:hAnsiTheme="majorHAnsi" w:cstheme="majorBidi"/>
      <w:color w:val="0F4761" w:themeColor="accent1" w:themeShade="BF"/>
      <w:sz w:val="24"/>
      <w:szCs w:val="24"/>
      <w:lang w:eastAsia="it-IT"/>
    </w:rPr>
  </w:style>
  <w:style w:type="character" w:customStyle="1" w:styleId="Titolo6Carattere1">
    <w:name w:val="Titolo 6 Carattere1"/>
    <w:basedOn w:val="Carpredefinitoparagrafo"/>
    <w:uiPriority w:val="9"/>
    <w:semiHidden/>
    <w:rsid w:val="00025F94"/>
    <w:rPr>
      <w:rFonts w:asciiTheme="majorHAnsi" w:eastAsiaTheme="majorEastAsia" w:hAnsiTheme="majorHAnsi" w:cstheme="majorBidi"/>
      <w:color w:val="0A2F40" w:themeColor="accent1" w:themeShade="7F"/>
      <w:sz w:val="24"/>
      <w:szCs w:val="24"/>
      <w:lang w:eastAsia="it-IT"/>
    </w:rPr>
  </w:style>
  <w:style w:type="character" w:customStyle="1" w:styleId="Titolo6Carattere11">
    <w:name w:val="Titolo 6 Carattere11"/>
    <w:basedOn w:val="Carpredefinitoparagrafo"/>
    <w:uiPriority w:val="9"/>
    <w:semiHidden/>
    <w:rsid w:val="00025F94"/>
    <w:rPr>
      <w:rFonts w:asciiTheme="majorHAnsi" w:eastAsiaTheme="majorEastAsia" w:hAnsiTheme="majorHAnsi" w:cstheme="majorBidi"/>
      <w:color w:val="0A2F40" w:themeColor="accent1" w:themeShade="7F"/>
      <w:sz w:val="24"/>
      <w:szCs w:val="24"/>
      <w:lang w:eastAsia="it-IT"/>
    </w:rPr>
  </w:style>
  <w:style w:type="character" w:customStyle="1" w:styleId="Titolo6Carattere12">
    <w:name w:val="Titolo 6 Carattere12"/>
    <w:basedOn w:val="Carpredefinitoparagrafo"/>
    <w:uiPriority w:val="9"/>
    <w:semiHidden/>
    <w:rsid w:val="00025F94"/>
    <w:rPr>
      <w:rFonts w:asciiTheme="majorHAnsi" w:eastAsiaTheme="majorEastAsia" w:hAnsiTheme="majorHAnsi" w:cstheme="majorBidi"/>
      <w:color w:val="0A2F40" w:themeColor="accent1" w:themeShade="7F"/>
      <w:sz w:val="24"/>
      <w:szCs w:val="24"/>
      <w:lang w:eastAsia="it-IT"/>
    </w:rPr>
  </w:style>
  <w:style w:type="character" w:customStyle="1" w:styleId="Titolo6Carattere2">
    <w:name w:val="Titolo 6 Carattere2"/>
    <w:basedOn w:val="Carpredefinitoparagrafo"/>
    <w:uiPriority w:val="9"/>
    <w:semiHidden/>
    <w:rsid w:val="00025F94"/>
    <w:rPr>
      <w:rFonts w:asciiTheme="majorHAnsi" w:eastAsiaTheme="majorEastAsia" w:hAnsiTheme="majorHAnsi" w:cstheme="majorBidi"/>
      <w:color w:val="0A2F40" w:themeColor="accent1" w:themeShade="7F"/>
      <w:sz w:val="24"/>
      <w:szCs w:val="24"/>
      <w:lang w:eastAsia="it-IT"/>
    </w:rPr>
  </w:style>
  <w:style w:type="character" w:customStyle="1" w:styleId="Titolo6Carattere21">
    <w:name w:val="Titolo 6 Carattere21"/>
    <w:basedOn w:val="Carpredefinitoparagrafo"/>
    <w:uiPriority w:val="9"/>
    <w:semiHidden/>
    <w:rsid w:val="00025F94"/>
    <w:rPr>
      <w:rFonts w:asciiTheme="majorHAnsi" w:eastAsiaTheme="majorEastAsia" w:hAnsiTheme="majorHAnsi" w:cstheme="majorBidi"/>
      <w:color w:val="0A2F40" w:themeColor="accent1" w:themeShade="7F"/>
      <w:sz w:val="24"/>
      <w:szCs w:val="24"/>
      <w:lang w:eastAsia="it-IT"/>
    </w:rPr>
  </w:style>
  <w:style w:type="character" w:customStyle="1" w:styleId="Titolo6Carattere3">
    <w:name w:val="Titolo 6 Carattere3"/>
    <w:basedOn w:val="Carpredefinitoparagrafo"/>
    <w:uiPriority w:val="9"/>
    <w:semiHidden/>
    <w:rsid w:val="00025F94"/>
    <w:rPr>
      <w:rFonts w:asciiTheme="majorHAnsi" w:eastAsiaTheme="majorEastAsia" w:hAnsiTheme="majorHAnsi" w:cstheme="majorBidi"/>
      <w:color w:val="0A2F40" w:themeColor="accent1" w:themeShade="7F"/>
      <w:sz w:val="24"/>
      <w:szCs w:val="24"/>
      <w:lang w:eastAsia="it-IT"/>
    </w:rPr>
  </w:style>
  <w:style w:type="character" w:customStyle="1" w:styleId="Titolo7Carattere1">
    <w:name w:val="Titolo 7 Carattere1"/>
    <w:basedOn w:val="Carpredefinitoparagrafo"/>
    <w:uiPriority w:val="9"/>
    <w:semiHidden/>
    <w:rsid w:val="00025F94"/>
    <w:rPr>
      <w:rFonts w:asciiTheme="majorHAnsi" w:eastAsiaTheme="majorEastAsia" w:hAnsiTheme="majorHAnsi" w:cstheme="majorBidi"/>
      <w:i/>
      <w:iCs/>
      <w:color w:val="0A2F40" w:themeColor="accent1" w:themeShade="7F"/>
      <w:sz w:val="24"/>
      <w:szCs w:val="24"/>
      <w:lang w:eastAsia="it-IT"/>
    </w:rPr>
  </w:style>
  <w:style w:type="character" w:customStyle="1" w:styleId="Titolo7Carattere11">
    <w:name w:val="Titolo 7 Carattere11"/>
    <w:basedOn w:val="Carpredefinitoparagrafo"/>
    <w:uiPriority w:val="9"/>
    <w:semiHidden/>
    <w:rsid w:val="00025F94"/>
    <w:rPr>
      <w:rFonts w:asciiTheme="majorHAnsi" w:eastAsiaTheme="majorEastAsia" w:hAnsiTheme="majorHAnsi" w:cstheme="majorBidi"/>
      <w:i/>
      <w:iCs/>
      <w:color w:val="0A2F40" w:themeColor="accent1" w:themeShade="7F"/>
      <w:sz w:val="24"/>
      <w:szCs w:val="24"/>
      <w:lang w:eastAsia="it-IT"/>
    </w:rPr>
  </w:style>
  <w:style w:type="character" w:customStyle="1" w:styleId="Titolo7Carattere12">
    <w:name w:val="Titolo 7 Carattere12"/>
    <w:basedOn w:val="Carpredefinitoparagrafo"/>
    <w:uiPriority w:val="9"/>
    <w:semiHidden/>
    <w:rsid w:val="00025F94"/>
    <w:rPr>
      <w:rFonts w:asciiTheme="majorHAnsi" w:eastAsiaTheme="majorEastAsia" w:hAnsiTheme="majorHAnsi" w:cstheme="majorBidi"/>
      <w:i/>
      <w:iCs/>
      <w:color w:val="0A2F40" w:themeColor="accent1" w:themeShade="7F"/>
      <w:sz w:val="24"/>
      <w:szCs w:val="24"/>
      <w:lang w:eastAsia="it-IT"/>
    </w:rPr>
  </w:style>
  <w:style w:type="character" w:customStyle="1" w:styleId="Titolo7Carattere2">
    <w:name w:val="Titolo 7 Carattere2"/>
    <w:basedOn w:val="Carpredefinitoparagrafo"/>
    <w:uiPriority w:val="9"/>
    <w:semiHidden/>
    <w:rsid w:val="00025F94"/>
    <w:rPr>
      <w:rFonts w:asciiTheme="majorHAnsi" w:eastAsiaTheme="majorEastAsia" w:hAnsiTheme="majorHAnsi" w:cstheme="majorBidi"/>
      <w:i/>
      <w:iCs/>
      <w:color w:val="0A2F40" w:themeColor="accent1" w:themeShade="7F"/>
      <w:sz w:val="24"/>
      <w:szCs w:val="24"/>
      <w:lang w:eastAsia="it-IT"/>
    </w:rPr>
  </w:style>
  <w:style w:type="character" w:customStyle="1" w:styleId="Titolo7Carattere21">
    <w:name w:val="Titolo 7 Carattere21"/>
    <w:basedOn w:val="Carpredefinitoparagrafo"/>
    <w:uiPriority w:val="9"/>
    <w:semiHidden/>
    <w:rsid w:val="00025F94"/>
    <w:rPr>
      <w:rFonts w:asciiTheme="majorHAnsi" w:eastAsiaTheme="majorEastAsia" w:hAnsiTheme="majorHAnsi" w:cstheme="majorBidi"/>
      <w:i/>
      <w:iCs/>
      <w:color w:val="0A2F40" w:themeColor="accent1" w:themeShade="7F"/>
      <w:sz w:val="24"/>
      <w:szCs w:val="24"/>
      <w:lang w:eastAsia="it-IT"/>
    </w:rPr>
  </w:style>
  <w:style w:type="character" w:customStyle="1" w:styleId="Titolo7Carattere3">
    <w:name w:val="Titolo 7 Carattere3"/>
    <w:basedOn w:val="Carpredefinitoparagrafo"/>
    <w:uiPriority w:val="9"/>
    <w:semiHidden/>
    <w:rsid w:val="00025F94"/>
    <w:rPr>
      <w:rFonts w:asciiTheme="majorHAnsi" w:eastAsiaTheme="majorEastAsia" w:hAnsiTheme="majorHAnsi" w:cstheme="majorBidi"/>
      <w:i/>
      <w:iCs/>
      <w:color w:val="0A2F40" w:themeColor="accent1" w:themeShade="7F"/>
      <w:sz w:val="24"/>
      <w:szCs w:val="24"/>
      <w:lang w:eastAsia="it-IT"/>
    </w:rPr>
  </w:style>
  <w:style w:type="character" w:customStyle="1" w:styleId="Titolo8Carattere1">
    <w:name w:val="Titolo 8 Carattere1"/>
    <w:basedOn w:val="Carpredefinitoparagrafo"/>
    <w:uiPriority w:val="9"/>
    <w:semiHidden/>
    <w:rsid w:val="00025F94"/>
    <w:rPr>
      <w:rFonts w:asciiTheme="majorHAnsi" w:eastAsiaTheme="majorEastAsia" w:hAnsiTheme="majorHAnsi" w:cstheme="majorBidi"/>
      <w:color w:val="272727" w:themeColor="text1" w:themeTint="D8"/>
      <w:sz w:val="21"/>
      <w:szCs w:val="21"/>
      <w:lang w:eastAsia="it-IT"/>
    </w:rPr>
  </w:style>
  <w:style w:type="character" w:customStyle="1" w:styleId="Titolo8Carattere11">
    <w:name w:val="Titolo 8 Carattere11"/>
    <w:basedOn w:val="Carpredefinitoparagrafo"/>
    <w:uiPriority w:val="9"/>
    <w:semiHidden/>
    <w:rsid w:val="00025F94"/>
    <w:rPr>
      <w:rFonts w:asciiTheme="majorHAnsi" w:eastAsiaTheme="majorEastAsia" w:hAnsiTheme="majorHAnsi" w:cstheme="majorBidi"/>
      <w:color w:val="272727" w:themeColor="text1" w:themeTint="D8"/>
      <w:sz w:val="21"/>
      <w:szCs w:val="21"/>
      <w:lang w:eastAsia="it-IT"/>
    </w:rPr>
  </w:style>
  <w:style w:type="character" w:customStyle="1" w:styleId="Titolo8Carattere12">
    <w:name w:val="Titolo 8 Carattere12"/>
    <w:basedOn w:val="Carpredefinitoparagrafo"/>
    <w:uiPriority w:val="9"/>
    <w:semiHidden/>
    <w:rsid w:val="00025F94"/>
    <w:rPr>
      <w:rFonts w:asciiTheme="majorHAnsi" w:eastAsiaTheme="majorEastAsia" w:hAnsiTheme="majorHAnsi" w:cstheme="majorBidi"/>
      <w:color w:val="272727" w:themeColor="text1" w:themeTint="D8"/>
      <w:sz w:val="21"/>
      <w:szCs w:val="21"/>
      <w:lang w:eastAsia="it-IT"/>
    </w:rPr>
  </w:style>
  <w:style w:type="character" w:customStyle="1" w:styleId="Titolo8Carattere2">
    <w:name w:val="Titolo 8 Carattere2"/>
    <w:basedOn w:val="Carpredefinitoparagrafo"/>
    <w:uiPriority w:val="9"/>
    <w:semiHidden/>
    <w:rsid w:val="00025F94"/>
    <w:rPr>
      <w:rFonts w:asciiTheme="majorHAnsi" w:eastAsiaTheme="majorEastAsia" w:hAnsiTheme="majorHAnsi" w:cstheme="majorBidi"/>
      <w:color w:val="272727" w:themeColor="text1" w:themeTint="D8"/>
      <w:sz w:val="21"/>
      <w:szCs w:val="21"/>
      <w:lang w:eastAsia="it-IT"/>
    </w:rPr>
  </w:style>
  <w:style w:type="character" w:customStyle="1" w:styleId="Titolo8Carattere21">
    <w:name w:val="Titolo 8 Carattere21"/>
    <w:basedOn w:val="Carpredefinitoparagrafo"/>
    <w:uiPriority w:val="9"/>
    <w:semiHidden/>
    <w:rsid w:val="00025F94"/>
    <w:rPr>
      <w:rFonts w:asciiTheme="majorHAnsi" w:eastAsiaTheme="majorEastAsia" w:hAnsiTheme="majorHAnsi" w:cstheme="majorBidi"/>
      <w:color w:val="272727" w:themeColor="text1" w:themeTint="D8"/>
      <w:sz w:val="21"/>
      <w:szCs w:val="21"/>
      <w:lang w:eastAsia="it-IT"/>
    </w:rPr>
  </w:style>
  <w:style w:type="character" w:customStyle="1" w:styleId="Titolo8Carattere3">
    <w:name w:val="Titolo 8 Carattere3"/>
    <w:basedOn w:val="Carpredefinitoparagrafo"/>
    <w:uiPriority w:val="9"/>
    <w:semiHidden/>
    <w:rsid w:val="00025F94"/>
    <w:rPr>
      <w:rFonts w:asciiTheme="majorHAnsi" w:eastAsiaTheme="majorEastAsia" w:hAnsiTheme="majorHAnsi" w:cstheme="majorBidi"/>
      <w:color w:val="272727" w:themeColor="text1" w:themeTint="D8"/>
      <w:sz w:val="21"/>
      <w:szCs w:val="21"/>
      <w:lang w:eastAsia="it-IT"/>
    </w:rPr>
  </w:style>
  <w:style w:type="character" w:customStyle="1" w:styleId="Titolo9Carattere1">
    <w:name w:val="Titolo 9 Carattere1"/>
    <w:basedOn w:val="Carpredefinitoparagrafo"/>
    <w:uiPriority w:val="9"/>
    <w:semiHidden/>
    <w:rsid w:val="00025F94"/>
    <w:rPr>
      <w:rFonts w:asciiTheme="majorHAnsi" w:eastAsiaTheme="majorEastAsia" w:hAnsiTheme="majorHAnsi" w:cstheme="majorBidi"/>
      <w:i/>
      <w:iCs/>
      <w:color w:val="272727" w:themeColor="text1" w:themeTint="D8"/>
      <w:sz w:val="21"/>
      <w:szCs w:val="21"/>
      <w:lang w:eastAsia="it-IT"/>
    </w:rPr>
  </w:style>
  <w:style w:type="character" w:customStyle="1" w:styleId="Titolo9Carattere11">
    <w:name w:val="Titolo 9 Carattere11"/>
    <w:basedOn w:val="Carpredefinitoparagrafo"/>
    <w:uiPriority w:val="9"/>
    <w:semiHidden/>
    <w:rsid w:val="00025F94"/>
    <w:rPr>
      <w:rFonts w:asciiTheme="majorHAnsi" w:eastAsiaTheme="majorEastAsia" w:hAnsiTheme="majorHAnsi" w:cstheme="majorBidi"/>
      <w:i/>
      <w:iCs/>
      <w:color w:val="272727" w:themeColor="text1" w:themeTint="D8"/>
      <w:sz w:val="21"/>
      <w:szCs w:val="21"/>
      <w:lang w:eastAsia="it-IT"/>
    </w:rPr>
  </w:style>
  <w:style w:type="character" w:customStyle="1" w:styleId="Titolo9Carattere12">
    <w:name w:val="Titolo 9 Carattere12"/>
    <w:basedOn w:val="Carpredefinitoparagrafo"/>
    <w:uiPriority w:val="9"/>
    <w:semiHidden/>
    <w:rsid w:val="00025F94"/>
    <w:rPr>
      <w:rFonts w:asciiTheme="majorHAnsi" w:eastAsiaTheme="majorEastAsia" w:hAnsiTheme="majorHAnsi" w:cstheme="majorBidi"/>
      <w:i/>
      <w:iCs/>
      <w:color w:val="272727" w:themeColor="text1" w:themeTint="D8"/>
      <w:sz w:val="21"/>
      <w:szCs w:val="21"/>
      <w:lang w:eastAsia="it-IT"/>
    </w:rPr>
  </w:style>
  <w:style w:type="character" w:customStyle="1" w:styleId="Titolo9Carattere2">
    <w:name w:val="Titolo 9 Carattere2"/>
    <w:basedOn w:val="Carpredefinitoparagrafo"/>
    <w:uiPriority w:val="9"/>
    <w:semiHidden/>
    <w:rsid w:val="00025F94"/>
    <w:rPr>
      <w:rFonts w:asciiTheme="majorHAnsi" w:eastAsiaTheme="majorEastAsia" w:hAnsiTheme="majorHAnsi" w:cstheme="majorBidi"/>
      <w:i/>
      <w:iCs/>
      <w:color w:val="272727" w:themeColor="text1" w:themeTint="D8"/>
      <w:sz w:val="21"/>
      <w:szCs w:val="21"/>
      <w:lang w:eastAsia="it-IT"/>
    </w:rPr>
  </w:style>
  <w:style w:type="character" w:customStyle="1" w:styleId="Titolo9Carattere21">
    <w:name w:val="Titolo 9 Carattere21"/>
    <w:basedOn w:val="Carpredefinitoparagrafo"/>
    <w:uiPriority w:val="9"/>
    <w:semiHidden/>
    <w:rsid w:val="00025F94"/>
    <w:rPr>
      <w:rFonts w:asciiTheme="majorHAnsi" w:eastAsiaTheme="majorEastAsia" w:hAnsiTheme="majorHAnsi" w:cstheme="majorBidi"/>
      <w:i/>
      <w:iCs/>
      <w:color w:val="272727" w:themeColor="text1" w:themeTint="D8"/>
      <w:sz w:val="21"/>
      <w:szCs w:val="21"/>
      <w:lang w:eastAsia="it-IT"/>
    </w:rPr>
  </w:style>
  <w:style w:type="character" w:customStyle="1" w:styleId="Titolo9Carattere3">
    <w:name w:val="Titolo 9 Carattere3"/>
    <w:basedOn w:val="Carpredefinitoparagrafo"/>
    <w:uiPriority w:val="9"/>
    <w:semiHidden/>
    <w:rsid w:val="00025F94"/>
    <w:rPr>
      <w:rFonts w:asciiTheme="majorHAnsi" w:eastAsiaTheme="majorEastAsia" w:hAnsiTheme="majorHAnsi" w:cstheme="majorBidi"/>
      <w:i/>
      <w:iCs/>
      <w:color w:val="272727" w:themeColor="text1" w:themeTint="D8"/>
      <w:sz w:val="21"/>
      <w:szCs w:val="21"/>
      <w:lang w:eastAsia="it-IT"/>
    </w:rPr>
  </w:style>
  <w:style w:type="paragraph" w:styleId="Sommario1">
    <w:name w:val="toc 1"/>
    <w:basedOn w:val="Normale"/>
    <w:next w:val="Normale"/>
    <w:autoRedefine/>
    <w:uiPriority w:val="39"/>
    <w:unhideWhenUsed/>
    <w:rsid w:val="00025F94"/>
    <w:pPr>
      <w:spacing w:after="100"/>
    </w:pPr>
  </w:style>
  <w:style w:type="paragraph" w:styleId="Sommario2">
    <w:name w:val="toc 2"/>
    <w:basedOn w:val="Normale"/>
    <w:next w:val="Normale"/>
    <w:autoRedefine/>
    <w:uiPriority w:val="39"/>
    <w:unhideWhenUsed/>
    <w:rsid w:val="00025F94"/>
    <w:pPr>
      <w:spacing w:after="100"/>
      <w:ind w:left="220"/>
    </w:pPr>
  </w:style>
  <w:style w:type="paragraph" w:styleId="Sommario3">
    <w:name w:val="toc 3"/>
    <w:basedOn w:val="Normale"/>
    <w:next w:val="Normale"/>
    <w:autoRedefine/>
    <w:uiPriority w:val="39"/>
    <w:unhideWhenUsed/>
    <w:rsid w:val="00025F94"/>
    <w:pPr>
      <w:spacing w:after="100"/>
      <w:ind w:left="440"/>
    </w:pPr>
  </w:style>
  <w:style w:type="character" w:styleId="Menzionenonrisolta">
    <w:name w:val="Unresolved Mention"/>
    <w:basedOn w:val="Carpredefinitoparagrafo"/>
    <w:uiPriority w:val="99"/>
    <w:semiHidden/>
    <w:unhideWhenUsed/>
    <w:rsid w:val="00025F94"/>
    <w:rPr>
      <w:color w:val="605E5C"/>
      <w:shd w:val="clear" w:color="auto" w:fill="E1DFDD"/>
    </w:rPr>
  </w:style>
  <w:style w:type="character" w:customStyle="1" w:styleId="TitoloCarattere1">
    <w:name w:val="Titolo Carattere1"/>
    <w:basedOn w:val="Carpredefinitoparagrafo"/>
    <w:uiPriority w:val="10"/>
    <w:rsid w:val="00025F94"/>
    <w:rPr>
      <w:rFonts w:asciiTheme="majorHAnsi" w:eastAsiaTheme="majorEastAsia" w:hAnsiTheme="majorHAnsi" w:cstheme="majorBidi"/>
      <w:spacing w:val="-10"/>
      <w:kern w:val="28"/>
      <w:sz w:val="56"/>
      <w:szCs w:val="56"/>
      <w:lang w:eastAsia="it-IT"/>
    </w:rPr>
  </w:style>
  <w:style w:type="character" w:customStyle="1" w:styleId="TitoloCarattere11">
    <w:name w:val="Titolo Carattere11"/>
    <w:basedOn w:val="Carpredefinitoparagrafo"/>
    <w:uiPriority w:val="10"/>
    <w:rsid w:val="00025F94"/>
    <w:rPr>
      <w:rFonts w:asciiTheme="majorHAnsi" w:eastAsiaTheme="majorEastAsia" w:hAnsiTheme="majorHAnsi" w:cstheme="majorBidi"/>
      <w:spacing w:val="-10"/>
      <w:kern w:val="28"/>
      <w:sz w:val="56"/>
      <w:szCs w:val="56"/>
      <w:lang w:eastAsia="it-IT"/>
    </w:rPr>
  </w:style>
  <w:style w:type="character" w:customStyle="1" w:styleId="TitoloCarattere12">
    <w:name w:val="Titolo Carattere12"/>
    <w:basedOn w:val="Carpredefinitoparagrafo"/>
    <w:uiPriority w:val="10"/>
    <w:rsid w:val="00025F94"/>
    <w:rPr>
      <w:rFonts w:asciiTheme="majorHAnsi" w:eastAsiaTheme="majorEastAsia" w:hAnsiTheme="majorHAnsi" w:cstheme="majorBidi"/>
      <w:spacing w:val="-10"/>
      <w:kern w:val="28"/>
      <w:sz w:val="56"/>
      <w:szCs w:val="56"/>
      <w:lang w:eastAsia="it-IT"/>
    </w:rPr>
  </w:style>
  <w:style w:type="character" w:customStyle="1" w:styleId="TitoloCarattere2">
    <w:name w:val="Titolo Carattere2"/>
    <w:basedOn w:val="Carpredefinitoparagrafo"/>
    <w:uiPriority w:val="10"/>
    <w:rsid w:val="00025F94"/>
    <w:rPr>
      <w:rFonts w:asciiTheme="majorHAnsi" w:eastAsiaTheme="majorEastAsia" w:hAnsiTheme="majorHAnsi" w:cstheme="majorBidi"/>
      <w:spacing w:val="-10"/>
      <w:kern w:val="28"/>
      <w:sz w:val="56"/>
      <w:szCs w:val="56"/>
      <w:lang w:eastAsia="it-IT"/>
    </w:rPr>
  </w:style>
  <w:style w:type="character" w:customStyle="1" w:styleId="TitoloCarattere21">
    <w:name w:val="Titolo Carattere21"/>
    <w:basedOn w:val="Carpredefinitoparagrafo"/>
    <w:uiPriority w:val="10"/>
    <w:rsid w:val="00025F94"/>
    <w:rPr>
      <w:rFonts w:asciiTheme="majorHAnsi" w:eastAsiaTheme="majorEastAsia" w:hAnsiTheme="majorHAnsi" w:cstheme="majorBidi"/>
      <w:spacing w:val="-10"/>
      <w:kern w:val="28"/>
      <w:sz w:val="56"/>
      <w:szCs w:val="56"/>
      <w:lang w:eastAsia="it-IT"/>
    </w:rPr>
  </w:style>
  <w:style w:type="character" w:customStyle="1" w:styleId="TitoloCarattere3">
    <w:name w:val="Titolo Carattere3"/>
    <w:basedOn w:val="Carpredefinitoparagrafo"/>
    <w:uiPriority w:val="10"/>
    <w:rsid w:val="00025F94"/>
    <w:rPr>
      <w:rFonts w:asciiTheme="majorHAnsi" w:eastAsiaTheme="majorEastAsia" w:hAnsiTheme="majorHAnsi" w:cstheme="majorBidi"/>
      <w:spacing w:val="-10"/>
      <w:kern w:val="28"/>
      <w:sz w:val="56"/>
      <w:szCs w:val="56"/>
      <w:lang w:eastAsia="it-IT"/>
    </w:rPr>
  </w:style>
  <w:style w:type="paragraph" w:styleId="Titolosommario">
    <w:name w:val="TOC Heading"/>
    <w:basedOn w:val="Titolo1"/>
    <w:next w:val="Normale"/>
    <w:uiPriority w:val="39"/>
    <w:unhideWhenUsed/>
    <w:qFormat/>
    <w:rsid w:val="00025F94"/>
    <w:pPr>
      <w:outlineLvl w:val="9"/>
    </w:pPr>
    <w:rPr>
      <w:lang w:val="it-IT"/>
    </w:rPr>
  </w:style>
  <w:style w:type="character" w:customStyle="1" w:styleId="ThesisfigurecaptionChar">
    <w:name w:val="Thesis_figure_caption Char"/>
    <w:basedOn w:val="Carpredefinitoparagrafo"/>
    <w:link w:val="Thesisfigurecaption"/>
    <w:rsid w:val="00711340"/>
    <w:rPr>
      <w:rFonts w:ascii="Times New Roman" w:hAnsi="Times New Roman" w:cs="Times New Roman"/>
      <w:lang w:eastAsia="it-IT"/>
    </w:rPr>
  </w:style>
  <w:style w:type="paragraph" w:styleId="Sottotitolo">
    <w:name w:val="Subtitle"/>
    <w:basedOn w:val="Normale"/>
    <w:next w:val="Normale"/>
    <w:link w:val="SottotitoloCarattere"/>
    <w:uiPriority w:val="11"/>
    <w:qFormat/>
    <w:rsid w:val="00E93071"/>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93071"/>
    <w:rPr>
      <w:rFonts w:eastAsiaTheme="majorEastAsia" w:cstheme="majorBidi"/>
      <w:color w:val="595959" w:themeColor="text1" w:themeTint="A6"/>
      <w:spacing w:val="15"/>
      <w:sz w:val="28"/>
      <w:szCs w:val="28"/>
      <w:lang w:eastAsia="it-IT"/>
    </w:rPr>
  </w:style>
  <w:style w:type="paragraph" w:styleId="Citazione">
    <w:name w:val="Quote"/>
    <w:basedOn w:val="Normale"/>
    <w:next w:val="Normale"/>
    <w:link w:val="CitazioneCarattere"/>
    <w:uiPriority w:val="29"/>
    <w:qFormat/>
    <w:rsid w:val="00E93071"/>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E93071"/>
    <w:rPr>
      <w:rFonts w:ascii="Times New Roman" w:hAnsi="Times New Roman" w:cs="Times New Roman"/>
      <w:i/>
      <w:iCs/>
      <w:color w:val="404040" w:themeColor="text1" w:themeTint="BF"/>
      <w:sz w:val="24"/>
      <w:szCs w:val="24"/>
      <w:lang w:eastAsia="it-IT"/>
    </w:rPr>
  </w:style>
  <w:style w:type="character" w:styleId="Enfasiintensa">
    <w:name w:val="Intense Emphasis"/>
    <w:basedOn w:val="Carpredefinitoparagrafo"/>
    <w:uiPriority w:val="21"/>
    <w:qFormat/>
    <w:rsid w:val="00E93071"/>
    <w:rPr>
      <w:i/>
      <w:iCs/>
      <w:color w:val="0F4761" w:themeColor="accent1" w:themeShade="BF"/>
    </w:rPr>
  </w:style>
  <w:style w:type="paragraph" w:styleId="Citazioneintensa">
    <w:name w:val="Intense Quote"/>
    <w:basedOn w:val="Normale"/>
    <w:next w:val="Normale"/>
    <w:link w:val="CitazioneintensaCarattere"/>
    <w:uiPriority w:val="30"/>
    <w:qFormat/>
    <w:rsid w:val="00E9307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E93071"/>
    <w:rPr>
      <w:rFonts w:ascii="Times New Roman" w:hAnsi="Times New Roman" w:cs="Times New Roman"/>
      <w:i/>
      <w:iCs/>
      <w:color w:val="0F4761" w:themeColor="accent1" w:themeShade="BF"/>
      <w:sz w:val="24"/>
      <w:szCs w:val="24"/>
      <w:lang w:eastAsia="it-IT"/>
    </w:rPr>
  </w:style>
  <w:style w:type="character" w:styleId="Riferimentointenso">
    <w:name w:val="Intense Reference"/>
    <w:basedOn w:val="Carpredefinitoparagrafo"/>
    <w:uiPriority w:val="32"/>
    <w:qFormat/>
    <w:rsid w:val="00E93071"/>
    <w:rPr>
      <w:b/>
      <w:bCs/>
      <w:smallCaps/>
      <w:color w:val="0F4761" w:themeColor="accent1" w:themeShade="BF"/>
      <w:spacing w:val="5"/>
    </w:rPr>
  </w:style>
  <w:style w:type="character" w:customStyle="1" w:styleId="eop">
    <w:name w:val="eop"/>
    <w:basedOn w:val="Carpredefinitoparagrafo"/>
    <w:rsid w:val="00E93071"/>
  </w:style>
  <w:style w:type="paragraph" w:customStyle="1" w:styleId="Manuscriptmain">
    <w:name w:val="Manuscript_main"/>
    <w:basedOn w:val="Normale"/>
    <w:link w:val="ManuscriptmainChar"/>
    <w:qFormat/>
    <w:rsid w:val="0002543A"/>
    <w:pPr>
      <w:spacing w:line="480" w:lineRule="auto"/>
      <w:ind w:firstLine="720"/>
      <w:jc w:val="both"/>
    </w:pPr>
    <w:rPr>
      <w:noProof/>
      <w:kern w:val="0"/>
      <w:szCs w:val="20"/>
      <w:lang w:eastAsia="en-US"/>
      <w14:ligatures w14:val="none"/>
    </w:rPr>
  </w:style>
  <w:style w:type="character" w:customStyle="1" w:styleId="ManuscriptmainChar">
    <w:name w:val="Manuscript_main Char"/>
    <w:basedOn w:val="Carpredefinitoparagrafo"/>
    <w:link w:val="Manuscriptmain"/>
    <w:rsid w:val="0002543A"/>
    <w:rPr>
      <w:rFonts w:ascii="Times New Roman" w:hAnsi="Times New Roman" w:cs="Times New Roman"/>
      <w:noProof/>
      <w:kern w:val="0"/>
      <w:sz w:val="24"/>
      <w:szCs w:val="20"/>
      <w14:ligatures w14:val="none"/>
    </w:rPr>
  </w:style>
  <w:style w:type="paragraph" w:styleId="Revisione">
    <w:name w:val="Revision"/>
    <w:hidden/>
    <w:uiPriority w:val="99"/>
    <w:semiHidden/>
    <w:rsid w:val="007D741A"/>
    <w:pPr>
      <w:spacing w:after="0" w:line="240" w:lineRule="auto"/>
    </w:pPr>
    <w:rPr>
      <w:rFonts w:ascii="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994862"/>
    <w:rPr>
      <w:sz w:val="16"/>
      <w:szCs w:val="16"/>
    </w:rPr>
  </w:style>
  <w:style w:type="paragraph" w:styleId="Testocommento">
    <w:name w:val="annotation text"/>
    <w:basedOn w:val="Normale"/>
    <w:link w:val="TestocommentoCarattere"/>
    <w:uiPriority w:val="99"/>
    <w:unhideWhenUsed/>
    <w:rsid w:val="00994862"/>
    <w:rPr>
      <w:sz w:val="20"/>
      <w:szCs w:val="20"/>
    </w:rPr>
  </w:style>
  <w:style w:type="character" w:customStyle="1" w:styleId="TestocommentoCarattere">
    <w:name w:val="Testo commento Carattere"/>
    <w:basedOn w:val="Carpredefinitoparagrafo"/>
    <w:link w:val="Testocommento"/>
    <w:uiPriority w:val="99"/>
    <w:rsid w:val="00994862"/>
    <w:rPr>
      <w:rFonts w:ascii="Times New Roman" w:hAnsi="Times New Roman" w:cs="Times New Roman"/>
      <w:sz w:val="20"/>
      <w:szCs w:val="20"/>
      <w:lang w:eastAsia="it-IT"/>
    </w:rPr>
  </w:style>
  <w:style w:type="paragraph" w:styleId="Soggettocommento">
    <w:name w:val="annotation subject"/>
    <w:basedOn w:val="Testocommento"/>
    <w:next w:val="Testocommento"/>
    <w:link w:val="SoggettocommentoCarattere"/>
    <w:uiPriority w:val="99"/>
    <w:semiHidden/>
    <w:unhideWhenUsed/>
    <w:rsid w:val="00994862"/>
    <w:rPr>
      <w:b/>
      <w:bCs/>
    </w:rPr>
  </w:style>
  <w:style w:type="character" w:customStyle="1" w:styleId="SoggettocommentoCarattere">
    <w:name w:val="Soggetto commento Carattere"/>
    <w:basedOn w:val="TestocommentoCarattere"/>
    <w:link w:val="Soggettocommento"/>
    <w:uiPriority w:val="99"/>
    <w:semiHidden/>
    <w:rsid w:val="00994862"/>
    <w:rPr>
      <w:rFonts w:ascii="Times New Roman" w:hAnsi="Times New Roman" w:cs="Times New Roman"/>
      <w:b/>
      <w:bCs/>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787117">
      <w:bodyDiv w:val="1"/>
      <w:marLeft w:val="0"/>
      <w:marRight w:val="0"/>
      <w:marTop w:val="0"/>
      <w:marBottom w:val="0"/>
      <w:divBdr>
        <w:top w:val="none" w:sz="0" w:space="0" w:color="auto"/>
        <w:left w:val="none" w:sz="0" w:space="0" w:color="auto"/>
        <w:bottom w:val="none" w:sz="0" w:space="0" w:color="auto"/>
        <w:right w:val="none" w:sz="0" w:space="0" w:color="auto"/>
      </w:divBdr>
    </w:div>
    <w:div w:id="517046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image" Target="media/image10.png"/><Relationship Id="rId10" Type="http://schemas.openxmlformats.org/officeDocument/2006/relationships/image" Target="media/image5.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prstClr val="white"/>
        </a:solidFill>
        <a:ln>
          <a:noFill/>
        </a:ln>
      </a:spPr>
      <a:bodyPr rot="0" spcFirstLastPara="0" vertOverflow="overflow" horzOverflow="overflow" vert="horz" wrap="square" lIns="0" tIns="0" rIns="0" bIns="0" numCol="1" spcCol="0" rtlCol="0" fromWordArt="0" anchor="t" anchorCtr="0" forceAA="0" compatLnSpc="1">
        <a:prstTxWarp prst="textNoShape">
          <a:avLst/>
        </a:prstTxWarp>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E540E-57A5-4CE1-826C-A7A369A1B0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16100</TotalTime>
  <Pages>16</Pages>
  <Words>10957</Words>
  <Characters>62457</Characters>
  <Application>Microsoft Office Word</Application>
  <DocSecurity>0</DocSecurity>
  <Lines>520</Lines>
  <Paragraphs>146</Paragraphs>
  <ScaleCrop>false</ScaleCrop>
  <Company>Alma Mater Studiorum - Universita di Bologna</Company>
  <LinksUpToDate>false</LinksUpToDate>
  <CharactersWithSpaces>73268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Filippo Bonafè</dc:creator>
  <cp:keywords/>
  <dc:description/>
  <cp:lastModifiedBy>Tobias Cramer</cp:lastModifiedBy>
  <cp:revision>1746</cp:revision>
  <dcterms:created xsi:type="dcterms:W3CDTF">2025-03-28T13:54:00Z</dcterms:created>
  <dcterms:modified xsi:type="dcterms:W3CDTF">2025-10-24T21:35:00Z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id="dvm40pKl"/&gt;&lt;style id="http://www.zotero.org/styles/advanced-materials" hasBibliography="1" bibliographyStyleHasBeenSet="1"/&gt;&lt;prefs&gt;&lt;pref name="fieldType" value="Field"/&gt;&lt;/prefs&gt;&lt;/data&gt;</vt:lpwstr>
  </property>
</Properties>
</file>