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2"/>
        <w:tblW w:w="0" w:type="auto"/>
        <w:tblLook w:val="04A0" w:firstRow="1" w:lastRow="0" w:firstColumn="1" w:lastColumn="0" w:noHBand="0" w:noVBand="1"/>
      </w:tblPr>
      <w:tblGrid>
        <w:gridCol w:w="2268"/>
        <w:gridCol w:w="4248"/>
        <w:gridCol w:w="3112"/>
      </w:tblGrid>
      <w:tr w:rsidR="000F3959" w:rsidRPr="000F3959" w14:paraId="7E203BAF" w14:textId="49D56C83" w:rsidTr="00CD7DD1"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</w:tcPr>
          <w:p w14:paraId="02558620" w14:textId="05719D52" w:rsidR="000F3959" w:rsidRPr="0067573A" w:rsidRDefault="00CD7DD1" w:rsidP="000F3959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Arterial variants</w:t>
            </w:r>
            <w:r w:rsidR="000F3959" w:rsidRPr="0067573A">
              <w:rPr>
                <w:b/>
                <w:bCs/>
                <w:lang w:val="en-US"/>
              </w:rPr>
              <w:t xml:space="preserve"> </w:t>
            </w:r>
            <w:r w:rsidR="0067573A">
              <w:rPr>
                <w:b/>
                <w:bCs/>
                <w:lang w:val="en-US"/>
              </w:rPr>
              <w:t xml:space="preserve">according to </w:t>
            </w:r>
            <w:proofErr w:type="spellStart"/>
            <w:r w:rsidR="000F3959" w:rsidRPr="0067573A">
              <w:rPr>
                <w:b/>
                <w:bCs/>
                <w:lang w:val="en-US"/>
              </w:rPr>
              <w:t>Michels</w:t>
            </w:r>
            <w:proofErr w:type="spellEnd"/>
            <w:r w:rsidR="000F3959" w:rsidRPr="0067573A">
              <w:rPr>
                <w:b/>
                <w:bCs/>
                <w:lang w:val="en-US"/>
              </w:rPr>
              <w:t>’ classification</w:t>
            </w:r>
          </w:p>
        </w:tc>
        <w:tc>
          <w:tcPr>
            <w:tcW w:w="4248" w:type="dxa"/>
            <w:tcBorders>
              <w:left w:val="nil"/>
              <w:bottom w:val="single" w:sz="4" w:space="0" w:color="auto"/>
              <w:right w:val="nil"/>
            </w:tcBorders>
          </w:tcPr>
          <w:p w14:paraId="260738F1" w14:textId="77777777" w:rsidR="000F3959" w:rsidRPr="0067573A" w:rsidRDefault="000F3959" w:rsidP="000F3959">
            <w:pPr>
              <w:rPr>
                <w:b/>
                <w:bCs/>
                <w:lang w:val="en-US"/>
              </w:rPr>
            </w:pPr>
            <w:r w:rsidRPr="0067573A">
              <w:rPr>
                <w:b/>
                <w:bCs/>
                <w:lang w:val="en-US"/>
              </w:rPr>
              <w:t>Description</w:t>
            </w:r>
          </w:p>
        </w:tc>
        <w:tc>
          <w:tcPr>
            <w:tcW w:w="3112" w:type="dxa"/>
            <w:tcBorders>
              <w:left w:val="nil"/>
              <w:bottom w:val="single" w:sz="4" w:space="0" w:color="auto"/>
              <w:right w:val="nil"/>
            </w:tcBorders>
          </w:tcPr>
          <w:p w14:paraId="1BB0B868" w14:textId="2EECEC4C" w:rsidR="000F3959" w:rsidRPr="0067573A" w:rsidRDefault="000F3959" w:rsidP="000F3959">
            <w:pPr>
              <w:rPr>
                <w:b/>
                <w:bCs/>
                <w:lang w:val="en-US"/>
              </w:rPr>
            </w:pPr>
            <w:r w:rsidRPr="0067573A">
              <w:rPr>
                <w:b/>
                <w:bCs/>
                <w:lang w:val="en-US"/>
              </w:rPr>
              <w:t>N. of patients (%)</w:t>
            </w:r>
          </w:p>
        </w:tc>
      </w:tr>
      <w:tr w:rsidR="000F3959" w:rsidRPr="000F3959" w14:paraId="4DF70EE0" w14:textId="7278D362" w:rsidTr="00CD7DD1"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5513F68" w14:textId="0665EF88" w:rsidR="000F3959" w:rsidRPr="000F3959" w:rsidRDefault="000F3959" w:rsidP="000F3959">
            <w:pPr>
              <w:rPr>
                <w:lang w:val="en-US"/>
              </w:rPr>
            </w:pPr>
          </w:p>
        </w:tc>
        <w:tc>
          <w:tcPr>
            <w:tcW w:w="4248" w:type="dxa"/>
            <w:tcBorders>
              <w:left w:val="nil"/>
              <w:bottom w:val="nil"/>
              <w:right w:val="nil"/>
            </w:tcBorders>
          </w:tcPr>
          <w:p w14:paraId="18FA1B53" w14:textId="77777777" w:rsidR="000F3959" w:rsidRPr="000F3959" w:rsidRDefault="000F3959" w:rsidP="000F3959">
            <w:pPr>
              <w:rPr>
                <w:lang w:val="en-US"/>
              </w:rPr>
            </w:pPr>
          </w:p>
        </w:tc>
        <w:tc>
          <w:tcPr>
            <w:tcW w:w="3112" w:type="dxa"/>
            <w:tcBorders>
              <w:left w:val="nil"/>
              <w:bottom w:val="nil"/>
              <w:right w:val="nil"/>
            </w:tcBorders>
          </w:tcPr>
          <w:p w14:paraId="2052414D" w14:textId="77777777" w:rsidR="000F3959" w:rsidRPr="000F3959" w:rsidRDefault="000F3959" w:rsidP="000F3959">
            <w:pPr>
              <w:rPr>
                <w:lang w:val="en-US"/>
              </w:rPr>
            </w:pPr>
          </w:p>
        </w:tc>
      </w:tr>
      <w:tr w:rsidR="000F3959" w:rsidRPr="000F3959" w14:paraId="2BA2DD30" w14:textId="0E9FF3A1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1A028B68" w14:textId="6A25CC9C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I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6EAADB10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Normal anatomy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295213FF" w14:textId="7C1252BE" w:rsidR="000F3959" w:rsidRPr="000F3959" w:rsidRDefault="0027275D" w:rsidP="000F3959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  <w:r w:rsidR="00DB2933">
              <w:rPr>
                <w:lang w:val="en-US"/>
              </w:rPr>
              <w:t>4</w:t>
            </w:r>
            <w:r w:rsidR="00B220E9">
              <w:rPr>
                <w:lang w:val="en-US"/>
              </w:rPr>
              <w:t>0</w:t>
            </w:r>
            <w:r>
              <w:rPr>
                <w:lang w:val="en-US"/>
              </w:rPr>
              <w:t xml:space="preserve"> (6</w:t>
            </w:r>
            <w:r w:rsidR="00B220E9">
              <w:rPr>
                <w:lang w:val="en-US"/>
              </w:rPr>
              <w:t>2.5</w:t>
            </w:r>
            <w:r>
              <w:rPr>
                <w:lang w:val="en-US"/>
              </w:rPr>
              <w:t>)</w:t>
            </w:r>
          </w:p>
        </w:tc>
      </w:tr>
      <w:tr w:rsidR="000F3959" w:rsidRPr="000F3959" w14:paraId="778DEE16" w14:textId="4CD5F36E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220C5554" w14:textId="4F1D33B4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II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4E3237A7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Replaced LHA from LGA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46E89BFA" w14:textId="5E62E8D6" w:rsidR="000F3959" w:rsidRPr="00710A6F" w:rsidRDefault="0027275D" w:rsidP="000F3959">
            <w:pPr>
              <w:rPr>
                <w:lang w:val="en-US"/>
              </w:rPr>
            </w:pPr>
            <w:r w:rsidRPr="00710A6F">
              <w:rPr>
                <w:lang w:val="en-US"/>
              </w:rPr>
              <w:t>1</w:t>
            </w:r>
            <w:r w:rsidR="00CD7DD1" w:rsidRPr="00710A6F">
              <w:rPr>
                <w:lang w:val="en-US"/>
              </w:rPr>
              <w:t>2</w:t>
            </w:r>
            <w:r w:rsidRPr="00710A6F">
              <w:rPr>
                <w:lang w:val="en-US"/>
              </w:rPr>
              <w:t xml:space="preserve"> (5.</w:t>
            </w:r>
            <w:r w:rsidR="00B220E9">
              <w:rPr>
                <w:lang w:val="en-US"/>
              </w:rPr>
              <w:t>4</w:t>
            </w:r>
            <w:r w:rsidRPr="00710A6F">
              <w:rPr>
                <w:lang w:val="en-US"/>
              </w:rPr>
              <w:t>)</w:t>
            </w:r>
            <w:r w:rsidR="003D3C9B" w:rsidRPr="00710A6F">
              <w:rPr>
                <w:lang w:val="en-US"/>
              </w:rPr>
              <w:t xml:space="preserve"> </w:t>
            </w:r>
          </w:p>
        </w:tc>
      </w:tr>
      <w:tr w:rsidR="000F3959" w:rsidRPr="000F3959" w14:paraId="3589872B" w14:textId="64B49791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1AF3BBD4" w14:textId="45912CF0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III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137974FB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Replaced RHA from SMA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7F277608" w14:textId="288AA068" w:rsidR="000F3959" w:rsidRPr="00710A6F" w:rsidRDefault="0027275D" w:rsidP="000F3959">
            <w:pPr>
              <w:rPr>
                <w:lang w:val="en-US"/>
              </w:rPr>
            </w:pPr>
            <w:r w:rsidRPr="00710A6F">
              <w:rPr>
                <w:lang w:val="en-US"/>
              </w:rPr>
              <w:t>2</w:t>
            </w:r>
            <w:r w:rsidR="00B220E9">
              <w:rPr>
                <w:lang w:val="en-US"/>
              </w:rPr>
              <w:t>1</w:t>
            </w:r>
            <w:r w:rsidRPr="00710A6F">
              <w:rPr>
                <w:lang w:val="en-US"/>
              </w:rPr>
              <w:t xml:space="preserve"> (9.4)</w:t>
            </w:r>
          </w:p>
        </w:tc>
      </w:tr>
      <w:tr w:rsidR="000F3959" w:rsidRPr="000F3959" w14:paraId="06ECECFD" w14:textId="27E80160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7813491F" w14:textId="5E04C3D8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IV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16E91590" w14:textId="5D545219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 xml:space="preserve">Replaced RHA and </w:t>
            </w:r>
            <w:r w:rsidR="008900A9">
              <w:rPr>
                <w:lang w:val="en-US"/>
              </w:rPr>
              <w:t>R</w:t>
            </w:r>
            <w:r w:rsidRPr="000F3959">
              <w:rPr>
                <w:lang w:val="en-US"/>
              </w:rPr>
              <w:t>eplaced LHA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0A898C15" w14:textId="509865E8" w:rsidR="000F3959" w:rsidRPr="00710A6F" w:rsidRDefault="00B220E9" w:rsidP="000F3959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  <w:r w:rsidR="0027275D" w:rsidRPr="00710A6F">
              <w:rPr>
                <w:lang w:val="en-US"/>
              </w:rPr>
              <w:t xml:space="preserve"> (0</w:t>
            </w:r>
            <w:r>
              <w:rPr>
                <w:lang w:val="en-US"/>
              </w:rPr>
              <w:t>.5</w:t>
            </w:r>
            <w:r w:rsidR="0027275D" w:rsidRPr="00710A6F">
              <w:rPr>
                <w:lang w:val="en-US"/>
              </w:rPr>
              <w:t>)</w:t>
            </w:r>
          </w:p>
        </w:tc>
      </w:tr>
      <w:tr w:rsidR="000F3959" w:rsidRPr="000F3959" w14:paraId="1DDB22E7" w14:textId="59CFAAB0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4A4C57D0" w14:textId="1E175D50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V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6DD19F5A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Accessory LHA from LGA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0ED41076" w14:textId="1849B608" w:rsidR="000F3959" w:rsidRPr="00710A6F" w:rsidRDefault="0027275D" w:rsidP="000F3959">
            <w:pPr>
              <w:rPr>
                <w:lang w:val="en-US"/>
              </w:rPr>
            </w:pPr>
            <w:r w:rsidRPr="00710A6F">
              <w:rPr>
                <w:lang w:val="en-US"/>
              </w:rPr>
              <w:t>2</w:t>
            </w:r>
            <w:r w:rsidR="00B220E9">
              <w:rPr>
                <w:lang w:val="en-US"/>
              </w:rPr>
              <w:t>5</w:t>
            </w:r>
            <w:r w:rsidRPr="00710A6F">
              <w:rPr>
                <w:lang w:val="en-US"/>
              </w:rPr>
              <w:t xml:space="preserve"> (1</w:t>
            </w:r>
            <w:r w:rsidR="00710A6F" w:rsidRPr="00710A6F">
              <w:rPr>
                <w:lang w:val="en-US"/>
              </w:rPr>
              <w:t>1</w:t>
            </w:r>
            <w:r w:rsidRPr="00710A6F">
              <w:rPr>
                <w:lang w:val="en-US"/>
              </w:rPr>
              <w:t>.</w:t>
            </w:r>
            <w:r w:rsidR="00B220E9">
              <w:rPr>
                <w:lang w:val="en-US"/>
              </w:rPr>
              <w:t>2</w:t>
            </w:r>
            <w:r w:rsidRPr="00710A6F">
              <w:rPr>
                <w:lang w:val="en-US"/>
              </w:rPr>
              <w:t>)</w:t>
            </w:r>
          </w:p>
        </w:tc>
      </w:tr>
      <w:tr w:rsidR="000F3959" w:rsidRPr="000F3959" w14:paraId="2B95ECC6" w14:textId="78882F45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7AD6BE46" w14:textId="50E8753A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VI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1B4E72C7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Accessory RHA from SMA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1B8A50F2" w14:textId="65FD42C6" w:rsidR="000F3959" w:rsidRPr="000F3959" w:rsidRDefault="0027275D" w:rsidP="000F3959">
            <w:pPr>
              <w:rPr>
                <w:lang w:val="en-US"/>
              </w:rPr>
            </w:pPr>
            <w:r>
              <w:rPr>
                <w:lang w:val="en-US"/>
              </w:rPr>
              <w:t>3 (1.3)</w:t>
            </w:r>
          </w:p>
        </w:tc>
      </w:tr>
      <w:tr w:rsidR="000F3959" w:rsidRPr="000F3959" w14:paraId="2ADF4A57" w14:textId="24501687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31A92F6A" w14:textId="32B7F9F3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VII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428CB3EC" w14:textId="1C71AA50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 xml:space="preserve">Accessory RHA and </w:t>
            </w:r>
            <w:r w:rsidR="008900A9">
              <w:rPr>
                <w:lang w:val="en-US"/>
              </w:rPr>
              <w:t>A</w:t>
            </w:r>
            <w:r w:rsidRPr="000F3959">
              <w:rPr>
                <w:lang w:val="en-US"/>
              </w:rPr>
              <w:t>ccessory LHA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2F7CFEE1" w14:textId="3FF79A98" w:rsidR="000F3959" w:rsidRPr="000F3959" w:rsidRDefault="0027275D" w:rsidP="000F3959">
            <w:pPr>
              <w:rPr>
                <w:lang w:val="en-US"/>
              </w:rPr>
            </w:pPr>
            <w:r>
              <w:rPr>
                <w:lang w:val="en-US"/>
              </w:rPr>
              <w:t>3 (1.3)</w:t>
            </w:r>
          </w:p>
        </w:tc>
      </w:tr>
      <w:tr w:rsidR="000F3959" w:rsidRPr="000F3959" w14:paraId="12627C4F" w14:textId="694ABC4D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5333AAC5" w14:textId="18DCBAA5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VIII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002B2621" w14:textId="427CAFCD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 xml:space="preserve">Replaced RHA and </w:t>
            </w:r>
            <w:r w:rsidR="008900A9">
              <w:rPr>
                <w:lang w:val="en-US"/>
              </w:rPr>
              <w:t>A</w:t>
            </w:r>
            <w:r w:rsidRPr="000F3959">
              <w:rPr>
                <w:lang w:val="en-US"/>
              </w:rPr>
              <w:t xml:space="preserve">ccessory LHA or </w:t>
            </w:r>
            <w:r w:rsidR="00CB46E7">
              <w:rPr>
                <w:lang w:val="en-US"/>
              </w:rPr>
              <w:t>R</w:t>
            </w:r>
            <w:r w:rsidRPr="000F3959">
              <w:rPr>
                <w:lang w:val="en-US"/>
              </w:rPr>
              <w:t xml:space="preserve">eplaced LHA and </w:t>
            </w:r>
            <w:r w:rsidR="008900A9">
              <w:rPr>
                <w:lang w:val="en-US"/>
              </w:rPr>
              <w:t>A</w:t>
            </w:r>
            <w:r w:rsidRPr="000F3959">
              <w:rPr>
                <w:lang w:val="en-US"/>
              </w:rPr>
              <w:t>ccessory RHA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7326C982" w14:textId="18F28BF1" w:rsidR="000F3959" w:rsidRPr="000F3959" w:rsidRDefault="0027275D" w:rsidP="000F3959">
            <w:pPr>
              <w:rPr>
                <w:lang w:val="en-US"/>
              </w:rPr>
            </w:pPr>
            <w:r>
              <w:rPr>
                <w:lang w:val="en-US"/>
              </w:rPr>
              <w:t>6 (2.6)</w:t>
            </w:r>
          </w:p>
        </w:tc>
      </w:tr>
      <w:tr w:rsidR="000F3959" w:rsidRPr="000F3959" w14:paraId="62B79C12" w14:textId="320D83E0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67479EA4" w14:textId="53A2BB26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IX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419DEDC6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CHA from SMA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4B8907C2" w14:textId="2BEF6469" w:rsidR="000F3959" w:rsidRPr="000F3959" w:rsidRDefault="00B220E9" w:rsidP="000F3959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="0027275D">
              <w:rPr>
                <w:lang w:val="en-US"/>
              </w:rPr>
              <w:t xml:space="preserve"> (2.</w:t>
            </w:r>
            <w:r>
              <w:rPr>
                <w:lang w:val="en-US"/>
              </w:rPr>
              <w:t>2</w:t>
            </w:r>
            <w:r w:rsidR="0027275D">
              <w:rPr>
                <w:lang w:val="en-US"/>
              </w:rPr>
              <w:t>)</w:t>
            </w:r>
          </w:p>
        </w:tc>
      </w:tr>
      <w:tr w:rsidR="000F3959" w:rsidRPr="000F3959" w14:paraId="5970F626" w14:textId="62FB8015" w:rsidTr="00CD7DD1"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14:paraId="38EB41E5" w14:textId="08B6920E" w:rsidR="000F3959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 xml:space="preserve">Type </w:t>
            </w:r>
            <w:r w:rsidR="000F3959" w:rsidRPr="000F3959">
              <w:rPr>
                <w:lang w:val="en-US"/>
              </w:rPr>
              <w:t>X</w:t>
            </w:r>
          </w:p>
        </w:tc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</w:tcPr>
          <w:p w14:paraId="344BC27D" w14:textId="77777777" w:rsidR="000F3959" w:rsidRPr="000F3959" w:rsidRDefault="000F3959" w:rsidP="000F3959">
            <w:pPr>
              <w:rPr>
                <w:lang w:val="en-US"/>
              </w:rPr>
            </w:pPr>
            <w:r w:rsidRPr="000F3959">
              <w:rPr>
                <w:lang w:val="en-US"/>
              </w:rPr>
              <w:t>CHA from LGA</w:t>
            </w:r>
          </w:p>
        </w:tc>
        <w:tc>
          <w:tcPr>
            <w:tcW w:w="3112" w:type="dxa"/>
            <w:tcBorders>
              <w:top w:val="nil"/>
              <w:left w:val="nil"/>
              <w:bottom w:val="nil"/>
              <w:right w:val="nil"/>
            </w:tcBorders>
          </w:tcPr>
          <w:p w14:paraId="656D80F7" w14:textId="1FD233C3" w:rsidR="000F3959" w:rsidRPr="00E15B6F" w:rsidRDefault="000F3959" w:rsidP="00E15B6F">
            <w:pPr>
              <w:pStyle w:val="Paragrafoelenco"/>
              <w:numPr>
                <w:ilvl w:val="0"/>
                <w:numId w:val="2"/>
              </w:numPr>
              <w:rPr>
                <w:lang w:val="en-US"/>
              </w:rPr>
            </w:pPr>
          </w:p>
        </w:tc>
      </w:tr>
      <w:tr w:rsidR="00E15B6F" w:rsidRPr="000F3959" w14:paraId="66B0D964" w14:textId="77777777" w:rsidTr="00CD7DD1">
        <w:tc>
          <w:tcPr>
            <w:tcW w:w="2268" w:type="dxa"/>
            <w:tcBorders>
              <w:top w:val="nil"/>
              <w:left w:val="nil"/>
              <w:right w:val="nil"/>
            </w:tcBorders>
          </w:tcPr>
          <w:p w14:paraId="22E19DE7" w14:textId="53AB6EA9" w:rsidR="00E15B6F" w:rsidRPr="000F3959" w:rsidRDefault="00CD7DD1" w:rsidP="000F3959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  <w:r w:rsidR="00E15B6F">
              <w:rPr>
                <w:lang w:val="en-US"/>
              </w:rPr>
              <w:t>ther</w:t>
            </w:r>
          </w:p>
        </w:tc>
        <w:tc>
          <w:tcPr>
            <w:tcW w:w="4248" w:type="dxa"/>
            <w:tcBorders>
              <w:top w:val="nil"/>
              <w:left w:val="nil"/>
              <w:right w:val="nil"/>
            </w:tcBorders>
          </w:tcPr>
          <w:p w14:paraId="44737B23" w14:textId="77777777" w:rsidR="00E15B6F" w:rsidRPr="000F3959" w:rsidRDefault="00E15B6F" w:rsidP="000F3959">
            <w:pPr>
              <w:rPr>
                <w:lang w:val="en-US"/>
              </w:rPr>
            </w:pPr>
          </w:p>
        </w:tc>
        <w:tc>
          <w:tcPr>
            <w:tcW w:w="3112" w:type="dxa"/>
            <w:tcBorders>
              <w:top w:val="nil"/>
              <w:left w:val="nil"/>
              <w:right w:val="nil"/>
            </w:tcBorders>
          </w:tcPr>
          <w:p w14:paraId="1D47CDDA" w14:textId="19EBCB0A" w:rsidR="00E15B6F" w:rsidRPr="00E15B6F" w:rsidRDefault="00B220E9" w:rsidP="00E15B6F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  <w:r w:rsidR="00E15B6F">
              <w:rPr>
                <w:lang w:val="en-US"/>
              </w:rPr>
              <w:t xml:space="preserve"> (3.</w:t>
            </w:r>
            <w:r>
              <w:rPr>
                <w:lang w:val="en-US"/>
              </w:rPr>
              <w:t>6</w:t>
            </w:r>
            <w:r w:rsidR="00E15B6F">
              <w:rPr>
                <w:lang w:val="en-US"/>
              </w:rPr>
              <w:t>)</w:t>
            </w:r>
          </w:p>
        </w:tc>
      </w:tr>
    </w:tbl>
    <w:p w14:paraId="6E001941" w14:textId="77777777" w:rsidR="000F3959" w:rsidRDefault="000F3959"/>
    <w:p w14:paraId="28728CE0" w14:textId="30FEDDFA" w:rsidR="0067573A" w:rsidRDefault="00DB2933">
      <w:pPr>
        <w:rPr>
          <w:b/>
          <w:bCs/>
        </w:rPr>
      </w:pPr>
      <w:proofErr w:type="spellStart"/>
      <w:r>
        <w:rPr>
          <w:b/>
          <w:bCs/>
        </w:rPr>
        <w:t>Supplementary</w:t>
      </w:r>
      <w:proofErr w:type="spellEnd"/>
      <w:r>
        <w:rPr>
          <w:b/>
          <w:bCs/>
        </w:rPr>
        <w:t xml:space="preserve"> </w:t>
      </w:r>
      <w:proofErr w:type="spellStart"/>
      <w:r w:rsidR="0067573A" w:rsidRPr="0067573A">
        <w:rPr>
          <w:b/>
          <w:bCs/>
        </w:rPr>
        <w:t>Table</w:t>
      </w:r>
      <w:proofErr w:type="spellEnd"/>
      <w:r w:rsidR="0067573A" w:rsidRPr="0067573A">
        <w:rPr>
          <w:b/>
          <w:bCs/>
        </w:rPr>
        <w:t xml:space="preserve"> 1- </w:t>
      </w:r>
      <w:proofErr w:type="spellStart"/>
      <w:r w:rsidR="0067573A" w:rsidRPr="0067573A">
        <w:rPr>
          <w:b/>
          <w:bCs/>
        </w:rPr>
        <w:t>Anomalies</w:t>
      </w:r>
      <w:proofErr w:type="spellEnd"/>
      <w:r w:rsidR="0067573A" w:rsidRPr="0067573A">
        <w:rPr>
          <w:b/>
          <w:bCs/>
        </w:rPr>
        <w:t xml:space="preserve"> of </w:t>
      </w:r>
      <w:proofErr w:type="spellStart"/>
      <w:r w:rsidR="0067573A" w:rsidRPr="0067573A">
        <w:rPr>
          <w:b/>
          <w:bCs/>
        </w:rPr>
        <w:t>hepatic</w:t>
      </w:r>
      <w:proofErr w:type="spellEnd"/>
      <w:r w:rsidR="0067573A" w:rsidRPr="0067573A">
        <w:rPr>
          <w:b/>
          <w:bCs/>
        </w:rPr>
        <w:t xml:space="preserve"> </w:t>
      </w:r>
      <w:proofErr w:type="spellStart"/>
      <w:r w:rsidR="0067573A" w:rsidRPr="0067573A">
        <w:rPr>
          <w:b/>
          <w:bCs/>
        </w:rPr>
        <w:t>artery</w:t>
      </w:r>
      <w:proofErr w:type="spellEnd"/>
      <w:r w:rsidR="0067573A" w:rsidRPr="0067573A">
        <w:rPr>
          <w:b/>
          <w:bCs/>
        </w:rPr>
        <w:t xml:space="preserve">  </w:t>
      </w:r>
    </w:p>
    <w:p w14:paraId="43F9A151" w14:textId="6B8FE63A" w:rsidR="0067573A" w:rsidRPr="0067573A" w:rsidRDefault="0067573A">
      <w:pPr>
        <w:rPr>
          <w:lang w:val="en-US"/>
        </w:rPr>
      </w:pPr>
      <w:r w:rsidRPr="0067573A">
        <w:rPr>
          <w:b/>
          <w:bCs/>
          <w:lang w:val="en-US"/>
        </w:rPr>
        <w:t>Legend:</w:t>
      </w:r>
      <w:r w:rsidRPr="0067573A">
        <w:rPr>
          <w:lang w:val="en-US"/>
        </w:rPr>
        <w:t xml:space="preserve"> LHA= </w:t>
      </w:r>
      <w:r w:rsidR="00514F0E">
        <w:rPr>
          <w:lang w:val="en-US"/>
        </w:rPr>
        <w:t>l</w:t>
      </w:r>
      <w:r w:rsidRPr="0067573A">
        <w:rPr>
          <w:lang w:val="en-US"/>
        </w:rPr>
        <w:t xml:space="preserve">eft </w:t>
      </w:r>
      <w:r w:rsidR="00514F0E">
        <w:rPr>
          <w:lang w:val="en-US"/>
        </w:rPr>
        <w:t>h</w:t>
      </w:r>
      <w:r w:rsidRPr="0067573A">
        <w:rPr>
          <w:lang w:val="en-US"/>
        </w:rPr>
        <w:t xml:space="preserve">epatic </w:t>
      </w:r>
      <w:r w:rsidR="00514F0E">
        <w:rPr>
          <w:lang w:val="en-US"/>
        </w:rPr>
        <w:t>a</w:t>
      </w:r>
      <w:r w:rsidRPr="0067573A">
        <w:rPr>
          <w:lang w:val="en-US"/>
        </w:rPr>
        <w:t xml:space="preserve">rtery; LGA= </w:t>
      </w:r>
      <w:r w:rsidR="00514F0E">
        <w:rPr>
          <w:lang w:val="en-US"/>
        </w:rPr>
        <w:t>l</w:t>
      </w:r>
      <w:r w:rsidRPr="0067573A">
        <w:rPr>
          <w:lang w:val="en-US"/>
        </w:rPr>
        <w:t xml:space="preserve">eft </w:t>
      </w:r>
      <w:r w:rsidR="00514F0E">
        <w:rPr>
          <w:lang w:val="en-US"/>
        </w:rPr>
        <w:t>g</w:t>
      </w:r>
      <w:r w:rsidRPr="0067573A">
        <w:rPr>
          <w:lang w:val="en-US"/>
        </w:rPr>
        <w:t xml:space="preserve">astric </w:t>
      </w:r>
      <w:r w:rsidR="00514F0E">
        <w:rPr>
          <w:lang w:val="en-US"/>
        </w:rPr>
        <w:t>a</w:t>
      </w:r>
      <w:r w:rsidRPr="0067573A">
        <w:rPr>
          <w:lang w:val="en-US"/>
        </w:rPr>
        <w:t xml:space="preserve">rtery; RHA= </w:t>
      </w:r>
      <w:r w:rsidR="00514F0E">
        <w:rPr>
          <w:lang w:val="en-US"/>
        </w:rPr>
        <w:t>r</w:t>
      </w:r>
      <w:r w:rsidRPr="0067573A">
        <w:rPr>
          <w:lang w:val="en-US"/>
        </w:rPr>
        <w:t xml:space="preserve">ight </w:t>
      </w:r>
      <w:r w:rsidR="00514F0E">
        <w:rPr>
          <w:lang w:val="en-US"/>
        </w:rPr>
        <w:t>h</w:t>
      </w:r>
      <w:r w:rsidRPr="0067573A">
        <w:rPr>
          <w:lang w:val="en-US"/>
        </w:rPr>
        <w:t xml:space="preserve">epatic </w:t>
      </w:r>
      <w:r w:rsidR="00514F0E">
        <w:rPr>
          <w:lang w:val="en-US"/>
        </w:rPr>
        <w:t>a</w:t>
      </w:r>
      <w:r w:rsidRPr="0067573A">
        <w:rPr>
          <w:lang w:val="en-US"/>
        </w:rPr>
        <w:t xml:space="preserve">rtery; SMA= </w:t>
      </w:r>
      <w:r w:rsidR="00514F0E">
        <w:rPr>
          <w:lang w:val="en-US"/>
        </w:rPr>
        <w:t>s</w:t>
      </w:r>
      <w:r w:rsidRPr="0067573A">
        <w:rPr>
          <w:lang w:val="en-US"/>
        </w:rPr>
        <w:t xml:space="preserve">uperior </w:t>
      </w:r>
      <w:r w:rsidR="00514F0E">
        <w:rPr>
          <w:lang w:val="en-US"/>
        </w:rPr>
        <w:t>m</w:t>
      </w:r>
      <w:r w:rsidRPr="0067573A">
        <w:rPr>
          <w:lang w:val="en-US"/>
        </w:rPr>
        <w:t xml:space="preserve">esenteric </w:t>
      </w:r>
      <w:r w:rsidR="00514F0E">
        <w:rPr>
          <w:lang w:val="en-US"/>
        </w:rPr>
        <w:t>a</w:t>
      </w:r>
      <w:r w:rsidRPr="0067573A">
        <w:rPr>
          <w:lang w:val="en-US"/>
        </w:rPr>
        <w:t xml:space="preserve">rtery; CHA= </w:t>
      </w:r>
      <w:r w:rsidR="00514F0E">
        <w:rPr>
          <w:lang w:val="en-US"/>
        </w:rPr>
        <w:t>c</w:t>
      </w:r>
      <w:r w:rsidRPr="0067573A">
        <w:rPr>
          <w:lang w:val="en-US"/>
        </w:rPr>
        <w:t xml:space="preserve">ommon </w:t>
      </w:r>
      <w:r w:rsidR="00514F0E">
        <w:rPr>
          <w:lang w:val="en-US"/>
        </w:rPr>
        <w:t>h</w:t>
      </w:r>
      <w:r w:rsidRPr="0067573A">
        <w:rPr>
          <w:lang w:val="en-US"/>
        </w:rPr>
        <w:t xml:space="preserve">epatic </w:t>
      </w:r>
      <w:r w:rsidR="00514F0E">
        <w:rPr>
          <w:lang w:val="en-US"/>
        </w:rPr>
        <w:t>a</w:t>
      </w:r>
      <w:r w:rsidRPr="0067573A">
        <w:rPr>
          <w:lang w:val="en-US"/>
        </w:rPr>
        <w:t xml:space="preserve">rtery.   </w:t>
      </w:r>
    </w:p>
    <w:sectPr w:rsidR="0067573A" w:rsidRPr="0067573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F9710B"/>
    <w:multiLevelType w:val="hybridMultilevel"/>
    <w:tmpl w:val="AB1CE066"/>
    <w:lvl w:ilvl="0" w:tplc="BE2C121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CA37ED"/>
    <w:multiLevelType w:val="hybridMultilevel"/>
    <w:tmpl w:val="93F0C9E0"/>
    <w:lvl w:ilvl="0" w:tplc="5A722CD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6569189">
    <w:abstractNumId w:val="0"/>
  </w:num>
  <w:num w:numId="2" w16cid:durableId="15018539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959"/>
    <w:rsid w:val="000F3959"/>
    <w:rsid w:val="00106164"/>
    <w:rsid w:val="0027275D"/>
    <w:rsid w:val="003D3C9B"/>
    <w:rsid w:val="004B125C"/>
    <w:rsid w:val="00514F0E"/>
    <w:rsid w:val="0067573A"/>
    <w:rsid w:val="006B46AB"/>
    <w:rsid w:val="00710A6F"/>
    <w:rsid w:val="00874721"/>
    <w:rsid w:val="008900A9"/>
    <w:rsid w:val="00B172E8"/>
    <w:rsid w:val="00B220E9"/>
    <w:rsid w:val="00B73B3E"/>
    <w:rsid w:val="00BD32F8"/>
    <w:rsid w:val="00CB46E7"/>
    <w:rsid w:val="00CD7DD1"/>
    <w:rsid w:val="00DB2933"/>
    <w:rsid w:val="00E15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FA238"/>
  <w15:chartTrackingRefBased/>
  <w15:docId w15:val="{35748A5D-F2F4-491E-B0D0-985E4F90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Grigliatabella1">
    <w:name w:val="Griglia tabella1"/>
    <w:basedOn w:val="Tabellanormale"/>
    <w:next w:val="Grigliatabella"/>
    <w:uiPriority w:val="59"/>
    <w:rsid w:val="000F395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0F39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0F3959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E15B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Ricci</dc:creator>
  <cp:keywords/>
  <dc:description/>
  <cp:lastModifiedBy>Claudio Ricci</cp:lastModifiedBy>
  <cp:revision>8</cp:revision>
  <cp:lastPrinted>2023-08-18T08:37:00Z</cp:lastPrinted>
  <dcterms:created xsi:type="dcterms:W3CDTF">2023-08-06T13:56:00Z</dcterms:created>
  <dcterms:modified xsi:type="dcterms:W3CDTF">2023-08-18T08:38:00Z</dcterms:modified>
</cp:coreProperties>
</file>