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E54AB" w14:textId="777777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2567FC89" w14:textId="79DBFEB7" w:rsidR="008874A5" w:rsidRDefault="008874A5" w:rsidP="0007199C">
      <w:pPr>
        <w:pStyle w:val="Heading2"/>
        <w:numPr>
          <w:ilvl w:val="0"/>
          <w:numId w:val="0"/>
        </w:numPr>
      </w:pPr>
      <w:r>
        <w:t xml:space="preserve">Table 2.1 Detailed trainings codes </w:t>
      </w:r>
      <w:r w:rsidR="00E83D51">
        <w:t>by</w:t>
      </w:r>
      <w:r>
        <w:t xml:space="preserve"> analysis unit </w:t>
      </w:r>
    </w:p>
    <w:tbl>
      <w:tblPr>
        <w:tblStyle w:val="Grigliatabella2"/>
        <w:tblW w:w="9776" w:type="dxa"/>
        <w:tblLook w:val="04A0" w:firstRow="1" w:lastRow="0" w:firstColumn="1" w:lastColumn="0" w:noHBand="0" w:noVBand="1"/>
      </w:tblPr>
      <w:tblGrid>
        <w:gridCol w:w="3823"/>
        <w:gridCol w:w="5953"/>
      </w:tblGrid>
      <w:tr w:rsidR="008874A5" w:rsidRPr="00FC08EF" w14:paraId="1F5A7420" w14:textId="77777777" w:rsidTr="005B756E">
        <w:trPr>
          <w:trHeight w:val="711"/>
        </w:trPr>
        <w:tc>
          <w:tcPr>
            <w:tcW w:w="3823" w:type="dxa"/>
          </w:tcPr>
          <w:p w14:paraId="5F3328AE" w14:textId="77777777" w:rsidR="008874A5" w:rsidRPr="00FC08EF" w:rsidRDefault="008874A5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Characteristics</w:t>
            </w:r>
          </w:p>
        </w:tc>
        <w:tc>
          <w:tcPr>
            <w:tcW w:w="5953" w:type="dxa"/>
          </w:tcPr>
          <w:p w14:paraId="48AC9199" w14:textId="77777777" w:rsidR="008874A5" w:rsidRPr="00FC08EF" w:rsidRDefault="008874A5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Training codes</w:t>
            </w:r>
          </w:p>
        </w:tc>
      </w:tr>
      <w:tr w:rsidR="008874A5" w:rsidRPr="00FC08EF" w14:paraId="15B8A0FA" w14:textId="77777777" w:rsidTr="005B756E">
        <w:trPr>
          <w:trHeight w:val="711"/>
        </w:trPr>
        <w:tc>
          <w:tcPr>
            <w:tcW w:w="3823" w:type="dxa"/>
          </w:tcPr>
          <w:p w14:paraId="6C25A56C" w14:textId="77777777" w:rsidR="008874A5" w:rsidRPr="00FC08EF" w:rsidRDefault="008874A5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Provider</w:t>
            </w:r>
          </w:p>
        </w:tc>
        <w:tc>
          <w:tcPr>
            <w:tcW w:w="5953" w:type="dxa"/>
          </w:tcPr>
          <w:p w14:paraId="7B480A1B" w14:textId="77777777" w:rsidR="008874A5" w:rsidRPr="00FC08EF" w:rsidRDefault="008874A5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</w:p>
        </w:tc>
      </w:tr>
      <w:tr w:rsidR="008874A5" w:rsidRPr="00FC08EF" w14:paraId="4B9BE045" w14:textId="77777777" w:rsidTr="005B756E">
        <w:trPr>
          <w:trHeight w:val="1132"/>
        </w:trPr>
        <w:tc>
          <w:tcPr>
            <w:tcW w:w="3823" w:type="dxa"/>
          </w:tcPr>
          <w:p w14:paraId="67045156" w14:textId="77777777" w:rsidR="008874A5" w:rsidRPr="00FC08EF" w:rsidRDefault="008874A5" w:rsidP="008874A5">
            <w:pPr>
              <w:spacing w:line="480" w:lineRule="auto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Public vocational/educational organizations/NGOs</w:t>
            </w:r>
          </w:p>
        </w:tc>
        <w:tc>
          <w:tcPr>
            <w:tcW w:w="5953" w:type="dxa"/>
          </w:tcPr>
          <w:p w14:paraId="2BB14B20" w14:textId="0EB112E8" w:rsidR="008874A5" w:rsidRPr="00FC08EF" w:rsidRDefault="008874A5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IT</w:t>
            </w:r>
            <w:r w:rsidR="006D47E9">
              <w:rPr>
                <w:rFonts w:cs="Times New Roman"/>
                <w:szCs w:val="24"/>
                <w:lang w:val="en-US"/>
              </w:rPr>
              <w:t>1</w:t>
            </w:r>
            <w:r w:rsidRPr="00FC08EF">
              <w:rPr>
                <w:rFonts w:cs="Times New Roman"/>
                <w:szCs w:val="24"/>
                <w:lang w:val="en-US"/>
              </w:rPr>
              <w:t xml:space="preserve">1, </w:t>
            </w:r>
            <w:r w:rsidR="00A22038">
              <w:rPr>
                <w:rFonts w:cs="Times New Roman"/>
                <w:szCs w:val="24"/>
                <w:lang w:val="en-US"/>
              </w:rPr>
              <w:t>IT12,</w:t>
            </w:r>
            <w:r w:rsidR="00570246">
              <w:rPr>
                <w:rFonts w:cs="Times New Roman"/>
                <w:szCs w:val="24"/>
                <w:lang w:val="en-US"/>
              </w:rPr>
              <w:t xml:space="preserve"> </w:t>
            </w:r>
            <w:r w:rsidRPr="00FC08EF">
              <w:rPr>
                <w:rFonts w:cs="Times New Roman"/>
                <w:szCs w:val="24"/>
                <w:lang w:val="en-US"/>
              </w:rPr>
              <w:t>DE1, DE2, UK1, CRS2, CRS4</w:t>
            </w:r>
          </w:p>
        </w:tc>
      </w:tr>
      <w:tr w:rsidR="008874A5" w:rsidRPr="00FC08EF" w14:paraId="44191E92" w14:textId="77777777" w:rsidTr="005B756E">
        <w:trPr>
          <w:trHeight w:val="1572"/>
        </w:trPr>
        <w:tc>
          <w:tcPr>
            <w:tcW w:w="3823" w:type="dxa"/>
          </w:tcPr>
          <w:p w14:paraId="35F78225" w14:textId="77777777" w:rsidR="008874A5" w:rsidRPr="00FC08EF" w:rsidRDefault="008874A5" w:rsidP="008874A5">
            <w:pPr>
              <w:spacing w:line="480" w:lineRule="auto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Private</w:t>
            </w:r>
            <w:r w:rsidRPr="00FC08EF">
              <w:t xml:space="preserve"> </w:t>
            </w:r>
            <w:r w:rsidRPr="00FC08EF">
              <w:rPr>
                <w:rFonts w:cs="Times New Roman"/>
                <w:szCs w:val="24"/>
                <w:lang w:val="en-US"/>
              </w:rPr>
              <w:t>vocational/educational organizations</w:t>
            </w:r>
          </w:p>
        </w:tc>
        <w:tc>
          <w:tcPr>
            <w:tcW w:w="5953" w:type="dxa"/>
          </w:tcPr>
          <w:p w14:paraId="73489F6D" w14:textId="394936CE" w:rsidR="008874A5" w:rsidRPr="00FC08EF" w:rsidRDefault="006D47E9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>
              <w:rPr>
                <w:rFonts w:cs="Times New Roman"/>
                <w:szCs w:val="24"/>
                <w:lang w:val="en-US"/>
              </w:rPr>
              <w:t xml:space="preserve">IT1, </w:t>
            </w:r>
            <w:r w:rsidR="008874A5" w:rsidRPr="00FC08EF">
              <w:rPr>
                <w:rFonts w:cs="Times New Roman"/>
                <w:szCs w:val="24"/>
                <w:lang w:val="en-US"/>
              </w:rPr>
              <w:t>IT2,</w:t>
            </w:r>
            <w:r w:rsidR="003275C6">
              <w:rPr>
                <w:rFonts w:cs="Times New Roman"/>
                <w:szCs w:val="24"/>
                <w:lang w:val="en-US"/>
              </w:rPr>
              <w:t xml:space="preserve"> IT3,</w:t>
            </w:r>
            <w:r w:rsidR="008874A5" w:rsidRPr="00FC08EF">
              <w:rPr>
                <w:rFonts w:cs="Times New Roman"/>
                <w:szCs w:val="24"/>
                <w:lang w:val="en-US"/>
              </w:rPr>
              <w:t xml:space="preserve"> IT4, IT5, IT6, IT7, IT8, IT9, IT10, ,, CR1, PL</w:t>
            </w:r>
            <w:r w:rsidR="008874A5">
              <w:rPr>
                <w:rFonts w:cs="Times New Roman"/>
                <w:szCs w:val="24"/>
                <w:lang w:val="en-US"/>
              </w:rPr>
              <w:t>1, PL2, RM1, RM2, IR1, UK2, C</w:t>
            </w:r>
            <w:r w:rsidR="00410512">
              <w:rPr>
                <w:rFonts w:cs="Times New Roman"/>
                <w:szCs w:val="24"/>
                <w:lang w:val="en-US"/>
              </w:rPr>
              <w:t>R</w:t>
            </w:r>
            <w:r w:rsidR="008874A5">
              <w:rPr>
                <w:rFonts w:cs="Times New Roman"/>
                <w:szCs w:val="24"/>
                <w:lang w:val="en-US"/>
              </w:rPr>
              <w:t>S1, C</w:t>
            </w:r>
            <w:r w:rsidR="003275C6">
              <w:rPr>
                <w:rFonts w:cs="Times New Roman"/>
                <w:szCs w:val="24"/>
                <w:lang w:val="en-US"/>
              </w:rPr>
              <w:t>R</w:t>
            </w:r>
            <w:r w:rsidR="008874A5" w:rsidRPr="00FC08EF">
              <w:rPr>
                <w:rFonts w:cs="Times New Roman"/>
                <w:szCs w:val="24"/>
                <w:lang w:val="en-US"/>
              </w:rPr>
              <w:t>S3</w:t>
            </w:r>
          </w:p>
        </w:tc>
      </w:tr>
      <w:tr w:rsidR="008874A5" w:rsidRPr="00FC08EF" w14:paraId="50F5FF37" w14:textId="77777777" w:rsidTr="005B756E">
        <w:trPr>
          <w:trHeight w:val="711"/>
        </w:trPr>
        <w:tc>
          <w:tcPr>
            <w:tcW w:w="3823" w:type="dxa"/>
          </w:tcPr>
          <w:p w14:paraId="12B69831" w14:textId="77777777" w:rsidR="008874A5" w:rsidRPr="00FC08EF" w:rsidRDefault="008874A5" w:rsidP="008874A5">
            <w:pPr>
              <w:spacing w:line="480" w:lineRule="auto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Cost</w:t>
            </w:r>
          </w:p>
        </w:tc>
        <w:tc>
          <w:tcPr>
            <w:tcW w:w="5953" w:type="dxa"/>
          </w:tcPr>
          <w:p w14:paraId="01F9386B" w14:textId="77777777" w:rsidR="008874A5" w:rsidRPr="00FC08EF" w:rsidRDefault="008874A5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</w:p>
        </w:tc>
      </w:tr>
      <w:tr w:rsidR="008874A5" w:rsidRPr="00FC08EF" w14:paraId="7D9E4874" w14:textId="77777777" w:rsidTr="005B756E">
        <w:trPr>
          <w:trHeight w:val="1141"/>
        </w:trPr>
        <w:tc>
          <w:tcPr>
            <w:tcW w:w="3823" w:type="dxa"/>
            <w:vAlign w:val="center"/>
          </w:tcPr>
          <w:p w14:paraId="084CD07B" w14:textId="77777777" w:rsidR="008874A5" w:rsidRPr="00FC08EF" w:rsidRDefault="008874A5" w:rsidP="008874A5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Free</w:t>
            </w:r>
          </w:p>
        </w:tc>
        <w:tc>
          <w:tcPr>
            <w:tcW w:w="5953" w:type="dxa"/>
          </w:tcPr>
          <w:p w14:paraId="05E6AD98" w14:textId="4536E49C" w:rsidR="008874A5" w:rsidRPr="00FC08EF" w:rsidRDefault="008874A5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IT11, IT12, DE1, DE2, UK1, CRS2, CRS4</w:t>
            </w:r>
          </w:p>
        </w:tc>
      </w:tr>
      <w:tr w:rsidR="008874A5" w:rsidRPr="00FC08EF" w14:paraId="60A6EFA9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3C4E78BC" w14:textId="77777777" w:rsidR="008874A5" w:rsidRPr="00FC08EF" w:rsidRDefault="008874A5" w:rsidP="008874A5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Co-covered by the public</w:t>
            </w:r>
          </w:p>
        </w:tc>
        <w:tc>
          <w:tcPr>
            <w:tcW w:w="5953" w:type="dxa"/>
          </w:tcPr>
          <w:p w14:paraId="297AA209" w14:textId="77777777" w:rsidR="008874A5" w:rsidRPr="00FC08EF" w:rsidRDefault="008874A5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IT3</w:t>
            </w:r>
          </w:p>
        </w:tc>
      </w:tr>
      <w:tr w:rsidR="008874A5" w:rsidRPr="00FC08EF" w14:paraId="499B3D76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7F450FAA" w14:textId="77777777" w:rsidR="008874A5" w:rsidRPr="00FC08EF" w:rsidRDefault="008874A5" w:rsidP="008874A5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&lt;500€</w:t>
            </w:r>
          </w:p>
        </w:tc>
        <w:tc>
          <w:tcPr>
            <w:tcW w:w="5953" w:type="dxa"/>
          </w:tcPr>
          <w:p w14:paraId="1776F4D5" w14:textId="65ED1999" w:rsidR="008874A5" w:rsidRPr="00FC08EF" w:rsidRDefault="008874A5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CR1, PL1, PL2, IR1, CRS3</w:t>
            </w:r>
          </w:p>
        </w:tc>
      </w:tr>
      <w:tr w:rsidR="008874A5" w:rsidRPr="00FC08EF" w14:paraId="037B1348" w14:textId="77777777" w:rsidTr="005B756E">
        <w:trPr>
          <w:trHeight w:val="701"/>
        </w:trPr>
        <w:tc>
          <w:tcPr>
            <w:tcW w:w="3823" w:type="dxa"/>
            <w:vAlign w:val="center"/>
          </w:tcPr>
          <w:p w14:paraId="6391A68A" w14:textId="53FBF61F" w:rsidR="008874A5" w:rsidRPr="00FC08EF" w:rsidRDefault="008874A5" w:rsidP="008874A5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501-</w:t>
            </w:r>
            <w:r w:rsidR="00A47B98">
              <w:rPr>
                <w:rFonts w:cs="Times New Roman"/>
                <w:szCs w:val="24"/>
                <w:lang w:val="en-US"/>
              </w:rPr>
              <w:t>999</w:t>
            </w:r>
            <w:r w:rsidRPr="00FC08EF">
              <w:rPr>
                <w:rFonts w:cs="Times New Roman"/>
                <w:szCs w:val="24"/>
                <w:lang w:val="en-US"/>
              </w:rPr>
              <w:t>€</w:t>
            </w:r>
          </w:p>
        </w:tc>
        <w:tc>
          <w:tcPr>
            <w:tcW w:w="5953" w:type="dxa"/>
          </w:tcPr>
          <w:p w14:paraId="65AEF1B1" w14:textId="77777777" w:rsidR="008874A5" w:rsidRPr="00FC08EF" w:rsidRDefault="008874A5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IT1, IT2, IT10</w:t>
            </w:r>
          </w:p>
        </w:tc>
      </w:tr>
      <w:tr w:rsidR="008874A5" w:rsidRPr="00FC08EF" w14:paraId="243F7483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239F6DED" w14:textId="048A1FD4" w:rsidR="008874A5" w:rsidRPr="00FC08EF" w:rsidRDefault="00A47B98" w:rsidP="008874A5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>
              <w:rPr>
                <w:rFonts w:cs="Times New Roman"/>
                <w:szCs w:val="24"/>
                <w:lang w:val="en-US"/>
              </w:rPr>
              <w:t>≥</w:t>
            </w:r>
            <w:r w:rsidR="008874A5" w:rsidRPr="00FC08EF">
              <w:rPr>
                <w:rFonts w:cs="Times New Roman"/>
                <w:szCs w:val="24"/>
                <w:lang w:val="en-US"/>
              </w:rPr>
              <w:t>1.000€</w:t>
            </w:r>
          </w:p>
        </w:tc>
        <w:tc>
          <w:tcPr>
            <w:tcW w:w="5953" w:type="dxa"/>
          </w:tcPr>
          <w:p w14:paraId="3648DC7D" w14:textId="041DE08D" w:rsidR="008874A5" w:rsidRPr="00FC08EF" w:rsidRDefault="008874A5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IT</w:t>
            </w:r>
            <w:r w:rsidR="00A47B98">
              <w:rPr>
                <w:rFonts w:cs="Times New Roman"/>
                <w:szCs w:val="24"/>
                <w:lang w:val="en-US"/>
              </w:rPr>
              <w:t>8</w:t>
            </w:r>
            <w:r w:rsidRPr="00FC08EF">
              <w:rPr>
                <w:rFonts w:cs="Times New Roman"/>
                <w:szCs w:val="24"/>
                <w:lang w:val="en-US"/>
              </w:rPr>
              <w:t xml:space="preserve">, </w:t>
            </w:r>
            <w:r w:rsidR="00A47B98">
              <w:rPr>
                <w:rFonts w:cs="Times New Roman"/>
                <w:szCs w:val="24"/>
                <w:lang w:val="en-US"/>
              </w:rPr>
              <w:t xml:space="preserve">IT8, </w:t>
            </w:r>
            <w:r w:rsidRPr="00FC08EF">
              <w:rPr>
                <w:rFonts w:cs="Times New Roman"/>
                <w:szCs w:val="24"/>
                <w:lang w:val="en-US"/>
              </w:rPr>
              <w:t>IT9</w:t>
            </w:r>
          </w:p>
        </w:tc>
      </w:tr>
      <w:tr w:rsidR="008874A5" w:rsidRPr="00FC08EF" w14:paraId="7F777F60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31659BE9" w14:textId="77777777" w:rsidR="008874A5" w:rsidRPr="00FC08EF" w:rsidRDefault="008874A5" w:rsidP="008874A5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lastRenderedPageBreak/>
              <w:t>Not avail</w:t>
            </w:r>
            <w:r>
              <w:rPr>
                <w:rFonts w:cs="Times New Roman"/>
                <w:szCs w:val="24"/>
                <w:lang w:val="en-US"/>
              </w:rPr>
              <w:t>a</w:t>
            </w:r>
            <w:r w:rsidRPr="00FC08EF">
              <w:rPr>
                <w:rFonts w:cs="Times New Roman"/>
                <w:szCs w:val="24"/>
                <w:lang w:val="en-US"/>
              </w:rPr>
              <w:t>ble</w:t>
            </w:r>
          </w:p>
        </w:tc>
        <w:tc>
          <w:tcPr>
            <w:tcW w:w="5953" w:type="dxa"/>
          </w:tcPr>
          <w:p w14:paraId="221AF6B7" w14:textId="41ED8750" w:rsidR="008874A5" w:rsidRPr="00FC08EF" w:rsidRDefault="008874A5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IT4, IT5, IT6, RM1, RM2, UK2</w:t>
            </w:r>
            <w:r w:rsidR="0093594A">
              <w:rPr>
                <w:rFonts w:cs="Times New Roman"/>
                <w:szCs w:val="24"/>
                <w:lang w:val="en-US"/>
              </w:rPr>
              <w:t>, CRS1</w:t>
            </w:r>
          </w:p>
        </w:tc>
      </w:tr>
      <w:tr w:rsidR="008874A5" w:rsidRPr="00FC08EF" w14:paraId="3985ED1C" w14:textId="77777777" w:rsidTr="005B756E">
        <w:trPr>
          <w:trHeight w:val="1132"/>
        </w:trPr>
        <w:tc>
          <w:tcPr>
            <w:tcW w:w="3823" w:type="dxa"/>
            <w:vAlign w:val="center"/>
          </w:tcPr>
          <w:p w14:paraId="265E8F38" w14:textId="77777777" w:rsidR="008874A5" w:rsidRPr="00FC08EF" w:rsidRDefault="008874A5" w:rsidP="008874A5">
            <w:pPr>
              <w:spacing w:line="480" w:lineRule="auto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 xml:space="preserve">Co-designed: consultation with training beneficiaries and stakeholder </w:t>
            </w:r>
          </w:p>
        </w:tc>
        <w:tc>
          <w:tcPr>
            <w:tcW w:w="5953" w:type="dxa"/>
          </w:tcPr>
          <w:p w14:paraId="14A92F3D" w14:textId="51D1F9E6" w:rsidR="008874A5" w:rsidRPr="00FC08EF" w:rsidRDefault="008874A5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IT</w:t>
            </w:r>
            <w:r w:rsidR="00410512">
              <w:rPr>
                <w:rFonts w:cs="Times New Roman"/>
                <w:szCs w:val="24"/>
                <w:lang w:val="en-US"/>
              </w:rPr>
              <w:t>8</w:t>
            </w:r>
            <w:r w:rsidRPr="00FC08EF">
              <w:rPr>
                <w:rFonts w:cs="Times New Roman"/>
                <w:szCs w:val="24"/>
                <w:lang w:val="en-US"/>
              </w:rPr>
              <w:t>, IT</w:t>
            </w:r>
            <w:r w:rsidR="00410512">
              <w:rPr>
                <w:rFonts w:cs="Times New Roman"/>
                <w:szCs w:val="24"/>
                <w:lang w:val="en-US"/>
              </w:rPr>
              <w:t>12</w:t>
            </w:r>
            <w:r w:rsidRPr="00FC08EF">
              <w:rPr>
                <w:rFonts w:cs="Times New Roman"/>
                <w:szCs w:val="24"/>
                <w:lang w:val="en-US"/>
              </w:rPr>
              <w:t>, CRS2, CRS4</w:t>
            </w:r>
          </w:p>
        </w:tc>
      </w:tr>
      <w:tr w:rsidR="008874A5" w:rsidRPr="00FC08EF" w14:paraId="0A497F7B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61E61C9E" w14:textId="77777777" w:rsidR="008874A5" w:rsidRPr="00FC08EF" w:rsidRDefault="008874A5" w:rsidP="008874A5">
            <w:pPr>
              <w:spacing w:line="480" w:lineRule="auto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Multilanguage course</w:t>
            </w:r>
          </w:p>
        </w:tc>
        <w:tc>
          <w:tcPr>
            <w:tcW w:w="5953" w:type="dxa"/>
          </w:tcPr>
          <w:p w14:paraId="53E4C43F" w14:textId="77777777" w:rsidR="008874A5" w:rsidRPr="00FC08EF" w:rsidRDefault="008874A5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CROSS1, CROSS2, CROSS4</w:t>
            </w:r>
          </w:p>
        </w:tc>
      </w:tr>
      <w:tr w:rsidR="008874A5" w:rsidRPr="00FC08EF" w14:paraId="40E72743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40AC35F3" w14:textId="77777777" w:rsidR="008874A5" w:rsidRPr="00FC08EF" w:rsidRDefault="008874A5" w:rsidP="008874A5">
            <w:pPr>
              <w:spacing w:line="480" w:lineRule="auto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Designed for migrants</w:t>
            </w:r>
          </w:p>
        </w:tc>
        <w:tc>
          <w:tcPr>
            <w:tcW w:w="5953" w:type="dxa"/>
          </w:tcPr>
          <w:p w14:paraId="299E81D2" w14:textId="77777777" w:rsidR="008874A5" w:rsidRPr="00FC08EF" w:rsidRDefault="008874A5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IT11, IT12, DE1, CROSS 2</w:t>
            </w:r>
          </w:p>
        </w:tc>
      </w:tr>
      <w:tr w:rsidR="00413991" w:rsidRPr="00FC08EF" w14:paraId="6150064F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3885269D" w14:textId="3CC79D8F" w:rsidR="00413991" w:rsidRPr="00FC08EF" w:rsidRDefault="00413991" w:rsidP="008874A5">
            <w:pPr>
              <w:spacing w:line="480" w:lineRule="auto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Way of delivery</w:t>
            </w:r>
          </w:p>
        </w:tc>
        <w:tc>
          <w:tcPr>
            <w:tcW w:w="5953" w:type="dxa"/>
          </w:tcPr>
          <w:p w14:paraId="672714A6" w14:textId="77777777" w:rsidR="00413991" w:rsidRPr="00FC08EF" w:rsidRDefault="00413991" w:rsidP="008874A5">
            <w:pPr>
              <w:spacing w:line="480" w:lineRule="auto"/>
              <w:jc w:val="both"/>
              <w:rPr>
                <w:rFonts w:cs="Times New Roman"/>
                <w:szCs w:val="24"/>
              </w:rPr>
            </w:pPr>
          </w:p>
        </w:tc>
      </w:tr>
      <w:tr w:rsidR="00413991" w:rsidRPr="00FC08EF" w14:paraId="5665C1C6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42CEAACE" w14:textId="2AEB9D19" w:rsidR="00413991" w:rsidRPr="00FC08EF" w:rsidRDefault="00413991" w:rsidP="005B756E">
            <w:pPr>
              <w:spacing w:line="48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Online</w:t>
            </w:r>
          </w:p>
        </w:tc>
        <w:tc>
          <w:tcPr>
            <w:tcW w:w="5953" w:type="dxa"/>
          </w:tcPr>
          <w:p w14:paraId="0D7B8338" w14:textId="379717F1" w:rsidR="00413991" w:rsidRPr="005B756E" w:rsidRDefault="00CE3E5D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1257C9">
              <w:rPr>
                <w:rFonts w:cs="Times New Roman"/>
                <w:szCs w:val="24"/>
                <w:lang w:val="en-US"/>
              </w:rPr>
              <w:t xml:space="preserve">CRS1, CRS4, </w:t>
            </w:r>
            <w:r w:rsidR="00BA552C" w:rsidRPr="001257C9">
              <w:rPr>
                <w:rFonts w:cs="Times New Roman"/>
                <w:szCs w:val="24"/>
                <w:lang w:val="en-US"/>
              </w:rPr>
              <w:t>IR1, PL2, UK1, UK2</w:t>
            </w:r>
          </w:p>
        </w:tc>
      </w:tr>
      <w:tr w:rsidR="00413991" w:rsidRPr="00FC08EF" w14:paraId="6798037B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11CB8E11" w14:textId="01E4224C" w:rsidR="00413991" w:rsidRPr="00FC08EF" w:rsidRDefault="00413991" w:rsidP="005B756E">
            <w:pPr>
              <w:spacing w:line="48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In person</w:t>
            </w:r>
          </w:p>
        </w:tc>
        <w:tc>
          <w:tcPr>
            <w:tcW w:w="5953" w:type="dxa"/>
          </w:tcPr>
          <w:p w14:paraId="4915E250" w14:textId="4B966BD9" w:rsidR="00413991" w:rsidRPr="005B756E" w:rsidRDefault="00CE3E5D" w:rsidP="008874A5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1257C9">
              <w:rPr>
                <w:rFonts w:cs="Times New Roman"/>
                <w:szCs w:val="24"/>
                <w:lang w:val="en-US"/>
              </w:rPr>
              <w:t xml:space="preserve">CR1, CRS3, </w:t>
            </w:r>
            <w:r w:rsidR="00413991" w:rsidRPr="001257C9">
              <w:rPr>
                <w:rFonts w:cs="Times New Roman"/>
                <w:szCs w:val="24"/>
                <w:lang w:val="en-US"/>
              </w:rPr>
              <w:t>IT1, IT3, IT6, IT7, IT9, IT10, IT11, IT12</w:t>
            </w:r>
            <w:r w:rsidR="00BA552C" w:rsidRPr="001257C9">
              <w:rPr>
                <w:rFonts w:cs="Times New Roman"/>
                <w:szCs w:val="24"/>
                <w:lang w:val="en-US"/>
              </w:rPr>
              <w:t>, RM1, RM2</w:t>
            </w:r>
          </w:p>
        </w:tc>
      </w:tr>
      <w:tr w:rsidR="00413991" w:rsidRPr="00FC08EF" w14:paraId="691066AE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097E2B3F" w14:textId="5EBF6942" w:rsidR="00413991" w:rsidRPr="00FC08EF" w:rsidRDefault="00413991" w:rsidP="005B756E">
            <w:pPr>
              <w:spacing w:line="48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Blended</w:t>
            </w:r>
          </w:p>
        </w:tc>
        <w:tc>
          <w:tcPr>
            <w:tcW w:w="5953" w:type="dxa"/>
          </w:tcPr>
          <w:p w14:paraId="484DBB1F" w14:textId="01D8B247" w:rsidR="00413991" w:rsidRPr="00FC08EF" w:rsidRDefault="00CE3E5D" w:rsidP="008874A5">
            <w:pPr>
              <w:spacing w:line="48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CRS2, </w:t>
            </w:r>
            <w:r w:rsidR="00413991">
              <w:rPr>
                <w:rFonts w:cs="Times New Roman"/>
                <w:szCs w:val="24"/>
              </w:rPr>
              <w:t>IT2, IT5, IT8</w:t>
            </w:r>
          </w:p>
        </w:tc>
      </w:tr>
      <w:tr w:rsidR="00CE3E5D" w:rsidRPr="00FC08EF" w14:paraId="20CC5630" w14:textId="77777777" w:rsidTr="00413991">
        <w:trPr>
          <w:trHeight w:val="711"/>
        </w:trPr>
        <w:tc>
          <w:tcPr>
            <w:tcW w:w="3823" w:type="dxa"/>
            <w:vAlign w:val="center"/>
          </w:tcPr>
          <w:p w14:paraId="4EB736AF" w14:textId="0223A656" w:rsidR="00CE3E5D" w:rsidRDefault="00CE3E5D" w:rsidP="00413991">
            <w:pPr>
              <w:spacing w:line="48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Not specified</w:t>
            </w:r>
          </w:p>
        </w:tc>
        <w:tc>
          <w:tcPr>
            <w:tcW w:w="5953" w:type="dxa"/>
          </w:tcPr>
          <w:p w14:paraId="65B9B7C8" w14:textId="17FD18B8" w:rsidR="00CE3E5D" w:rsidRDefault="00CE3E5D" w:rsidP="008874A5">
            <w:pPr>
              <w:spacing w:line="48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DE1, DE2, </w:t>
            </w:r>
            <w:r w:rsidR="00BA552C">
              <w:rPr>
                <w:rFonts w:cs="Times New Roman"/>
                <w:szCs w:val="24"/>
              </w:rPr>
              <w:t>PL1</w:t>
            </w:r>
          </w:p>
        </w:tc>
      </w:tr>
      <w:tr w:rsidR="001108D8" w:rsidRPr="00FC08EF" w14:paraId="7E9DBBC5" w14:textId="77777777" w:rsidTr="00413991">
        <w:trPr>
          <w:trHeight w:val="711"/>
        </w:trPr>
        <w:tc>
          <w:tcPr>
            <w:tcW w:w="3823" w:type="dxa"/>
            <w:vAlign w:val="center"/>
          </w:tcPr>
          <w:p w14:paraId="45F62B6B" w14:textId="3A5B3224" w:rsidR="001108D8" w:rsidRDefault="001108D8" w:rsidP="005B756E">
            <w:pPr>
              <w:spacing w:line="480" w:lineRule="auto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Lessons setting</w:t>
            </w:r>
          </w:p>
        </w:tc>
        <w:tc>
          <w:tcPr>
            <w:tcW w:w="5953" w:type="dxa"/>
          </w:tcPr>
          <w:p w14:paraId="0FEC7DAB" w14:textId="77777777" w:rsidR="001108D8" w:rsidRDefault="001108D8" w:rsidP="008874A5">
            <w:pPr>
              <w:spacing w:line="480" w:lineRule="auto"/>
              <w:jc w:val="both"/>
              <w:rPr>
                <w:rFonts w:cs="Times New Roman"/>
                <w:szCs w:val="24"/>
              </w:rPr>
            </w:pPr>
          </w:p>
        </w:tc>
      </w:tr>
      <w:tr w:rsidR="001108D8" w:rsidRPr="00FC08EF" w14:paraId="0CDFE509" w14:textId="77777777" w:rsidTr="00413991">
        <w:trPr>
          <w:trHeight w:val="711"/>
        </w:trPr>
        <w:tc>
          <w:tcPr>
            <w:tcW w:w="3823" w:type="dxa"/>
            <w:vAlign w:val="center"/>
          </w:tcPr>
          <w:p w14:paraId="6DCDCD8A" w14:textId="708EA8B1" w:rsidR="001108D8" w:rsidRDefault="001108D8" w:rsidP="005B756E">
            <w:pPr>
              <w:spacing w:line="48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Individually</w:t>
            </w:r>
          </w:p>
        </w:tc>
        <w:tc>
          <w:tcPr>
            <w:tcW w:w="5953" w:type="dxa"/>
          </w:tcPr>
          <w:p w14:paraId="0B5311D6" w14:textId="2BEA78A0" w:rsidR="001108D8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CRS1, CRS4, IR1, PL2</w:t>
            </w:r>
          </w:p>
        </w:tc>
      </w:tr>
      <w:tr w:rsidR="001108D8" w:rsidRPr="00FC08EF" w14:paraId="775938C0" w14:textId="77777777" w:rsidTr="00413991">
        <w:trPr>
          <w:trHeight w:val="711"/>
        </w:trPr>
        <w:tc>
          <w:tcPr>
            <w:tcW w:w="3823" w:type="dxa"/>
            <w:vAlign w:val="center"/>
          </w:tcPr>
          <w:p w14:paraId="4C822753" w14:textId="09634407" w:rsidR="001108D8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In group</w:t>
            </w:r>
          </w:p>
        </w:tc>
        <w:tc>
          <w:tcPr>
            <w:tcW w:w="5953" w:type="dxa"/>
          </w:tcPr>
          <w:p w14:paraId="382B7CA3" w14:textId="4A5D7BE0" w:rsidR="001108D8" w:rsidRPr="005B756E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1257C9">
              <w:rPr>
                <w:rFonts w:cs="Times New Roman"/>
                <w:szCs w:val="24"/>
                <w:lang w:val="en-US"/>
              </w:rPr>
              <w:t>CR1, CRS2, CRS3, IT1-IT12, RM1, RM2, UK1, UK2</w:t>
            </w:r>
          </w:p>
        </w:tc>
      </w:tr>
      <w:tr w:rsidR="001108D8" w:rsidRPr="00FC08EF" w14:paraId="1499CFA7" w14:textId="77777777" w:rsidTr="00413991">
        <w:trPr>
          <w:trHeight w:val="711"/>
        </w:trPr>
        <w:tc>
          <w:tcPr>
            <w:tcW w:w="3823" w:type="dxa"/>
            <w:vAlign w:val="center"/>
          </w:tcPr>
          <w:p w14:paraId="2082CA84" w14:textId="2DD52CE6" w:rsidR="001108D8" w:rsidRDefault="001108D8" w:rsidP="005B756E">
            <w:pPr>
              <w:spacing w:line="48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Not specified</w:t>
            </w:r>
          </w:p>
        </w:tc>
        <w:tc>
          <w:tcPr>
            <w:tcW w:w="5953" w:type="dxa"/>
          </w:tcPr>
          <w:p w14:paraId="549FE179" w14:textId="283E158D" w:rsidR="001108D8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DE1, DE2, PL1</w:t>
            </w:r>
          </w:p>
        </w:tc>
      </w:tr>
      <w:tr w:rsidR="001108D8" w:rsidRPr="00FC08EF" w14:paraId="31D9E079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39BCC177" w14:textId="6C259781" w:rsidR="001108D8" w:rsidRPr="00FC08EF" w:rsidRDefault="001108D8" w:rsidP="001108D8">
            <w:pPr>
              <w:spacing w:line="480" w:lineRule="auto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lastRenderedPageBreak/>
              <w:t>Training curriculum</w:t>
            </w:r>
          </w:p>
        </w:tc>
        <w:tc>
          <w:tcPr>
            <w:tcW w:w="5953" w:type="dxa"/>
          </w:tcPr>
          <w:p w14:paraId="1956CBEC" w14:textId="7777777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</w:rPr>
            </w:pPr>
          </w:p>
        </w:tc>
      </w:tr>
      <w:tr w:rsidR="001108D8" w:rsidRPr="00FC08EF" w14:paraId="4A25E273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2851257C" w14:textId="5D05664C" w:rsidR="001108D8" w:rsidRPr="00FC08EF" w:rsidRDefault="001108D8" w:rsidP="005B756E">
            <w:pPr>
              <w:spacing w:line="48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Generic</w:t>
            </w:r>
          </w:p>
        </w:tc>
        <w:tc>
          <w:tcPr>
            <w:tcW w:w="5953" w:type="dxa"/>
          </w:tcPr>
          <w:p w14:paraId="4C17DA7E" w14:textId="26B08B6F" w:rsidR="001108D8" w:rsidRPr="005B756E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1257C9">
              <w:rPr>
                <w:rFonts w:cs="Times New Roman"/>
                <w:szCs w:val="24"/>
                <w:lang w:val="en-US"/>
              </w:rPr>
              <w:t xml:space="preserve">CRS4, DE2, IR1, IT2, IT4, IT5, IT6, IT7 </w:t>
            </w:r>
          </w:p>
        </w:tc>
      </w:tr>
      <w:tr w:rsidR="001108D8" w:rsidRPr="00FC08EF" w14:paraId="47C2849A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313CF185" w14:textId="7CCB2D76" w:rsidR="001108D8" w:rsidRPr="00FC08EF" w:rsidRDefault="001108D8" w:rsidP="005B756E">
            <w:pPr>
              <w:spacing w:line="48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Detailed</w:t>
            </w:r>
          </w:p>
        </w:tc>
        <w:tc>
          <w:tcPr>
            <w:tcW w:w="5953" w:type="dxa"/>
          </w:tcPr>
          <w:p w14:paraId="0A0A49EB" w14:textId="5CF1935D" w:rsidR="001108D8" w:rsidRPr="005B756E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1257C9">
              <w:rPr>
                <w:rFonts w:cs="Times New Roman"/>
                <w:szCs w:val="24"/>
                <w:lang w:val="en-US"/>
              </w:rPr>
              <w:t>CR1, CRS1, CRS2, CRS3, IT1, IT8, IT9, IT10, IT11, PL1, RM1, RM2, UK1</w:t>
            </w:r>
          </w:p>
        </w:tc>
      </w:tr>
      <w:tr w:rsidR="001108D8" w:rsidRPr="00FC08EF" w14:paraId="5C27676E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4A8131F9" w14:textId="7BE7670F" w:rsidR="001108D8" w:rsidRPr="00FC08EF" w:rsidRDefault="001108D8" w:rsidP="005B756E">
            <w:pPr>
              <w:spacing w:line="48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Not specified</w:t>
            </w:r>
          </w:p>
        </w:tc>
        <w:tc>
          <w:tcPr>
            <w:tcW w:w="5953" w:type="dxa"/>
          </w:tcPr>
          <w:p w14:paraId="5966E9E2" w14:textId="26E99781" w:rsidR="001108D8" w:rsidRPr="005B756E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1257C9">
              <w:rPr>
                <w:rFonts w:cs="Times New Roman"/>
                <w:szCs w:val="24"/>
                <w:lang w:val="en-US"/>
              </w:rPr>
              <w:t>DE1, IT3, IT12, PL2, UK2</w:t>
            </w:r>
          </w:p>
        </w:tc>
      </w:tr>
      <w:tr w:rsidR="001108D8" w:rsidRPr="00FC08EF" w14:paraId="416909F4" w14:textId="77777777" w:rsidTr="005B756E">
        <w:trPr>
          <w:trHeight w:val="711"/>
        </w:trPr>
        <w:tc>
          <w:tcPr>
            <w:tcW w:w="3823" w:type="dxa"/>
          </w:tcPr>
          <w:p w14:paraId="7EDA043C" w14:textId="7777777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Contents</w:t>
            </w:r>
          </w:p>
        </w:tc>
        <w:tc>
          <w:tcPr>
            <w:tcW w:w="5953" w:type="dxa"/>
          </w:tcPr>
          <w:p w14:paraId="0CE17C45" w14:textId="7777777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</w:p>
        </w:tc>
      </w:tr>
      <w:tr w:rsidR="001108D8" w:rsidRPr="00FC08EF" w14:paraId="2553A254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75AFB9E4" w14:textId="77777777" w:rsidR="001108D8" w:rsidRPr="00FC08EF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Dementia</w:t>
            </w:r>
          </w:p>
        </w:tc>
        <w:tc>
          <w:tcPr>
            <w:tcW w:w="5953" w:type="dxa"/>
          </w:tcPr>
          <w:p w14:paraId="717B6160" w14:textId="7777777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IT1, CR1, UK2</w:t>
            </w:r>
          </w:p>
        </w:tc>
      </w:tr>
      <w:tr w:rsidR="001108D8" w:rsidRPr="00FC08EF" w14:paraId="1792CBF8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14872D23" w14:textId="77777777" w:rsidR="001108D8" w:rsidRPr="00FC08EF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Host country language</w:t>
            </w:r>
          </w:p>
        </w:tc>
        <w:tc>
          <w:tcPr>
            <w:tcW w:w="5953" w:type="dxa"/>
          </w:tcPr>
          <w:p w14:paraId="20DB492B" w14:textId="5CAAC67A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DE1, CRS2</w:t>
            </w:r>
          </w:p>
        </w:tc>
      </w:tr>
      <w:tr w:rsidR="001108D8" w:rsidRPr="00FC08EF" w14:paraId="1246B1D1" w14:textId="77777777" w:rsidTr="005B756E">
        <w:trPr>
          <w:trHeight w:val="701"/>
        </w:trPr>
        <w:tc>
          <w:tcPr>
            <w:tcW w:w="3823" w:type="dxa"/>
            <w:vAlign w:val="center"/>
          </w:tcPr>
          <w:p w14:paraId="75A7984C" w14:textId="77777777" w:rsidR="001108D8" w:rsidRPr="00FC08EF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Hygiene and personal care</w:t>
            </w:r>
          </w:p>
        </w:tc>
        <w:tc>
          <w:tcPr>
            <w:tcW w:w="5953" w:type="dxa"/>
          </w:tcPr>
          <w:p w14:paraId="398A8615" w14:textId="7777777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All</w:t>
            </w:r>
          </w:p>
        </w:tc>
      </w:tr>
      <w:tr w:rsidR="001108D8" w:rsidRPr="00FC08EF" w14:paraId="42468AB4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3D205EC4" w14:textId="77777777" w:rsidR="001108D8" w:rsidRPr="00FC08EF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Health and safety of the cared for person</w:t>
            </w:r>
          </w:p>
        </w:tc>
        <w:tc>
          <w:tcPr>
            <w:tcW w:w="5953" w:type="dxa"/>
          </w:tcPr>
          <w:p w14:paraId="1DE055C1" w14:textId="7777777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All</w:t>
            </w:r>
          </w:p>
        </w:tc>
      </w:tr>
      <w:tr w:rsidR="001108D8" w:rsidRPr="00FC08EF" w14:paraId="03B701ED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27440112" w14:textId="77777777" w:rsidR="001108D8" w:rsidRPr="00FC08EF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Emergency management</w:t>
            </w:r>
          </w:p>
        </w:tc>
        <w:tc>
          <w:tcPr>
            <w:tcW w:w="5953" w:type="dxa"/>
          </w:tcPr>
          <w:p w14:paraId="76E9D5AB" w14:textId="7777777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IT1, IT4, IT6, IT9, IT10, PL1, RM1, RM2</w:t>
            </w:r>
          </w:p>
        </w:tc>
      </w:tr>
      <w:tr w:rsidR="001108D8" w:rsidRPr="00FC08EF" w14:paraId="65DB05BB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1ED19DDE" w14:textId="77777777" w:rsidR="001108D8" w:rsidRPr="00FC08EF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 xml:space="preserve">Communication </w:t>
            </w:r>
          </w:p>
        </w:tc>
        <w:tc>
          <w:tcPr>
            <w:tcW w:w="5953" w:type="dxa"/>
          </w:tcPr>
          <w:p w14:paraId="6AA20D09" w14:textId="1DAA61E2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IT1,IT5, IT8, IT9, RM1, RM2, CRS2</w:t>
            </w:r>
          </w:p>
        </w:tc>
      </w:tr>
      <w:tr w:rsidR="001108D8" w:rsidRPr="00FC08EF" w14:paraId="2EF0DD7F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1E77D39E" w14:textId="77777777" w:rsidR="001108D8" w:rsidRPr="00FC08EF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Legal aspect of domestic work</w:t>
            </w:r>
          </w:p>
        </w:tc>
        <w:tc>
          <w:tcPr>
            <w:tcW w:w="5953" w:type="dxa"/>
          </w:tcPr>
          <w:p w14:paraId="75FE1176" w14:textId="7777777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IT,1, IT8, IT9, RM1</w:t>
            </w:r>
          </w:p>
        </w:tc>
      </w:tr>
      <w:tr w:rsidR="001108D8" w:rsidRPr="00FC08EF" w14:paraId="42DC5F96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696E0DE7" w14:textId="77777777" w:rsidR="001108D8" w:rsidRPr="00FC08EF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Nutrition</w:t>
            </w:r>
          </w:p>
        </w:tc>
        <w:tc>
          <w:tcPr>
            <w:tcW w:w="5953" w:type="dxa"/>
          </w:tcPr>
          <w:p w14:paraId="3E183CAC" w14:textId="7ADD3375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IT4,IT6,IT9, IT10, PL1, CRS1, CRS3</w:t>
            </w:r>
          </w:p>
        </w:tc>
      </w:tr>
      <w:tr w:rsidR="001108D8" w:rsidRPr="00FC08EF" w14:paraId="54D7EEC0" w14:textId="77777777" w:rsidTr="005B756E">
        <w:trPr>
          <w:trHeight w:val="711"/>
        </w:trPr>
        <w:tc>
          <w:tcPr>
            <w:tcW w:w="3823" w:type="dxa"/>
            <w:vAlign w:val="center"/>
          </w:tcPr>
          <w:p w14:paraId="1B4BD3D0" w14:textId="77777777" w:rsidR="001108D8" w:rsidRPr="00FC08EF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lastRenderedPageBreak/>
              <w:t>Self-awareness and health of the caregiver</w:t>
            </w:r>
          </w:p>
        </w:tc>
        <w:tc>
          <w:tcPr>
            <w:tcW w:w="5953" w:type="dxa"/>
          </w:tcPr>
          <w:p w14:paraId="47098FA1" w14:textId="7777777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UK2</w:t>
            </w:r>
          </w:p>
        </w:tc>
      </w:tr>
      <w:tr w:rsidR="001108D8" w:rsidRPr="00FC08EF" w14:paraId="7AB47217" w14:textId="77777777" w:rsidTr="005B756E">
        <w:trPr>
          <w:trHeight w:val="701"/>
        </w:trPr>
        <w:tc>
          <w:tcPr>
            <w:tcW w:w="3823" w:type="dxa"/>
            <w:vAlign w:val="center"/>
          </w:tcPr>
          <w:p w14:paraId="7AEF1EBA" w14:textId="77777777" w:rsidR="001108D8" w:rsidRPr="00FC08EF" w:rsidRDefault="001108D8" w:rsidP="001108D8">
            <w:pPr>
              <w:spacing w:line="480" w:lineRule="auto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Internship</w:t>
            </w:r>
            <w:r>
              <w:rPr>
                <w:rFonts w:cs="Times New Roman"/>
                <w:szCs w:val="24"/>
                <w:lang w:val="en-US"/>
              </w:rPr>
              <w:t xml:space="preserve"> (Yes)</w:t>
            </w:r>
          </w:p>
        </w:tc>
        <w:tc>
          <w:tcPr>
            <w:tcW w:w="5953" w:type="dxa"/>
          </w:tcPr>
          <w:p w14:paraId="427AC3C0" w14:textId="4CDD0C2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>
              <w:rPr>
                <w:rFonts w:cs="Times New Roman"/>
                <w:szCs w:val="24"/>
                <w:lang w:val="en-US"/>
              </w:rPr>
              <w:t>IT8, CRS2</w:t>
            </w:r>
          </w:p>
        </w:tc>
      </w:tr>
      <w:tr w:rsidR="001108D8" w:rsidRPr="00FC08EF" w14:paraId="44F17833" w14:textId="77777777" w:rsidTr="005B756E">
        <w:trPr>
          <w:trHeight w:val="711"/>
        </w:trPr>
        <w:tc>
          <w:tcPr>
            <w:tcW w:w="3823" w:type="dxa"/>
          </w:tcPr>
          <w:p w14:paraId="7789D849" w14:textId="0A9F46E5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Length</w:t>
            </w:r>
            <w:r>
              <w:rPr>
                <w:rFonts w:cs="Times New Roman"/>
                <w:szCs w:val="24"/>
                <w:lang w:val="en-US"/>
              </w:rPr>
              <w:t xml:space="preserve"> of training (expressed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in</w:t>
            </w:r>
            <w:r w:rsidRPr="00FC08EF">
              <w:rPr>
                <w:rFonts w:cs="Times New Roman"/>
                <w:szCs w:val="24"/>
                <w:lang w:val="en-US"/>
              </w:rPr>
              <w:t>hours</w:t>
            </w:r>
            <w:proofErr w:type="spellEnd"/>
            <w:r w:rsidRPr="00FC08EF">
              <w:rPr>
                <w:rFonts w:cs="Times New Roman"/>
                <w:szCs w:val="24"/>
                <w:lang w:val="en-US"/>
              </w:rPr>
              <w:t>)</w:t>
            </w:r>
          </w:p>
        </w:tc>
        <w:tc>
          <w:tcPr>
            <w:tcW w:w="5953" w:type="dxa"/>
          </w:tcPr>
          <w:p w14:paraId="7E3B5324" w14:textId="7777777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</w:p>
        </w:tc>
      </w:tr>
      <w:tr w:rsidR="001108D8" w:rsidRPr="00FC08EF" w14:paraId="5E37ACB4" w14:textId="77777777" w:rsidTr="005B756E">
        <w:trPr>
          <w:trHeight w:val="711"/>
        </w:trPr>
        <w:tc>
          <w:tcPr>
            <w:tcW w:w="3823" w:type="dxa"/>
          </w:tcPr>
          <w:p w14:paraId="7E9D1A8F" w14:textId="77777777" w:rsidR="001108D8" w:rsidRPr="00FC08EF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&lt;50</w:t>
            </w:r>
          </w:p>
        </w:tc>
        <w:tc>
          <w:tcPr>
            <w:tcW w:w="5953" w:type="dxa"/>
          </w:tcPr>
          <w:p w14:paraId="6C10DE93" w14:textId="7777777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CR1</w:t>
            </w:r>
          </w:p>
        </w:tc>
      </w:tr>
      <w:tr w:rsidR="001108D8" w:rsidRPr="00FC08EF" w14:paraId="4E585F16" w14:textId="77777777" w:rsidTr="005B756E">
        <w:trPr>
          <w:trHeight w:val="711"/>
        </w:trPr>
        <w:tc>
          <w:tcPr>
            <w:tcW w:w="3823" w:type="dxa"/>
          </w:tcPr>
          <w:p w14:paraId="18E9669C" w14:textId="77777777" w:rsidR="001108D8" w:rsidRPr="00FC08EF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51-99</w:t>
            </w:r>
          </w:p>
        </w:tc>
        <w:tc>
          <w:tcPr>
            <w:tcW w:w="5953" w:type="dxa"/>
          </w:tcPr>
          <w:p w14:paraId="4D1233C1" w14:textId="7777777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IT11, PL1, PL2</w:t>
            </w:r>
          </w:p>
        </w:tc>
      </w:tr>
      <w:tr w:rsidR="001108D8" w:rsidRPr="00FC08EF" w14:paraId="55452D6F" w14:textId="77777777" w:rsidTr="005B756E">
        <w:trPr>
          <w:trHeight w:val="711"/>
        </w:trPr>
        <w:tc>
          <w:tcPr>
            <w:tcW w:w="3823" w:type="dxa"/>
          </w:tcPr>
          <w:p w14:paraId="2F449F04" w14:textId="77777777" w:rsidR="001108D8" w:rsidRPr="00FC08EF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100-199</w:t>
            </w:r>
          </w:p>
        </w:tc>
        <w:tc>
          <w:tcPr>
            <w:tcW w:w="5953" w:type="dxa"/>
          </w:tcPr>
          <w:p w14:paraId="769535FD" w14:textId="647A03F1" w:rsidR="001108D8" w:rsidRPr="00FC08EF" w:rsidRDefault="001108D8" w:rsidP="001108D8">
            <w:pPr>
              <w:spacing w:line="480" w:lineRule="auto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IT3, IT5, IT6, CRS1, CRS2, CRS4</w:t>
            </w:r>
          </w:p>
        </w:tc>
      </w:tr>
      <w:tr w:rsidR="001108D8" w:rsidRPr="00FC08EF" w14:paraId="31E7453C" w14:textId="77777777" w:rsidTr="005B756E">
        <w:trPr>
          <w:trHeight w:val="711"/>
        </w:trPr>
        <w:tc>
          <w:tcPr>
            <w:tcW w:w="3823" w:type="dxa"/>
          </w:tcPr>
          <w:p w14:paraId="59ECE559" w14:textId="77777777" w:rsidR="001108D8" w:rsidRPr="00FC08EF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200-399</w:t>
            </w:r>
          </w:p>
        </w:tc>
        <w:tc>
          <w:tcPr>
            <w:tcW w:w="5953" w:type="dxa"/>
          </w:tcPr>
          <w:p w14:paraId="702761FE" w14:textId="7777777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 xml:space="preserve">IT1, </w:t>
            </w:r>
            <w:r>
              <w:rPr>
                <w:rFonts w:cs="Times New Roman"/>
                <w:szCs w:val="24"/>
                <w:lang w:val="en-US"/>
              </w:rPr>
              <w:t>IT7, IT8, IT10, IT12, RM1, RM2</w:t>
            </w:r>
          </w:p>
        </w:tc>
      </w:tr>
      <w:tr w:rsidR="001108D8" w:rsidRPr="00FC08EF" w14:paraId="1B430292" w14:textId="77777777" w:rsidTr="005B756E">
        <w:trPr>
          <w:trHeight w:val="701"/>
        </w:trPr>
        <w:tc>
          <w:tcPr>
            <w:tcW w:w="3823" w:type="dxa"/>
          </w:tcPr>
          <w:p w14:paraId="1057E14C" w14:textId="77777777" w:rsidR="001108D8" w:rsidRPr="00FC08EF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400-600</w:t>
            </w:r>
          </w:p>
        </w:tc>
        <w:tc>
          <w:tcPr>
            <w:tcW w:w="5953" w:type="dxa"/>
          </w:tcPr>
          <w:p w14:paraId="166AD390" w14:textId="7777777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IT2, IT9, DE1</w:t>
            </w:r>
          </w:p>
        </w:tc>
      </w:tr>
      <w:tr w:rsidR="001108D8" w:rsidRPr="00FC08EF" w14:paraId="583A6B26" w14:textId="77777777" w:rsidTr="005B756E">
        <w:trPr>
          <w:trHeight w:val="711"/>
        </w:trPr>
        <w:tc>
          <w:tcPr>
            <w:tcW w:w="3823" w:type="dxa"/>
          </w:tcPr>
          <w:p w14:paraId="74C66AE9" w14:textId="390DEF7D" w:rsidR="001108D8" w:rsidRPr="00FC08EF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 xml:space="preserve">Length </w:t>
            </w:r>
            <w:r>
              <w:rPr>
                <w:rFonts w:cs="Times New Roman"/>
                <w:szCs w:val="24"/>
                <w:lang w:val="en-US"/>
              </w:rPr>
              <w:t>of trainings (</w:t>
            </w:r>
            <w:r w:rsidRPr="00FC08EF">
              <w:rPr>
                <w:rFonts w:cs="Times New Roman"/>
                <w:szCs w:val="24"/>
                <w:lang w:val="en-US"/>
              </w:rPr>
              <w:t>expressed in years/months/weeks</w:t>
            </w:r>
            <w:r>
              <w:rPr>
                <w:rFonts w:cs="Times New Roman"/>
                <w:szCs w:val="24"/>
                <w:lang w:val="en-US"/>
              </w:rPr>
              <w:t>)</w:t>
            </w:r>
          </w:p>
        </w:tc>
        <w:tc>
          <w:tcPr>
            <w:tcW w:w="5953" w:type="dxa"/>
          </w:tcPr>
          <w:p w14:paraId="7B005E9B" w14:textId="3F4E0FDE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 xml:space="preserve">DE2, </w:t>
            </w:r>
            <w:r>
              <w:rPr>
                <w:rFonts w:cs="Times New Roman"/>
                <w:szCs w:val="24"/>
                <w:lang w:val="en-US"/>
              </w:rPr>
              <w:t>IR1, IT4, UK1, UK2</w:t>
            </w:r>
          </w:p>
        </w:tc>
      </w:tr>
      <w:tr w:rsidR="001108D8" w:rsidRPr="00FC08EF" w14:paraId="1D4B5CD8" w14:textId="77777777" w:rsidTr="005B756E">
        <w:trPr>
          <w:trHeight w:val="711"/>
        </w:trPr>
        <w:tc>
          <w:tcPr>
            <w:tcW w:w="3823" w:type="dxa"/>
          </w:tcPr>
          <w:p w14:paraId="542D80F9" w14:textId="1C1EEC59" w:rsidR="001108D8" w:rsidRPr="00FC08EF" w:rsidRDefault="001108D8" w:rsidP="001108D8">
            <w:pPr>
              <w:spacing w:line="480" w:lineRule="auto"/>
              <w:jc w:val="right"/>
              <w:rPr>
                <w:rFonts w:cs="Times New Roman"/>
                <w:szCs w:val="24"/>
                <w:lang w:val="en-US"/>
              </w:rPr>
            </w:pPr>
            <w:r>
              <w:rPr>
                <w:rFonts w:cs="Times New Roman"/>
                <w:szCs w:val="24"/>
                <w:lang w:val="en-US"/>
              </w:rPr>
              <w:t>N</w:t>
            </w:r>
            <w:r w:rsidRPr="00FC08EF">
              <w:rPr>
                <w:rFonts w:cs="Times New Roman"/>
                <w:szCs w:val="24"/>
                <w:lang w:val="en-US"/>
              </w:rPr>
              <w:t>ot specified</w:t>
            </w:r>
          </w:p>
        </w:tc>
        <w:tc>
          <w:tcPr>
            <w:tcW w:w="5953" w:type="dxa"/>
          </w:tcPr>
          <w:p w14:paraId="70B9A712" w14:textId="4CB08BCD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CRS3</w:t>
            </w:r>
          </w:p>
        </w:tc>
      </w:tr>
      <w:tr w:rsidR="001108D8" w:rsidRPr="00FC08EF" w14:paraId="3C2F27EB" w14:textId="77777777" w:rsidTr="005B756E">
        <w:trPr>
          <w:trHeight w:val="711"/>
        </w:trPr>
        <w:tc>
          <w:tcPr>
            <w:tcW w:w="3823" w:type="dxa"/>
          </w:tcPr>
          <w:p w14:paraId="6F359552" w14:textId="7777777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Certification (Yes)</w:t>
            </w:r>
          </w:p>
        </w:tc>
        <w:tc>
          <w:tcPr>
            <w:tcW w:w="5953" w:type="dxa"/>
          </w:tcPr>
          <w:p w14:paraId="75AE563C" w14:textId="77777777" w:rsidR="001108D8" w:rsidRPr="00FC08EF" w:rsidRDefault="001108D8" w:rsidP="001108D8">
            <w:pPr>
              <w:spacing w:line="480" w:lineRule="auto"/>
              <w:jc w:val="both"/>
              <w:rPr>
                <w:rFonts w:cs="Times New Roman"/>
                <w:szCs w:val="24"/>
                <w:lang w:val="en-US"/>
              </w:rPr>
            </w:pPr>
            <w:r w:rsidRPr="00FC08EF">
              <w:rPr>
                <w:rFonts w:cs="Times New Roman"/>
                <w:szCs w:val="24"/>
                <w:lang w:val="en-US"/>
              </w:rPr>
              <w:t>All</w:t>
            </w:r>
          </w:p>
        </w:tc>
      </w:tr>
    </w:tbl>
    <w:p w14:paraId="1B343008" w14:textId="77777777" w:rsidR="008874A5" w:rsidRPr="008874A5" w:rsidRDefault="008874A5" w:rsidP="005B756E"/>
    <w:p w14:paraId="644061B9" w14:textId="77777777" w:rsidR="00570246" w:rsidRDefault="00570246" w:rsidP="0007199C">
      <w:pPr>
        <w:pStyle w:val="Heading2"/>
        <w:numPr>
          <w:ilvl w:val="0"/>
          <w:numId w:val="0"/>
        </w:numPr>
        <w:sectPr w:rsidR="00570246" w:rsidSect="0093429D">
          <w:headerReference w:type="even" r:id="rId12"/>
          <w:footerReference w:type="even" r:id="rId13"/>
          <w:footerReference w:type="default" r:id="rId14"/>
          <w:headerReference w:type="first" r:id="rId15"/>
          <w:pgSz w:w="12240" w:h="15840"/>
          <w:pgMar w:top="1138" w:right="1181" w:bottom="1138" w:left="1282" w:header="720" w:footer="720" w:gutter="0"/>
          <w:cols w:space="720"/>
          <w:titlePg/>
          <w:docGrid w:linePitch="360"/>
        </w:sectPr>
      </w:pPr>
    </w:p>
    <w:p w14:paraId="794B17A0" w14:textId="343805B9" w:rsidR="00405C90" w:rsidRDefault="00405C90" w:rsidP="0007199C">
      <w:pPr>
        <w:pStyle w:val="Heading2"/>
        <w:numPr>
          <w:ilvl w:val="0"/>
          <w:numId w:val="0"/>
        </w:numPr>
      </w:pPr>
    </w:p>
    <w:p w14:paraId="7907554E" w14:textId="561496CE" w:rsidR="001527A1" w:rsidRDefault="001527A1" w:rsidP="0007199C">
      <w:pPr>
        <w:pStyle w:val="Heading2"/>
        <w:numPr>
          <w:ilvl w:val="0"/>
          <w:numId w:val="0"/>
        </w:numPr>
      </w:pPr>
      <w:r>
        <w:t xml:space="preserve">Table 3 Elder care trainings description </w:t>
      </w:r>
    </w:p>
    <w:tbl>
      <w:tblPr>
        <w:tblStyle w:val="Grigliatabella3"/>
        <w:tblW w:w="5152" w:type="pct"/>
        <w:tblInd w:w="-5" w:type="dxa"/>
        <w:tblLayout w:type="fixed"/>
        <w:tblLook w:val="04A0" w:firstRow="1" w:lastRow="0" w:firstColumn="1" w:lastColumn="0" w:noHBand="0" w:noVBand="1"/>
      </w:tblPr>
      <w:tblGrid>
        <w:gridCol w:w="1600"/>
        <w:gridCol w:w="17"/>
        <w:gridCol w:w="81"/>
        <w:gridCol w:w="1422"/>
        <w:gridCol w:w="81"/>
        <w:gridCol w:w="2994"/>
        <w:gridCol w:w="1623"/>
        <w:gridCol w:w="1749"/>
        <w:gridCol w:w="50"/>
        <w:gridCol w:w="1394"/>
        <w:gridCol w:w="36"/>
        <w:gridCol w:w="1346"/>
        <w:gridCol w:w="1573"/>
      </w:tblGrid>
      <w:tr w:rsidR="001257C9" w:rsidRPr="001527A1" w14:paraId="25886C6B" w14:textId="77777777" w:rsidTr="00570246">
        <w:tc>
          <w:tcPr>
            <w:tcW w:w="573" w:type="pct"/>
            <w:tcBorders>
              <w:top w:val="single" w:sz="4" w:space="0" w:color="auto"/>
            </w:tcBorders>
            <w:shd w:val="clear" w:color="auto" w:fill="auto"/>
          </w:tcPr>
          <w:p w14:paraId="7B832AEF" w14:textId="77777777" w:rsidR="001257C9" w:rsidRPr="001527A1" w:rsidRDefault="001257C9" w:rsidP="001257C9">
            <w:pPr>
              <w:spacing w:before="0" w:after="0"/>
              <w:rPr>
                <w:rFonts w:eastAsia="Calibri"/>
                <w:b/>
              </w:rPr>
            </w:pPr>
            <w:r w:rsidRPr="001527A1">
              <w:rPr>
                <w:rFonts w:eastAsia="Calibri"/>
                <w:b/>
              </w:rPr>
              <w:t>Training code</w:t>
            </w:r>
          </w:p>
        </w:tc>
        <w:tc>
          <w:tcPr>
            <w:tcW w:w="573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7212FE58" w14:textId="77777777" w:rsidR="001257C9" w:rsidRPr="001527A1" w:rsidRDefault="001257C9" w:rsidP="001257C9">
            <w:pPr>
              <w:spacing w:before="0" w:after="0"/>
              <w:rPr>
                <w:rFonts w:eastAsia="Calibri"/>
                <w:b/>
                <w:lang w:val="en-US"/>
              </w:rPr>
            </w:pPr>
            <w:r w:rsidRPr="001527A1">
              <w:rPr>
                <w:rFonts w:eastAsia="Calibri"/>
                <w:b/>
                <w:lang w:val="en-US"/>
              </w:rPr>
              <w:t>Provider (Private/Public) and cost</w:t>
            </w:r>
          </w:p>
        </w:tc>
        <w:tc>
          <w:tcPr>
            <w:tcW w:w="1072" w:type="pct"/>
            <w:tcBorders>
              <w:top w:val="single" w:sz="4" w:space="0" w:color="auto"/>
            </w:tcBorders>
            <w:shd w:val="clear" w:color="auto" w:fill="auto"/>
          </w:tcPr>
          <w:p w14:paraId="5DB468FB" w14:textId="77777777" w:rsidR="001257C9" w:rsidRPr="001527A1" w:rsidRDefault="001257C9" w:rsidP="001257C9">
            <w:pPr>
              <w:spacing w:before="0" w:after="0"/>
              <w:rPr>
                <w:rFonts w:eastAsia="Calibri"/>
                <w:b/>
              </w:rPr>
            </w:pPr>
            <w:r w:rsidRPr="001527A1">
              <w:rPr>
                <w:rFonts w:eastAsia="Calibri"/>
                <w:b/>
              </w:rPr>
              <w:t>Contents</w:t>
            </w:r>
          </w:p>
          <w:p w14:paraId="6D2C5E7D" w14:textId="77777777" w:rsidR="001257C9" w:rsidRPr="001527A1" w:rsidRDefault="001257C9" w:rsidP="001257C9">
            <w:pPr>
              <w:spacing w:before="0" w:after="0"/>
              <w:rPr>
                <w:rFonts w:eastAsia="Calibri"/>
                <w:b/>
              </w:rPr>
            </w:pPr>
          </w:p>
        </w:tc>
        <w:tc>
          <w:tcPr>
            <w:tcW w:w="581" w:type="pct"/>
            <w:tcBorders>
              <w:top w:val="single" w:sz="4" w:space="0" w:color="auto"/>
            </w:tcBorders>
            <w:shd w:val="clear" w:color="auto" w:fill="auto"/>
          </w:tcPr>
          <w:p w14:paraId="5A31E489" w14:textId="77777777" w:rsidR="001257C9" w:rsidRPr="001527A1" w:rsidRDefault="001257C9" w:rsidP="001257C9">
            <w:pPr>
              <w:spacing w:before="0" w:after="0"/>
              <w:rPr>
                <w:rFonts w:eastAsia="Calibri"/>
                <w:b/>
              </w:rPr>
            </w:pPr>
            <w:r w:rsidRPr="001527A1">
              <w:rPr>
                <w:rFonts w:eastAsia="Calibri"/>
                <w:b/>
              </w:rPr>
              <w:t>Cost</w:t>
            </w:r>
          </w:p>
        </w:tc>
        <w:tc>
          <w:tcPr>
            <w:tcW w:w="644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471930D0" w14:textId="77777777" w:rsidR="001257C9" w:rsidRPr="001527A1" w:rsidRDefault="001257C9" w:rsidP="001257C9">
            <w:pPr>
              <w:spacing w:before="0" w:after="0"/>
              <w:rPr>
                <w:rFonts w:eastAsia="Calibri"/>
                <w:b/>
                <w:lang w:val="en-US"/>
              </w:rPr>
            </w:pPr>
            <w:r w:rsidRPr="001527A1">
              <w:rPr>
                <w:rFonts w:eastAsia="Calibri"/>
                <w:b/>
                <w:lang w:val="en-US"/>
              </w:rPr>
              <w:t>Specific for migrants</w:t>
            </w:r>
          </w:p>
          <w:p w14:paraId="2C727B9F" w14:textId="77777777" w:rsidR="001257C9" w:rsidRPr="001527A1" w:rsidRDefault="001257C9" w:rsidP="001257C9">
            <w:pPr>
              <w:spacing w:before="0" w:after="0"/>
              <w:rPr>
                <w:rFonts w:eastAsia="Calibri"/>
                <w:b/>
                <w:lang w:val="en-US"/>
              </w:rPr>
            </w:pPr>
            <w:r w:rsidRPr="001527A1">
              <w:rPr>
                <w:rFonts w:eastAsia="Calibri"/>
                <w:b/>
                <w:lang w:val="en-US"/>
              </w:rPr>
              <w:t>(Yes/No)</w:t>
            </w:r>
          </w:p>
        </w:tc>
        <w:tc>
          <w:tcPr>
            <w:tcW w:w="499" w:type="pct"/>
            <w:tcBorders>
              <w:top w:val="single" w:sz="4" w:space="0" w:color="auto"/>
            </w:tcBorders>
            <w:shd w:val="clear" w:color="auto" w:fill="auto"/>
          </w:tcPr>
          <w:p w14:paraId="3EFD575B" w14:textId="77777777" w:rsidR="001257C9" w:rsidRPr="001527A1" w:rsidRDefault="001257C9" w:rsidP="001257C9">
            <w:pPr>
              <w:spacing w:before="0" w:after="0"/>
              <w:rPr>
                <w:rFonts w:eastAsia="Calibri"/>
                <w:b/>
              </w:rPr>
            </w:pPr>
            <w:r w:rsidRPr="001527A1">
              <w:rPr>
                <w:rFonts w:eastAsia="Calibri"/>
                <w:b/>
              </w:rPr>
              <w:t>Way of delivery</w:t>
            </w:r>
          </w:p>
        </w:tc>
        <w:tc>
          <w:tcPr>
            <w:tcW w:w="495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180D1AAC" w14:textId="77777777" w:rsidR="001257C9" w:rsidRPr="001527A1" w:rsidRDefault="001257C9" w:rsidP="001257C9">
            <w:pPr>
              <w:spacing w:before="0" w:after="0"/>
              <w:rPr>
                <w:rFonts w:eastAsia="Calibri"/>
                <w:b/>
              </w:rPr>
            </w:pPr>
            <w:r w:rsidRPr="001527A1">
              <w:rPr>
                <w:rFonts w:eastAsia="Calibri"/>
                <w:b/>
              </w:rPr>
              <w:t>Hours of training</w:t>
            </w:r>
          </w:p>
        </w:tc>
        <w:tc>
          <w:tcPr>
            <w:tcW w:w="563" w:type="pct"/>
            <w:tcBorders>
              <w:top w:val="single" w:sz="4" w:space="0" w:color="auto"/>
            </w:tcBorders>
            <w:shd w:val="clear" w:color="auto" w:fill="auto"/>
          </w:tcPr>
          <w:p w14:paraId="49C4FF71" w14:textId="77777777" w:rsidR="001257C9" w:rsidRPr="001527A1" w:rsidRDefault="001257C9" w:rsidP="001257C9">
            <w:pPr>
              <w:spacing w:before="0" w:after="0"/>
              <w:rPr>
                <w:rFonts w:eastAsia="Calibri"/>
                <w:b/>
                <w:lang w:val="en-US"/>
              </w:rPr>
            </w:pPr>
            <w:r w:rsidRPr="001527A1">
              <w:rPr>
                <w:rFonts w:eastAsia="Calibri"/>
                <w:b/>
                <w:lang w:val="en-US"/>
              </w:rPr>
              <w:t>Certification (if yes by whom)</w:t>
            </w:r>
          </w:p>
        </w:tc>
      </w:tr>
      <w:tr w:rsidR="001257C9" w:rsidRPr="001527A1" w14:paraId="3B073A31" w14:textId="77777777" w:rsidTr="00570246">
        <w:tc>
          <w:tcPr>
            <w:tcW w:w="573" w:type="pct"/>
            <w:shd w:val="clear" w:color="auto" w:fill="auto"/>
          </w:tcPr>
          <w:p w14:paraId="7DB3FA97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IT1</w:t>
            </w:r>
          </w:p>
        </w:tc>
        <w:tc>
          <w:tcPr>
            <w:tcW w:w="573" w:type="pct"/>
            <w:gridSpan w:val="4"/>
            <w:shd w:val="clear" w:color="auto" w:fill="auto"/>
          </w:tcPr>
          <w:p w14:paraId="7CA17C1F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</w:t>
            </w:r>
          </w:p>
          <w:p w14:paraId="5A23A87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Social cooperative</w:t>
            </w:r>
          </w:p>
        </w:tc>
        <w:tc>
          <w:tcPr>
            <w:tcW w:w="1072" w:type="pct"/>
            <w:shd w:val="clear" w:color="auto" w:fill="auto"/>
          </w:tcPr>
          <w:p w14:paraId="25030380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-Hygiene and personal care</w:t>
            </w:r>
          </w:p>
          <w:p w14:paraId="7FA9FB4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-Handling and lifting techniques </w:t>
            </w:r>
          </w:p>
          <w:p w14:paraId="371A7C7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-Community services</w:t>
            </w:r>
          </w:p>
          <w:p w14:paraId="0E266DDA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-Management of emergencies</w:t>
            </w:r>
          </w:p>
          <w:p w14:paraId="7350FEA3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-Relational psychology </w:t>
            </w:r>
          </w:p>
          <w:p w14:paraId="0545A72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-Communication techniques with Alzheimer's patients</w:t>
            </w:r>
          </w:p>
          <w:p w14:paraId="5C2976D3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-Legal aspects of domestic work</w:t>
            </w:r>
          </w:p>
          <w:p w14:paraId="3DC074B0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-Health and safety of the cared for person</w:t>
            </w:r>
          </w:p>
        </w:tc>
        <w:tc>
          <w:tcPr>
            <w:tcW w:w="581" w:type="pct"/>
            <w:shd w:val="clear" w:color="auto" w:fill="auto"/>
          </w:tcPr>
          <w:p w14:paraId="1B495D54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Out-of-pocket</w:t>
            </w:r>
          </w:p>
          <w:p w14:paraId="688E2DBD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700,00€</w:t>
            </w:r>
          </w:p>
        </w:tc>
        <w:tc>
          <w:tcPr>
            <w:tcW w:w="644" w:type="pct"/>
            <w:gridSpan w:val="2"/>
            <w:shd w:val="clear" w:color="auto" w:fill="auto"/>
          </w:tcPr>
          <w:p w14:paraId="317D9DC7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499" w:type="pct"/>
            <w:shd w:val="clear" w:color="auto" w:fill="auto"/>
          </w:tcPr>
          <w:p w14:paraId="3B1AA74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group</w:t>
            </w:r>
          </w:p>
          <w:p w14:paraId="088FE2F4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person</w:t>
            </w:r>
          </w:p>
        </w:tc>
        <w:tc>
          <w:tcPr>
            <w:tcW w:w="495" w:type="pct"/>
            <w:gridSpan w:val="2"/>
            <w:shd w:val="clear" w:color="auto" w:fill="auto"/>
          </w:tcPr>
          <w:p w14:paraId="130258CD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220 hours</w:t>
            </w:r>
          </w:p>
        </w:tc>
        <w:tc>
          <w:tcPr>
            <w:tcW w:w="563" w:type="pct"/>
            <w:shd w:val="clear" w:color="auto" w:fill="auto"/>
          </w:tcPr>
          <w:p w14:paraId="5C155FC0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Yes, by the Tuscany Region</w:t>
            </w:r>
          </w:p>
        </w:tc>
      </w:tr>
      <w:tr w:rsidR="001257C9" w:rsidRPr="001527A1" w14:paraId="6EE31719" w14:textId="77777777" w:rsidTr="00570246">
        <w:tc>
          <w:tcPr>
            <w:tcW w:w="573" w:type="pct"/>
            <w:shd w:val="clear" w:color="auto" w:fill="auto"/>
          </w:tcPr>
          <w:p w14:paraId="1F5043CB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IT2</w:t>
            </w:r>
          </w:p>
        </w:tc>
        <w:tc>
          <w:tcPr>
            <w:tcW w:w="573" w:type="pct"/>
            <w:gridSpan w:val="4"/>
            <w:shd w:val="clear" w:color="auto" w:fill="auto"/>
          </w:tcPr>
          <w:p w14:paraId="65457BFD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 VET organization</w:t>
            </w:r>
          </w:p>
        </w:tc>
        <w:tc>
          <w:tcPr>
            <w:tcW w:w="1072" w:type="pct"/>
            <w:shd w:val="clear" w:color="auto" w:fill="auto"/>
          </w:tcPr>
          <w:p w14:paraId="35B2906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-Pedagogy</w:t>
            </w:r>
          </w:p>
          <w:p w14:paraId="1E5B4E36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-Relational Psychology</w:t>
            </w:r>
          </w:p>
          <w:p w14:paraId="2FD43254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-Social Integration</w:t>
            </w:r>
          </w:p>
          <w:p w14:paraId="7A9B89A4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-Hygiene and prophylaxis</w:t>
            </w:r>
          </w:p>
          <w:p w14:paraId="3BFC639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-Health needs and problems</w:t>
            </w:r>
          </w:p>
          <w:p w14:paraId="5C84AFC7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-Personal care</w:t>
            </w:r>
          </w:p>
          <w:p w14:paraId="69585A07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-Personal and environmental hygiene</w:t>
            </w:r>
          </w:p>
          <w:p w14:paraId="7D82BE9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-Comfort and safety</w:t>
            </w:r>
          </w:p>
        </w:tc>
        <w:tc>
          <w:tcPr>
            <w:tcW w:w="581" w:type="pct"/>
            <w:shd w:val="clear" w:color="auto" w:fill="auto"/>
          </w:tcPr>
          <w:p w14:paraId="1BD6B752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Out-of-pocket</w:t>
            </w:r>
          </w:p>
          <w:p w14:paraId="1743800F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700,00€</w:t>
            </w:r>
          </w:p>
        </w:tc>
        <w:tc>
          <w:tcPr>
            <w:tcW w:w="644" w:type="pct"/>
            <w:gridSpan w:val="2"/>
            <w:shd w:val="clear" w:color="auto" w:fill="auto"/>
          </w:tcPr>
          <w:p w14:paraId="13948CEE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499" w:type="pct"/>
            <w:shd w:val="clear" w:color="auto" w:fill="auto"/>
          </w:tcPr>
          <w:p w14:paraId="44EF32E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group</w:t>
            </w:r>
          </w:p>
          <w:p w14:paraId="27804A0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Blended</w:t>
            </w:r>
          </w:p>
        </w:tc>
        <w:tc>
          <w:tcPr>
            <w:tcW w:w="495" w:type="pct"/>
            <w:gridSpan w:val="2"/>
            <w:shd w:val="clear" w:color="auto" w:fill="auto"/>
          </w:tcPr>
          <w:p w14:paraId="7FA45896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600 hours</w:t>
            </w:r>
          </w:p>
        </w:tc>
        <w:tc>
          <w:tcPr>
            <w:tcW w:w="563" w:type="pct"/>
            <w:shd w:val="clear" w:color="auto" w:fill="auto"/>
          </w:tcPr>
          <w:p w14:paraId="5EE76A3A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Yes, by the Tuscany Region</w:t>
            </w:r>
          </w:p>
        </w:tc>
      </w:tr>
      <w:tr w:rsidR="001257C9" w:rsidRPr="001527A1" w14:paraId="1CE13821" w14:textId="77777777" w:rsidTr="00570246">
        <w:tc>
          <w:tcPr>
            <w:tcW w:w="579" w:type="pct"/>
            <w:gridSpan w:val="2"/>
            <w:shd w:val="clear" w:color="auto" w:fill="auto"/>
          </w:tcPr>
          <w:p w14:paraId="18FA06BB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IT3</w:t>
            </w:r>
          </w:p>
        </w:tc>
        <w:tc>
          <w:tcPr>
            <w:tcW w:w="567" w:type="pct"/>
            <w:gridSpan w:val="3"/>
            <w:shd w:val="clear" w:color="auto" w:fill="auto"/>
          </w:tcPr>
          <w:p w14:paraId="4AE0F618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</w:t>
            </w:r>
          </w:p>
          <w:p w14:paraId="334DDF78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Social cooperative</w:t>
            </w:r>
          </w:p>
        </w:tc>
        <w:tc>
          <w:tcPr>
            <w:tcW w:w="1072" w:type="pct"/>
            <w:shd w:val="clear" w:color="auto" w:fill="auto"/>
          </w:tcPr>
          <w:p w14:paraId="4D82D5E2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Not specified</w:t>
            </w:r>
          </w:p>
        </w:tc>
        <w:tc>
          <w:tcPr>
            <w:tcW w:w="581" w:type="pct"/>
            <w:shd w:val="clear" w:color="auto" w:fill="auto"/>
          </w:tcPr>
          <w:p w14:paraId="2F543065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Co-covered by public funding</w:t>
            </w:r>
          </w:p>
        </w:tc>
        <w:tc>
          <w:tcPr>
            <w:tcW w:w="644" w:type="pct"/>
            <w:gridSpan w:val="2"/>
            <w:shd w:val="clear" w:color="auto" w:fill="auto"/>
          </w:tcPr>
          <w:p w14:paraId="4BD15EBE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499" w:type="pct"/>
            <w:shd w:val="clear" w:color="auto" w:fill="auto"/>
          </w:tcPr>
          <w:p w14:paraId="3A2C86E0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group</w:t>
            </w:r>
          </w:p>
          <w:p w14:paraId="593F0FC6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person</w:t>
            </w:r>
          </w:p>
        </w:tc>
        <w:tc>
          <w:tcPr>
            <w:tcW w:w="495" w:type="pct"/>
            <w:gridSpan w:val="2"/>
            <w:shd w:val="clear" w:color="auto" w:fill="auto"/>
          </w:tcPr>
          <w:p w14:paraId="634CF4F2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160 hours</w:t>
            </w:r>
          </w:p>
        </w:tc>
        <w:tc>
          <w:tcPr>
            <w:tcW w:w="563" w:type="pct"/>
            <w:shd w:val="clear" w:color="auto" w:fill="auto"/>
          </w:tcPr>
          <w:p w14:paraId="1A5DD5D6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  <w:tr w:rsidR="001257C9" w:rsidRPr="001527A1" w14:paraId="03E7CA3A" w14:textId="77777777" w:rsidTr="00570246">
        <w:tc>
          <w:tcPr>
            <w:tcW w:w="579" w:type="pct"/>
            <w:gridSpan w:val="2"/>
            <w:shd w:val="clear" w:color="auto" w:fill="auto"/>
          </w:tcPr>
          <w:p w14:paraId="0733051C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lastRenderedPageBreak/>
              <w:t>IT4</w:t>
            </w:r>
          </w:p>
        </w:tc>
        <w:tc>
          <w:tcPr>
            <w:tcW w:w="567" w:type="pct"/>
            <w:gridSpan w:val="3"/>
            <w:shd w:val="clear" w:color="auto" w:fill="auto"/>
          </w:tcPr>
          <w:p w14:paraId="4B57C2B6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 VET organization</w:t>
            </w:r>
          </w:p>
        </w:tc>
        <w:tc>
          <w:tcPr>
            <w:tcW w:w="1072" w:type="pct"/>
            <w:shd w:val="clear" w:color="auto" w:fill="auto"/>
          </w:tcPr>
          <w:p w14:paraId="00D59B29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-Elements of anatomy and physiology</w:t>
            </w:r>
          </w:p>
          <w:p w14:paraId="1DAE1B9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-First aid and hygiene</w:t>
            </w:r>
          </w:p>
          <w:p w14:paraId="3B65ED7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-Nutrition</w:t>
            </w:r>
          </w:p>
          <w:p w14:paraId="5054B421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-Home economics </w:t>
            </w:r>
          </w:p>
          <w:p w14:paraId="5C8F44BB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-The elderly and disabled </w:t>
            </w:r>
          </w:p>
          <w:p w14:paraId="7F4CA59A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GB"/>
              </w:rPr>
            </w:pPr>
            <w:r w:rsidRPr="001527A1">
              <w:rPr>
                <w:rFonts w:eastAsia="Calibri"/>
                <w:lang w:val="en-GB"/>
              </w:rPr>
              <w:t>training</w:t>
            </w:r>
          </w:p>
        </w:tc>
        <w:tc>
          <w:tcPr>
            <w:tcW w:w="581" w:type="pct"/>
            <w:shd w:val="clear" w:color="auto" w:fill="auto"/>
          </w:tcPr>
          <w:p w14:paraId="3A7A05D3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proofErr w:type="spellStart"/>
            <w:r w:rsidRPr="001527A1">
              <w:rPr>
                <w:rFonts w:eastAsia="Calibri"/>
                <w:lang w:val="en-US"/>
              </w:rPr>
              <w:t>Out-of</w:t>
            </w:r>
            <w:proofErr w:type="spellEnd"/>
            <w:r w:rsidRPr="001527A1">
              <w:rPr>
                <w:rFonts w:eastAsia="Calibri"/>
                <w:lang w:val="en-US"/>
              </w:rPr>
              <w:t xml:space="preserve"> -pocket</w:t>
            </w:r>
          </w:p>
          <w:p w14:paraId="763E334F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Price details under request</w:t>
            </w:r>
          </w:p>
        </w:tc>
        <w:tc>
          <w:tcPr>
            <w:tcW w:w="644" w:type="pct"/>
            <w:gridSpan w:val="2"/>
            <w:shd w:val="clear" w:color="auto" w:fill="auto"/>
          </w:tcPr>
          <w:p w14:paraId="4B435EBA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499" w:type="pct"/>
            <w:shd w:val="clear" w:color="auto" w:fill="auto"/>
          </w:tcPr>
          <w:p w14:paraId="7295D750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group</w:t>
            </w:r>
          </w:p>
          <w:p w14:paraId="79721EC8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Online</w:t>
            </w:r>
          </w:p>
        </w:tc>
        <w:tc>
          <w:tcPr>
            <w:tcW w:w="495" w:type="pct"/>
            <w:gridSpan w:val="2"/>
            <w:shd w:val="clear" w:color="auto" w:fill="auto"/>
          </w:tcPr>
          <w:p w14:paraId="2A13CF46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6 months 100 hours of stage</w:t>
            </w:r>
          </w:p>
        </w:tc>
        <w:tc>
          <w:tcPr>
            <w:tcW w:w="563" w:type="pct"/>
            <w:shd w:val="clear" w:color="auto" w:fill="auto"/>
          </w:tcPr>
          <w:p w14:paraId="55038A91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  <w:tr w:rsidR="001257C9" w:rsidRPr="001527A1" w14:paraId="33240C31" w14:textId="77777777" w:rsidTr="00570246">
        <w:tc>
          <w:tcPr>
            <w:tcW w:w="579" w:type="pct"/>
            <w:gridSpan w:val="2"/>
            <w:shd w:val="clear" w:color="auto" w:fill="auto"/>
          </w:tcPr>
          <w:p w14:paraId="6E45B59C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IT5</w:t>
            </w:r>
          </w:p>
        </w:tc>
        <w:tc>
          <w:tcPr>
            <w:tcW w:w="567" w:type="pct"/>
            <w:gridSpan w:val="3"/>
            <w:shd w:val="clear" w:color="auto" w:fill="auto"/>
          </w:tcPr>
          <w:p w14:paraId="035517C3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 VET organization</w:t>
            </w:r>
          </w:p>
        </w:tc>
        <w:tc>
          <w:tcPr>
            <w:tcW w:w="1072" w:type="pct"/>
            <w:shd w:val="clear" w:color="auto" w:fill="auto"/>
          </w:tcPr>
          <w:p w14:paraId="727D5181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-Social services and assistance</w:t>
            </w:r>
          </w:p>
          <w:p w14:paraId="4CACAE83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-Communication and relations</w:t>
            </w:r>
          </w:p>
          <w:p w14:paraId="17AFB0AF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-Care and accompaniment</w:t>
            </w:r>
          </w:p>
          <w:p w14:paraId="4A19DBE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-Environmental management and security</w:t>
            </w:r>
          </w:p>
          <w:p w14:paraId="5D16EF55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</w:p>
        </w:tc>
        <w:tc>
          <w:tcPr>
            <w:tcW w:w="581" w:type="pct"/>
            <w:shd w:val="clear" w:color="auto" w:fill="auto"/>
          </w:tcPr>
          <w:p w14:paraId="53E880B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proofErr w:type="spellStart"/>
            <w:r w:rsidRPr="001527A1">
              <w:rPr>
                <w:rFonts w:eastAsia="Calibri"/>
                <w:lang w:val="en-US"/>
              </w:rPr>
              <w:t>Out-of</w:t>
            </w:r>
            <w:proofErr w:type="spellEnd"/>
            <w:r w:rsidRPr="001527A1">
              <w:rPr>
                <w:rFonts w:eastAsia="Calibri"/>
                <w:lang w:val="en-US"/>
              </w:rPr>
              <w:t xml:space="preserve"> -pocket</w:t>
            </w:r>
          </w:p>
          <w:p w14:paraId="5DA6D04C" w14:textId="51B8F6FC" w:rsidR="001257C9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</w:p>
          <w:p w14:paraId="199F01D1" w14:textId="2ED71A68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>
              <w:rPr>
                <w:rFonts w:eastAsia="Calibri"/>
                <w:lang w:val="en-US"/>
              </w:rPr>
              <w:t>Not specified</w:t>
            </w:r>
          </w:p>
        </w:tc>
        <w:tc>
          <w:tcPr>
            <w:tcW w:w="644" w:type="pct"/>
            <w:gridSpan w:val="2"/>
            <w:shd w:val="clear" w:color="auto" w:fill="auto"/>
          </w:tcPr>
          <w:p w14:paraId="041562C8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499" w:type="pct"/>
            <w:shd w:val="clear" w:color="auto" w:fill="auto"/>
          </w:tcPr>
          <w:p w14:paraId="437B3A71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In group</w:t>
            </w:r>
          </w:p>
          <w:p w14:paraId="697DEC3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Blended</w:t>
            </w:r>
          </w:p>
          <w:p w14:paraId="1EDB30A1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(34 h online and 34 h in-person)</w:t>
            </w:r>
          </w:p>
        </w:tc>
        <w:tc>
          <w:tcPr>
            <w:tcW w:w="495" w:type="pct"/>
            <w:gridSpan w:val="2"/>
            <w:shd w:val="clear" w:color="auto" w:fill="auto"/>
          </w:tcPr>
          <w:p w14:paraId="59E54AA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100</w:t>
            </w:r>
          </w:p>
          <w:p w14:paraId="4C6D00E4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hours: -68 hours of theoretical lessons  </w:t>
            </w:r>
          </w:p>
          <w:p w14:paraId="0CC81514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-10 hours of practice -22 hours of stage</w:t>
            </w:r>
          </w:p>
        </w:tc>
        <w:tc>
          <w:tcPr>
            <w:tcW w:w="563" w:type="pct"/>
            <w:shd w:val="clear" w:color="auto" w:fill="auto"/>
          </w:tcPr>
          <w:p w14:paraId="72DD6978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  <w:tr w:rsidR="001257C9" w:rsidRPr="001527A1" w14:paraId="77D36BB9" w14:textId="77777777" w:rsidTr="00570246">
        <w:tc>
          <w:tcPr>
            <w:tcW w:w="579" w:type="pct"/>
            <w:gridSpan w:val="2"/>
            <w:shd w:val="clear" w:color="auto" w:fill="auto"/>
          </w:tcPr>
          <w:p w14:paraId="08F4875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IT6</w:t>
            </w:r>
          </w:p>
        </w:tc>
        <w:tc>
          <w:tcPr>
            <w:tcW w:w="567" w:type="pct"/>
            <w:gridSpan w:val="3"/>
            <w:shd w:val="clear" w:color="auto" w:fill="auto"/>
          </w:tcPr>
          <w:p w14:paraId="27F9291D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 VET organization</w:t>
            </w:r>
          </w:p>
        </w:tc>
        <w:tc>
          <w:tcPr>
            <w:tcW w:w="1072" w:type="pct"/>
            <w:shd w:val="clear" w:color="auto" w:fill="auto"/>
          </w:tcPr>
          <w:p w14:paraId="1CAB17D4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-Psychology</w:t>
            </w:r>
          </w:p>
          <w:p w14:paraId="6ABDCEC5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-Hygiene</w:t>
            </w:r>
          </w:p>
          <w:p w14:paraId="0EB24299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-Nutrition</w:t>
            </w:r>
          </w:p>
          <w:p w14:paraId="67B191B1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-Movement and motor management</w:t>
            </w:r>
          </w:p>
          <w:p w14:paraId="222F104A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-Dressing</w:t>
            </w:r>
          </w:p>
          <w:p w14:paraId="0290AA53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-First aid</w:t>
            </w:r>
          </w:p>
          <w:p w14:paraId="02E2D18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-Legislation and professionalism</w:t>
            </w:r>
          </w:p>
        </w:tc>
        <w:tc>
          <w:tcPr>
            <w:tcW w:w="581" w:type="pct"/>
            <w:shd w:val="clear" w:color="auto" w:fill="auto"/>
          </w:tcPr>
          <w:p w14:paraId="528DC5D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proofErr w:type="spellStart"/>
            <w:r w:rsidRPr="001527A1">
              <w:rPr>
                <w:rFonts w:eastAsia="Calibri"/>
                <w:lang w:val="en-US"/>
              </w:rPr>
              <w:t>Out-of</w:t>
            </w:r>
            <w:proofErr w:type="spellEnd"/>
            <w:r w:rsidRPr="001527A1">
              <w:rPr>
                <w:rFonts w:eastAsia="Calibri"/>
                <w:lang w:val="en-US"/>
              </w:rPr>
              <w:t xml:space="preserve"> -pocket</w:t>
            </w:r>
          </w:p>
          <w:p w14:paraId="47D6B230" w14:textId="43D73D4A" w:rsidR="001257C9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</w:p>
          <w:p w14:paraId="23EAF196" w14:textId="37749C02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>
              <w:rPr>
                <w:rFonts w:eastAsia="Calibri"/>
                <w:lang w:val="en-US"/>
              </w:rPr>
              <w:t>Not specified</w:t>
            </w:r>
          </w:p>
        </w:tc>
        <w:tc>
          <w:tcPr>
            <w:tcW w:w="644" w:type="pct"/>
            <w:gridSpan w:val="2"/>
            <w:shd w:val="clear" w:color="auto" w:fill="auto"/>
          </w:tcPr>
          <w:p w14:paraId="0742D3B3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499" w:type="pct"/>
            <w:shd w:val="clear" w:color="auto" w:fill="auto"/>
          </w:tcPr>
          <w:p w14:paraId="29C02317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group</w:t>
            </w:r>
          </w:p>
          <w:p w14:paraId="4B0EF183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person</w:t>
            </w:r>
          </w:p>
        </w:tc>
        <w:tc>
          <w:tcPr>
            <w:tcW w:w="495" w:type="pct"/>
            <w:gridSpan w:val="2"/>
            <w:shd w:val="clear" w:color="auto" w:fill="auto"/>
          </w:tcPr>
          <w:p w14:paraId="1754055C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160 hours</w:t>
            </w:r>
          </w:p>
        </w:tc>
        <w:tc>
          <w:tcPr>
            <w:tcW w:w="563" w:type="pct"/>
            <w:shd w:val="clear" w:color="auto" w:fill="auto"/>
          </w:tcPr>
          <w:p w14:paraId="0D5E5AF0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  <w:tr w:rsidR="001257C9" w:rsidRPr="001527A1" w14:paraId="15BC92C3" w14:textId="77777777" w:rsidTr="00570246">
        <w:tc>
          <w:tcPr>
            <w:tcW w:w="579" w:type="pct"/>
            <w:gridSpan w:val="2"/>
            <w:shd w:val="clear" w:color="auto" w:fill="auto"/>
          </w:tcPr>
          <w:p w14:paraId="04D87D70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IT7</w:t>
            </w:r>
          </w:p>
        </w:tc>
        <w:tc>
          <w:tcPr>
            <w:tcW w:w="567" w:type="pct"/>
            <w:gridSpan w:val="3"/>
            <w:shd w:val="clear" w:color="auto" w:fill="auto"/>
          </w:tcPr>
          <w:p w14:paraId="0050F474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 VET organization</w:t>
            </w:r>
          </w:p>
        </w:tc>
        <w:tc>
          <w:tcPr>
            <w:tcW w:w="1072" w:type="pct"/>
            <w:shd w:val="clear" w:color="auto" w:fill="auto"/>
          </w:tcPr>
          <w:p w14:paraId="3CBEB38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-Hygiene </w:t>
            </w:r>
          </w:p>
          <w:p w14:paraId="7AFADE8B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-Care</w:t>
            </w:r>
          </w:p>
          <w:p w14:paraId="05387D2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-Information and communication technologies</w:t>
            </w:r>
          </w:p>
        </w:tc>
        <w:tc>
          <w:tcPr>
            <w:tcW w:w="581" w:type="pct"/>
            <w:shd w:val="clear" w:color="auto" w:fill="auto"/>
          </w:tcPr>
          <w:p w14:paraId="6326D26E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Out-of -pocket</w:t>
            </w:r>
          </w:p>
          <w:p w14:paraId="6363B0CF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 xml:space="preserve">1000,00€ </w:t>
            </w:r>
          </w:p>
        </w:tc>
        <w:tc>
          <w:tcPr>
            <w:tcW w:w="644" w:type="pct"/>
            <w:gridSpan w:val="2"/>
            <w:shd w:val="clear" w:color="auto" w:fill="auto"/>
          </w:tcPr>
          <w:p w14:paraId="0282CFCB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499" w:type="pct"/>
            <w:shd w:val="clear" w:color="auto" w:fill="auto"/>
          </w:tcPr>
          <w:p w14:paraId="6F6A4302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group</w:t>
            </w:r>
          </w:p>
          <w:p w14:paraId="5A99A0A2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person</w:t>
            </w:r>
          </w:p>
        </w:tc>
        <w:tc>
          <w:tcPr>
            <w:tcW w:w="495" w:type="pct"/>
            <w:gridSpan w:val="2"/>
            <w:shd w:val="clear" w:color="auto" w:fill="auto"/>
          </w:tcPr>
          <w:p w14:paraId="52B44FD3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200 hours (130 theory and exercise + 64 hours of stage + 6 hours for exam)</w:t>
            </w:r>
          </w:p>
        </w:tc>
        <w:tc>
          <w:tcPr>
            <w:tcW w:w="563" w:type="pct"/>
            <w:shd w:val="clear" w:color="auto" w:fill="auto"/>
          </w:tcPr>
          <w:p w14:paraId="6A673DD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  <w:tr w:rsidR="001257C9" w:rsidRPr="001527A1" w14:paraId="083629F6" w14:textId="77777777" w:rsidTr="00570246">
        <w:tc>
          <w:tcPr>
            <w:tcW w:w="579" w:type="pct"/>
            <w:gridSpan w:val="2"/>
            <w:shd w:val="clear" w:color="auto" w:fill="auto"/>
          </w:tcPr>
          <w:p w14:paraId="7E571003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lastRenderedPageBreak/>
              <w:t>IT8</w:t>
            </w:r>
          </w:p>
        </w:tc>
        <w:tc>
          <w:tcPr>
            <w:tcW w:w="567" w:type="pct"/>
            <w:gridSpan w:val="3"/>
            <w:shd w:val="clear" w:color="auto" w:fill="auto"/>
          </w:tcPr>
          <w:p w14:paraId="6D0E46BD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 VET organization</w:t>
            </w:r>
          </w:p>
        </w:tc>
        <w:tc>
          <w:tcPr>
            <w:tcW w:w="1072" w:type="pct"/>
            <w:shd w:val="clear" w:color="auto" w:fill="auto"/>
          </w:tcPr>
          <w:p w14:paraId="57BCA00B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 Elements of communication and interpersonal relationships in care work</w:t>
            </w:r>
          </w:p>
          <w:p w14:paraId="7A54A8A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 Legal elements and territorial network services</w:t>
            </w:r>
          </w:p>
          <w:p w14:paraId="1CD7D72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safety and health promotion</w:t>
            </w:r>
          </w:p>
          <w:p w14:paraId="1F65D8FF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 Personal assistance and care</w:t>
            </w:r>
          </w:p>
          <w:p w14:paraId="214282B5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 Tools for care of environments, organization and monitoring of your work</w:t>
            </w:r>
          </w:p>
          <w:p w14:paraId="0F9D2BF4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 Key and transversal skills</w:t>
            </w:r>
          </w:p>
          <w:p w14:paraId="1BABED16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 Individual and group accompaniment/orientation activities</w:t>
            </w:r>
          </w:p>
          <w:p w14:paraId="2DB3165F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- Collective orientation</w:t>
            </w:r>
          </w:p>
          <w:p w14:paraId="4A6E08E3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- Individual orientation</w:t>
            </w:r>
          </w:p>
        </w:tc>
        <w:tc>
          <w:tcPr>
            <w:tcW w:w="581" w:type="pct"/>
            <w:shd w:val="clear" w:color="auto" w:fill="auto"/>
          </w:tcPr>
          <w:p w14:paraId="7A57C627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 Out of pocket: 1520€;</w:t>
            </w:r>
          </w:p>
          <w:p w14:paraId="1459B045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 Public funding for unemployed people</w:t>
            </w:r>
          </w:p>
        </w:tc>
        <w:tc>
          <w:tcPr>
            <w:tcW w:w="644" w:type="pct"/>
            <w:gridSpan w:val="2"/>
            <w:shd w:val="clear" w:color="auto" w:fill="auto"/>
          </w:tcPr>
          <w:p w14:paraId="4FCC0256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499" w:type="pct"/>
            <w:shd w:val="clear" w:color="auto" w:fill="auto"/>
          </w:tcPr>
          <w:p w14:paraId="60826AB7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group</w:t>
            </w:r>
          </w:p>
          <w:p w14:paraId="0644E7A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Blended</w:t>
            </w:r>
          </w:p>
        </w:tc>
        <w:tc>
          <w:tcPr>
            <w:tcW w:w="495" w:type="pct"/>
            <w:gridSpan w:val="2"/>
            <w:shd w:val="clear" w:color="auto" w:fill="auto"/>
          </w:tcPr>
          <w:p w14:paraId="1C774D6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600 hours (370 hours of theoretical-practical activities, of which 70 hours of FAD and 230 hours of cognitive and applicative internship)</w:t>
            </w:r>
          </w:p>
        </w:tc>
        <w:tc>
          <w:tcPr>
            <w:tcW w:w="563" w:type="pct"/>
            <w:shd w:val="clear" w:color="auto" w:fill="auto"/>
          </w:tcPr>
          <w:p w14:paraId="27E1458E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  <w:tr w:rsidR="001257C9" w:rsidRPr="001527A1" w14:paraId="4422652C" w14:textId="77777777" w:rsidTr="00570246">
        <w:tc>
          <w:tcPr>
            <w:tcW w:w="579" w:type="pct"/>
            <w:gridSpan w:val="2"/>
            <w:shd w:val="clear" w:color="auto" w:fill="auto"/>
          </w:tcPr>
          <w:p w14:paraId="20F47FE3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IT9</w:t>
            </w:r>
          </w:p>
        </w:tc>
        <w:tc>
          <w:tcPr>
            <w:tcW w:w="567" w:type="pct"/>
            <w:gridSpan w:val="3"/>
            <w:shd w:val="clear" w:color="auto" w:fill="auto"/>
          </w:tcPr>
          <w:p w14:paraId="5EDADFCF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 VET organization</w:t>
            </w:r>
          </w:p>
        </w:tc>
        <w:tc>
          <w:tcPr>
            <w:tcW w:w="1072" w:type="pct"/>
            <w:shd w:val="clear" w:color="auto" w:fill="auto"/>
          </w:tcPr>
          <w:p w14:paraId="0DC8F8D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 Elements of relational psychology and interpersonal communication techniques</w:t>
            </w:r>
          </w:p>
          <w:p w14:paraId="71FE43F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-Orientation to the territory and use of services</w:t>
            </w:r>
          </w:p>
          <w:p w14:paraId="4283277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-Social Support and promotion</w:t>
            </w:r>
          </w:p>
          <w:p w14:paraId="3C8EB383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-Monitoring and evaluation of own work</w:t>
            </w:r>
          </w:p>
          <w:p w14:paraId="49897EE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-Hygiene and personal care</w:t>
            </w:r>
          </w:p>
          <w:p w14:paraId="3AD66DB6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-Elements of nursing and handling techniques</w:t>
            </w:r>
          </w:p>
          <w:p w14:paraId="4F3BBA61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-Elements of first aid</w:t>
            </w:r>
          </w:p>
          <w:p w14:paraId="4169FE3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-Needs analysis</w:t>
            </w:r>
          </w:p>
          <w:p w14:paraId="1A4A822A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lastRenderedPageBreak/>
              <w:t>-Safety in the workplace</w:t>
            </w:r>
          </w:p>
          <w:p w14:paraId="3770343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-Elements of professional </w:t>
            </w:r>
          </w:p>
          <w:p w14:paraId="6690DDBA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-Ethics, legislation, labor law and contracts</w:t>
            </w:r>
          </w:p>
          <w:p w14:paraId="5E97130B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-Elements of dietetics and nutrition</w:t>
            </w:r>
          </w:p>
          <w:p w14:paraId="64C26B1B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-Food preparation and serving</w:t>
            </w:r>
          </w:p>
          <w:p w14:paraId="1193CA0C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elements of home economics</w:t>
            </w:r>
          </w:p>
        </w:tc>
        <w:tc>
          <w:tcPr>
            <w:tcW w:w="581" w:type="pct"/>
            <w:shd w:val="clear" w:color="auto" w:fill="auto"/>
          </w:tcPr>
          <w:p w14:paraId="6DBADCAA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lastRenderedPageBreak/>
              <w:t>Out-of-pocket 1.500,00€</w:t>
            </w:r>
          </w:p>
          <w:p w14:paraId="34B04957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</w:p>
        </w:tc>
        <w:tc>
          <w:tcPr>
            <w:tcW w:w="644" w:type="pct"/>
            <w:gridSpan w:val="2"/>
            <w:shd w:val="clear" w:color="auto" w:fill="auto"/>
          </w:tcPr>
          <w:p w14:paraId="69FA5184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499" w:type="pct"/>
            <w:shd w:val="clear" w:color="auto" w:fill="auto"/>
          </w:tcPr>
          <w:p w14:paraId="431616A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group</w:t>
            </w:r>
          </w:p>
          <w:p w14:paraId="417025D7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person</w:t>
            </w:r>
          </w:p>
        </w:tc>
        <w:tc>
          <w:tcPr>
            <w:tcW w:w="495" w:type="pct"/>
            <w:gridSpan w:val="2"/>
            <w:shd w:val="clear" w:color="auto" w:fill="auto"/>
          </w:tcPr>
          <w:p w14:paraId="066877C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600 hours</w:t>
            </w:r>
          </w:p>
        </w:tc>
        <w:tc>
          <w:tcPr>
            <w:tcW w:w="563" w:type="pct"/>
            <w:shd w:val="clear" w:color="auto" w:fill="auto"/>
          </w:tcPr>
          <w:p w14:paraId="70C802DA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Yes, by the Tuscany Region</w:t>
            </w:r>
          </w:p>
        </w:tc>
      </w:tr>
      <w:tr w:rsidR="001257C9" w:rsidRPr="001527A1" w14:paraId="6C5956C1" w14:textId="77777777" w:rsidTr="00570246">
        <w:tc>
          <w:tcPr>
            <w:tcW w:w="579" w:type="pct"/>
            <w:gridSpan w:val="2"/>
            <w:shd w:val="clear" w:color="auto" w:fill="auto"/>
          </w:tcPr>
          <w:p w14:paraId="76902C1D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IT10</w:t>
            </w:r>
          </w:p>
        </w:tc>
        <w:tc>
          <w:tcPr>
            <w:tcW w:w="567" w:type="pct"/>
            <w:gridSpan w:val="3"/>
            <w:shd w:val="clear" w:color="auto" w:fill="auto"/>
          </w:tcPr>
          <w:p w14:paraId="13F93A4A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 VET organization</w:t>
            </w:r>
          </w:p>
        </w:tc>
        <w:tc>
          <w:tcPr>
            <w:tcW w:w="1072" w:type="pct"/>
            <w:shd w:val="clear" w:color="auto" w:fill="auto"/>
          </w:tcPr>
          <w:p w14:paraId="5B3DF62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-Ethics and deontology</w:t>
            </w:r>
          </w:p>
          <w:p w14:paraId="73185A9A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-Direct assistance in environmental hygiene and domestic help</w:t>
            </w:r>
          </w:p>
          <w:p w14:paraId="0858C780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-Health legislation</w:t>
            </w:r>
          </w:p>
          <w:p w14:paraId="50EA2F39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-Elements of hygiene</w:t>
            </w:r>
          </w:p>
          <w:p w14:paraId="4322809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-Mobility assistance techniques</w:t>
            </w:r>
          </w:p>
          <w:p w14:paraId="1DACD7E3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-Elements of nutrition </w:t>
            </w:r>
          </w:p>
          <w:p w14:paraId="0AE2D29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-Education</w:t>
            </w:r>
          </w:p>
          <w:p w14:paraId="3AB4D9DF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-Helping relationships</w:t>
            </w:r>
          </w:p>
          <w:p w14:paraId="471707A5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-Psycho-relational factors</w:t>
            </w:r>
          </w:p>
          <w:p w14:paraId="598D114B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-First aid officers</w:t>
            </w:r>
          </w:p>
          <w:p w14:paraId="13DD479C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-Fire-fighters low risk</w:t>
            </w:r>
          </w:p>
        </w:tc>
        <w:tc>
          <w:tcPr>
            <w:tcW w:w="581" w:type="pct"/>
            <w:shd w:val="clear" w:color="auto" w:fill="auto"/>
          </w:tcPr>
          <w:p w14:paraId="2B10EB96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Out-of-pocket</w:t>
            </w:r>
          </w:p>
          <w:p w14:paraId="432AB102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900,00€</w:t>
            </w:r>
          </w:p>
        </w:tc>
        <w:tc>
          <w:tcPr>
            <w:tcW w:w="644" w:type="pct"/>
            <w:gridSpan w:val="2"/>
            <w:shd w:val="clear" w:color="auto" w:fill="auto"/>
          </w:tcPr>
          <w:p w14:paraId="57D5798F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499" w:type="pct"/>
            <w:shd w:val="clear" w:color="auto" w:fill="auto"/>
          </w:tcPr>
          <w:p w14:paraId="33A54901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group</w:t>
            </w:r>
          </w:p>
          <w:p w14:paraId="66EE6DF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person</w:t>
            </w:r>
          </w:p>
        </w:tc>
        <w:tc>
          <w:tcPr>
            <w:tcW w:w="495" w:type="pct"/>
            <w:gridSpan w:val="2"/>
            <w:shd w:val="clear" w:color="auto" w:fill="auto"/>
          </w:tcPr>
          <w:p w14:paraId="63FDD5A7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200 hours</w:t>
            </w:r>
          </w:p>
        </w:tc>
        <w:tc>
          <w:tcPr>
            <w:tcW w:w="563" w:type="pct"/>
            <w:shd w:val="clear" w:color="auto" w:fill="auto"/>
          </w:tcPr>
          <w:p w14:paraId="1BFA4C9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Yes, by SardiniaRegion</w:t>
            </w:r>
          </w:p>
        </w:tc>
      </w:tr>
      <w:tr w:rsidR="001257C9" w:rsidRPr="001527A1" w14:paraId="034BCC29" w14:textId="77777777" w:rsidTr="00570246">
        <w:tc>
          <w:tcPr>
            <w:tcW w:w="579" w:type="pct"/>
            <w:gridSpan w:val="2"/>
            <w:shd w:val="clear" w:color="auto" w:fill="auto"/>
          </w:tcPr>
          <w:p w14:paraId="3A622DC3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IT11</w:t>
            </w:r>
          </w:p>
        </w:tc>
        <w:tc>
          <w:tcPr>
            <w:tcW w:w="567" w:type="pct"/>
            <w:gridSpan w:val="3"/>
            <w:shd w:val="clear" w:color="auto" w:fill="auto"/>
          </w:tcPr>
          <w:p w14:paraId="6382713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NGO</w:t>
            </w:r>
          </w:p>
        </w:tc>
        <w:tc>
          <w:tcPr>
            <w:tcW w:w="1072" w:type="pct"/>
            <w:shd w:val="clear" w:color="auto" w:fill="auto"/>
          </w:tcPr>
          <w:p w14:paraId="1E3E7A51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-Care and cleaning of the home-cooking</w:t>
            </w:r>
          </w:p>
          <w:p w14:paraId="5DE72A66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-Meal preparation</w:t>
            </w:r>
          </w:p>
          <w:p w14:paraId="0852750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-Meal delivery-help relationship with the elderly person-care</w:t>
            </w:r>
          </w:p>
          <w:p w14:paraId="5E5F7B0F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-Hygiene</w:t>
            </w:r>
          </w:p>
          <w:p w14:paraId="1000C42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-Support in walking management of emergencies</w:t>
            </w:r>
          </w:p>
          <w:p w14:paraId="087277AC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-Professional ethics</w:t>
            </w:r>
          </w:p>
        </w:tc>
        <w:tc>
          <w:tcPr>
            <w:tcW w:w="581" w:type="pct"/>
            <w:shd w:val="clear" w:color="auto" w:fill="auto"/>
          </w:tcPr>
          <w:p w14:paraId="2A65B0FE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Free</w:t>
            </w:r>
          </w:p>
        </w:tc>
        <w:tc>
          <w:tcPr>
            <w:tcW w:w="644" w:type="pct"/>
            <w:gridSpan w:val="2"/>
            <w:shd w:val="clear" w:color="auto" w:fill="auto"/>
          </w:tcPr>
          <w:p w14:paraId="1A43B9E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  <w:tc>
          <w:tcPr>
            <w:tcW w:w="499" w:type="pct"/>
            <w:shd w:val="clear" w:color="auto" w:fill="auto"/>
          </w:tcPr>
          <w:p w14:paraId="333F53D1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group</w:t>
            </w:r>
          </w:p>
          <w:p w14:paraId="1F7F59A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person</w:t>
            </w:r>
          </w:p>
        </w:tc>
        <w:tc>
          <w:tcPr>
            <w:tcW w:w="495" w:type="pct"/>
            <w:gridSpan w:val="2"/>
            <w:shd w:val="clear" w:color="auto" w:fill="auto"/>
          </w:tcPr>
          <w:p w14:paraId="739F6EF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64 hours</w:t>
            </w:r>
          </w:p>
        </w:tc>
        <w:tc>
          <w:tcPr>
            <w:tcW w:w="563" w:type="pct"/>
            <w:shd w:val="clear" w:color="auto" w:fill="auto"/>
          </w:tcPr>
          <w:p w14:paraId="46714AB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  <w:tr w:rsidR="001257C9" w:rsidRPr="001527A1" w14:paraId="6B818F92" w14:textId="77777777" w:rsidTr="00570246">
        <w:tc>
          <w:tcPr>
            <w:tcW w:w="579" w:type="pct"/>
            <w:gridSpan w:val="2"/>
            <w:shd w:val="clear" w:color="auto" w:fill="auto"/>
          </w:tcPr>
          <w:p w14:paraId="0DE4028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lastRenderedPageBreak/>
              <w:t>IT12</w:t>
            </w:r>
          </w:p>
        </w:tc>
        <w:tc>
          <w:tcPr>
            <w:tcW w:w="567" w:type="pct"/>
            <w:gridSpan w:val="3"/>
            <w:shd w:val="clear" w:color="auto" w:fill="auto"/>
          </w:tcPr>
          <w:p w14:paraId="7F41F9BD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NGO</w:t>
            </w:r>
          </w:p>
        </w:tc>
        <w:tc>
          <w:tcPr>
            <w:tcW w:w="1072" w:type="pct"/>
            <w:shd w:val="clear" w:color="auto" w:fill="auto"/>
          </w:tcPr>
          <w:p w14:paraId="2116D2CE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Not specified</w:t>
            </w:r>
          </w:p>
        </w:tc>
        <w:tc>
          <w:tcPr>
            <w:tcW w:w="581" w:type="pct"/>
            <w:shd w:val="clear" w:color="auto" w:fill="auto"/>
          </w:tcPr>
          <w:p w14:paraId="03A1E828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Free</w:t>
            </w:r>
            <w:r w:rsidRPr="001527A1">
              <w:rPr>
                <w:rFonts w:eastAsia="Calibri"/>
                <w:vertAlign w:val="superscript"/>
              </w:rPr>
              <w:footnoteReference w:id="1"/>
            </w:r>
          </w:p>
          <w:p w14:paraId="7553E64C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</w:p>
        </w:tc>
        <w:tc>
          <w:tcPr>
            <w:tcW w:w="644" w:type="pct"/>
            <w:gridSpan w:val="2"/>
            <w:shd w:val="clear" w:color="auto" w:fill="auto"/>
          </w:tcPr>
          <w:p w14:paraId="2EB6F26A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  <w:tc>
          <w:tcPr>
            <w:tcW w:w="499" w:type="pct"/>
            <w:shd w:val="clear" w:color="auto" w:fill="auto"/>
          </w:tcPr>
          <w:p w14:paraId="3B7E8946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group</w:t>
            </w:r>
          </w:p>
          <w:p w14:paraId="00652830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person</w:t>
            </w:r>
          </w:p>
        </w:tc>
        <w:tc>
          <w:tcPr>
            <w:tcW w:w="495" w:type="pct"/>
            <w:gridSpan w:val="2"/>
            <w:shd w:val="clear" w:color="auto" w:fill="auto"/>
          </w:tcPr>
          <w:p w14:paraId="43C3602D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250 hours</w:t>
            </w:r>
          </w:p>
        </w:tc>
        <w:tc>
          <w:tcPr>
            <w:tcW w:w="563" w:type="pct"/>
            <w:shd w:val="clear" w:color="auto" w:fill="auto"/>
          </w:tcPr>
          <w:p w14:paraId="394D74AB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Yes, by Campania Region</w:t>
            </w:r>
          </w:p>
        </w:tc>
      </w:tr>
      <w:tr w:rsidR="001257C9" w:rsidRPr="001527A1" w14:paraId="03BBE619" w14:textId="77777777" w:rsidTr="00570246">
        <w:tc>
          <w:tcPr>
            <w:tcW w:w="608" w:type="pct"/>
            <w:gridSpan w:val="3"/>
            <w:shd w:val="clear" w:color="auto" w:fill="auto"/>
          </w:tcPr>
          <w:p w14:paraId="646DD0DE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DE1</w:t>
            </w:r>
          </w:p>
        </w:tc>
        <w:tc>
          <w:tcPr>
            <w:tcW w:w="509" w:type="pct"/>
            <w:shd w:val="clear" w:color="auto" w:fill="auto"/>
          </w:tcPr>
          <w:p w14:paraId="63F2C62A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Public VET organization</w:t>
            </w:r>
          </w:p>
        </w:tc>
        <w:tc>
          <w:tcPr>
            <w:tcW w:w="1101" w:type="pct"/>
            <w:gridSpan w:val="2"/>
            <w:shd w:val="clear" w:color="auto" w:fill="auto"/>
          </w:tcPr>
          <w:p w14:paraId="5E89A4A0" w14:textId="77777777" w:rsidR="001257C9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 xml:space="preserve">Not </w:t>
            </w:r>
            <w:r>
              <w:rPr>
                <w:rFonts w:eastAsia="Calibri"/>
              </w:rPr>
              <w:t>specified</w:t>
            </w:r>
          </w:p>
          <w:p w14:paraId="73A91A36" w14:textId="40B126DD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</w:p>
        </w:tc>
        <w:tc>
          <w:tcPr>
            <w:tcW w:w="581" w:type="pct"/>
            <w:shd w:val="clear" w:color="auto" w:fill="auto"/>
          </w:tcPr>
          <w:p w14:paraId="395F8B78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Free</w:t>
            </w:r>
          </w:p>
        </w:tc>
        <w:tc>
          <w:tcPr>
            <w:tcW w:w="626" w:type="pct"/>
            <w:shd w:val="clear" w:color="auto" w:fill="auto"/>
          </w:tcPr>
          <w:p w14:paraId="21764C31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  <w:tc>
          <w:tcPr>
            <w:tcW w:w="530" w:type="pct"/>
            <w:gridSpan w:val="3"/>
            <w:shd w:val="clear" w:color="auto" w:fill="auto"/>
          </w:tcPr>
          <w:p w14:paraId="5255C63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Not specified</w:t>
            </w:r>
          </w:p>
        </w:tc>
        <w:tc>
          <w:tcPr>
            <w:tcW w:w="482" w:type="pct"/>
            <w:shd w:val="clear" w:color="auto" w:fill="auto"/>
          </w:tcPr>
          <w:p w14:paraId="3FA24B0E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Two years:</w:t>
            </w:r>
          </w:p>
          <w:p w14:paraId="50262377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-1440 hours theoretical and practical lessons </w:t>
            </w:r>
          </w:p>
          <w:p w14:paraId="622B5BBA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-1600 hours practical training</w:t>
            </w:r>
          </w:p>
        </w:tc>
        <w:tc>
          <w:tcPr>
            <w:tcW w:w="563" w:type="pct"/>
            <w:shd w:val="clear" w:color="auto" w:fill="auto"/>
          </w:tcPr>
          <w:p w14:paraId="346AE40F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  <w:tr w:rsidR="001257C9" w:rsidRPr="001527A1" w14:paraId="5CA0311F" w14:textId="77777777" w:rsidTr="00570246">
        <w:tc>
          <w:tcPr>
            <w:tcW w:w="608" w:type="pct"/>
            <w:gridSpan w:val="3"/>
            <w:shd w:val="clear" w:color="auto" w:fill="auto"/>
          </w:tcPr>
          <w:p w14:paraId="5A770DF8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DE2</w:t>
            </w:r>
          </w:p>
        </w:tc>
        <w:tc>
          <w:tcPr>
            <w:tcW w:w="509" w:type="pct"/>
            <w:shd w:val="clear" w:color="auto" w:fill="auto"/>
          </w:tcPr>
          <w:p w14:paraId="245FC87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Public VET organization</w:t>
            </w:r>
          </w:p>
        </w:tc>
        <w:tc>
          <w:tcPr>
            <w:tcW w:w="1101" w:type="pct"/>
            <w:gridSpan w:val="2"/>
            <w:shd w:val="clear" w:color="auto" w:fill="auto"/>
          </w:tcPr>
          <w:p w14:paraId="099A9A95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-German language</w:t>
            </w:r>
          </w:p>
          <w:p w14:paraId="0B290AB1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-Care and nursing of older people and people in need of care </w:t>
            </w:r>
          </w:p>
          <w:p w14:paraId="408BE37F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</w:p>
        </w:tc>
        <w:tc>
          <w:tcPr>
            <w:tcW w:w="581" w:type="pct"/>
            <w:shd w:val="clear" w:color="auto" w:fill="auto"/>
          </w:tcPr>
          <w:p w14:paraId="51A345A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Free</w:t>
            </w:r>
          </w:p>
        </w:tc>
        <w:tc>
          <w:tcPr>
            <w:tcW w:w="626" w:type="pct"/>
            <w:shd w:val="clear" w:color="auto" w:fill="auto"/>
          </w:tcPr>
          <w:p w14:paraId="7FB3A1DB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530" w:type="pct"/>
            <w:gridSpan w:val="3"/>
            <w:shd w:val="clear" w:color="auto" w:fill="auto"/>
          </w:tcPr>
          <w:p w14:paraId="29554360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Not specified</w:t>
            </w:r>
          </w:p>
        </w:tc>
        <w:tc>
          <w:tcPr>
            <w:tcW w:w="482" w:type="pct"/>
            <w:shd w:val="clear" w:color="auto" w:fill="auto"/>
          </w:tcPr>
          <w:p w14:paraId="4706743E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One year</w:t>
            </w:r>
          </w:p>
          <w:p w14:paraId="5DA65B7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-720 hours of theoretical and practical instruction</w:t>
            </w:r>
          </w:p>
          <w:p w14:paraId="520FE87A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-850 hours of practical training</w:t>
            </w:r>
          </w:p>
        </w:tc>
        <w:tc>
          <w:tcPr>
            <w:tcW w:w="563" w:type="pct"/>
            <w:shd w:val="clear" w:color="auto" w:fill="auto"/>
          </w:tcPr>
          <w:p w14:paraId="47568103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  <w:tr w:rsidR="001257C9" w:rsidRPr="001527A1" w14:paraId="7D2D83A7" w14:textId="77777777" w:rsidTr="00570246">
        <w:tc>
          <w:tcPr>
            <w:tcW w:w="608" w:type="pct"/>
            <w:gridSpan w:val="3"/>
            <w:shd w:val="clear" w:color="auto" w:fill="auto"/>
          </w:tcPr>
          <w:p w14:paraId="088954B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CR1</w:t>
            </w:r>
          </w:p>
        </w:tc>
        <w:tc>
          <w:tcPr>
            <w:tcW w:w="509" w:type="pct"/>
            <w:shd w:val="clear" w:color="auto" w:fill="auto"/>
          </w:tcPr>
          <w:p w14:paraId="1783E43F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Private</w:t>
            </w:r>
          </w:p>
          <w:p w14:paraId="39D810B7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</w:p>
          <w:p w14:paraId="31060F6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Military University </w:t>
            </w:r>
            <w:r w:rsidRPr="001527A1">
              <w:rPr>
                <w:rFonts w:eastAsia="Calibri"/>
                <w:lang w:val="en-US"/>
              </w:rPr>
              <w:lastRenderedPageBreak/>
              <w:t>of Prague (private university)</w:t>
            </w:r>
          </w:p>
        </w:tc>
        <w:tc>
          <w:tcPr>
            <w:tcW w:w="1101" w:type="pct"/>
            <w:gridSpan w:val="2"/>
            <w:shd w:val="clear" w:color="auto" w:fill="auto"/>
          </w:tcPr>
          <w:p w14:paraId="508AA55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lastRenderedPageBreak/>
              <w:t>-Long-term care for older people</w:t>
            </w:r>
          </w:p>
          <w:p w14:paraId="71F68F50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-Methods of working with seniors aimed at supporting </w:t>
            </w:r>
            <w:r w:rsidRPr="001527A1">
              <w:rPr>
                <w:rFonts w:eastAsia="Calibri"/>
                <w:lang w:val="en-US"/>
              </w:rPr>
              <w:lastRenderedPageBreak/>
              <w:t>contact, activity, participation and dignity</w:t>
            </w:r>
          </w:p>
          <w:p w14:paraId="1AE4E88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-Comprehensive social care for a high-risk client</w:t>
            </w:r>
          </w:p>
          <w:p w14:paraId="5ABA1FB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-A comprehensive activation program aimed at older people</w:t>
            </w:r>
          </w:p>
          <w:p w14:paraId="315ECB87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-Caring for the client’s spiritual needs</w:t>
            </w:r>
          </w:p>
          <w:p w14:paraId="1CB2C80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-Training of basic techniques in manipulation and activation with older people</w:t>
            </w:r>
          </w:p>
        </w:tc>
        <w:tc>
          <w:tcPr>
            <w:tcW w:w="581" w:type="pct"/>
            <w:shd w:val="clear" w:color="auto" w:fill="auto"/>
          </w:tcPr>
          <w:p w14:paraId="11B12B36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lastRenderedPageBreak/>
              <w:t>Out-of-pocket</w:t>
            </w:r>
          </w:p>
          <w:p w14:paraId="54D3689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3.000,00 CZK (about 120€)</w:t>
            </w:r>
          </w:p>
        </w:tc>
        <w:tc>
          <w:tcPr>
            <w:tcW w:w="626" w:type="pct"/>
            <w:shd w:val="clear" w:color="auto" w:fill="auto"/>
          </w:tcPr>
          <w:p w14:paraId="4D606EFA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530" w:type="pct"/>
            <w:gridSpan w:val="3"/>
            <w:shd w:val="clear" w:color="auto" w:fill="auto"/>
          </w:tcPr>
          <w:p w14:paraId="078E4BE8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group</w:t>
            </w:r>
          </w:p>
          <w:p w14:paraId="7902CA03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person</w:t>
            </w:r>
          </w:p>
        </w:tc>
        <w:tc>
          <w:tcPr>
            <w:tcW w:w="482" w:type="pct"/>
            <w:shd w:val="clear" w:color="auto" w:fill="auto"/>
          </w:tcPr>
          <w:p w14:paraId="7B0CC0E9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Three days:</w:t>
            </w:r>
          </w:p>
          <w:p w14:paraId="3351932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-16 hours theoretical part </w:t>
            </w:r>
          </w:p>
          <w:p w14:paraId="5B87C17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lastRenderedPageBreak/>
              <w:t>-8 hours practical part</w:t>
            </w:r>
          </w:p>
        </w:tc>
        <w:tc>
          <w:tcPr>
            <w:tcW w:w="563" w:type="pct"/>
            <w:shd w:val="clear" w:color="auto" w:fill="auto"/>
          </w:tcPr>
          <w:p w14:paraId="021510AE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lastRenderedPageBreak/>
              <w:t>Yes, by Ministry of Education</w:t>
            </w:r>
          </w:p>
        </w:tc>
      </w:tr>
      <w:tr w:rsidR="001257C9" w:rsidRPr="001527A1" w14:paraId="0DB48EAD" w14:textId="77777777" w:rsidTr="00570246">
        <w:tc>
          <w:tcPr>
            <w:tcW w:w="608" w:type="pct"/>
            <w:gridSpan w:val="3"/>
            <w:shd w:val="clear" w:color="auto" w:fill="auto"/>
          </w:tcPr>
          <w:p w14:paraId="56209076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PL1</w:t>
            </w:r>
          </w:p>
        </w:tc>
        <w:tc>
          <w:tcPr>
            <w:tcW w:w="509" w:type="pct"/>
            <w:shd w:val="clear" w:color="auto" w:fill="auto"/>
          </w:tcPr>
          <w:p w14:paraId="3A52D3E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 VET organization</w:t>
            </w:r>
          </w:p>
        </w:tc>
        <w:tc>
          <w:tcPr>
            <w:tcW w:w="1101" w:type="pct"/>
            <w:gridSpan w:val="2"/>
            <w:shd w:val="clear" w:color="auto" w:fill="auto"/>
          </w:tcPr>
          <w:p w14:paraId="169871B5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-The role and tasks of the care assistant</w:t>
            </w:r>
          </w:p>
          <w:p w14:paraId="714EDAFB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-Elderly diseases, patient observation, measurement and analysis of parameters</w:t>
            </w:r>
          </w:p>
          <w:p w14:paraId="7933D22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-Protection against infection, disinfection, sterilization</w:t>
            </w:r>
          </w:p>
          <w:p w14:paraId="541235DA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-Principles of proper nutrition for sick, elderly and disabled people</w:t>
            </w:r>
          </w:p>
          <w:p w14:paraId="59A8C6A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-Physiological and physiological aspect of ageing</w:t>
            </w:r>
          </w:p>
          <w:p w14:paraId="3AD917E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-Attitude towards the feelings and behavior of the person being cared for</w:t>
            </w:r>
          </w:p>
          <w:p w14:paraId="3576FE11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-Prevention of pressure ulcers and the effects of long-term immobilization</w:t>
            </w:r>
          </w:p>
          <w:p w14:paraId="30FDA366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-Problems of care for disabled patients </w:t>
            </w:r>
          </w:p>
          <w:p w14:paraId="0D725600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-Care of older patients</w:t>
            </w:r>
          </w:p>
          <w:p w14:paraId="7659FE96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lastRenderedPageBreak/>
              <w:t>-Rehabilitation process</w:t>
            </w:r>
          </w:p>
          <w:p w14:paraId="7588B05B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-First aid in geriatrics </w:t>
            </w:r>
          </w:p>
          <w:p w14:paraId="17E29A9B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-Caring for the dying and accompanying death</w:t>
            </w:r>
          </w:p>
          <w:p w14:paraId="6B51F66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-Selected issues of pharmacotherapy</w:t>
            </w:r>
          </w:p>
        </w:tc>
        <w:tc>
          <w:tcPr>
            <w:tcW w:w="581" w:type="pct"/>
            <w:shd w:val="clear" w:color="auto" w:fill="auto"/>
          </w:tcPr>
          <w:p w14:paraId="42670CA3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lastRenderedPageBreak/>
              <w:t>Out-of-pocket</w:t>
            </w:r>
          </w:p>
          <w:p w14:paraId="065C91AD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 xml:space="preserve">999 PLN (235,55€) </w:t>
            </w:r>
          </w:p>
        </w:tc>
        <w:tc>
          <w:tcPr>
            <w:tcW w:w="626" w:type="pct"/>
            <w:shd w:val="clear" w:color="auto" w:fill="auto"/>
          </w:tcPr>
          <w:p w14:paraId="284D3FC3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530" w:type="pct"/>
            <w:gridSpan w:val="3"/>
            <w:shd w:val="clear" w:color="auto" w:fill="auto"/>
          </w:tcPr>
          <w:p w14:paraId="3693F23C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Not specified</w:t>
            </w:r>
          </w:p>
        </w:tc>
        <w:tc>
          <w:tcPr>
            <w:tcW w:w="482" w:type="pct"/>
            <w:shd w:val="clear" w:color="auto" w:fill="auto"/>
          </w:tcPr>
          <w:p w14:paraId="64C0ABD4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60 hours</w:t>
            </w:r>
          </w:p>
        </w:tc>
        <w:tc>
          <w:tcPr>
            <w:tcW w:w="563" w:type="pct"/>
            <w:shd w:val="clear" w:color="auto" w:fill="auto"/>
          </w:tcPr>
          <w:p w14:paraId="4E8CE18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  <w:tr w:rsidR="001257C9" w:rsidRPr="001527A1" w14:paraId="5EA9A34A" w14:textId="77777777" w:rsidTr="00570246">
        <w:tc>
          <w:tcPr>
            <w:tcW w:w="608" w:type="pct"/>
            <w:gridSpan w:val="3"/>
            <w:shd w:val="clear" w:color="auto" w:fill="auto"/>
          </w:tcPr>
          <w:p w14:paraId="62D230C7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PL2</w:t>
            </w:r>
          </w:p>
        </w:tc>
        <w:tc>
          <w:tcPr>
            <w:tcW w:w="509" w:type="pct"/>
            <w:shd w:val="clear" w:color="auto" w:fill="auto"/>
          </w:tcPr>
          <w:p w14:paraId="34A6296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 VET organization</w:t>
            </w:r>
          </w:p>
        </w:tc>
        <w:tc>
          <w:tcPr>
            <w:tcW w:w="1101" w:type="pct"/>
            <w:gridSpan w:val="2"/>
            <w:shd w:val="clear" w:color="auto" w:fill="auto"/>
          </w:tcPr>
          <w:p w14:paraId="3E843C79" w14:textId="77777777" w:rsidR="001257C9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Not </w:t>
            </w:r>
            <w:r>
              <w:rPr>
                <w:rFonts w:eastAsia="Calibri"/>
                <w:lang w:val="en-US"/>
              </w:rPr>
              <w:t>specified.</w:t>
            </w:r>
          </w:p>
          <w:p w14:paraId="658EDF21" w14:textId="672CC0BA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</w:p>
          <w:p w14:paraId="3512F43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The training contents are available only after the payment of the course fee</w:t>
            </w:r>
          </w:p>
        </w:tc>
        <w:tc>
          <w:tcPr>
            <w:tcW w:w="581" w:type="pct"/>
            <w:shd w:val="clear" w:color="auto" w:fill="auto"/>
          </w:tcPr>
          <w:p w14:paraId="332FCC2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Out-of-pocket</w:t>
            </w:r>
          </w:p>
          <w:p w14:paraId="4BB7DCC4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300,00 PLN ( about 70,00€)</w:t>
            </w:r>
          </w:p>
        </w:tc>
        <w:tc>
          <w:tcPr>
            <w:tcW w:w="626" w:type="pct"/>
            <w:shd w:val="clear" w:color="auto" w:fill="auto"/>
          </w:tcPr>
          <w:p w14:paraId="679D3AEB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530" w:type="pct"/>
            <w:gridSpan w:val="3"/>
            <w:shd w:val="clear" w:color="auto" w:fill="auto"/>
          </w:tcPr>
          <w:p w14:paraId="15EA42E8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Individually</w:t>
            </w:r>
          </w:p>
          <w:p w14:paraId="5715899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Online</w:t>
            </w:r>
          </w:p>
          <w:p w14:paraId="704C080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</w:p>
        </w:tc>
        <w:tc>
          <w:tcPr>
            <w:tcW w:w="482" w:type="pct"/>
            <w:shd w:val="clear" w:color="auto" w:fill="auto"/>
          </w:tcPr>
          <w:p w14:paraId="2FDCA16D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80 hours</w:t>
            </w:r>
          </w:p>
        </w:tc>
        <w:tc>
          <w:tcPr>
            <w:tcW w:w="563" w:type="pct"/>
            <w:shd w:val="clear" w:color="auto" w:fill="auto"/>
          </w:tcPr>
          <w:p w14:paraId="3E29A4F2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  <w:tr w:rsidR="001257C9" w:rsidRPr="001527A1" w14:paraId="11A58AAA" w14:textId="77777777" w:rsidTr="00570246">
        <w:tc>
          <w:tcPr>
            <w:tcW w:w="608" w:type="pct"/>
            <w:gridSpan w:val="3"/>
            <w:shd w:val="clear" w:color="auto" w:fill="auto"/>
          </w:tcPr>
          <w:p w14:paraId="2CEA43BF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RM1</w:t>
            </w:r>
          </w:p>
        </w:tc>
        <w:tc>
          <w:tcPr>
            <w:tcW w:w="509" w:type="pct"/>
            <w:shd w:val="clear" w:color="auto" w:fill="auto"/>
          </w:tcPr>
          <w:p w14:paraId="3235C583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 VET organization</w:t>
            </w:r>
          </w:p>
        </w:tc>
        <w:tc>
          <w:tcPr>
            <w:tcW w:w="1101" w:type="pct"/>
            <w:gridSpan w:val="2"/>
            <w:shd w:val="clear" w:color="auto" w:fill="auto"/>
          </w:tcPr>
          <w:p w14:paraId="53E7053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-Supervision and care of older people at home</w:t>
            </w:r>
          </w:p>
          <w:p w14:paraId="60C0B60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-Communication and interpersonal relations</w:t>
            </w:r>
          </w:p>
          <w:p w14:paraId="5C14CFB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-First aid knowledge</w:t>
            </w:r>
          </w:p>
          <w:p w14:paraId="25725649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-Services adjacent to home care</w:t>
            </w:r>
          </w:p>
          <w:p w14:paraId="2E64F315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-Labor law knowledge </w:t>
            </w:r>
          </w:p>
          <w:p w14:paraId="71CE27D2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-Practice module</w:t>
            </w:r>
          </w:p>
        </w:tc>
        <w:tc>
          <w:tcPr>
            <w:tcW w:w="581" w:type="pct"/>
            <w:shd w:val="clear" w:color="auto" w:fill="auto"/>
          </w:tcPr>
          <w:p w14:paraId="0CDA902A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Out-of-pocket</w:t>
            </w:r>
          </w:p>
          <w:p w14:paraId="37D94BE3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</w:p>
          <w:p w14:paraId="264118E3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Not specified</w:t>
            </w:r>
          </w:p>
        </w:tc>
        <w:tc>
          <w:tcPr>
            <w:tcW w:w="626" w:type="pct"/>
            <w:shd w:val="clear" w:color="auto" w:fill="auto"/>
          </w:tcPr>
          <w:p w14:paraId="2A6472A4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530" w:type="pct"/>
            <w:gridSpan w:val="3"/>
            <w:shd w:val="clear" w:color="auto" w:fill="auto"/>
          </w:tcPr>
          <w:p w14:paraId="6A8EBD91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group</w:t>
            </w:r>
          </w:p>
          <w:p w14:paraId="010B422A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person</w:t>
            </w:r>
          </w:p>
        </w:tc>
        <w:tc>
          <w:tcPr>
            <w:tcW w:w="482" w:type="pct"/>
            <w:shd w:val="clear" w:color="auto" w:fill="auto"/>
          </w:tcPr>
          <w:p w14:paraId="27F5FA9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360 hours:</w:t>
            </w:r>
          </w:p>
          <w:p w14:paraId="229BF2B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-120 hours of theory</w:t>
            </w:r>
          </w:p>
          <w:p w14:paraId="53BC0740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-240 hours of practice</w:t>
            </w:r>
          </w:p>
        </w:tc>
        <w:tc>
          <w:tcPr>
            <w:tcW w:w="563" w:type="pct"/>
            <w:shd w:val="clear" w:color="auto" w:fill="auto"/>
          </w:tcPr>
          <w:p w14:paraId="6F6F087D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  <w:tr w:rsidR="001257C9" w:rsidRPr="001527A1" w14:paraId="7D80B94D" w14:textId="77777777" w:rsidTr="00570246">
        <w:tc>
          <w:tcPr>
            <w:tcW w:w="608" w:type="pct"/>
            <w:gridSpan w:val="3"/>
            <w:shd w:val="clear" w:color="auto" w:fill="auto"/>
          </w:tcPr>
          <w:p w14:paraId="16C55AED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RM2</w:t>
            </w:r>
          </w:p>
        </w:tc>
        <w:tc>
          <w:tcPr>
            <w:tcW w:w="509" w:type="pct"/>
            <w:shd w:val="clear" w:color="auto" w:fill="auto"/>
          </w:tcPr>
          <w:p w14:paraId="2C3DEE4C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 VET organization</w:t>
            </w:r>
          </w:p>
        </w:tc>
        <w:tc>
          <w:tcPr>
            <w:tcW w:w="1101" w:type="pct"/>
            <w:gridSpan w:val="2"/>
            <w:shd w:val="clear" w:color="auto" w:fill="auto"/>
          </w:tcPr>
          <w:p w14:paraId="5EEB95E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-Communication at work</w:t>
            </w:r>
          </w:p>
          <w:p w14:paraId="0EE3876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-Application of NPM and PSI </w:t>
            </w:r>
          </w:p>
          <w:p w14:paraId="49CE603F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-Ensuring hygienic and sanitary conditions</w:t>
            </w:r>
          </w:p>
          <w:p w14:paraId="0D4F24F6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-Ensuring professional development</w:t>
            </w:r>
          </w:p>
          <w:p w14:paraId="30499D34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-Completing the care record of the person assisted</w:t>
            </w:r>
          </w:p>
          <w:p w14:paraId="13209156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-Managing allocated resources</w:t>
            </w:r>
          </w:p>
          <w:p w14:paraId="6374419E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-Planning daily activities</w:t>
            </w:r>
          </w:p>
          <w:p w14:paraId="7E063F2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-Providing hygienic care for the assisted person</w:t>
            </w:r>
          </w:p>
          <w:p w14:paraId="50B0FB67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lastRenderedPageBreak/>
              <w:t>-Giving first aid to the person assisted</w:t>
            </w:r>
          </w:p>
          <w:p w14:paraId="30A9889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-Ensuring the comfort of the older assisted person</w:t>
            </w:r>
          </w:p>
          <w:p w14:paraId="72E9F174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-Assisting with feeding and food management</w:t>
            </w:r>
          </w:p>
          <w:p w14:paraId="13E0DED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-Training/ developing skills in the assisted older person</w:t>
            </w:r>
          </w:p>
          <w:p w14:paraId="34D2712B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-Mobilizing and transporting the older assisted person</w:t>
            </w:r>
          </w:p>
          <w:p w14:paraId="084C50E5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-Mobilizing and transporting the assisted immobile person</w:t>
            </w:r>
          </w:p>
          <w:p w14:paraId="72C82599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-Observing and applying medical prescriptions</w:t>
            </w:r>
          </w:p>
          <w:p w14:paraId="0357589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-Monitoring the health of the assisted person</w:t>
            </w:r>
          </w:p>
        </w:tc>
        <w:tc>
          <w:tcPr>
            <w:tcW w:w="581" w:type="pct"/>
            <w:shd w:val="clear" w:color="auto" w:fill="auto"/>
          </w:tcPr>
          <w:p w14:paraId="48ED816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lastRenderedPageBreak/>
              <w:t>Out-of-pocket</w:t>
            </w:r>
          </w:p>
          <w:p w14:paraId="5A8B08C4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</w:p>
          <w:p w14:paraId="22DC1CB3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Not specified</w:t>
            </w:r>
          </w:p>
        </w:tc>
        <w:tc>
          <w:tcPr>
            <w:tcW w:w="626" w:type="pct"/>
            <w:shd w:val="clear" w:color="auto" w:fill="auto"/>
          </w:tcPr>
          <w:p w14:paraId="7145BC2B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530" w:type="pct"/>
            <w:gridSpan w:val="3"/>
            <w:shd w:val="clear" w:color="auto" w:fill="auto"/>
          </w:tcPr>
          <w:p w14:paraId="1B509FDB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 xml:space="preserve">In group </w:t>
            </w:r>
          </w:p>
          <w:p w14:paraId="7F114D20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person</w:t>
            </w:r>
          </w:p>
        </w:tc>
        <w:tc>
          <w:tcPr>
            <w:tcW w:w="482" w:type="pct"/>
            <w:shd w:val="clear" w:color="auto" w:fill="auto"/>
          </w:tcPr>
          <w:p w14:paraId="55C8CA2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360 hours</w:t>
            </w:r>
          </w:p>
        </w:tc>
        <w:tc>
          <w:tcPr>
            <w:tcW w:w="563" w:type="pct"/>
            <w:shd w:val="clear" w:color="auto" w:fill="auto"/>
          </w:tcPr>
          <w:p w14:paraId="12FFE1A9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Yes, by the Ministry of Labor and the Ministry of education</w:t>
            </w:r>
          </w:p>
        </w:tc>
      </w:tr>
      <w:tr w:rsidR="001257C9" w:rsidRPr="001527A1" w14:paraId="09384D6C" w14:textId="77777777" w:rsidTr="00570246">
        <w:tc>
          <w:tcPr>
            <w:tcW w:w="608" w:type="pct"/>
            <w:gridSpan w:val="3"/>
            <w:shd w:val="clear" w:color="auto" w:fill="auto"/>
          </w:tcPr>
          <w:p w14:paraId="4E51C5EB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IR1</w:t>
            </w:r>
          </w:p>
        </w:tc>
        <w:tc>
          <w:tcPr>
            <w:tcW w:w="509" w:type="pct"/>
            <w:shd w:val="clear" w:color="auto" w:fill="auto"/>
          </w:tcPr>
          <w:p w14:paraId="3222A77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 VET organization</w:t>
            </w:r>
          </w:p>
        </w:tc>
        <w:tc>
          <w:tcPr>
            <w:tcW w:w="1101" w:type="pct"/>
            <w:gridSpan w:val="2"/>
            <w:shd w:val="clear" w:color="auto" w:fill="auto"/>
          </w:tcPr>
          <w:p w14:paraId="767EFA3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-Patient understanding</w:t>
            </w:r>
          </w:p>
          <w:p w14:paraId="0052BB9F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-Assistance skills</w:t>
            </w:r>
          </w:p>
          <w:p w14:paraId="00F484E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-Ageing process</w:t>
            </w:r>
          </w:p>
          <w:p w14:paraId="3F9C3A7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-Working with older people</w:t>
            </w:r>
          </w:p>
          <w:p w14:paraId="677C8CB6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-Care of older people with special needs</w:t>
            </w:r>
          </w:p>
          <w:p w14:paraId="302F033A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-Treatment metodologies</w:t>
            </w:r>
          </w:p>
        </w:tc>
        <w:tc>
          <w:tcPr>
            <w:tcW w:w="581" w:type="pct"/>
            <w:shd w:val="clear" w:color="auto" w:fill="auto"/>
          </w:tcPr>
          <w:p w14:paraId="169B8B22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Out-of-pocket</w:t>
            </w:r>
          </w:p>
          <w:p w14:paraId="683560A1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259,00€</w:t>
            </w:r>
          </w:p>
        </w:tc>
        <w:tc>
          <w:tcPr>
            <w:tcW w:w="626" w:type="pct"/>
            <w:shd w:val="clear" w:color="auto" w:fill="auto"/>
          </w:tcPr>
          <w:p w14:paraId="62C8F30D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530" w:type="pct"/>
            <w:gridSpan w:val="3"/>
            <w:shd w:val="clear" w:color="auto" w:fill="auto"/>
          </w:tcPr>
          <w:p w14:paraId="52212F82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Individually</w:t>
            </w:r>
          </w:p>
          <w:p w14:paraId="5E287CBF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Online</w:t>
            </w:r>
          </w:p>
        </w:tc>
        <w:tc>
          <w:tcPr>
            <w:tcW w:w="482" w:type="pct"/>
            <w:shd w:val="clear" w:color="auto" w:fill="auto"/>
          </w:tcPr>
          <w:p w14:paraId="52468227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16 week:</w:t>
            </w:r>
          </w:p>
          <w:p w14:paraId="75FBF90B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8 weeks per module</w:t>
            </w:r>
          </w:p>
        </w:tc>
        <w:tc>
          <w:tcPr>
            <w:tcW w:w="563" w:type="pct"/>
            <w:shd w:val="clear" w:color="auto" w:fill="auto"/>
          </w:tcPr>
          <w:p w14:paraId="5E8E03E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  <w:tr w:rsidR="001257C9" w:rsidRPr="001527A1" w14:paraId="03BECDBE" w14:textId="77777777" w:rsidTr="00570246">
        <w:tc>
          <w:tcPr>
            <w:tcW w:w="608" w:type="pct"/>
            <w:gridSpan w:val="3"/>
            <w:shd w:val="clear" w:color="auto" w:fill="auto"/>
          </w:tcPr>
          <w:p w14:paraId="4FFEEAEB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UK1</w:t>
            </w:r>
          </w:p>
        </w:tc>
        <w:tc>
          <w:tcPr>
            <w:tcW w:w="509" w:type="pct"/>
            <w:shd w:val="clear" w:color="auto" w:fill="auto"/>
          </w:tcPr>
          <w:p w14:paraId="01872C8A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Public VET organization</w:t>
            </w:r>
          </w:p>
        </w:tc>
        <w:tc>
          <w:tcPr>
            <w:tcW w:w="1101" w:type="pct"/>
            <w:gridSpan w:val="2"/>
            <w:shd w:val="clear" w:color="auto" w:fill="auto"/>
          </w:tcPr>
          <w:p w14:paraId="28219E72" w14:textId="77777777" w:rsidR="001257C9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 xml:space="preserve">Not </w:t>
            </w:r>
            <w:r>
              <w:rPr>
                <w:rFonts w:eastAsia="Calibri"/>
              </w:rPr>
              <w:t>specified.</w:t>
            </w:r>
          </w:p>
          <w:p w14:paraId="39C46494" w14:textId="3AEA949C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</w:p>
        </w:tc>
        <w:tc>
          <w:tcPr>
            <w:tcW w:w="581" w:type="pct"/>
            <w:shd w:val="clear" w:color="auto" w:fill="auto"/>
          </w:tcPr>
          <w:p w14:paraId="3E534F51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Free</w:t>
            </w:r>
          </w:p>
        </w:tc>
        <w:tc>
          <w:tcPr>
            <w:tcW w:w="626" w:type="pct"/>
            <w:shd w:val="clear" w:color="auto" w:fill="auto"/>
          </w:tcPr>
          <w:p w14:paraId="1D16BBA8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530" w:type="pct"/>
            <w:gridSpan w:val="3"/>
            <w:shd w:val="clear" w:color="auto" w:fill="auto"/>
          </w:tcPr>
          <w:p w14:paraId="0C29DEB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group</w:t>
            </w:r>
          </w:p>
          <w:p w14:paraId="3D5205A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Online</w:t>
            </w:r>
          </w:p>
        </w:tc>
        <w:tc>
          <w:tcPr>
            <w:tcW w:w="482" w:type="pct"/>
            <w:shd w:val="clear" w:color="auto" w:fill="auto"/>
          </w:tcPr>
          <w:p w14:paraId="0EAF6BC1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6 weeks</w:t>
            </w:r>
          </w:p>
        </w:tc>
        <w:tc>
          <w:tcPr>
            <w:tcW w:w="563" w:type="pct"/>
            <w:shd w:val="clear" w:color="auto" w:fill="auto"/>
          </w:tcPr>
          <w:p w14:paraId="7AC5724C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  <w:tr w:rsidR="001257C9" w:rsidRPr="001527A1" w14:paraId="5A3E90D1" w14:textId="77777777" w:rsidTr="00570246">
        <w:tc>
          <w:tcPr>
            <w:tcW w:w="608" w:type="pct"/>
            <w:gridSpan w:val="3"/>
            <w:shd w:val="clear" w:color="auto" w:fill="auto"/>
          </w:tcPr>
          <w:p w14:paraId="49E79683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UK2</w:t>
            </w:r>
          </w:p>
        </w:tc>
        <w:tc>
          <w:tcPr>
            <w:tcW w:w="509" w:type="pct"/>
            <w:shd w:val="clear" w:color="auto" w:fill="auto"/>
          </w:tcPr>
          <w:p w14:paraId="54860B0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 VET organization</w:t>
            </w:r>
          </w:p>
        </w:tc>
        <w:tc>
          <w:tcPr>
            <w:tcW w:w="1101" w:type="pct"/>
            <w:gridSpan w:val="2"/>
            <w:shd w:val="clear" w:color="auto" w:fill="auto"/>
          </w:tcPr>
          <w:p w14:paraId="3562443E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-Dealing with and caring older people</w:t>
            </w:r>
          </w:p>
          <w:p w14:paraId="15E0CE8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-Risk Factors</w:t>
            </w:r>
          </w:p>
          <w:p w14:paraId="6C60AA65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-Safeguarding the health of the older person</w:t>
            </w:r>
          </w:p>
          <w:p w14:paraId="5375E737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-Caring for older person diagnosed of dementia</w:t>
            </w:r>
          </w:p>
          <w:p w14:paraId="6D341300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-Top outdoor elderly activities</w:t>
            </w:r>
          </w:p>
          <w:p w14:paraId="01C9E80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lastRenderedPageBreak/>
              <w:t>-The basics of caring for the bedsores</w:t>
            </w:r>
          </w:p>
          <w:p w14:paraId="39D7264A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-Mental health basics</w:t>
            </w:r>
          </w:p>
          <w:p w14:paraId="0DE4C53F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-Effective caring for your elderly </w:t>
            </w:r>
          </w:p>
          <w:p w14:paraId="1C6FBCA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-A stressful job</w:t>
            </w:r>
          </w:p>
          <w:p w14:paraId="05A455EB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-Healthy relationships</w:t>
            </w:r>
          </w:p>
          <w:p w14:paraId="0C80BB4B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-Listening to your parents even now</w:t>
            </w:r>
          </w:p>
          <w:p w14:paraId="419DD216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-The caregiver enemy no 1</w:t>
            </w:r>
          </w:p>
          <w:p w14:paraId="5E91656A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-Taking care of yourself as well as the older vacation and respite</w:t>
            </w:r>
          </w:p>
        </w:tc>
        <w:tc>
          <w:tcPr>
            <w:tcW w:w="581" w:type="pct"/>
            <w:shd w:val="clear" w:color="auto" w:fill="auto"/>
          </w:tcPr>
          <w:p w14:paraId="0AEC820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lastRenderedPageBreak/>
              <w:t>Out-of-pocket</w:t>
            </w:r>
          </w:p>
          <w:p w14:paraId="2E451D50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</w:p>
          <w:p w14:paraId="2C824694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Not specified</w:t>
            </w:r>
          </w:p>
        </w:tc>
        <w:tc>
          <w:tcPr>
            <w:tcW w:w="626" w:type="pct"/>
            <w:shd w:val="clear" w:color="auto" w:fill="auto"/>
          </w:tcPr>
          <w:p w14:paraId="1CDA5E4E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530" w:type="pct"/>
            <w:gridSpan w:val="3"/>
            <w:shd w:val="clear" w:color="auto" w:fill="auto"/>
          </w:tcPr>
          <w:p w14:paraId="00609534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group</w:t>
            </w:r>
          </w:p>
          <w:p w14:paraId="1448AE94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 xml:space="preserve">Online </w:t>
            </w:r>
          </w:p>
        </w:tc>
        <w:tc>
          <w:tcPr>
            <w:tcW w:w="482" w:type="pct"/>
            <w:shd w:val="clear" w:color="auto" w:fill="auto"/>
          </w:tcPr>
          <w:p w14:paraId="435E3092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18 hours</w:t>
            </w:r>
          </w:p>
        </w:tc>
        <w:tc>
          <w:tcPr>
            <w:tcW w:w="563" w:type="pct"/>
            <w:shd w:val="clear" w:color="auto" w:fill="auto"/>
          </w:tcPr>
          <w:p w14:paraId="0F7A19DB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  <w:tr w:rsidR="001257C9" w:rsidRPr="001527A1" w14:paraId="1DC4E676" w14:textId="77777777" w:rsidTr="00570246">
        <w:tc>
          <w:tcPr>
            <w:tcW w:w="608" w:type="pct"/>
            <w:gridSpan w:val="3"/>
            <w:shd w:val="clear" w:color="auto" w:fill="auto"/>
          </w:tcPr>
          <w:p w14:paraId="2D468CDA" w14:textId="5453F3DF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CRS1</w:t>
            </w:r>
          </w:p>
          <w:p w14:paraId="06964264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</w:p>
        </w:tc>
        <w:tc>
          <w:tcPr>
            <w:tcW w:w="509" w:type="pct"/>
          </w:tcPr>
          <w:p w14:paraId="4D7DBCD6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 VET organization</w:t>
            </w:r>
          </w:p>
        </w:tc>
        <w:tc>
          <w:tcPr>
            <w:tcW w:w="1101" w:type="pct"/>
            <w:gridSpan w:val="2"/>
          </w:tcPr>
          <w:p w14:paraId="6BC234A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-Introduction to home care</w:t>
            </w:r>
          </w:p>
          <w:p w14:paraId="146B05D9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-Working with older people</w:t>
            </w:r>
          </w:p>
          <w:p w14:paraId="68CC1033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-Working with children</w:t>
            </w:r>
          </w:p>
          <w:p w14:paraId="7796617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-Working with people with development disorders</w:t>
            </w:r>
          </w:p>
          <w:p w14:paraId="5F263CD7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-Working with people with physical disability</w:t>
            </w:r>
          </w:p>
          <w:p w14:paraId="58F8F4DF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-Working with mentally ill elderly people </w:t>
            </w:r>
          </w:p>
          <w:p w14:paraId="61D6F703" w14:textId="77777777" w:rsidR="001257C9" w:rsidRPr="000A34CF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0A34CF">
              <w:rPr>
                <w:rFonts w:eastAsia="Calibri"/>
                <w:lang w:val="en-US"/>
              </w:rPr>
              <w:t>-Nutrition and meal preparation</w:t>
            </w:r>
          </w:p>
          <w:p w14:paraId="0ECF0C6E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-Personal care</w:t>
            </w:r>
          </w:p>
          <w:p w14:paraId="381C7F60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-Family financial administration</w:t>
            </w:r>
          </w:p>
          <w:p w14:paraId="384F4E2E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-Safety and injuries prevention</w:t>
            </w:r>
          </w:p>
          <w:p w14:paraId="55771F6A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-Personal care and hygiene</w:t>
            </w:r>
          </w:p>
        </w:tc>
        <w:tc>
          <w:tcPr>
            <w:tcW w:w="581" w:type="pct"/>
          </w:tcPr>
          <w:p w14:paraId="55FD0424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Out-of-pocket</w:t>
            </w:r>
          </w:p>
          <w:p w14:paraId="6694C2BA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</w:p>
          <w:p w14:paraId="73FF37C1" w14:textId="33BF8BA1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>
              <w:rPr>
                <w:rFonts w:eastAsia="Calibri"/>
                <w:lang w:val="en-US"/>
              </w:rPr>
              <w:t>Not specified</w:t>
            </w:r>
          </w:p>
        </w:tc>
        <w:tc>
          <w:tcPr>
            <w:tcW w:w="626" w:type="pct"/>
            <w:shd w:val="clear" w:color="auto" w:fill="auto"/>
          </w:tcPr>
          <w:p w14:paraId="210ACD51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530" w:type="pct"/>
            <w:gridSpan w:val="3"/>
          </w:tcPr>
          <w:p w14:paraId="36736CF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Individually</w:t>
            </w:r>
          </w:p>
          <w:p w14:paraId="0528706A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Online</w:t>
            </w:r>
          </w:p>
        </w:tc>
        <w:tc>
          <w:tcPr>
            <w:tcW w:w="482" w:type="pct"/>
          </w:tcPr>
          <w:p w14:paraId="7B6D51D2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75 hours</w:t>
            </w:r>
          </w:p>
        </w:tc>
        <w:tc>
          <w:tcPr>
            <w:tcW w:w="563" w:type="pct"/>
          </w:tcPr>
          <w:p w14:paraId="2BE8D1C9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  <w:tr w:rsidR="001257C9" w:rsidRPr="001527A1" w14:paraId="6C325DE1" w14:textId="77777777" w:rsidTr="00570246">
        <w:trPr>
          <w:trHeight w:val="2277"/>
        </w:trPr>
        <w:tc>
          <w:tcPr>
            <w:tcW w:w="608" w:type="pct"/>
            <w:gridSpan w:val="3"/>
            <w:shd w:val="clear" w:color="auto" w:fill="auto"/>
          </w:tcPr>
          <w:p w14:paraId="25C9F990" w14:textId="565C5C41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lastRenderedPageBreak/>
              <w:t>CRS2</w:t>
            </w:r>
          </w:p>
        </w:tc>
        <w:tc>
          <w:tcPr>
            <w:tcW w:w="509" w:type="pct"/>
          </w:tcPr>
          <w:p w14:paraId="5077C1B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Public and private VET </w:t>
            </w:r>
            <w:proofErr w:type="spellStart"/>
            <w:r w:rsidRPr="001527A1">
              <w:rPr>
                <w:rFonts w:eastAsia="Calibri"/>
                <w:lang w:val="en-US"/>
              </w:rPr>
              <w:t>organisation</w:t>
            </w:r>
            <w:proofErr w:type="spellEnd"/>
            <w:r w:rsidRPr="001527A1">
              <w:rPr>
                <w:rFonts w:eastAsia="Calibri"/>
                <w:lang w:val="en-US"/>
              </w:rPr>
              <w:t xml:space="preserve"> and research institute/universities in different EU Countries (Cyprus, Greece, Italy, Portugal)</w:t>
            </w:r>
          </w:p>
        </w:tc>
        <w:tc>
          <w:tcPr>
            <w:tcW w:w="1101" w:type="pct"/>
            <w:gridSpan w:val="2"/>
          </w:tcPr>
          <w:p w14:paraId="1D501A86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Language of the host countries (Italian, Greek and Portuguese)</w:t>
            </w:r>
          </w:p>
          <w:p w14:paraId="25163643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Training on elder care:</w:t>
            </w:r>
          </w:p>
          <w:p w14:paraId="602C68E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-Ageing and neurocognitive disorders</w:t>
            </w:r>
          </w:p>
          <w:p w14:paraId="22C23BF8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-Communication skills and competences</w:t>
            </w:r>
          </w:p>
          <w:p w14:paraId="108353D7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-Person-</w:t>
            </w:r>
            <w:proofErr w:type="spellStart"/>
            <w:r w:rsidRPr="001527A1">
              <w:rPr>
                <w:rFonts w:eastAsia="Calibri"/>
                <w:lang w:val="en-US"/>
              </w:rPr>
              <w:t>centred</w:t>
            </w:r>
            <w:proofErr w:type="spellEnd"/>
            <w:r w:rsidRPr="001527A1">
              <w:rPr>
                <w:rFonts w:eastAsia="Calibri"/>
                <w:lang w:val="en-US"/>
              </w:rPr>
              <w:t xml:space="preserve"> care and strategies </w:t>
            </w:r>
          </w:p>
          <w:p w14:paraId="1934222B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-Nursing care and practices</w:t>
            </w:r>
          </w:p>
        </w:tc>
        <w:tc>
          <w:tcPr>
            <w:tcW w:w="581" w:type="pct"/>
          </w:tcPr>
          <w:p w14:paraId="000F94E8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 xml:space="preserve">For free </w:t>
            </w:r>
          </w:p>
          <w:p w14:paraId="70D02E1E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(Erasmus+ funding)</w:t>
            </w:r>
          </w:p>
        </w:tc>
        <w:tc>
          <w:tcPr>
            <w:tcW w:w="626" w:type="pct"/>
            <w:shd w:val="clear" w:color="auto" w:fill="auto"/>
          </w:tcPr>
          <w:p w14:paraId="7D862AAF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  <w:tc>
          <w:tcPr>
            <w:tcW w:w="530" w:type="pct"/>
            <w:gridSpan w:val="3"/>
          </w:tcPr>
          <w:p w14:paraId="1F2077E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In group</w:t>
            </w:r>
          </w:p>
          <w:p w14:paraId="3BA3D9C4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Blended: in person and online</w:t>
            </w:r>
          </w:p>
          <w:p w14:paraId="17E604AE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(through the e-learning platform)</w:t>
            </w:r>
          </w:p>
        </w:tc>
        <w:tc>
          <w:tcPr>
            <w:tcW w:w="482" w:type="pct"/>
          </w:tcPr>
          <w:p w14:paraId="6E4E3DD5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100 h:</w:t>
            </w:r>
          </w:p>
          <w:p w14:paraId="4AA6FE2D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78 face to face lessons + 22 hours of internship</w:t>
            </w:r>
          </w:p>
        </w:tc>
        <w:tc>
          <w:tcPr>
            <w:tcW w:w="563" w:type="pct"/>
          </w:tcPr>
          <w:p w14:paraId="0371F079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Yes</w:t>
            </w:r>
          </w:p>
          <w:p w14:paraId="4523098E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(in Italy by Marche Region)</w:t>
            </w:r>
          </w:p>
        </w:tc>
      </w:tr>
      <w:tr w:rsidR="001257C9" w:rsidRPr="001527A1" w14:paraId="08C2D840" w14:textId="77777777" w:rsidTr="00570246">
        <w:trPr>
          <w:trHeight w:val="416"/>
        </w:trPr>
        <w:tc>
          <w:tcPr>
            <w:tcW w:w="608" w:type="pct"/>
            <w:gridSpan w:val="3"/>
            <w:shd w:val="clear" w:color="auto" w:fill="auto"/>
          </w:tcPr>
          <w:p w14:paraId="63488403" w14:textId="304C0F5E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CRS3</w:t>
            </w:r>
          </w:p>
          <w:p w14:paraId="6FFD49EB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</w:p>
        </w:tc>
        <w:tc>
          <w:tcPr>
            <w:tcW w:w="509" w:type="pct"/>
          </w:tcPr>
          <w:p w14:paraId="6309AC9D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Private VET organization</w:t>
            </w:r>
          </w:p>
        </w:tc>
        <w:tc>
          <w:tcPr>
            <w:tcW w:w="1101" w:type="pct"/>
            <w:gridSpan w:val="2"/>
          </w:tcPr>
          <w:p w14:paraId="052FE0C6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-Understanding ageing</w:t>
            </w:r>
          </w:p>
          <w:p w14:paraId="18CEC853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-Communicating with senior </w:t>
            </w:r>
          </w:p>
          <w:p w14:paraId="4FE7DB10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-Infection control</w:t>
            </w:r>
          </w:p>
          <w:p w14:paraId="0CCBD686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-Understanding and monitoring vital signs</w:t>
            </w:r>
          </w:p>
          <w:p w14:paraId="02F180C4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-Nutrition and hydration</w:t>
            </w:r>
          </w:p>
          <w:p w14:paraId="05E58785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-Simple activities and exercises for seniors </w:t>
            </w:r>
          </w:p>
          <w:p w14:paraId="518CA227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-Assisting to serve oral medication to seniors</w:t>
            </w:r>
          </w:p>
          <w:p w14:paraId="1B35A2C7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-Managing emergencies</w:t>
            </w:r>
          </w:p>
          <w:p w14:paraId="73B2771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-Day-to-day care</w:t>
            </w:r>
          </w:p>
          <w:p w14:paraId="208ED205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-Toileting</w:t>
            </w:r>
          </w:p>
          <w:p w14:paraId="221BD39F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-Basic skin care</w:t>
            </w:r>
          </w:p>
          <w:p w14:paraId="2092516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-Feeding </w:t>
            </w:r>
          </w:p>
          <w:p w14:paraId="2848CF2E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-Personal hygiene, bathing, grooming and dressing</w:t>
            </w:r>
          </w:p>
          <w:p w14:paraId="0C40E27E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-Transferring, positioning and mobility</w:t>
            </w:r>
          </w:p>
          <w:p w14:paraId="303DB9E4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-Fall prevention</w:t>
            </w:r>
          </w:p>
        </w:tc>
        <w:tc>
          <w:tcPr>
            <w:tcW w:w="581" w:type="pct"/>
          </w:tcPr>
          <w:p w14:paraId="4B11298F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Out-of-pocket</w:t>
            </w:r>
          </w:p>
          <w:p w14:paraId="6C742298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</w:p>
          <w:p w14:paraId="3E6024A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$400-$500</w:t>
            </w:r>
          </w:p>
        </w:tc>
        <w:tc>
          <w:tcPr>
            <w:tcW w:w="626" w:type="pct"/>
            <w:shd w:val="clear" w:color="auto" w:fill="auto"/>
          </w:tcPr>
          <w:p w14:paraId="096A9880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530" w:type="pct"/>
            <w:gridSpan w:val="3"/>
          </w:tcPr>
          <w:p w14:paraId="59690FB6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 xml:space="preserve">In Group </w:t>
            </w:r>
          </w:p>
          <w:p w14:paraId="2E8C8F36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 person</w:t>
            </w:r>
          </w:p>
        </w:tc>
        <w:tc>
          <w:tcPr>
            <w:tcW w:w="482" w:type="pct"/>
          </w:tcPr>
          <w:p w14:paraId="615ED924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Not specified</w:t>
            </w:r>
          </w:p>
        </w:tc>
        <w:tc>
          <w:tcPr>
            <w:tcW w:w="563" w:type="pct"/>
          </w:tcPr>
          <w:p w14:paraId="0EBD21B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 xml:space="preserve">Yes </w:t>
            </w:r>
          </w:p>
        </w:tc>
      </w:tr>
      <w:tr w:rsidR="001257C9" w:rsidRPr="001527A1" w14:paraId="4B87010A" w14:textId="77777777" w:rsidTr="00570246">
        <w:trPr>
          <w:trHeight w:val="416"/>
        </w:trPr>
        <w:tc>
          <w:tcPr>
            <w:tcW w:w="608" w:type="pct"/>
            <w:gridSpan w:val="3"/>
            <w:shd w:val="clear" w:color="auto" w:fill="auto"/>
          </w:tcPr>
          <w:p w14:paraId="35EECB45" w14:textId="70F6563F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lastRenderedPageBreak/>
              <w:t>CRS4</w:t>
            </w:r>
          </w:p>
        </w:tc>
        <w:tc>
          <w:tcPr>
            <w:tcW w:w="509" w:type="pct"/>
            <w:shd w:val="clear" w:color="auto" w:fill="auto"/>
          </w:tcPr>
          <w:p w14:paraId="24F8DC80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Public consortium.</w:t>
            </w:r>
          </w:p>
          <w:p w14:paraId="7A2FEA7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Public and private VET </w:t>
            </w:r>
            <w:proofErr w:type="spellStart"/>
            <w:r w:rsidRPr="001527A1">
              <w:rPr>
                <w:rFonts w:eastAsia="Calibri"/>
                <w:lang w:val="en-US"/>
              </w:rPr>
              <w:t>organisations</w:t>
            </w:r>
            <w:proofErr w:type="spellEnd"/>
            <w:r w:rsidRPr="001527A1">
              <w:rPr>
                <w:rFonts w:eastAsia="Calibri"/>
                <w:lang w:val="en-US"/>
              </w:rPr>
              <w:t xml:space="preserve"> and research institutes/universities in different EU Countries (Cyprus, Greece, Italy, Portugal)</w:t>
            </w:r>
          </w:p>
        </w:tc>
        <w:tc>
          <w:tcPr>
            <w:tcW w:w="1101" w:type="pct"/>
            <w:gridSpan w:val="2"/>
          </w:tcPr>
          <w:p w14:paraId="1B42105A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Two curricula available </w:t>
            </w:r>
          </w:p>
          <w:p w14:paraId="507A06C4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Curriculum n.1</w:t>
            </w:r>
          </w:p>
          <w:p w14:paraId="74625E46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a) A-typical Elderly Caregivers </w:t>
            </w:r>
          </w:p>
          <w:p w14:paraId="7CC791CC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 xml:space="preserve">b) Elderly Care Sectoral Providers </w:t>
            </w:r>
          </w:p>
          <w:p w14:paraId="0F312E62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</w:p>
          <w:p w14:paraId="6CCD0F09" w14:textId="77777777" w:rsidR="001257C9" w:rsidRPr="001527A1" w:rsidRDefault="001257C9" w:rsidP="001257C9">
            <w:pPr>
              <w:spacing w:before="0" w:after="0"/>
              <w:rPr>
                <w:rFonts w:eastAsia="Calibri"/>
                <w:lang w:val="en-US"/>
              </w:rPr>
            </w:pPr>
            <w:r w:rsidRPr="001527A1">
              <w:rPr>
                <w:rFonts w:eastAsia="Calibri"/>
                <w:lang w:val="en-US"/>
              </w:rPr>
              <w:t>Curriculum n. 2: Elderly Care Sectoral Providers</w:t>
            </w:r>
          </w:p>
        </w:tc>
        <w:tc>
          <w:tcPr>
            <w:tcW w:w="581" w:type="pct"/>
          </w:tcPr>
          <w:p w14:paraId="11C6B74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 xml:space="preserve">For free </w:t>
            </w:r>
          </w:p>
          <w:p w14:paraId="0F71943B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(Erasmus+ funding)</w:t>
            </w:r>
          </w:p>
        </w:tc>
        <w:tc>
          <w:tcPr>
            <w:tcW w:w="626" w:type="pct"/>
            <w:shd w:val="clear" w:color="auto" w:fill="auto"/>
          </w:tcPr>
          <w:p w14:paraId="13505DD3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No</w:t>
            </w:r>
          </w:p>
        </w:tc>
        <w:tc>
          <w:tcPr>
            <w:tcW w:w="530" w:type="pct"/>
            <w:gridSpan w:val="3"/>
          </w:tcPr>
          <w:p w14:paraId="0D2C1895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Individually</w:t>
            </w:r>
          </w:p>
          <w:p w14:paraId="6FB7D70E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Online</w:t>
            </w:r>
          </w:p>
        </w:tc>
        <w:tc>
          <w:tcPr>
            <w:tcW w:w="482" w:type="pct"/>
          </w:tcPr>
          <w:p w14:paraId="7AC22680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46 h</w:t>
            </w:r>
          </w:p>
        </w:tc>
        <w:tc>
          <w:tcPr>
            <w:tcW w:w="563" w:type="pct"/>
          </w:tcPr>
          <w:p w14:paraId="054BE46E" w14:textId="77777777" w:rsidR="001257C9" w:rsidRPr="001527A1" w:rsidRDefault="001257C9" w:rsidP="001257C9">
            <w:pPr>
              <w:spacing w:before="0" w:after="0"/>
              <w:rPr>
                <w:rFonts w:eastAsia="Calibri"/>
              </w:rPr>
            </w:pPr>
            <w:r w:rsidRPr="001527A1">
              <w:rPr>
                <w:rFonts w:eastAsia="Calibri"/>
              </w:rPr>
              <w:t>Yes</w:t>
            </w:r>
          </w:p>
        </w:tc>
      </w:tr>
    </w:tbl>
    <w:p w14:paraId="6EEA4821" w14:textId="0BF0771B" w:rsidR="001257C9" w:rsidRDefault="001257C9" w:rsidP="001257C9"/>
    <w:p w14:paraId="2315EB13" w14:textId="2ABDF2CA" w:rsidR="001257C9" w:rsidRDefault="001257C9" w:rsidP="001257C9"/>
    <w:p w14:paraId="11EC8DA1" w14:textId="77777777" w:rsidR="00994A3D" w:rsidRPr="001549D3" w:rsidRDefault="00994A3D" w:rsidP="00994A3D">
      <w:pPr>
        <w:keepNext/>
        <w:jc w:val="center"/>
        <w:rPr>
          <w:rFonts w:cs="Times New Roman"/>
          <w:szCs w:val="24"/>
        </w:rPr>
      </w:pPr>
      <w:r w:rsidRPr="001549D3">
        <w:rPr>
          <w:b/>
          <w:noProof/>
          <w:lang w:val="it-IT" w:eastAsia="it-IT"/>
        </w:rPr>
        <w:drawing>
          <wp:inline distT="0" distB="0" distL="0" distR="0" wp14:anchorId="4ACC5B9F" wp14:editId="1CE3B87B">
            <wp:extent cx="4051121" cy="1456582"/>
            <wp:effectExtent l="0" t="0" r="6985" b="0"/>
            <wp:docPr id="6" name="Picture 6" descr="C:\Users\Elaine.Scott\Documents\LaTex\____TEST____Frontiers_LaTeX_Templates_V2.5\Frontiers LaTeX (Science, Health and Engineering) V2.5 - with Supplementary material (V1.2)\logo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laine.Scott\Documents\LaTex\____TEST____Frontiers_LaTeX_Templates_V2.5\Frontiers LaTeX (Science, Health and Engineering) V2.5 - with Supplementary material (V1.2)\logo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2491" cy="1733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F1AED1" w14:textId="77777777" w:rsidR="00DE23E8" w:rsidRPr="001549D3" w:rsidRDefault="00DE23E8" w:rsidP="00654E8F">
      <w:pPr>
        <w:spacing w:before="240"/>
      </w:pPr>
    </w:p>
    <w:sectPr w:rsidR="00DE23E8" w:rsidRPr="001549D3" w:rsidSect="00570246">
      <w:pgSz w:w="15840" w:h="12240" w:orient="landscape"/>
      <w:pgMar w:top="1282" w:right="1138" w:bottom="1181" w:left="113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941890" w14:textId="77777777" w:rsidR="00215C28" w:rsidRDefault="00215C28" w:rsidP="00117666">
      <w:pPr>
        <w:spacing w:after="0"/>
      </w:pPr>
      <w:r>
        <w:separator/>
      </w:r>
    </w:p>
  </w:endnote>
  <w:endnote w:type="continuationSeparator" w:id="0">
    <w:p w14:paraId="41276309" w14:textId="77777777" w:rsidR="00215C28" w:rsidRDefault="00215C28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4AB28" w14:textId="77777777" w:rsidR="001257C9" w:rsidRPr="00577C4C" w:rsidRDefault="001257C9">
    <w:pPr>
      <w:rPr>
        <w:color w:val="C00000"/>
        <w:szCs w:val="24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59FA5A4C" w:rsidR="001257C9" w:rsidRPr="00577C4C" w:rsidRDefault="001257C9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E83D51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14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4D054D26" w14:textId="59FA5A4C" w:rsidR="001257C9" w:rsidRPr="00577C4C" w:rsidRDefault="001257C9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E83D51">
                      <w:rPr>
                        <w:noProof/>
                        <w:color w:val="000000" w:themeColor="text1"/>
                        <w:szCs w:val="40"/>
                      </w:rPr>
                      <w:t>14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2FF27" w14:textId="77777777" w:rsidR="001257C9" w:rsidRPr="00577C4C" w:rsidRDefault="001257C9">
    <w:pPr>
      <w:rPr>
        <w:b/>
        <w:sz w:val="20"/>
        <w:szCs w:val="24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1E368E9A" w:rsidR="001257C9" w:rsidRPr="00577C4C" w:rsidRDefault="001257C9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E83D51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15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085E15EB" w14:textId="1E368E9A" w:rsidR="001257C9" w:rsidRPr="00577C4C" w:rsidRDefault="001257C9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E83D51">
                      <w:rPr>
                        <w:noProof/>
                        <w:color w:val="000000" w:themeColor="text1"/>
                        <w:szCs w:val="40"/>
                      </w:rPr>
                      <w:t>15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5F9783" w14:textId="77777777" w:rsidR="00215C28" w:rsidRDefault="00215C28" w:rsidP="00117666">
      <w:pPr>
        <w:spacing w:after="0"/>
      </w:pPr>
      <w:r>
        <w:separator/>
      </w:r>
    </w:p>
  </w:footnote>
  <w:footnote w:type="continuationSeparator" w:id="0">
    <w:p w14:paraId="232FCF0E" w14:textId="77777777" w:rsidR="00215C28" w:rsidRDefault="00215C28" w:rsidP="00117666">
      <w:pPr>
        <w:spacing w:after="0"/>
      </w:pPr>
      <w:r>
        <w:continuationSeparator/>
      </w:r>
    </w:p>
  </w:footnote>
  <w:footnote w:id="1">
    <w:p w14:paraId="153FB580" w14:textId="77777777" w:rsidR="001257C9" w:rsidRPr="00B43E97" w:rsidRDefault="001257C9" w:rsidP="001257C9">
      <w:pPr>
        <w:jc w:val="both"/>
        <w:rPr>
          <w:rFonts w:cs="Times New Roman"/>
        </w:rPr>
      </w:pPr>
      <w:r>
        <w:rPr>
          <w:rStyle w:val="FootnoteReference"/>
        </w:rPr>
        <w:footnoteRef/>
      </w:r>
      <w:r w:rsidRPr="00854312">
        <w:t xml:space="preserve"> </w:t>
      </w:r>
      <w:r w:rsidRPr="00570246">
        <w:rPr>
          <w:rFonts w:cs="Times New Roman"/>
          <w:szCs w:val="24"/>
        </w:rPr>
        <w:t xml:space="preserve">Those who adhere to the Measure will receive an attendance allowance of €. 3,50 for each hour of lesson followed (financed by </w:t>
      </w:r>
      <w:proofErr w:type="spellStart"/>
      <w:r w:rsidRPr="00570246">
        <w:rPr>
          <w:rFonts w:cs="Times New Roman"/>
          <w:szCs w:val="24"/>
        </w:rPr>
        <w:t>Forma.Temp</w:t>
      </w:r>
      <w:proofErr w:type="spellEnd"/>
      <w:r w:rsidRPr="00570246">
        <w:rPr>
          <w:rFonts w:cs="Times New Roman"/>
          <w:szCs w:val="24"/>
        </w:rPr>
        <w:t>) and, upon achievement of the Certificate, assigned by Generazione Vincente Academy, the r</w:t>
      </w:r>
      <w:r w:rsidRPr="005A0CAA">
        <w:rPr>
          <w:rFonts w:cs="Times New Roman"/>
          <w:szCs w:val="24"/>
        </w:rPr>
        <w:t xml:space="preserve">eimbursement of any expenses incurred for board, lodging and transport in compliance with the maximum amount provided. </w:t>
      </w:r>
      <w:r w:rsidRPr="00570246">
        <w:rPr>
          <w:rFonts w:cs="Times New Roman"/>
          <w:szCs w:val="24"/>
        </w:rPr>
        <w:t xml:space="preserve">An additional allowance of €. 1.000,00 "UNA TANTUM" (financed by </w:t>
      </w:r>
      <w:proofErr w:type="spellStart"/>
      <w:r w:rsidRPr="00570246">
        <w:rPr>
          <w:rFonts w:cs="Times New Roman"/>
          <w:szCs w:val="24"/>
        </w:rPr>
        <w:t>Ebitemp</w:t>
      </w:r>
      <w:proofErr w:type="spellEnd"/>
      <w:r w:rsidRPr="00570246">
        <w:rPr>
          <w:rFonts w:cs="Times New Roman"/>
          <w:szCs w:val="24"/>
        </w:rPr>
        <w:t>) is possible, upon completion of the first training cycle, at the participant's request.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1EDBA" w14:textId="77777777" w:rsidR="001257C9" w:rsidRPr="009151AA" w:rsidRDefault="001257C9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711A5B" w14:textId="77777777" w:rsidR="001257C9" w:rsidRDefault="001257C9" w:rsidP="0093429D">
    <w:r w:rsidRPr="005A1D84">
      <w:rPr>
        <w:b/>
        <w:noProof/>
        <w:color w:val="A6A6A6" w:themeColor="background1" w:themeShade="A6"/>
        <w:lang w:val="it-IT" w:eastAsia="it-IT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3148">
      <w:rPr>
        <w:b/>
      </w:rPr>
      <w:ptab w:relativeTo="margin" w:alignment="center" w:leader="none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 w16cid:durableId="951209937">
    <w:abstractNumId w:val="0"/>
  </w:num>
  <w:num w:numId="2" w16cid:durableId="1968124823">
    <w:abstractNumId w:val="4"/>
  </w:num>
  <w:num w:numId="3" w16cid:durableId="1489780811">
    <w:abstractNumId w:val="1"/>
  </w:num>
  <w:num w:numId="4" w16cid:durableId="1382704415">
    <w:abstractNumId w:val="5"/>
  </w:num>
  <w:num w:numId="5" w16cid:durableId="100991449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524950">
    <w:abstractNumId w:val="3"/>
  </w:num>
  <w:num w:numId="7" w16cid:durableId="1083338525">
    <w:abstractNumId w:val="6"/>
  </w:num>
  <w:num w:numId="8" w16cid:durableId="2115439401">
    <w:abstractNumId w:val="6"/>
  </w:num>
  <w:num w:numId="9" w16cid:durableId="1012104572">
    <w:abstractNumId w:val="6"/>
  </w:num>
  <w:num w:numId="10" w16cid:durableId="1090590151">
    <w:abstractNumId w:val="6"/>
  </w:num>
  <w:num w:numId="11" w16cid:durableId="388382748">
    <w:abstractNumId w:val="6"/>
  </w:num>
  <w:num w:numId="12" w16cid:durableId="1683898810">
    <w:abstractNumId w:val="6"/>
  </w:num>
  <w:num w:numId="13" w16cid:durableId="735662340">
    <w:abstractNumId w:val="3"/>
  </w:num>
  <w:num w:numId="14" w16cid:durableId="1506165956">
    <w:abstractNumId w:val="2"/>
  </w:num>
  <w:num w:numId="15" w16cid:durableId="1068458390">
    <w:abstractNumId w:val="2"/>
  </w:num>
  <w:num w:numId="16" w16cid:durableId="1616447041">
    <w:abstractNumId w:val="2"/>
  </w:num>
  <w:num w:numId="17" w16cid:durableId="1867405233">
    <w:abstractNumId w:val="2"/>
  </w:num>
  <w:num w:numId="18" w16cid:durableId="1709604296">
    <w:abstractNumId w:val="2"/>
  </w:num>
  <w:num w:numId="19" w16cid:durableId="9776066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3D24"/>
    <w:rsid w:val="0001436A"/>
    <w:rsid w:val="00034304"/>
    <w:rsid w:val="00035434"/>
    <w:rsid w:val="00036D10"/>
    <w:rsid w:val="00052A14"/>
    <w:rsid w:val="0007199C"/>
    <w:rsid w:val="00077D53"/>
    <w:rsid w:val="00104DBE"/>
    <w:rsid w:val="00105FD9"/>
    <w:rsid w:val="001108D8"/>
    <w:rsid w:val="00117666"/>
    <w:rsid w:val="001257C9"/>
    <w:rsid w:val="00147707"/>
    <w:rsid w:val="001527A1"/>
    <w:rsid w:val="001549D3"/>
    <w:rsid w:val="00160065"/>
    <w:rsid w:val="00177D84"/>
    <w:rsid w:val="001D60F6"/>
    <w:rsid w:val="001E0AB0"/>
    <w:rsid w:val="00215C28"/>
    <w:rsid w:val="0022027E"/>
    <w:rsid w:val="00267D18"/>
    <w:rsid w:val="00282B31"/>
    <w:rsid w:val="002868E2"/>
    <w:rsid w:val="002869C3"/>
    <w:rsid w:val="002936E4"/>
    <w:rsid w:val="002B4A57"/>
    <w:rsid w:val="002C74CA"/>
    <w:rsid w:val="002D1698"/>
    <w:rsid w:val="003275C6"/>
    <w:rsid w:val="003544FB"/>
    <w:rsid w:val="003627B3"/>
    <w:rsid w:val="003D2D47"/>
    <w:rsid w:val="003D2F2D"/>
    <w:rsid w:val="00401590"/>
    <w:rsid w:val="00405C90"/>
    <w:rsid w:val="00410512"/>
    <w:rsid w:val="00413991"/>
    <w:rsid w:val="00446E16"/>
    <w:rsid w:val="00447801"/>
    <w:rsid w:val="00452E9C"/>
    <w:rsid w:val="004735C8"/>
    <w:rsid w:val="004961FF"/>
    <w:rsid w:val="00517A89"/>
    <w:rsid w:val="005250F2"/>
    <w:rsid w:val="005331D9"/>
    <w:rsid w:val="00552255"/>
    <w:rsid w:val="00570246"/>
    <w:rsid w:val="00593EEA"/>
    <w:rsid w:val="005A0CAA"/>
    <w:rsid w:val="005A5EEE"/>
    <w:rsid w:val="005B756E"/>
    <w:rsid w:val="00614DA0"/>
    <w:rsid w:val="0062269C"/>
    <w:rsid w:val="006375C7"/>
    <w:rsid w:val="00654E8F"/>
    <w:rsid w:val="00660D05"/>
    <w:rsid w:val="006820B1"/>
    <w:rsid w:val="006B7D14"/>
    <w:rsid w:val="006D47E9"/>
    <w:rsid w:val="006F7E45"/>
    <w:rsid w:val="00701727"/>
    <w:rsid w:val="0070566C"/>
    <w:rsid w:val="00714C50"/>
    <w:rsid w:val="00725A7D"/>
    <w:rsid w:val="007309F2"/>
    <w:rsid w:val="007501BE"/>
    <w:rsid w:val="00790BB3"/>
    <w:rsid w:val="007C206C"/>
    <w:rsid w:val="00803D24"/>
    <w:rsid w:val="00817DD6"/>
    <w:rsid w:val="00885156"/>
    <w:rsid w:val="008874A5"/>
    <w:rsid w:val="00905DB8"/>
    <w:rsid w:val="009151AA"/>
    <w:rsid w:val="0093429D"/>
    <w:rsid w:val="0093594A"/>
    <w:rsid w:val="00943573"/>
    <w:rsid w:val="00952EA8"/>
    <w:rsid w:val="00970F7D"/>
    <w:rsid w:val="00994A3D"/>
    <w:rsid w:val="009C2B12"/>
    <w:rsid w:val="009C70F3"/>
    <w:rsid w:val="00A174D9"/>
    <w:rsid w:val="00A22038"/>
    <w:rsid w:val="00A47B98"/>
    <w:rsid w:val="00A569CD"/>
    <w:rsid w:val="00AB5EE2"/>
    <w:rsid w:val="00AB6715"/>
    <w:rsid w:val="00B1671E"/>
    <w:rsid w:val="00B25EB8"/>
    <w:rsid w:val="00B354E1"/>
    <w:rsid w:val="00B37F4D"/>
    <w:rsid w:val="00BA552C"/>
    <w:rsid w:val="00C5140B"/>
    <w:rsid w:val="00C52A7B"/>
    <w:rsid w:val="00C56BAF"/>
    <w:rsid w:val="00C679AA"/>
    <w:rsid w:val="00C75972"/>
    <w:rsid w:val="00CC0A3A"/>
    <w:rsid w:val="00CD066B"/>
    <w:rsid w:val="00CD631B"/>
    <w:rsid w:val="00CE3E5D"/>
    <w:rsid w:val="00CE4FEE"/>
    <w:rsid w:val="00DB59C3"/>
    <w:rsid w:val="00DC259A"/>
    <w:rsid w:val="00DE23E8"/>
    <w:rsid w:val="00E52377"/>
    <w:rsid w:val="00E64E17"/>
    <w:rsid w:val="00E757B3"/>
    <w:rsid w:val="00E83D51"/>
    <w:rsid w:val="00E866C9"/>
    <w:rsid w:val="00EA3D3C"/>
    <w:rsid w:val="00ED7D01"/>
    <w:rsid w:val="00F46900"/>
    <w:rsid w:val="00F61D89"/>
    <w:rsid w:val="00FF5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3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  <w:style w:type="table" w:customStyle="1" w:styleId="Grigliatabella1">
    <w:name w:val="Griglia tabella1"/>
    <w:basedOn w:val="TableNormal"/>
    <w:next w:val="TableGrid"/>
    <w:uiPriority w:val="39"/>
    <w:rsid w:val="001527A1"/>
    <w:pPr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leNormal"/>
    <w:next w:val="TableGrid"/>
    <w:uiPriority w:val="39"/>
    <w:rsid w:val="001527A1"/>
    <w:pPr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leNormal"/>
    <w:next w:val="TableGrid"/>
    <w:uiPriority w:val="39"/>
    <w:rsid w:val="008874A5"/>
    <w:pPr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2.jpe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3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DFA7AF26-B4BC-4933-AB33-454F3D0BDE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Supplementary_Material.dotx</Template>
  <TotalTime>4</TotalTime>
  <Pages>15</Pages>
  <Words>1764</Words>
  <Characters>10059</Characters>
  <Application>Microsoft Office Word</Application>
  <DocSecurity>0</DocSecurity>
  <Lines>83</Lines>
  <Paragraphs>23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Elsa Carron</cp:lastModifiedBy>
  <cp:revision>4</cp:revision>
  <cp:lastPrinted>2025-07-07T08:11:00Z</cp:lastPrinted>
  <dcterms:created xsi:type="dcterms:W3CDTF">2025-07-07T11:21:00Z</dcterms:created>
  <dcterms:modified xsi:type="dcterms:W3CDTF">2025-08-25T16:20:00Z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